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5E4" w:rsidRPr="00C964FF" w:rsidRDefault="001B3A7A" w:rsidP="00A845E4">
      <w:pPr>
        <w:shd w:val="clear" w:color="auto" w:fill="FFFFFF"/>
        <w:ind w:right="19"/>
        <w:jc w:val="right"/>
        <w:rPr>
          <w:color w:val="000000"/>
          <w:sz w:val="20"/>
          <w:szCs w:val="20"/>
        </w:rPr>
      </w:pPr>
      <w:r>
        <w:rPr>
          <w:color w:val="000000"/>
          <w:sz w:val="20"/>
          <w:szCs w:val="20"/>
        </w:rPr>
        <w:t xml:space="preserve">Приложение № </w:t>
      </w:r>
      <w:r w:rsidR="004244B0" w:rsidRPr="004244B0">
        <w:rPr>
          <w:color w:val="000000"/>
          <w:sz w:val="20"/>
          <w:szCs w:val="20"/>
        </w:rPr>
        <w:t>21</w:t>
      </w:r>
      <w:r w:rsidR="00A845E4">
        <w:rPr>
          <w:color w:val="000000"/>
          <w:sz w:val="20"/>
          <w:szCs w:val="20"/>
        </w:rPr>
        <w:br/>
        <w:t>к протоколу заседания Правления</w:t>
      </w:r>
      <w:r w:rsidR="00A845E4">
        <w:rPr>
          <w:color w:val="000000"/>
          <w:sz w:val="20"/>
          <w:szCs w:val="20"/>
        </w:rPr>
        <w:br/>
        <w:t>Региональной службы по тарифам</w:t>
      </w:r>
      <w:r w:rsidR="00A845E4">
        <w:rPr>
          <w:color w:val="000000"/>
          <w:sz w:val="20"/>
          <w:szCs w:val="20"/>
        </w:rPr>
        <w:br/>
        <w:t>Ро</w:t>
      </w:r>
      <w:r w:rsidR="00614687">
        <w:rPr>
          <w:color w:val="000000"/>
          <w:sz w:val="20"/>
          <w:szCs w:val="20"/>
        </w:rPr>
        <w:t>стовской области</w:t>
      </w:r>
      <w:r w:rsidR="00614687">
        <w:rPr>
          <w:color w:val="000000"/>
          <w:sz w:val="20"/>
          <w:szCs w:val="20"/>
        </w:rPr>
        <w:br/>
        <w:t xml:space="preserve">от </w:t>
      </w:r>
      <w:r w:rsidR="007046AB" w:rsidRPr="007046AB">
        <w:rPr>
          <w:color w:val="000000"/>
          <w:sz w:val="20"/>
          <w:szCs w:val="20"/>
        </w:rPr>
        <w:t>20</w:t>
      </w:r>
      <w:r w:rsidR="00614687">
        <w:rPr>
          <w:color w:val="000000"/>
          <w:sz w:val="20"/>
          <w:szCs w:val="20"/>
        </w:rPr>
        <w:t>.</w:t>
      </w:r>
      <w:r w:rsidR="007046AB" w:rsidRPr="007046AB">
        <w:rPr>
          <w:color w:val="000000"/>
          <w:sz w:val="20"/>
          <w:szCs w:val="20"/>
        </w:rPr>
        <w:t>12</w:t>
      </w:r>
      <w:r w:rsidR="00614687">
        <w:rPr>
          <w:color w:val="000000"/>
          <w:sz w:val="20"/>
          <w:szCs w:val="20"/>
        </w:rPr>
        <w:t>.20</w:t>
      </w:r>
      <w:r w:rsidR="00C5107B">
        <w:rPr>
          <w:color w:val="000000"/>
          <w:sz w:val="20"/>
          <w:szCs w:val="20"/>
        </w:rPr>
        <w:t>2</w:t>
      </w:r>
      <w:r w:rsidR="004D0D30">
        <w:rPr>
          <w:color w:val="000000"/>
          <w:sz w:val="20"/>
          <w:szCs w:val="20"/>
        </w:rPr>
        <w:t>1</w:t>
      </w:r>
      <w:r w:rsidR="00A845E4">
        <w:rPr>
          <w:color w:val="000000"/>
          <w:sz w:val="20"/>
          <w:szCs w:val="20"/>
        </w:rPr>
        <w:t>№</w:t>
      </w:r>
      <w:r w:rsidR="00C964FF" w:rsidRPr="00C964FF">
        <w:rPr>
          <w:color w:val="000000"/>
          <w:sz w:val="20"/>
          <w:szCs w:val="20"/>
        </w:rPr>
        <w:t>71</w:t>
      </w:r>
    </w:p>
    <w:p w:rsidR="00A845E4" w:rsidRDefault="00A845E4" w:rsidP="00A845E4">
      <w:pPr>
        <w:jc w:val="center"/>
        <w:rPr>
          <w:b/>
          <w:sz w:val="20"/>
        </w:rPr>
      </w:pPr>
      <w:r>
        <w:rPr>
          <w:b/>
          <w:noProof/>
          <w:sz w:val="20"/>
        </w:rPr>
        <w:drawing>
          <wp:inline distT="0" distB="0" distL="0" distR="0">
            <wp:extent cx="619125" cy="619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619125"/>
                    </a:xfrm>
                    <a:prstGeom prst="rect">
                      <a:avLst/>
                    </a:prstGeom>
                    <a:noFill/>
                    <a:ln>
                      <a:noFill/>
                    </a:ln>
                  </pic:spPr>
                </pic:pic>
              </a:graphicData>
            </a:graphic>
          </wp:inline>
        </w:drawing>
      </w:r>
    </w:p>
    <w:p w:rsidR="00A845E4" w:rsidRPr="00EF6DB2" w:rsidRDefault="00A845E4" w:rsidP="00A845E4">
      <w:pPr>
        <w:jc w:val="center"/>
        <w:rPr>
          <w:b/>
          <w:sz w:val="26"/>
          <w:szCs w:val="26"/>
        </w:rPr>
      </w:pPr>
    </w:p>
    <w:p w:rsidR="00A845E4" w:rsidRDefault="00A845E4" w:rsidP="00A845E4">
      <w:pPr>
        <w:jc w:val="center"/>
        <w:rPr>
          <w:b/>
          <w:sz w:val="32"/>
          <w:szCs w:val="32"/>
        </w:rPr>
      </w:pPr>
      <w:r>
        <w:rPr>
          <w:b/>
          <w:sz w:val="32"/>
          <w:szCs w:val="32"/>
        </w:rPr>
        <w:t>РЕГИОНАЛЬНАЯ СЛУЖБА ПО ТАРИФАМ</w:t>
      </w:r>
    </w:p>
    <w:p w:rsidR="00A845E4" w:rsidRDefault="00A845E4" w:rsidP="00A845E4">
      <w:pPr>
        <w:jc w:val="center"/>
        <w:rPr>
          <w:b/>
          <w:sz w:val="32"/>
          <w:szCs w:val="32"/>
        </w:rPr>
      </w:pPr>
      <w:r w:rsidRPr="003B162D">
        <w:rPr>
          <w:b/>
          <w:sz w:val="32"/>
          <w:szCs w:val="32"/>
        </w:rPr>
        <w:t>РОСТОВСКОЙ ОБЛАСТИ</w:t>
      </w:r>
    </w:p>
    <w:p w:rsidR="00A845E4" w:rsidRPr="00EF6DB2" w:rsidRDefault="00A845E4" w:rsidP="00A845E4">
      <w:pPr>
        <w:jc w:val="center"/>
        <w:rPr>
          <w:b/>
          <w:sz w:val="26"/>
          <w:szCs w:val="26"/>
        </w:rPr>
      </w:pPr>
    </w:p>
    <w:p w:rsidR="00A845E4" w:rsidRDefault="00A845E4" w:rsidP="00A845E4">
      <w:pPr>
        <w:jc w:val="center"/>
        <w:rPr>
          <w:b/>
          <w:sz w:val="32"/>
          <w:szCs w:val="32"/>
        </w:rPr>
      </w:pPr>
      <w:r>
        <w:rPr>
          <w:b/>
          <w:sz w:val="32"/>
          <w:szCs w:val="32"/>
        </w:rPr>
        <w:t>ПОСТАНОВЛЕНИЕ</w:t>
      </w:r>
    </w:p>
    <w:p w:rsidR="00A845E4" w:rsidRPr="00EF6DB2" w:rsidRDefault="00A845E4" w:rsidP="00A845E4">
      <w:pPr>
        <w:jc w:val="center"/>
        <w:rPr>
          <w:sz w:val="26"/>
          <w:szCs w:val="26"/>
        </w:rPr>
      </w:pPr>
    </w:p>
    <w:p w:rsidR="00A845E4" w:rsidRPr="00517151" w:rsidRDefault="007046AB" w:rsidP="00A845E4">
      <w:pPr>
        <w:shd w:val="clear" w:color="auto" w:fill="FFFFFF"/>
        <w:ind w:right="665" w:firstLine="540"/>
        <w:rPr>
          <w:color w:val="000000"/>
          <w:sz w:val="28"/>
          <w:szCs w:val="28"/>
        </w:rPr>
      </w:pPr>
      <w:r w:rsidRPr="007046AB">
        <w:rPr>
          <w:color w:val="000000"/>
          <w:sz w:val="28"/>
          <w:szCs w:val="28"/>
        </w:rPr>
        <w:t>20</w:t>
      </w:r>
      <w:r w:rsidR="00A845E4">
        <w:rPr>
          <w:color w:val="000000"/>
          <w:sz w:val="28"/>
          <w:szCs w:val="28"/>
        </w:rPr>
        <w:t>.</w:t>
      </w:r>
      <w:r w:rsidRPr="005F4C23">
        <w:rPr>
          <w:color w:val="000000"/>
          <w:sz w:val="28"/>
          <w:szCs w:val="28"/>
        </w:rPr>
        <w:t>12</w:t>
      </w:r>
      <w:r w:rsidR="00A845E4">
        <w:rPr>
          <w:color w:val="000000"/>
          <w:sz w:val="28"/>
          <w:szCs w:val="28"/>
        </w:rPr>
        <w:t>.20</w:t>
      </w:r>
      <w:r w:rsidR="00C619B2">
        <w:rPr>
          <w:color w:val="000000"/>
          <w:sz w:val="28"/>
          <w:szCs w:val="28"/>
        </w:rPr>
        <w:t>2</w:t>
      </w:r>
      <w:r w:rsidR="004D0D30">
        <w:rPr>
          <w:color w:val="000000"/>
          <w:sz w:val="28"/>
          <w:szCs w:val="28"/>
        </w:rPr>
        <w:t>1</w:t>
      </w:r>
      <w:r w:rsidR="00A845E4" w:rsidRPr="00C4471A">
        <w:rPr>
          <w:color w:val="000000"/>
          <w:sz w:val="28"/>
          <w:szCs w:val="28"/>
        </w:rPr>
        <w:tab/>
      </w:r>
      <w:r w:rsidR="00A845E4">
        <w:rPr>
          <w:color w:val="000000"/>
          <w:sz w:val="28"/>
          <w:szCs w:val="28"/>
        </w:rPr>
        <w:tab/>
      </w:r>
      <w:r w:rsidR="00A845E4" w:rsidRPr="00C4471A">
        <w:rPr>
          <w:color w:val="000000"/>
          <w:sz w:val="28"/>
          <w:szCs w:val="28"/>
        </w:rPr>
        <w:tab/>
      </w:r>
      <w:r w:rsidR="00A845E4">
        <w:rPr>
          <w:color w:val="000000"/>
          <w:sz w:val="28"/>
          <w:szCs w:val="28"/>
        </w:rPr>
        <w:t xml:space="preserve">       г. Ростов-на-Дону</w:t>
      </w:r>
      <w:r w:rsidR="00A845E4">
        <w:rPr>
          <w:color w:val="000000"/>
          <w:sz w:val="28"/>
          <w:szCs w:val="28"/>
        </w:rPr>
        <w:tab/>
      </w:r>
      <w:r w:rsidR="00A845E4">
        <w:rPr>
          <w:color w:val="000000"/>
          <w:sz w:val="28"/>
          <w:szCs w:val="28"/>
        </w:rPr>
        <w:tab/>
      </w:r>
      <w:r w:rsidR="00A845E4" w:rsidRPr="00EB3C87">
        <w:rPr>
          <w:color w:val="000000"/>
          <w:sz w:val="28"/>
          <w:szCs w:val="28"/>
        </w:rPr>
        <w:t>№</w:t>
      </w:r>
      <w:r w:rsidR="00C964FF" w:rsidRPr="000A3DFE">
        <w:rPr>
          <w:color w:val="000000"/>
          <w:sz w:val="28"/>
          <w:szCs w:val="28"/>
        </w:rPr>
        <w:t>71</w:t>
      </w:r>
      <w:r w:rsidR="00E46925">
        <w:rPr>
          <w:color w:val="000000"/>
          <w:sz w:val="28"/>
          <w:szCs w:val="28"/>
        </w:rPr>
        <w:t>/</w:t>
      </w:r>
      <w:r w:rsidR="004244B0" w:rsidRPr="00517151">
        <w:rPr>
          <w:color w:val="000000"/>
          <w:sz w:val="28"/>
          <w:szCs w:val="28"/>
        </w:rPr>
        <w:t>21</w:t>
      </w:r>
    </w:p>
    <w:p w:rsidR="00A845E4" w:rsidRDefault="00A845E4" w:rsidP="00A845E4">
      <w:pPr>
        <w:shd w:val="clear" w:color="auto" w:fill="FFFFFF"/>
        <w:ind w:left="-142"/>
        <w:jc w:val="center"/>
        <w:rPr>
          <w:bCs/>
          <w:color w:val="000000"/>
          <w:sz w:val="26"/>
          <w:szCs w:val="26"/>
        </w:rPr>
      </w:pPr>
    </w:p>
    <w:p w:rsidR="00A845E4" w:rsidRPr="002C3D6D" w:rsidRDefault="00A845E4" w:rsidP="00A845E4">
      <w:pPr>
        <w:shd w:val="clear" w:color="auto" w:fill="FFFFFF"/>
        <w:ind w:left="-142"/>
        <w:jc w:val="center"/>
        <w:rPr>
          <w:bCs/>
          <w:color w:val="000000"/>
          <w:sz w:val="26"/>
          <w:szCs w:val="26"/>
        </w:rPr>
      </w:pPr>
    </w:p>
    <w:p w:rsidR="00A845E4" w:rsidRDefault="008B706A" w:rsidP="00A845E4">
      <w:pPr>
        <w:ind w:left="-540" w:firstLine="540"/>
        <w:jc w:val="center"/>
        <w:rPr>
          <w:b/>
          <w:bCs/>
          <w:sz w:val="28"/>
          <w:szCs w:val="28"/>
        </w:rPr>
      </w:pPr>
      <w:r>
        <w:rPr>
          <w:b/>
          <w:bCs/>
          <w:sz w:val="28"/>
          <w:szCs w:val="28"/>
        </w:rPr>
        <w:t>О корректировке</w:t>
      </w:r>
      <w:r w:rsidR="00A845E4">
        <w:rPr>
          <w:b/>
          <w:bCs/>
          <w:sz w:val="28"/>
          <w:szCs w:val="28"/>
        </w:rPr>
        <w:t xml:space="preserve"> производственных программ в сфере </w:t>
      </w:r>
    </w:p>
    <w:p w:rsidR="00A845E4" w:rsidRDefault="00A845E4" w:rsidP="003B30B7">
      <w:pPr>
        <w:ind w:left="-540" w:firstLine="540"/>
        <w:jc w:val="center"/>
        <w:rPr>
          <w:b/>
          <w:bCs/>
          <w:sz w:val="28"/>
          <w:szCs w:val="28"/>
        </w:rPr>
      </w:pPr>
      <w:r>
        <w:rPr>
          <w:b/>
          <w:bCs/>
          <w:sz w:val="28"/>
          <w:szCs w:val="28"/>
        </w:rPr>
        <w:t>холодного водоснабжения и водоотведения ГУП РО «УРСВ»</w:t>
      </w:r>
      <w:r w:rsidR="003B30B7">
        <w:rPr>
          <w:b/>
          <w:bCs/>
          <w:sz w:val="28"/>
          <w:szCs w:val="28"/>
        </w:rPr>
        <w:br/>
      </w:r>
      <w:r>
        <w:rPr>
          <w:b/>
          <w:bCs/>
          <w:sz w:val="28"/>
          <w:szCs w:val="28"/>
        </w:rPr>
        <w:t xml:space="preserve">(ИНН </w:t>
      </w:r>
      <w:r w:rsidRPr="004856FE">
        <w:rPr>
          <w:b/>
          <w:bCs/>
          <w:sz w:val="28"/>
          <w:szCs w:val="28"/>
        </w:rPr>
        <w:t>6167110467</w:t>
      </w:r>
      <w:r>
        <w:rPr>
          <w:b/>
          <w:bCs/>
          <w:sz w:val="28"/>
          <w:szCs w:val="28"/>
        </w:rPr>
        <w:t>)</w:t>
      </w:r>
      <w:r w:rsidR="008B706A">
        <w:rPr>
          <w:b/>
          <w:bCs/>
          <w:sz w:val="28"/>
          <w:szCs w:val="28"/>
        </w:rPr>
        <w:t>, на 202</w:t>
      </w:r>
      <w:r w:rsidR="004D0D30">
        <w:rPr>
          <w:b/>
          <w:bCs/>
          <w:sz w:val="28"/>
          <w:szCs w:val="28"/>
        </w:rPr>
        <w:t>2</w:t>
      </w:r>
      <w:r w:rsidR="008B706A">
        <w:rPr>
          <w:b/>
          <w:bCs/>
          <w:sz w:val="28"/>
          <w:szCs w:val="28"/>
        </w:rPr>
        <w:t xml:space="preserve"> год</w:t>
      </w:r>
    </w:p>
    <w:p w:rsidR="00A845E4" w:rsidRPr="002D738F" w:rsidRDefault="00A845E4" w:rsidP="00A845E4">
      <w:pPr>
        <w:ind w:left="-540" w:firstLine="540"/>
        <w:jc w:val="center"/>
        <w:rPr>
          <w:b/>
          <w:bCs/>
          <w:sz w:val="28"/>
          <w:szCs w:val="28"/>
        </w:rPr>
      </w:pPr>
    </w:p>
    <w:p w:rsidR="00A845E4" w:rsidRPr="002C3D6D" w:rsidRDefault="00A845E4" w:rsidP="00A845E4">
      <w:pPr>
        <w:ind w:left="142" w:firstLine="540"/>
        <w:jc w:val="both"/>
        <w:rPr>
          <w:sz w:val="26"/>
          <w:szCs w:val="26"/>
        </w:rPr>
      </w:pPr>
      <w:r>
        <w:rPr>
          <w:sz w:val="28"/>
          <w:szCs w:val="28"/>
        </w:rPr>
        <w:t>В соответствии с Федеральным законом от 07.12.2011 № 416-ФЗ                             «О водоснабжении и водоотведении», постановлением Правительства Российской Федерации от 29.07.2013 № 641 «Об инвестиционных и производственных п</w:t>
      </w:r>
      <w:bookmarkStart w:id="0" w:name="_GoBack"/>
      <w:bookmarkEnd w:id="0"/>
      <w:r>
        <w:rPr>
          <w:sz w:val="28"/>
          <w:szCs w:val="28"/>
        </w:rPr>
        <w:t>рограммах организаций, осуществляющих деятельность в сфере водоснабжения и водоотведения», Положением о Региональной службе по тарифам Ростовской области, утвержденным постановлением Правительства Ростовской области от 13.01.2012 № 20, Региональная служба по тарифам Ростовской области</w:t>
      </w:r>
    </w:p>
    <w:p w:rsidR="008B706A" w:rsidRDefault="008B706A" w:rsidP="00A845E4">
      <w:pPr>
        <w:ind w:left="142" w:firstLine="540"/>
        <w:jc w:val="center"/>
        <w:rPr>
          <w:b/>
          <w:sz w:val="28"/>
          <w:szCs w:val="28"/>
        </w:rPr>
      </w:pPr>
    </w:p>
    <w:p w:rsidR="00A845E4" w:rsidRPr="00B84921" w:rsidRDefault="00A845E4" w:rsidP="00A845E4">
      <w:pPr>
        <w:ind w:left="142" w:firstLine="540"/>
        <w:jc w:val="center"/>
        <w:rPr>
          <w:b/>
          <w:sz w:val="28"/>
          <w:szCs w:val="28"/>
        </w:rPr>
      </w:pPr>
      <w:r w:rsidRPr="00B84921">
        <w:rPr>
          <w:b/>
          <w:sz w:val="28"/>
          <w:szCs w:val="28"/>
        </w:rPr>
        <w:t>постановляет:</w:t>
      </w:r>
    </w:p>
    <w:p w:rsidR="00A845E4" w:rsidRDefault="00A845E4" w:rsidP="00A845E4">
      <w:pPr>
        <w:shd w:val="clear" w:color="auto" w:fill="FFFFFF"/>
        <w:ind w:left="142" w:firstLine="540"/>
        <w:jc w:val="both"/>
        <w:rPr>
          <w:sz w:val="10"/>
          <w:szCs w:val="10"/>
        </w:rPr>
      </w:pPr>
    </w:p>
    <w:p w:rsidR="00A845E4" w:rsidRDefault="00A845E4" w:rsidP="00A845E4">
      <w:pPr>
        <w:ind w:left="142" w:firstLine="567"/>
        <w:jc w:val="both"/>
        <w:rPr>
          <w:sz w:val="28"/>
          <w:szCs w:val="28"/>
        </w:rPr>
      </w:pPr>
      <w:r>
        <w:rPr>
          <w:sz w:val="28"/>
          <w:szCs w:val="28"/>
        </w:rPr>
        <w:t xml:space="preserve">1. </w:t>
      </w:r>
      <w:r w:rsidR="000F586E">
        <w:rPr>
          <w:sz w:val="28"/>
          <w:szCs w:val="28"/>
        </w:rPr>
        <w:t xml:space="preserve">Внести </w:t>
      </w:r>
      <w:r w:rsidR="00901C54">
        <w:rPr>
          <w:sz w:val="28"/>
          <w:szCs w:val="28"/>
        </w:rPr>
        <w:t xml:space="preserve">следующие </w:t>
      </w:r>
      <w:r w:rsidR="000F586E">
        <w:rPr>
          <w:sz w:val="28"/>
          <w:szCs w:val="28"/>
        </w:rPr>
        <w:t xml:space="preserve">изменения </w:t>
      </w:r>
      <w:r w:rsidR="00901C54">
        <w:rPr>
          <w:sz w:val="28"/>
          <w:szCs w:val="28"/>
        </w:rPr>
        <w:t>в</w:t>
      </w:r>
      <w:r w:rsidR="008B706A">
        <w:rPr>
          <w:sz w:val="28"/>
          <w:szCs w:val="28"/>
        </w:rPr>
        <w:t xml:space="preserve"> постановлени</w:t>
      </w:r>
      <w:r w:rsidR="00901C54">
        <w:rPr>
          <w:sz w:val="28"/>
          <w:szCs w:val="28"/>
        </w:rPr>
        <w:t>е</w:t>
      </w:r>
      <w:r w:rsidR="008B706A">
        <w:rPr>
          <w:sz w:val="28"/>
          <w:szCs w:val="28"/>
        </w:rPr>
        <w:t xml:space="preserve"> Региональной службы по тарифам Ростовской области от 15.01.2019 № 1/1 «Об утверждении </w:t>
      </w:r>
      <w:r>
        <w:rPr>
          <w:sz w:val="28"/>
          <w:szCs w:val="28"/>
        </w:rPr>
        <w:t>производственны</w:t>
      </w:r>
      <w:r w:rsidR="008B706A">
        <w:rPr>
          <w:sz w:val="28"/>
          <w:szCs w:val="28"/>
        </w:rPr>
        <w:t>х</w:t>
      </w:r>
      <w:r>
        <w:rPr>
          <w:sz w:val="28"/>
          <w:szCs w:val="28"/>
        </w:rPr>
        <w:t xml:space="preserve"> программ </w:t>
      </w:r>
      <w:r w:rsidR="0091238F" w:rsidRPr="00EB3C87">
        <w:rPr>
          <w:sz w:val="28"/>
          <w:szCs w:val="28"/>
        </w:rPr>
        <w:t>в сфере холодного водоснабжения</w:t>
      </w:r>
      <w:r w:rsidR="0091238F">
        <w:rPr>
          <w:sz w:val="28"/>
          <w:szCs w:val="28"/>
        </w:rPr>
        <w:t xml:space="preserve"> и водоотведения</w:t>
      </w:r>
      <w:r w:rsidRPr="00D07A1F">
        <w:rPr>
          <w:bCs/>
          <w:sz w:val="28"/>
          <w:szCs w:val="28"/>
        </w:rPr>
        <w:t>ГУП РО «УРСВ»(ИНН 6167110467)</w:t>
      </w:r>
      <w:r w:rsidR="000F586E">
        <w:rPr>
          <w:sz w:val="28"/>
          <w:szCs w:val="28"/>
        </w:rPr>
        <w:t>»</w:t>
      </w:r>
      <w:r w:rsidR="00901C54">
        <w:rPr>
          <w:sz w:val="28"/>
          <w:szCs w:val="28"/>
        </w:rPr>
        <w:t>:</w:t>
      </w:r>
    </w:p>
    <w:p w:rsidR="00901C54" w:rsidRDefault="00901C54" w:rsidP="00A845E4">
      <w:pPr>
        <w:ind w:left="142" w:firstLine="567"/>
        <w:jc w:val="both"/>
        <w:rPr>
          <w:bCs/>
          <w:sz w:val="28"/>
          <w:szCs w:val="28"/>
        </w:rPr>
      </w:pPr>
      <w:r>
        <w:rPr>
          <w:bCs/>
          <w:sz w:val="28"/>
          <w:szCs w:val="28"/>
        </w:rPr>
        <w:t>1.1. Приложения №</w:t>
      </w:r>
      <w:r w:rsidR="00517151">
        <w:rPr>
          <w:bCs/>
          <w:sz w:val="28"/>
          <w:szCs w:val="28"/>
        </w:rPr>
        <w:t>№</w:t>
      </w:r>
      <w:r>
        <w:rPr>
          <w:bCs/>
          <w:sz w:val="28"/>
          <w:szCs w:val="28"/>
        </w:rPr>
        <w:t xml:space="preserve"> 1-6, 8-18 к постановлению изложить в редакции согласно приложениям №№ 1-17.</w:t>
      </w:r>
    </w:p>
    <w:p w:rsidR="00901C54" w:rsidRPr="00D07A1F" w:rsidRDefault="00901C54" w:rsidP="00A845E4">
      <w:pPr>
        <w:ind w:left="142" w:firstLine="567"/>
        <w:jc w:val="both"/>
        <w:rPr>
          <w:bCs/>
          <w:sz w:val="28"/>
          <w:szCs w:val="28"/>
        </w:rPr>
      </w:pPr>
      <w:r>
        <w:rPr>
          <w:bCs/>
          <w:sz w:val="28"/>
          <w:szCs w:val="28"/>
        </w:rPr>
        <w:t>1.2. Приложение №7 к постановлению признать утратившим силу с 01.01.2022.</w:t>
      </w:r>
    </w:p>
    <w:p w:rsidR="00A845E4" w:rsidRDefault="00A845E4" w:rsidP="00A845E4">
      <w:pPr>
        <w:ind w:left="142" w:firstLine="567"/>
        <w:jc w:val="both"/>
      </w:pPr>
      <w:r>
        <w:rPr>
          <w:sz w:val="28"/>
          <w:szCs w:val="28"/>
        </w:rPr>
        <w:t>2. Постановление подлежит официальному опубликованию, размещению на официальном сайте Региональной службы по тарифам Ростовской области http://rst.donland.ru</w:t>
      </w:r>
      <w:r>
        <w:rPr>
          <w:color w:val="000000"/>
          <w:sz w:val="28"/>
          <w:szCs w:val="28"/>
        </w:rPr>
        <w:t>, вступает в силу в установленном порядке.</w:t>
      </w:r>
    </w:p>
    <w:p w:rsidR="00A845E4" w:rsidRPr="003B0230" w:rsidRDefault="00A845E4" w:rsidP="00A845E4">
      <w:pPr>
        <w:ind w:left="-540" w:firstLine="540"/>
        <w:jc w:val="both"/>
        <w:rPr>
          <w:sz w:val="28"/>
          <w:szCs w:val="28"/>
        </w:rPr>
      </w:pPr>
    </w:p>
    <w:p w:rsidR="00A845E4" w:rsidRDefault="00A845E4" w:rsidP="00A845E4">
      <w:pPr>
        <w:shd w:val="clear" w:color="auto" w:fill="FFFFFF"/>
        <w:ind w:left="142"/>
        <w:jc w:val="both"/>
        <w:rPr>
          <w:b/>
          <w:color w:val="000000"/>
          <w:sz w:val="28"/>
          <w:szCs w:val="28"/>
        </w:rPr>
      </w:pPr>
      <w:r w:rsidRPr="00B84921">
        <w:rPr>
          <w:b/>
          <w:color w:val="000000"/>
          <w:sz w:val="28"/>
          <w:szCs w:val="28"/>
        </w:rPr>
        <w:t xml:space="preserve">Руководитель </w:t>
      </w:r>
    </w:p>
    <w:p w:rsidR="00A845E4" w:rsidRDefault="00A845E4" w:rsidP="00A845E4">
      <w:pPr>
        <w:shd w:val="clear" w:color="auto" w:fill="FFFFFF"/>
        <w:ind w:left="142"/>
        <w:jc w:val="both"/>
        <w:rPr>
          <w:b/>
          <w:color w:val="000000"/>
          <w:sz w:val="28"/>
          <w:szCs w:val="28"/>
        </w:rPr>
      </w:pPr>
      <w:r w:rsidRPr="00B84921">
        <w:rPr>
          <w:b/>
          <w:color w:val="000000"/>
          <w:sz w:val="28"/>
          <w:szCs w:val="28"/>
        </w:rPr>
        <w:t xml:space="preserve">Региональной службы по тарифам </w:t>
      </w:r>
    </w:p>
    <w:p w:rsidR="00627559" w:rsidRDefault="00A845E4" w:rsidP="00A845E4">
      <w:pPr>
        <w:shd w:val="clear" w:color="auto" w:fill="FFFFFF"/>
        <w:ind w:left="142"/>
        <w:jc w:val="both"/>
        <w:rPr>
          <w:b/>
          <w:color w:val="000000"/>
          <w:sz w:val="28"/>
          <w:szCs w:val="28"/>
        </w:rPr>
        <w:sectPr w:rsidR="00627559" w:rsidSect="00B44A2D">
          <w:pgSz w:w="11906" w:h="16838" w:code="9"/>
          <w:pgMar w:top="1134" w:right="567" w:bottom="1134" w:left="1701" w:header="709" w:footer="709" w:gutter="0"/>
          <w:cols w:space="708"/>
          <w:docGrid w:linePitch="360"/>
        </w:sectPr>
      </w:pPr>
      <w:r>
        <w:rPr>
          <w:b/>
          <w:color w:val="000000"/>
          <w:sz w:val="28"/>
          <w:szCs w:val="28"/>
        </w:rPr>
        <w:t>Ростовской области                                                                   А.В. Лукьянов</w:t>
      </w:r>
    </w:p>
    <w:p w:rsidR="00627559" w:rsidRDefault="00627559" w:rsidP="00A845E4">
      <w:pPr>
        <w:shd w:val="clear" w:color="auto" w:fill="FFFFFF"/>
        <w:ind w:left="142"/>
        <w:jc w:val="both"/>
        <w:rPr>
          <w:b/>
          <w:color w:val="000000"/>
          <w:sz w:val="28"/>
          <w:szCs w:val="28"/>
        </w:rPr>
        <w:sectPr w:rsidR="00627559" w:rsidSect="00627559">
          <w:type w:val="continuous"/>
          <w:pgSz w:w="11906" w:h="16838" w:code="9"/>
          <w:pgMar w:top="851" w:right="851" w:bottom="851" w:left="1134" w:header="709" w:footer="709" w:gutter="0"/>
          <w:cols w:space="708"/>
          <w:docGrid w:linePitch="360"/>
        </w:sectPr>
      </w:pPr>
    </w:p>
    <w:p w:rsidR="00A845E4" w:rsidRPr="00673137" w:rsidRDefault="00A845E4" w:rsidP="00A845E4">
      <w:pPr>
        <w:widowControl w:val="0"/>
        <w:autoSpaceDE w:val="0"/>
        <w:autoSpaceDN w:val="0"/>
        <w:adjustRightInd w:val="0"/>
        <w:jc w:val="right"/>
      </w:pPr>
      <w:r w:rsidRPr="00673137">
        <w:lastRenderedPageBreak/>
        <w:t>Приложение №</w:t>
      </w:r>
      <w:r w:rsidR="00627559" w:rsidRPr="00673137">
        <w:t>1</w:t>
      </w:r>
    </w:p>
    <w:p w:rsidR="00A845E4" w:rsidRPr="00673137" w:rsidRDefault="00A845E4" w:rsidP="00A845E4">
      <w:pPr>
        <w:widowControl w:val="0"/>
        <w:autoSpaceDE w:val="0"/>
        <w:autoSpaceDN w:val="0"/>
        <w:adjustRightInd w:val="0"/>
        <w:jc w:val="right"/>
      </w:pPr>
      <w:r w:rsidRPr="00673137">
        <w:t>к постановлению Региональной службы</w:t>
      </w:r>
    </w:p>
    <w:p w:rsidR="00A845E4" w:rsidRPr="00673137" w:rsidRDefault="00A845E4" w:rsidP="00A845E4">
      <w:pPr>
        <w:widowControl w:val="0"/>
        <w:autoSpaceDE w:val="0"/>
        <w:autoSpaceDN w:val="0"/>
        <w:adjustRightInd w:val="0"/>
        <w:jc w:val="right"/>
      </w:pPr>
      <w:r w:rsidRPr="00673137">
        <w:t>по тарифам Ростовской области</w:t>
      </w:r>
    </w:p>
    <w:p w:rsidR="00A845E4" w:rsidRPr="00517151" w:rsidRDefault="00A845E4" w:rsidP="00A845E4">
      <w:pPr>
        <w:widowControl w:val="0"/>
        <w:autoSpaceDE w:val="0"/>
        <w:autoSpaceDN w:val="0"/>
        <w:adjustRightInd w:val="0"/>
        <w:jc w:val="right"/>
      </w:pPr>
      <w:r w:rsidRPr="00673137">
        <w:t>от</w:t>
      </w:r>
      <w:r w:rsidR="00A10DE3">
        <w:t>20</w:t>
      </w:r>
      <w:r w:rsidR="001B3A7A" w:rsidRPr="00673137">
        <w:t>.</w:t>
      </w:r>
      <w:r w:rsidR="00A10DE3">
        <w:t>12</w:t>
      </w:r>
      <w:r w:rsidR="001A1B48" w:rsidRPr="00673137">
        <w:t>.202</w:t>
      </w:r>
      <w:r w:rsidR="004D0D30">
        <w:t>1</w:t>
      </w:r>
      <w:r w:rsidRPr="00673137">
        <w:t xml:space="preserve"> № </w:t>
      </w:r>
      <w:r w:rsidR="00C964FF" w:rsidRPr="000A3DFE">
        <w:t>71</w:t>
      </w:r>
      <w:r w:rsidR="001A1B48" w:rsidRPr="00673137">
        <w:t>/</w:t>
      </w:r>
      <w:r w:rsidR="004244B0" w:rsidRPr="00517151">
        <w:t>21</w:t>
      </w:r>
    </w:p>
    <w:p w:rsidR="00A845E4" w:rsidRPr="0000586E" w:rsidRDefault="00A845E4" w:rsidP="00A845E4">
      <w:pPr>
        <w:widowControl w:val="0"/>
        <w:autoSpaceDE w:val="0"/>
        <w:autoSpaceDN w:val="0"/>
        <w:adjustRightInd w:val="0"/>
        <w:jc w:val="center"/>
        <w:rPr>
          <w:bCs/>
        </w:rPr>
      </w:pPr>
    </w:p>
    <w:p w:rsidR="00E728A1" w:rsidRPr="0000586E" w:rsidRDefault="00E728A1" w:rsidP="00A845E4">
      <w:pPr>
        <w:widowControl w:val="0"/>
        <w:autoSpaceDE w:val="0"/>
        <w:autoSpaceDN w:val="0"/>
        <w:adjustRightInd w:val="0"/>
        <w:jc w:val="center"/>
        <w:rPr>
          <w:bCs/>
        </w:rPr>
      </w:pPr>
    </w:p>
    <w:p w:rsidR="00A845E4" w:rsidRPr="00B60C58" w:rsidRDefault="00A845E4" w:rsidP="00A845E4">
      <w:pPr>
        <w:widowControl w:val="0"/>
        <w:autoSpaceDE w:val="0"/>
        <w:autoSpaceDN w:val="0"/>
        <w:adjustRightInd w:val="0"/>
        <w:jc w:val="center"/>
        <w:rPr>
          <w:bCs/>
        </w:rPr>
      </w:pPr>
      <w:r w:rsidRPr="00B60C58">
        <w:rPr>
          <w:bCs/>
        </w:rPr>
        <w:t xml:space="preserve">Производственная программа </w:t>
      </w:r>
      <w:r w:rsidRPr="00B60C58">
        <w:t xml:space="preserve">ГУП РО «УРСВ», </w:t>
      </w:r>
      <w:r w:rsidRPr="00B60C58">
        <w:rPr>
          <w:bCs/>
        </w:rPr>
        <w:t>филиал «Белокалитвинский», участок г.</w:t>
      </w:r>
      <w:r w:rsidR="00E728A1">
        <w:rPr>
          <w:bCs/>
          <w:lang w:val="en-US"/>
        </w:rPr>
        <w:t> </w:t>
      </w:r>
      <w:r w:rsidRPr="00B60C58">
        <w:rPr>
          <w:bCs/>
        </w:rPr>
        <w:t>Белая</w:t>
      </w:r>
      <w:r w:rsidR="00E728A1">
        <w:rPr>
          <w:bCs/>
          <w:lang w:val="en-US"/>
        </w:rPr>
        <w:t> </w:t>
      </w:r>
      <w:r w:rsidRPr="00B60C58">
        <w:rPr>
          <w:bCs/>
        </w:rPr>
        <w:t>Калитва, в сфере холодного водоснабжения</w:t>
      </w:r>
      <w:r w:rsidR="00C4653F">
        <w:rPr>
          <w:bCs/>
        </w:rPr>
        <w:t>,</w:t>
      </w:r>
      <w:r w:rsidRPr="00B60C58">
        <w:rPr>
          <w:bCs/>
        </w:rPr>
        <w:t>с момента официального опубликования</w:t>
      </w:r>
      <w:r>
        <w:rPr>
          <w:bCs/>
        </w:rPr>
        <w:t xml:space="preserve"> постановления </w:t>
      </w:r>
      <w:r w:rsidRPr="00B60C58">
        <w:rPr>
          <w:bCs/>
        </w:rPr>
        <w:t xml:space="preserve">по </w:t>
      </w:r>
      <w:r>
        <w:rPr>
          <w:bCs/>
        </w:rPr>
        <w:t xml:space="preserve">31 декабря </w:t>
      </w:r>
      <w:r w:rsidRPr="00B60C58">
        <w:rPr>
          <w:bCs/>
        </w:rPr>
        <w:t>2022 год</w:t>
      </w:r>
      <w:r>
        <w:rPr>
          <w:bCs/>
        </w:rPr>
        <w:t>а</w:t>
      </w:r>
    </w:p>
    <w:p w:rsidR="00A845E4" w:rsidRDefault="00A845E4" w:rsidP="00A845E4">
      <w:pPr>
        <w:widowControl w:val="0"/>
        <w:autoSpaceDE w:val="0"/>
        <w:autoSpaceDN w:val="0"/>
        <w:adjustRightInd w:val="0"/>
        <w:ind w:left="900"/>
        <w:jc w:val="both"/>
      </w:pPr>
    </w:p>
    <w:p w:rsidR="00A845E4" w:rsidRPr="00240B14" w:rsidRDefault="00A845E4" w:rsidP="00A845E4">
      <w:pPr>
        <w:widowControl w:val="0"/>
        <w:numPr>
          <w:ilvl w:val="0"/>
          <w:numId w:val="1"/>
        </w:numPr>
        <w:autoSpaceDE w:val="0"/>
        <w:autoSpaceDN w:val="0"/>
        <w:adjustRightInd w:val="0"/>
        <w:jc w:val="both"/>
      </w:pPr>
      <w:r w:rsidRPr="00240B14">
        <w:t>Паспорт производственной программы</w:t>
      </w:r>
    </w:p>
    <w:p w:rsidR="00A845E4" w:rsidRDefault="00A845E4" w:rsidP="00A845E4">
      <w:pPr>
        <w:widowControl w:val="0"/>
        <w:autoSpaceDE w:val="0"/>
        <w:autoSpaceDN w:val="0"/>
        <w:adjustRightInd w:val="0"/>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4706"/>
        <w:gridCol w:w="5082"/>
      </w:tblGrid>
      <w:tr w:rsidR="00A845E4" w:rsidRPr="009C23E3" w:rsidTr="001B3A7A">
        <w:trPr>
          <w:trHeight w:val="524"/>
          <w:tblCellSpacing w:w="5" w:type="nil"/>
        </w:trPr>
        <w:tc>
          <w:tcPr>
            <w:tcW w:w="2404" w:type="pct"/>
            <w:vAlign w:val="center"/>
          </w:tcPr>
          <w:p w:rsidR="00A845E4" w:rsidRPr="005F4C23" w:rsidRDefault="00A845E4" w:rsidP="00EE2447">
            <w:pPr>
              <w:widowControl w:val="0"/>
              <w:autoSpaceDE w:val="0"/>
              <w:autoSpaceDN w:val="0"/>
              <w:adjustRightInd w:val="0"/>
              <w:rPr>
                <w:sz w:val="20"/>
                <w:szCs w:val="20"/>
              </w:rPr>
            </w:pPr>
            <w:r w:rsidRPr="005F4C23">
              <w:rPr>
                <w:sz w:val="20"/>
                <w:szCs w:val="20"/>
              </w:rPr>
              <w:t>Наименование и местонахождение регулируемой организации</w:t>
            </w:r>
          </w:p>
        </w:tc>
        <w:tc>
          <w:tcPr>
            <w:tcW w:w="2596" w:type="pct"/>
            <w:vAlign w:val="center"/>
          </w:tcPr>
          <w:p w:rsidR="00A845E4" w:rsidRPr="005F4C23" w:rsidRDefault="00A845E4" w:rsidP="005F4C23">
            <w:pPr>
              <w:rPr>
                <w:sz w:val="20"/>
                <w:szCs w:val="20"/>
              </w:rPr>
            </w:pPr>
            <w:r w:rsidRPr="005F4C23">
              <w:rPr>
                <w:sz w:val="20"/>
                <w:szCs w:val="20"/>
              </w:rPr>
              <w:t>ГУП РО «УРСВ»</w:t>
            </w:r>
            <w:r w:rsidR="005F4C23" w:rsidRPr="005F4C23">
              <w:rPr>
                <w:sz w:val="20"/>
                <w:szCs w:val="20"/>
              </w:rPr>
              <w:t>, ул. Новомосковская, 21-23,  оф. 412, г. Ростов-на-Дону, Ростовская область, 344112</w:t>
            </w:r>
          </w:p>
        </w:tc>
      </w:tr>
      <w:tr w:rsidR="00A845E4" w:rsidRPr="009C23E3" w:rsidTr="001B3A7A">
        <w:trPr>
          <w:trHeight w:val="546"/>
          <w:tblCellSpacing w:w="5" w:type="nil"/>
        </w:trPr>
        <w:tc>
          <w:tcPr>
            <w:tcW w:w="2404" w:type="pct"/>
            <w:vAlign w:val="center"/>
          </w:tcPr>
          <w:p w:rsidR="00A845E4" w:rsidRPr="009C23E3" w:rsidRDefault="00A845E4" w:rsidP="00EE2447">
            <w:pPr>
              <w:widowControl w:val="0"/>
              <w:autoSpaceDE w:val="0"/>
              <w:autoSpaceDN w:val="0"/>
              <w:adjustRightInd w:val="0"/>
              <w:rPr>
                <w:sz w:val="20"/>
                <w:szCs w:val="20"/>
              </w:rPr>
            </w:pPr>
            <w:r w:rsidRPr="009C23E3">
              <w:rPr>
                <w:sz w:val="20"/>
                <w:szCs w:val="20"/>
              </w:rPr>
              <w:t>Период реализации производственной программы</w:t>
            </w:r>
          </w:p>
        </w:tc>
        <w:tc>
          <w:tcPr>
            <w:tcW w:w="2596" w:type="pct"/>
            <w:vAlign w:val="center"/>
          </w:tcPr>
          <w:p w:rsidR="00A845E4" w:rsidRPr="005F4C23" w:rsidRDefault="00A845E4" w:rsidP="00EE2447">
            <w:pPr>
              <w:rPr>
                <w:sz w:val="20"/>
                <w:szCs w:val="20"/>
              </w:rPr>
            </w:pPr>
            <w:r w:rsidRPr="005F4C23">
              <w:rPr>
                <w:bCs/>
                <w:sz w:val="20"/>
                <w:szCs w:val="20"/>
              </w:rPr>
              <w:t>С момента официального опубликования постановления по 31 декабря 2022 года</w:t>
            </w:r>
          </w:p>
        </w:tc>
      </w:tr>
      <w:tr w:rsidR="00A845E4" w:rsidRPr="009C23E3" w:rsidTr="001B3A7A">
        <w:trPr>
          <w:trHeight w:val="568"/>
          <w:tblCellSpacing w:w="5" w:type="nil"/>
        </w:trPr>
        <w:tc>
          <w:tcPr>
            <w:tcW w:w="2404" w:type="pct"/>
            <w:vAlign w:val="center"/>
          </w:tcPr>
          <w:p w:rsidR="00A845E4" w:rsidRPr="009C23E3" w:rsidRDefault="00A845E4" w:rsidP="00EE2447">
            <w:pPr>
              <w:widowControl w:val="0"/>
              <w:autoSpaceDE w:val="0"/>
              <w:autoSpaceDN w:val="0"/>
              <w:adjustRightInd w:val="0"/>
              <w:rPr>
                <w:sz w:val="20"/>
                <w:szCs w:val="20"/>
              </w:rPr>
            </w:pPr>
            <w:r w:rsidRPr="009C23E3">
              <w:rPr>
                <w:sz w:val="20"/>
                <w:szCs w:val="20"/>
              </w:rPr>
              <w:t>Наименование и местонахождение уполномоченного органа, утвердившего производственную программу</w:t>
            </w:r>
          </w:p>
        </w:tc>
        <w:tc>
          <w:tcPr>
            <w:tcW w:w="2596" w:type="pct"/>
            <w:vAlign w:val="center"/>
          </w:tcPr>
          <w:p w:rsidR="00A845E4" w:rsidRPr="005F4C23" w:rsidRDefault="00A845E4" w:rsidP="00EE2447">
            <w:pPr>
              <w:jc w:val="both"/>
              <w:rPr>
                <w:sz w:val="20"/>
                <w:szCs w:val="20"/>
              </w:rPr>
            </w:pPr>
            <w:r w:rsidRPr="005F4C23">
              <w:rPr>
                <w:sz w:val="20"/>
                <w:szCs w:val="20"/>
              </w:rPr>
              <w:t xml:space="preserve">Региональная служба по тарифам Ростовской области </w:t>
            </w:r>
          </w:p>
          <w:p w:rsidR="00A845E4" w:rsidRPr="005F4C23" w:rsidRDefault="00A845E4" w:rsidP="00EE2447">
            <w:pPr>
              <w:rPr>
                <w:sz w:val="20"/>
                <w:szCs w:val="20"/>
              </w:rPr>
            </w:pPr>
            <w:r w:rsidRPr="005F4C23">
              <w:rPr>
                <w:sz w:val="20"/>
                <w:szCs w:val="20"/>
              </w:rPr>
              <w:t>ул. М.Горького, 295, г. Ростов-на-Дону</w:t>
            </w:r>
            <w:r w:rsidR="005F4C23" w:rsidRPr="005F4C23">
              <w:rPr>
                <w:sz w:val="20"/>
                <w:szCs w:val="20"/>
              </w:rPr>
              <w:t>, 344019</w:t>
            </w:r>
          </w:p>
        </w:tc>
      </w:tr>
      <w:tr w:rsidR="00A845E4" w:rsidRPr="009C23E3" w:rsidTr="00EE2447">
        <w:trPr>
          <w:trHeight w:val="503"/>
          <w:tblCellSpacing w:w="5" w:type="nil"/>
        </w:trPr>
        <w:tc>
          <w:tcPr>
            <w:tcW w:w="2404" w:type="pct"/>
            <w:vAlign w:val="center"/>
          </w:tcPr>
          <w:p w:rsidR="00A845E4" w:rsidRPr="009C23E3" w:rsidRDefault="00A845E4" w:rsidP="00EE2447">
            <w:pPr>
              <w:widowControl w:val="0"/>
              <w:autoSpaceDE w:val="0"/>
              <w:autoSpaceDN w:val="0"/>
              <w:adjustRightInd w:val="0"/>
              <w:rPr>
                <w:sz w:val="20"/>
                <w:szCs w:val="20"/>
              </w:rPr>
            </w:pPr>
            <w:r w:rsidRPr="009C23E3">
              <w:rPr>
                <w:sz w:val="20"/>
                <w:szCs w:val="20"/>
              </w:rPr>
              <w:t xml:space="preserve">Обслуживаемая территория </w:t>
            </w:r>
          </w:p>
        </w:tc>
        <w:tc>
          <w:tcPr>
            <w:tcW w:w="2596" w:type="pct"/>
            <w:vAlign w:val="center"/>
          </w:tcPr>
          <w:p w:rsidR="00A845E4" w:rsidRPr="005F4C23" w:rsidRDefault="00A845E4" w:rsidP="00EE2447">
            <w:pPr>
              <w:rPr>
                <w:sz w:val="20"/>
                <w:szCs w:val="20"/>
              </w:rPr>
            </w:pPr>
            <w:r w:rsidRPr="005F4C23">
              <w:rPr>
                <w:sz w:val="20"/>
                <w:szCs w:val="20"/>
              </w:rPr>
              <w:t xml:space="preserve">Белокалитвинское городское поселение </w:t>
            </w:r>
          </w:p>
          <w:p w:rsidR="00A845E4" w:rsidRPr="005F4C23" w:rsidRDefault="00A845E4" w:rsidP="00EE2447">
            <w:pPr>
              <w:rPr>
                <w:color w:val="000000"/>
                <w:sz w:val="20"/>
                <w:szCs w:val="20"/>
                <w:shd w:val="clear" w:color="auto" w:fill="FFFFFF"/>
              </w:rPr>
            </w:pPr>
            <w:r w:rsidRPr="005F4C23">
              <w:rPr>
                <w:sz w:val="20"/>
                <w:szCs w:val="20"/>
              </w:rPr>
              <w:t>Ростовской области</w:t>
            </w:r>
          </w:p>
        </w:tc>
      </w:tr>
    </w:tbl>
    <w:p w:rsidR="00A845E4" w:rsidRDefault="00A845E4" w:rsidP="00A845E4">
      <w:pPr>
        <w:widowControl w:val="0"/>
        <w:autoSpaceDE w:val="0"/>
        <w:autoSpaceDN w:val="0"/>
        <w:adjustRightInd w:val="0"/>
        <w:ind w:firstLine="540"/>
        <w:jc w:val="both"/>
      </w:pPr>
    </w:p>
    <w:p w:rsidR="00A845E4" w:rsidRPr="007D05BA" w:rsidRDefault="00A845E4" w:rsidP="00A845E4">
      <w:pPr>
        <w:widowControl w:val="0"/>
        <w:autoSpaceDE w:val="0"/>
        <w:autoSpaceDN w:val="0"/>
        <w:adjustRightInd w:val="0"/>
        <w:ind w:firstLine="540"/>
        <w:jc w:val="both"/>
      </w:pPr>
      <w:r w:rsidRPr="007D05BA">
        <w:t xml:space="preserve">2. Планируемый объем подачи питьевой воды </w:t>
      </w:r>
    </w:p>
    <w:p w:rsidR="00A845E4" w:rsidRPr="00240B14" w:rsidRDefault="00A845E4" w:rsidP="00A845E4">
      <w:pPr>
        <w:widowControl w:val="0"/>
        <w:autoSpaceDE w:val="0"/>
        <w:autoSpaceDN w:val="0"/>
        <w:adjustRightInd w:val="0"/>
        <w:ind w:firstLine="540"/>
        <w:jc w:val="both"/>
        <w:rPr>
          <w:sz w:val="22"/>
          <w:szCs w:val="22"/>
        </w:rPr>
      </w:pPr>
    </w:p>
    <w:tbl>
      <w:tblPr>
        <w:tblW w:w="5000" w:type="pct"/>
        <w:jc w:val="center"/>
        <w:tblLook w:val="0000"/>
      </w:tblPr>
      <w:tblGrid>
        <w:gridCol w:w="488"/>
        <w:gridCol w:w="3368"/>
        <w:gridCol w:w="1115"/>
        <w:gridCol w:w="1918"/>
        <w:gridCol w:w="987"/>
        <w:gridCol w:w="987"/>
        <w:gridCol w:w="991"/>
      </w:tblGrid>
      <w:tr w:rsidR="00A845E4" w:rsidRPr="009C23E3" w:rsidTr="00A879C6">
        <w:trPr>
          <w:trHeight w:val="301"/>
          <w:jc w:val="center"/>
        </w:trPr>
        <w:tc>
          <w:tcPr>
            <w:tcW w:w="24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45E4" w:rsidRPr="009C23E3" w:rsidRDefault="00A845E4" w:rsidP="00EE2447">
            <w:pPr>
              <w:jc w:val="center"/>
              <w:rPr>
                <w:bCs/>
                <w:sz w:val="20"/>
                <w:szCs w:val="20"/>
              </w:rPr>
            </w:pPr>
            <w:r w:rsidRPr="009C23E3">
              <w:rPr>
                <w:bCs/>
                <w:sz w:val="20"/>
                <w:szCs w:val="20"/>
              </w:rPr>
              <w:t>№ п/п</w:t>
            </w:r>
          </w:p>
        </w:tc>
        <w:tc>
          <w:tcPr>
            <w:tcW w:w="170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45E4" w:rsidRPr="009C23E3" w:rsidRDefault="00A845E4" w:rsidP="00EE2447">
            <w:pPr>
              <w:jc w:val="center"/>
              <w:rPr>
                <w:bCs/>
                <w:sz w:val="20"/>
                <w:szCs w:val="20"/>
              </w:rPr>
            </w:pPr>
            <w:r w:rsidRPr="009C23E3">
              <w:rPr>
                <w:bCs/>
                <w:sz w:val="20"/>
                <w:szCs w:val="20"/>
              </w:rPr>
              <w:t>Показатели производственной деятельности</w:t>
            </w:r>
          </w:p>
        </w:tc>
        <w:tc>
          <w:tcPr>
            <w:tcW w:w="56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45E4" w:rsidRPr="009C23E3" w:rsidRDefault="00A845E4" w:rsidP="00EE2447">
            <w:pPr>
              <w:jc w:val="center"/>
              <w:rPr>
                <w:bCs/>
                <w:sz w:val="20"/>
                <w:szCs w:val="20"/>
              </w:rPr>
            </w:pPr>
            <w:r w:rsidRPr="009C23E3">
              <w:rPr>
                <w:bCs/>
                <w:sz w:val="20"/>
                <w:szCs w:val="20"/>
              </w:rPr>
              <w:t>Единица измерения</w:t>
            </w:r>
          </w:p>
        </w:tc>
        <w:tc>
          <w:tcPr>
            <w:tcW w:w="2478" w:type="pct"/>
            <w:gridSpan w:val="4"/>
            <w:tcBorders>
              <w:top w:val="single" w:sz="4" w:space="0" w:color="auto"/>
              <w:left w:val="nil"/>
              <w:bottom w:val="single" w:sz="4" w:space="0" w:color="auto"/>
              <w:right w:val="single" w:sz="4" w:space="0" w:color="auto"/>
            </w:tcBorders>
            <w:shd w:val="clear" w:color="auto" w:fill="auto"/>
            <w:vAlign w:val="center"/>
          </w:tcPr>
          <w:p w:rsidR="00A845E4" w:rsidRPr="007046AB" w:rsidRDefault="00A845E4" w:rsidP="00EE2447">
            <w:pPr>
              <w:jc w:val="center"/>
              <w:rPr>
                <w:bCs/>
                <w:sz w:val="20"/>
                <w:szCs w:val="20"/>
                <w:lang w:val="en-US"/>
              </w:rPr>
            </w:pPr>
            <w:r w:rsidRPr="009C23E3">
              <w:rPr>
                <w:bCs/>
                <w:sz w:val="20"/>
                <w:szCs w:val="20"/>
              </w:rPr>
              <w:t>Величина показателя</w:t>
            </w:r>
          </w:p>
        </w:tc>
      </w:tr>
      <w:tr w:rsidR="00A845E4" w:rsidRPr="009C23E3" w:rsidTr="00A879C6">
        <w:trPr>
          <w:trHeight w:val="535"/>
          <w:jc w:val="center"/>
        </w:trPr>
        <w:tc>
          <w:tcPr>
            <w:tcW w:w="247" w:type="pct"/>
            <w:vMerge/>
            <w:tcBorders>
              <w:top w:val="single" w:sz="4" w:space="0" w:color="auto"/>
              <w:left w:val="single" w:sz="4" w:space="0" w:color="auto"/>
              <w:bottom w:val="single" w:sz="4" w:space="0" w:color="auto"/>
              <w:right w:val="single" w:sz="4" w:space="0" w:color="auto"/>
            </w:tcBorders>
            <w:vAlign w:val="center"/>
          </w:tcPr>
          <w:p w:rsidR="00A845E4" w:rsidRPr="009C23E3" w:rsidRDefault="00A845E4" w:rsidP="00EE2447">
            <w:pPr>
              <w:rPr>
                <w:bCs/>
                <w:sz w:val="20"/>
                <w:szCs w:val="20"/>
              </w:rPr>
            </w:pPr>
          </w:p>
        </w:tc>
        <w:tc>
          <w:tcPr>
            <w:tcW w:w="1709" w:type="pct"/>
            <w:vMerge/>
            <w:tcBorders>
              <w:top w:val="single" w:sz="4" w:space="0" w:color="auto"/>
              <w:left w:val="single" w:sz="4" w:space="0" w:color="auto"/>
              <w:bottom w:val="single" w:sz="4" w:space="0" w:color="auto"/>
              <w:right w:val="single" w:sz="4" w:space="0" w:color="auto"/>
            </w:tcBorders>
            <w:vAlign w:val="center"/>
          </w:tcPr>
          <w:p w:rsidR="00A845E4" w:rsidRPr="009C23E3" w:rsidRDefault="00A845E4" w:rsidP="00EE2447">
            <w:pPr>
              <w:rPr>
                <w:bCs/>
                <w:sz w:val="20"/>
                <w:szCs w:val="20"/>
              </w:rPr>
            </w:pPr>
          </w:p>
        </w:tc>
        <w:tc>
          <w:tcPr>
            <w:tcW w:w="566" w:type="pct"/>
            <w:vMerge/>
            <w:tcBorders>
              <w:top w:val="single" w:sz="4" w:space="0" w:color="auto"/>
              <w:left w:val="single" w:sz="4" w:space="0" w:color="auto"/>
              <w:bottom w:val="single" w:sz="4" w:space="0" w:color="auto"/>
              <w:right w:val="single" w:sz="4" w:space="0" w:color="auto"/>
            </w:tcBorders>
            <w:vAlign w:val="center"/>
          </w:tcPr>
          <w:p w:rsidR="00A845E4" w:rsidRPr="009C23E3" w:rsidRDefault="00A845E4" w:rsidP="00EE2447">
            <w:pPr>
              <w:rPr>
                <w:bCs/>
                <w:sz w:val="20"/>
                <w:szCs w:val="20"/>
              </w:rPr>
            </w:pPr>
          </w:p>
        </w:tc>
        <w:tc>
          <w:tcPr>
            <w:tcW w:w="973" w:type="pct"/>
            <w:tcBorders>
              <w:top w:val="nil"/>
              <w:left w:val="nil"/>
              <w:bottom w:val="single" w:sz="4" w:space="0" w:color="auto"/>
              <w:right w:val="single" w:sz="4" w:space="0" w:color="auto"/>
            </w:tcBorders>
            <w:shd w:val="clear" w:color="auto" w:fill="auto"/>
            <w:vAlign w:val="center"/>
          </w:tcPr>
          <w:p w:rsidR="00A845E4" w:rsidRPr="009C23E3" w:rsidRDefault="00A845E4" w:rsidP="00EE2447">
            <w:pPr>
              <w:widowControl w:val="0"/>
              <w:autoSpaceDE w:val="0"/>
              <w:autoSpaceDN w:val="0"/>
              <w:adjustRightInd w:val="0"/>
              <w:jc w:val="center"/>
              <w:rPr>
                <w:sz w:val="20"/>
                <w:szCs w:val="20"/>
              </w:rPr>
            </w:pPr>
            <w:r w:rsidRPr="009C23E3">
              <w:rPr>
                <w:sz w:val="20"/>
                <w:szCs w:val="20"/>
              </w:rPr>
              <w:t>С момента официального опубликования постановления по 31.12.2019</w:t>
            </w:r>
            <w:r>
              <w:rPr>
                <w:sz w:val="20"/>
                <w:szCs w:val="20"/>
              </w:rPr>
              <w:t>*</w:t>
            </w:r>
          </w:p>
        </w:tc>
        <w:tc>
          <w:tcPr>
            <w:tcW w:w="501" w:type="pct"/>
            <w:tcBorders>
              <w:top w:val="nil"/>
              <w:left w:val="nil"/>
              <w:bottom w:val="single" w:sz="4" w:space="0" w:color="auto"/>
              <w:right w:val="single" w:sz="4" w:space="0" w:color="auto"/>
            </w:tcBorders>
            <w:vAlign w:val="center"/>
          </w:tcPr>
          <w:p w:rsidR="00A845E4" w:rsidRPr="009C23E3" w:rsidRDefault="00A845E4" w:rsidP="00EE2447">
            <w:pPr>
              <w:jc w:val="center"/>
              <w:rPr>
                <w:bCs/>
                <w:sz w:val="20"/>
                <w:szCs w:val="20"/>
              </w:rPr>
            </w:pPr>
            <w:r w:rsidRPr="009C23E3">
              <w:rPr>
                <w:bCs/>
                <w:sz w:val="20"/>
                <w:szCs w:val="20"/>
              </w:rPr>
              <w:t>2020 год</w:t>
            </w:r>
          </w:p>
        </w:tc>
        <w:tc>
          <w:tcPr>
            <w:tcW w:w="501" w:type="pct"/>
            <w:tcBorders>
              <w:top w:val="nil"/>
              <w:left w:val="nil"/>
              <w:bottom w:val="single" w:sz="4" w:space="0" w:color="auto"/>
              <w:right w:val="single" w:sz="4" w:space="0" w:color="auto"/>
            </w:tcBorders>
            <w:vAlign w:val="center"/>
          </w:tcPr>
          <w:p w:rsidR="00A845E4" w:rsidRPr="00A879C6" w:rsidRDefault="00A845E4" w:rsidP="00EE2447">
            <w:pPr>
              <w:jc w:val="center"/>
              <w:rPr>
                <w:bCs/>
                <w:sz w:val="20"/>
                <w:szCs w:val="20"/>
              </w:rPr>
            </w:pPr>
            <w:r w:rsidRPr="00A879C6">
              <w:rPr>
                <w:bCs/>
                <w:sz w:val="20"/>
                <w:szCs w:val="20"/>
              </w:rPr>
              <w:t>2021 год</w:t>
            </w:r>
          </w:p>
        </w:tc>
        <w:tc>
          <w:tcPr>
            <w:tcW w:w="502" w:type="pct"/>
            <w:tcBorders>
              <w:top w:val="nil"/>
              <w:left w:val="nil"/>
              <w:bottom w:val="single" w:sz="4" w:space="0" w:color="auto"/>
              <w:right w:val="single" w:sz="4" w:space="0" w:color="auto"/>
            </w:tcBorders>
            <w:vAlign w:val="center"/>
          </w:tcPr>
          <w:p w:rsidR="00A845E4" w:rsidRPr="00A879C6" w:rsidRDefault="00A845E4" w:rsidP="00EE2447">
            <w:pPr>
              <w:jc w:val="center"/>
              <w:rPr>
                <w:bCs/>
                <w:sz w:val="20"/>
                <w:szCs w:val="20"/>
              </w:rPr>
            </w:pPr>
            <w:r w:rsidRPr="00A879C6">
              <w:rPr>
                <w:bCs/>
                <w:sz w:val="20"/>
                <w:szCs w:val="20"/>
              </w:rPr>
              <w:t>2022 год</w:t>
            </w:r>
          </w:p>
        </w:tc>
      </w:tr>
      <w:tr w:rsidR="00A879C6" w:rsidRPr="009C23E3" w:rsidTr="00A879C6">
        <w:trPr>
          <w:trHeight w:hRule="exact" w:val="590"/>
          <w:jc w:val="center"/>
        </w:trPr>
        <w:tc>
          <w:tcPr>
            <w:tcW w:w="247" w:type="pct"/>
            <w:tcBorders>
              <w:top w:val="nil"/>
              <w:left w:val="single" w:sz="4" w:space="0" w:color="auto"/>
              <w:bottom w:val="single" w:sz="4" w:space="0" w:color="auto"/>
              <w:right w:val="single" w:sz="4" w:space="0" w:color="auto"/>
            </w:tcBorders>
            <w:shd w:val="clear" w:color="auto" w:fill="auto"/>
            <w:noWrap/>
            <w:vAlign w:val="center"/>
          </w:tcPr>
          <w:p w:rsidR="00A879C6" w:rsidRPr="009C23E3" w:rsidRDefault="00A879C6" w:rsidP="00EE2447">
            <w:pPr>
              <w:jc w:val="center"/>
              <w:rPr>
                <w:bCs/>
                <w:sz w:val="20"/>
                <w:szCs w:val="20"/>
              </w:rPr>
            </w:pPr>
            <w:r w:rsidRPr="009C23E3">
              <w:rPr>
                <w:bCs/>
                <w:sz w:val="20"/>
                <w:szCs w:val="20"/>
              </w:rPr>
              <w:t>1</w:t>
            </w:r>
          </w:p>
        </w:tc>
        <w:tc>
          <w:tcPr>
            <w:tcW w:w="1709" w:type="pct"/>
            <w:tcBorders>
              <w:top w:val="nil"/>
              <w:left w:val="single" w:sz="4" w:space="0" w:color="auto"/>
              <w:bottom w:val="single" w:sz="4" w:space="0" w:color="auto"/>
              <w:right w:val="single" w:sz="4" w:space="0" w:color="auto"/>
            </w:tcBorders>
            <w:shd w:val="clear" w:color="auto" w:fill="auto"/>
            <w:vAlign w:val="center"/>
          </w:tcPr>
          <w:p w:rsidR="00A879C6" w:rsidRPr="009C23E3" w:rsidRDefault="00A879C6" w:rsidP="00EE2447">
            <w:pPr>
              <w:rPr>
                <w:bCs/>
                <w:sz w:val="20"/>
                <w:szCs w:val="20"/>
              </w:rPr>
            </w:pPr>
            <w:r w:rsidRPr="009C23E3">
              <w:rPr>
                <w:bCs/>
                <w:sz w:val="20"/>
                <w:szCs w:val="20"/>
              </w:rPr>
              <w:t>Объем воды из источников водоснабжения</w:t>
            </w:r>
          </w:p>
        </w:tc>
        <w:tc>
          <w:tcPr>
            <w:tcW w:w="566" w:type="pct"/>
            <w:tcBorders>
              <w:top w:val="nil"/>
              <w:left w:val="single" w:sz="4" w:space="0" w:color="auto"/>
              <w:bottom w:val="single" w:sz="4" w:space="0" w:color="auto"/>
              <w:right w:val="single" w:sz="4" w:space="0" w:color="auto"/>
            </w:tcBorders>
            <w:shd w:val="clear" w:color="auto" w:fill="auto"/>
            <w:noWrap/>
            <w:vAlign w:val="center"/>
          </w:tcPr>
          <w:p w:rsidR="00A879C6" w:rsidRPr="009C23E3" w:rsidRDefault="00A879C6" w:rsidP="00EE2447">
            <w:pPr>
              <w:jc w:val="center"/>
              <w:rPr>
                <w:sz w:val="20"/>
                <w:szCs w:val="20"/>
              </w:rPr>
            </w:pPr>
            <w:r w:rsidRPr="009C23E3">
              <w:rPr>
                <w:sz w:val="20"/>
                <w:szCs w:val="20"/>
              </w:rPr>
              <w:t>тыс.куб.м</w:t>
            </w:r>
          </w:p>
        </w:tc>
        <w:tc>
          <w:tcPr>
            <w:tcW w:w="973" w:type="pct"/>
            <w:tcBorders>
              <w:top w:val="nil"/>
              <w:left w:val="nil"/>
              <w:bottom w:val="single" w:sz="4" w:space="0" w:color="auto"/>
              <w:right w:val="single" w:sz="4" w:space="0" w:color="auto"/>
            </w:tcBorders>
            <w:shd w:val="clear" w:color="auto" w:fill="auto"/>
            <w:noWrap/>
            <w:vAlign w:val="center"/>
          </w:tcPr>
          <w:p w:rsidR="00A879C6" w:rsidRPr="009C23E3" w:rsidRDefault="00A879C6" w:rsidP="00EE2447">
            <w:pPr>
              <w:jc w:val="center"/>
              <w:rPr>
                <w:sz w:val="20"/>
                <w:szCs w:val="20"/>
              </w:rPr>
            </w:pPr>
            <w:r w:rsidRPr="009C23E3">
              <w:rPr>
                <w:sz w:val="20"/>
                <w:szCs w:val="20"/>
              </w:rPr>
              <w:t>2646,13</w:t>
            </w:r>
          </w:p>
        </w:tc>
        <w:tc>
          <w:tcPr>
            <w:tcW w:w="501" w:type="pct"/>
            <w:tcBorders>
              <w:top w:val="nil"/>
              <w:left w:val="nil"/>
              <w:bottom w:val="single" w:sz="4" w:space="0" w:color="auto"/>
              <w:right w:val="single" w:sz="4" w:space="0" w:color="auto"/>
            </w:tcBorders>
            <w:vAlign w:val="center"/>
          </w:tcPr>
          <w:p w:rsidR="00A879C6" w:rsidRPr="009C23E3" w:rsidRDefault="00A879C6" w:rsidP="00EE2447">
            <w:pPr>
              <w:jc w:val="center"/>
              <w:rPr>
                <w:sz w:val="20"/>
                <w:szCs w:val="20"/>
              </w:rPr>
            </w:pPr>
            <w:r w:rsidRPr="009C23E3">
              <w:rPr>
                <w:sz w:val="20"/>
                <w:szCs w:val="20"/>
              </w:rPr>
              <w:t>2646,13</w:t>
            </w:r>
          </w:p>
        </w:tc>
        <w:tc>
          <w:tcPr>
            <w:tcW w:w="501" w:type="pct"/>
            <w:tcBorders>
              <w:top w:val="nil"/>
              <w:left w:val="nil"/>
              <w:bottom w:val="single" w:sz="4" w:space="0" w:color="auto"/>
              <w:right w:val="single" w:sz="4" w:space="0" w:color="auto"/>
            </w:tcBorders>
            <w:vAlign w:val="center"/>
          </w:tcPr>
          <w:p w:rsidR="00A879C6" w:rsidRPr="00E728A1" w:rsidRDefault="00A879C6" w:rsidP="00E728A1">
            <w:pPr>
              <w:jc w:val="center"/>
              <w:rPr>
                <w:sz w:val="20"/>
                <w:szCs w:val="20"/>
              </w:rPr>
            </w:pPr>
            <w:r w:rsidRPr="00E728A1">
              <w:rPr>
                <w:sz w:val="20"/>
                <w:szCs w:val="20"/>
              </w:rPr>
              <w:t>2751,</w:t>
            </w:r>
            <w:r w:rsidRPr="00E728A1">
              <w:rPr>
                <w:sz w:val="20"/>
                <w:szCs w:val="20"/>
                <w:lang w:val="en-US"/>
              </w:rPr>
              <w:t>6</w:t>
            </w:r>
            <w:r w:rsidRPr="00E728A1">
              <w:rPr>
                <w:sz w:val="20"/>
                <w:szCs w:val="20"/>
              </w:rPr>
              <w:t>9</w:t>
            </w:r>
          </w:p>
        </w:tc>
        <w:tc>
          <w:tcPr>
            <w:tcW w:w="502" w:type="pct"/>
            <w:tcBorders>
              <w:top w:val="nil"/>
              <w:left w:val="nil"/>
              <w:bottom w:val="single" w:sz="4" w:space="0" w:color="auto"/>
              <w:right w:val="single" w:sz="4" w:space="0" w:color="auto"/>
            </w:tcBorders>
            <w:vAlign w:val="center"/>
          </w:tcPr>
          <w:p w:rsidR="00A879C6" w:rsidRPr="00A879C6" w:rsidRDefault="00A879C6" w:rsidP="006B2DFB">
            <w:pPr>
              <w:jc w:val="center"/>
              <w:rPr>
                <w:sz w:val="20"/>
                <w:szCs w:val="20"/>
              </w:rPr>
            </w:pPr>
            <w:r w:rsidRPr="00A879C6">
              <w:rPr>
                <w:sz w:val="20"/>
                <w:szCs w:val="20"/>
              </w:rPr>
              <w:t>2647,03</w:t>
            </w:r>
          </w:p>
        </w:tc>
      </w:tr>
      <w:tr w:rsidR="00A879C6" w:rsidRPr="009C23E3" w:rsidTr="00A879C6">
        <w:trPr>
          <w:trHeight w:val="408"/>
          <w:jc w:val="center"/>
        </w:trPr>
        <w:tc>
          <w:tcPr>
            <w:tcW w:w="247" w:type="pct"/>
            <w:tcBorders>
              <w:top w:val="nil"/>
              <w:left w:val="single" w:sz="4" w:space="0" w:color="auto"/>
              <w:right w:val="single" w:sz="4" w:space="0" w:color="auto"/>
            </w:tcBorders>
            <w:shd w:val="clear" w:color="auto" w:fill="auto"/>
            <w:noWrap/>
            <w:vAlign w:val="center"/>
          </w:tcPr>
          <w:p w:rsidR="00A879C6" w:rsidRPr="009C23E3" w:rsidRDefault="00A879C6" w:rsidP="00EE2447">
            <w:pPr>
              <w:jc w:val="center"/>
              <w:rPr>
                <w:bCs/>
                <w:sz w:val="20"/>
                <w:szCs w:val="20"/>
              </w:rPr>
            </w:pPr>
          </w:p>
          <w:p w:rsidR="00A879C6" w:rsidRPr="009C23E3" w:rsidRDefault="00A879C6" w:rsidP="00EE2447">
            <w:pPr>
              <w:jc w:val="center"/>
              <w:rPr>
                <w:bCs/>
                <w:sz w:val="20"/>
                <w:szCs w:val="20"/>
              </w:rPr>
            </w:pPr>
          </w:p>
        </w:tc>
        <w:tc>
          <w:tcPr>
            <w:tcW w:w="1709" w:type="pct"/>
            <w:tcBorders>
              <w:top w:val="nil"/>
              <w:left w:val="single" w:sz="4" w:space="0" w:color="auto"/>
              <w:bottom w:val="single" w:sz="4" w:space="0" w:color="auto"/>
              <w:right w:val="single" w:sz="4" w:space="0" w:color="auto"/>
            </w:tcBorders>
            <w:shd w:val="clear" w:color="auto" w:fill="auto"/>
            <w:vAlign w:val="center"/>
          </w:tcPr>
          <w:p w:rsidR="00A879C6" w:rsidRPr="009C23E3" w:rsidRDefault="00A879C6" w:rsidP="00EE2447">
            <w:pPr>
              <w:rPr>
                <w:sz w:val="20"/>
                <w:szCs w:val="20"/>
              </w:rPr>
            </w:pPr>
            <w:r w:rsidRPr="009C23E3">
              <w:rPr>
                <w:sz w:val="20"/>
                <w:szCs w:val="20"/>
              </w:rPr>
              <w:t xml:space="preserve"> - объем воды из собственных источников</w:t>
            </w:r>
          </w:p>
        </w:tc>
        <w:tc>
          <w:tcPr>
            <w:tcW w:w="566" w:type="pct"/>
            <w:tcBorders>
              <w:top w:val="nil"/>
              <w:left w:val="single" w:sz="4" w:space="0" w:color="auto"/>
              <w:bottom w:val="single" w:sz="4" w:space="0" w:color="auto"/>
              <w:right w:val="single" w:sz="4" w:space="0" w:color="auto"/>
            </w:tcBorders>
            <w:shd w:val="clear" w:color="auto" w:fill="auto"/>
            <w:noWrap/>
            <w:vAlign w:val="center"/>
          </w:tcPr>
          <w:p w:rsidR="00A879C6" w:rsidRPr="009C23E3" w:rsidRDefault="00A879C6" w:rsidP="00EE2447">
            <w:pPr>
              <w:jc w:val="center"/>
              <w:rPr>
                <w:sz w:val="20"/>
                <w:szCs w:val="20"/>
              </w:rPr>
            </w:pPr>
            <w:r w:rsidRPr="009C23E3">
              <w:rPr>
                <w:sz w:val="20"/>
                <w:szCs w:val="20"/>
              </w:rPr>
              <w:t>тыс.куб.м</w:t>
            </w:r>
          </w:p>
        </w:tc>
        <w:tc>
          <w:tcPr>
            <w:tcW w:w="973" w:type="pct"/>
            <w:tcBorders>
              <w:top w:val="nil"/>
              <w:left w:val="nil"/>
              <w:bottom w:val="single" w:sz="4" w:space="0" w:color="auto"/>
              <w:right w:val="single" w:sz="4" w:space="0" w:color="auto"/>
            </w:tcBorders>
            <w:shd w:val="clear" w:color="auto" w:fill="auto"/>
            <w:noWrap/>
            <w:vAlign w:val="center"/>
          </w:tcPr>
          <w:p w:rsidR="00A879C6" w:rsidRPr="009C23E3" w:rsidRDefault="00A879C6" w:rsidP="00EE2447">
            <w:pPr>
              <w:jc w:val="center"/>
              <w:rPr>
                <w:sz w:val="20"/>
                <w:szCs w:val="20"/>
              </w:rPr>
            </w:pPr>
            <w:r w:rsidRPr="009C23E3">
              <w:rPr>
                <w:sz w:val="20"/>
                <w:szCs w:val="20"/>
              </w:rPr>
              <w:t>1458,77</w:t>
            </w:r>
          </w:p>
        </w:tc>
        <w:tc>
          <w:tcPr>
            <w:tcW w:w="501" w:type="pct"/>
            <w:tcBorders>
              <w:top w:val="nil"/>
              <w:left w:val="nil"/>
              <w:bottom w:val="single" w:sz="4" w:space="0" w:color="auto"/>
              <w:right w:val="single" w:sz="4" w:space="0" w:color="auto"/>
            </w:tcBorders>
            <w:vAlign w:val="center"/>
          </w:tcPr>
          <w:p w:rsidR="00A879C6" w:rsidRPr="009C23E3" w:rsidRDefault="00A879C6" w:rsidP="00EE2447">
            <w:pPr>
              <w:jc w:val="center"/>
              <w:rPr>
                <w:sz w:val="20"/>
                <w:szCs w:val="20"/>
              </w:rPr>
            </w:pPr>
            <w:r w:rsidRPr="009C23E3">
              <w:rPr>
                <w:sz w:val="20"/>
                <w:szCs w:val="20"/>
              </w:rPr>
              <w:t>1458,77</w:t>
            </w:r>
          </w:p>
        </w:tc>
        <w:tc>
          <w:tcPr>
            <w:tcW w:w="501" w:type="pct"/>
            <w:tcBorders>
              <w:top w:val="nil"/>
              <w:left w:val="nil"/>
              <w:bottom w:val="single" w:sz="4" w:space="0" w:color="auto"/>
              <w:right w:val="single" w:sz="4" w:space="0" w:color="auto"/>
            </w:tcBorders>
            <w:vAlign w:val="center"/>
          </w:tcPr>
          <w:p w:rsidR="00A879C6" w:rsidRPr="00E728A1" w:rsidRDefault="00A879C6" w:rsidP="00EE2447">
            <w:pPr>
              <w:jc w:val="center"/>
              <w:rPr>
                <w:sz w:val="20"/>
                <w:szCs w:val="20"/>
              </w:rPr>
            </w:pPr>
            <w:r w:rsidRPr="00E728A1">
              <w:rPr>
                <w:sz w:val="20"/>
                <w:szCs w:val="20"/>
                <w:lang w:val="en-US"/>
              </w:rPr>
              <w:t>1564</w:t>
            </w:r>
            <w:r w:rsidRPr="00E728A1">
              <w:rPr>
                <w:sz w:val="20"/>
                <w:szCs w:val="20"/>
              </w:rPr>
              <w:t>,</w:t>
            </w:r>
            <w:r w:rsidRPr="00E728A1">
              <w:rPr>
                <w:sz w:val="20"/>
                <w:szCs w:val="20"/>
                <w:lang w:val="en-US"/>
              </w:rPr>
              <w:t>33</w:t>
            </w:r>
          </w:p>
        </w:tc>
        <w:tc>
          <w:tcPr>
            <w:tcW w:w="502" w:type="pct"/>
            <w:tcBorders>
              <w:top w:val="nil"/>
              <w:left w:val="nil"/>
              <w:bottom w:val="single" w:sz="4" w:space="0" w:color="auto"/>
              <w:right w:val="single" w:sz="4" w:space="0" w:color="auto"/>
            </w:tcBorders>
            <w:vAlign w:val="center"/>
          </w:tcPr>
          <w:p w:rsidR="00A879C6" w:rsidRPr="00A879C6" w:rsidRDefault="00A879C6" w:rsidP="006B2DFB">
            <w:pPr>
              <w:jc w:val="center"/>
              <w:rPr>
                <w:sz w:val="20"/>
                <w:szCs w:val="20"/>
              </w:rPr>
            </w:pPr>
            <w:r w:rsidRPr="00A879C6">
              <w:rPr>
                <w:sz w:val="20"/>
                <w:szCs w:val="20"/>
              </w:rPr>
              <w:t>1473,72</w:t>
            </w:r>
          </w:p>
        </w:tc>
      </w:tr>
      <w:tr w:rsidR="00A879C6" w:rsidRPr="009C23E3" w:rsidTr="00A879C6">
        <w:trPr>
          <w:trHeight w:val="319"/>
          <w:jc w:val="center"/>
        </w:trPr>
        <w:tc>
          <w:tcPr>
            <w:tcW w:w="247" w:type="pct"/>
            <w:tcBorders>
              <w:left w:val="single" w:sz="4" w:space="0" w:color="auto"/>
              <w:bottom w:val="single" w:sz="4" w:space="0" w:color="auto"/>
              <w:right w:val="single" w:sz="4" w:space="0" w:color="auto"/>
            </w:tcBorders>
            <w:shd w:val="clear" w:color="auto" w:fill="auto"/>
            <w:noWrap/>
            <w:vAlign w:val="center"/>
          </w:tcPr>
          <w:p w:rsidR="00A879C6" w:rsidRPr="009C23E3" w:rsidRDefault="00A879C6" w:rsidP="00EE2447">
            <w:pPr>
              <w:jc w:val="center"/>
              <w:rPr>
                <w:bCs/>
                <w:sz w:val="20"/>
                <w:szCs w:val="20"/>
              </w:rPr>
            </w:pPr>
          </w:p>
        </w:tc>
        <w:tc>
          <w:tcPr>
            <w:tcW w:w="1709" w:type="pct"/>
            <w:tcBorders>
              <w:top w:val="nil"/>
              <w:left w:val="single" w:sz="4" w:space="0" w:color="auto"/>
              <w:bottom w:val="single" w:sz="4" w:space="0" w:color="auto"/>
              <w:right w:val="single" w:sz="4" w:space="0" w:color="auto"/>
            </w:tcBorders>
            <w:shd w:val="clear" w:color="auto" w:fill="auto"/>
            <w:vAlign w:val="center"/>
          </w:tcPr>
          <w:p w:rsidR="00A879C6" w:rsidRPr="009C23E3" w:rsidRDefault="00A879C6" w:rsidP="00EE2447">
            <w:pPr>
              <w:rPr>
                <w:sz w:val="20"/>
                <w:szCs w:val="20"/>
              </w:rPr>
            </w:pPr>
            <w:r w:rsidRPr="009C23E3">
              <w:rPr>
                <w:sz w:val="20"/>
                <w:szCs w:val="20"/>
              </w:rPr>
              <w:t xml:space="preserve"> - объем приобретенной воды</w:t>
            </w:r>
          </w:p>
        </w:tc>
        <w:tc>
          <w:tcPr>
            <w:tcW w:w="566" w:type="pct"/>
            <w:tcBorders>
              <w:top w:val="nil"/>
              <w:left w:val="single" w:sz="4" w:space="0" w:color="auto"/>
              <w:bottom w:val="single" w:sz="4" w:space="0" w:color="auto"/>
              <w:right w:val="single" w:sz="4" w:space="0" w:color="auto"/>
            </w:tcBorders>
            <w:shd w:val="clear" w:color="auto" w:fill="auto"/>
            <w:noWrap/>
            <w:vAlign w:val="center"/>
          </w:tcPr>
          <w:p w:rsidR="00A879C6" w:rsidRPr="009C23E3" w:rsidRDefault="00A879C6" w:rsidP="00EE2447">
            <w:pPr>
              <w:jc w:val="center"/>
              <w:rPr>
                <w:sz w:val="20"/>
                <w:szCs w:val="20"/>
              </w:rPr>
            </w:pPr>
            <w:r w:rsidRPr="009C23E3">
              <w:rPr>
                <w:sz w:val="20"/>
                <w:szCs w:val="20"/>
              </w:rPr>
              <w:t>тыс.куб.м</w:t>
            </w:r>
          </w:p>
        </w:tc>
        <w:tc>
          <w:tcPr>
            <w:tcW w:w="973" w:type="pct"/>
            <w:tcBorders>
              <w:top w:val="nil"/>
              <w:left w:val="nil"/>
              <w:bottom w:val="single" w:sz="4" w:space="0" w:color="auto"/>
              <w:right w:val="single" w:sz="4" w:space="0" w:color="auto"/>
            </w:tcBorders>
            <w:shd w:val="clear" w:color="auto" w:fill="auto"/>
            <w:noWrap/>
            <w:vAlign w:val="center"/>
          </w:tcPr>
          <w:p w:rsidR="00A879C6" w:rsidRPr="009C23E3" w:rsidRDefault="00A879C6" w:rsidP="00EE2447">
            <w:pPr>
              <w:jc w:val="center"/>
              <w:rPr>
                <w:sz w:val="20"/>
                <w:szCs w:val="20"/>
              </w:rPr>
            </w:pPr>
            <w:r w:rsidRPr="009C23E3">
              <w:rPr>
                <w:sz w:val="20"/>
                <w:szCs w:val="20"/>
              </w:rPr>
              <w:t>1187,36</w:t>
            </w:r>
          </w:p>
        </w:tc>
        <w:tc>
          <w:tcPr>
            <w:tcW w:w="501" w:type="pct"/>
            <w:tcBorders>
              <w:top w:val="nil"/>
              <w:left w:val="nil"/>
              <w:bottom w:val="single" w:sz="4" w:space="0" w:color="auto"/>
              <w:right w:val="single" w:sz="4" w:space="0" w:color="auto"/>
            </w:tcBorders>
            <w:vAlign w:val="center"/>
          </w:tcPr>
          <w:p w:rsidR="00A879C6" w:rsidRPr="009C23E3" w:rsidRDefault="00A879C6" w:rsidP="00EE2447">
            <w:pPr>
              <w:jc w:val="center"/>
              <w:rPr>
                <w:sz w:val="20"/>
                <w:szCs w:val="20"/>
              </w:rPr>
            </w:pPr>
            <w:r w:rsidRPr="009C23E3">
              <w:rPr>
                <w:sz w:val="20"/>
                <w:szCs w:val="20"/>
              </w:rPr>
              <w:t>1187,36</w:t>
            </w:r>
          </w:p>
        </w:tc>
        <w:tc>
          <w:tcPr>
            <w:tcW w:w="501" w:type="pct"/>
            <w:tcBorders>
              <w:top w:val="nil"/>
              <w:left w:val="nil"/>
              <w:bottom w:val="single" w:sz="4" w:space="0" w:color="auto"/>
              <w:right w:val="single" w:sz="4" w:space="0" w:color="auto"/>
            </w:tcBorders>
            <w:vAlign w:val="center"/>
          </w:tcPr>
          <w:p w:rsidR="00A879C6" w:rsidRPr="00E728A1" w:rsidRDefault="00A879C6" w:rsidP="00EE2447">
            <w:pPr>
              <w:jc w:val="center"/>
              <w:rPr>
                <w:sz w:val="20"/>
                <w:szCs w:val="20"/>
              </w:rPr>
            </w:pPr>
            <w:r w:rsidRPr="00E728A1">
              <w:rPr>
                <w:sz w:val="20"/>
                <w:szCs w:val="20"/>
              </w:rPr>
              <w:t>1187,36</w:t>
            </w:r>
          </w:p>
        </w:tc>
        <w:tc>
          <w:tcPr>
            <w:tcW w:w="502" w:type="pct"/>
            <w:tcBorders>
              <w:top w:val="nil"/>
              <w:left w:val="nil"/>
              <w:bottom w:val="single" w:sz="4" w:space="0" w:color="auto"/>
              <w:right w:val="single" w:sz="4" w:space="0" w:color="auto"/>
            </w:tcBorders>
            <w:vAlign w:val="center"/>
          </w:tcPr>
          <w:p w:rsidR="00A879C6" w:rsidRPr="00A879C6" w:rsidRDefault="00A879C6" w:rsidP="00710A44">
            <w:pPr>
              <w:jc w:val="center"/>
              <w:rPr>
                <w:sz w:val="20"/>
                <w:szCs w:val="20"/>
              </w:rPr>
            </w:pPr>
            <w:r w:rsidRPr="00A879C6">
              <w:rPr>
                <w:sz w:val="20"/>
                <w:szCs w:val="20"/>
              </w:rPr>
              <w:t>1173,3</w:t>
            </w:r>
            <w:r w:rsidR="00710A44">
              <w:rPr>
                <w:sz w:val="20"/>
                <w:szCs w:val="20"/>
              </w:rPr>
              <w:t>1</w:t>
            </w:r>
          </w:p>
        </w:tc>
      </w:tr>
      <w:tr w:rsidR="00A845E4" w:rsidRPr="009C23E3" w:rsidTr="00A879C6">
        <w:trPr>
          <w:trHeight w:val="406"/>
          <w:jc w:val="center"/>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jc w:val="center"/>
              <w:rPr>
                <w:bCs/>
                <w:sz w:val="20"/>
                <w:szCs w:val="20"/>
              </w:rPr>
            </w:pPr>
            <w:r w:rsidRPr="009C23E3">
              <w:rPr>
                <w:bCs/>
                <w:sz w:val="20"/>
                <w:szCs w:val="20"/>
              </w:rPr>
              <w:t>2</w:t>
            </w:r>
          </w:p>
        </w:tc>
        <w:tc>
          <w:tcPr>
            <w:tcW w:w="1709" w:type="pct"/>
            <w:tcBorders>
              <w:top w:val="nil"/>
              <w:left w:val="single" w:sz="4" w:space="0" w:color="auto"/>
              <w:bottom w:val="single" w:sz="4" w:space="0" w:color="auto"/>
              <w:right w:val="single" w:sz="4" w:space="0" w:color="auto"/>
            </w:tcBorders>
            <w:shd w:val="clear" w:color="auto" w:fill="auto"/>
            <w:vAlign w:val="center"/>
          </w:tcPr>
          <w:p w:rsidR="00A845E4" w:rsidRPr="009C23E3" w:rsidRDefault="00A845E4" w:rsidP="00EE2447">
            <w:pPr>
              <w:rPr>
                <w:sz w:val="20"/>
                <w:szCs w:val="20"/>
              </w:rPr>
            </w:pPr>
            <w:r w:rsidRPr="009C23E3">
              <w:rPr>
                <w:bCs/>
                <w:sz w:val="20"/>
                <w:szCs w:val="20"/>
              </w:rPr>
              <w:t>Потребление на собственные нужды</w:t>
            </w:r>
          </w:p>
        </w:tc>
        <w:tc>
          <w:tcPr>
            <w:tcW w:w="566" w:type="pct"/>
            <w:tcBorders>
              <w:top w:val="nil"/>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тыс.куб.м</w:t>
            </w:r>
          </w:p>
        </w:tc>
        <w:tc>
          <w:tcPr>
            <w:tcW w:w="973" w:type="pct"/>
            <w:tcBorders>
              <w:top w:val="nil"/>
              <w:left w:val="nil"/>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w:t>
            </w:r>
          </w:p>
        </w:tc>
        <w:tc>
          <w:tcPr>
            <w:tcW w:w="501" w:type="pct"/>
            <w:tcBorders>
              <w:top w:val="nil"/>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w:t>
            </w:r>
          </w:p>
        </w:tc>
        <w:tc>
          <w:tcPr>
            <w:tcW w:w="501" w:type="pct"/>
            <w:tcBorders>
              <w:top w:val="nil"/>
              <w:left w:val="nil"/>
              <w:bottom w:val="single" w:sz="4" w:space="0" w:color="auto"/>
              <w:right w:val="single" w:sz="4" w:space="0" w:color="auto"/>
            </w:tcBorders>
            <w:vAlign w:val="center"/>
          </w:tcPr>
          <w:p w:rsidR="00A845E4" w:rsidRPr="00E728A1" w:rsidRDefault="00A845E4" w:rsidP="00EE2447">
            <w:pPr>
              <w:jc w:val="center"/>
              <w:rPr>
                <w:sz w:val="20"/>
                <w:szCs w:val="20"/>
              </w:rPr>
            </w:pPr>
            <w:r w:rsidRPr="00E728A1">
              <w:rPr>
                <w:sz w:val="20"/>
                <w:szCs w:val="20"/>
              </w:rPr>
              <w:t>-</w:t>
            </w:r>
          </w:p>
        </w:tc>
        <w:tc>
          <w:tcPr>
            <w:tcW w:w="502" w:type="pct"/>
            <w:tcBorders>
              <w:top w:val="nil"/>
              <w:left w:val="nil"/>
              <w:bottom w:val="single" w:sz="4" w:space="0" w:color="auto"/>
              <w:right w:val="single" w:sz="4" w:space="0" w:color="auto"/>
            </w:tcBorders>
            <w:vAlign w:val="center"/>
          </w:tcPr>
          <w:p w:rsidR="00A845E4" w:rsidRPr="00A879C6" w:rsidRDefault="00A845E4" w:rsidP="00EE2447">
            <w:pPr>
              <w:jc w:val="center"/>
              <w:rPr>
                <w:sz w:val="20"/>
                <w:szCs w:val="20"/>
              </w:rPr>
            </w:pPr>
            <w:r w:rsidRPr="00A879C6">
              <w:rPr>
                <w:sz w:val="20"/>
                <w:szCs w:val="20"/>
              </w:rPr>
              <w:t>-</w:t>
            </w:r>
          </w:p>
        </w:tc>
      </w:tr>
      <w:tr w:rsidR="00A845E4" w:rsidRPr="009C23E3" w:rsidTr="00A879C6">
        <w:trPr>
          <w:trHeight w:val="315"/>
          <w:jc w:val="center"/>
        </w:trPr>
        <w:tc>
          <w:tcPr>
            <w:tcW w:w="247" w:type="pct"/>
            <w:tcBorders>
              <w:top w:val="single" w:sz="4" w:space="0" w:color="auto"/>
              <w:left w:val="single" w:sz="4" w:space="0" w:color="auto"/>
              <w:right w:val="single" w:sz="4" w:space="0" w:color="auto"/>
            </w:tcBorders>
            <w:shd w:val="clear" w:color="auto" w:fill="auto"/>
            <w:noWrap/>
            <w:vAlign w:val="center"/>
          </w:tcPr>
          <w:p w:rsidR="00A845E4" w:rsidRPr="009C23E3" w:rsidRDefault="00A845E4" w:rsidP="00EE2447">
            <w:pPr>
              <w:jc w:val="center"/>
              <w:rPr>
                <w:bCs/>
                <w:sz w:val="20"/>
                <w:szCs w:val="20"/>
              </w:rPr>
            </w:pPr>
            <w:r w:rsidRPr="009C23E3">
              <w:rPr>
                <w:bCs/>
                <w:sz w:val="20"/>
                <w:szCs w:val="20"/>
              </w:rPr>
              <w:t>3</w:t>
            </w:r>
          </w:p>
        </w:tc>
        <w:tc>
          <w:tcPr>
            <w:tcW w:w="1709" w:type="pct"/>
            <w:tcBorders>
              <w:top w:val="nil"/>
              <w:left w:val="single" w:sz="4" w:space="0" w:color="auto"/>
              <w:bottom w:val="single" w:sz="4" w:space="0" w:color="auto"/>
              <w:right w:val="single" w:sz="4" w:space="0" w:color="auto"/>
            </w:tcBorders>
            <w:shd w:val="clear" w:color="auto" w:fill="auto"/>
            <w:vAlign w:val="center"/>
          </w:tcPr>
          <w:p w:rsidR="00A845E4" w:rsidRPr="009C23E3" w:rsidRDefault="00A845E4" w:rsidP="00EE2447">
            <w:pPr>
              <w:rPr>
                <w:sz w:val="20"/>
                <w:szCs w:val="20"/>
              </w:rPr>
            </w:pPr>
            <w:r w:rsidRPr="009C23E3">
              <w:rPr>
                <w:bCs/>
                <w:sz w:val="20"/>
                <w:szCs w:val="20"/>
              </w:rPr>
              <w:t>Объем воды, поступившей в сеть</w:t>
            </w:r>
          </w:p>
        </w:tc>
        <w:tc>
          <w:tcPr>
            <w:tcW w:w="566" w:type="pct"/>
            <w:tcBorders>
              <w:top w:val="nil"/>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тыс.куб.м</w:t>
            </w:r>
          </w:p>
        </w:tc>
        <w:tc>
          <w:tcPr>
            <w:tcW w:w="973" w:type="pct"/>
            <w:tcBorders>
              <w:top w:val="nil"/>
              <w:left w:val="nil"/>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2646,13</w:t>
            </w:r>
          </w:p>
        </w:tc>
        <w:tc>
          <w:tcPr>
            <w:tcW w:w="501" w:type="pct"/>
            <w:tcBorders>
              <w:top w:val="nil"/>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2646,13</w:t>
            </w:r>
          </w:p>
        </w:tc>
        <w:tc>
          <w:tcPr>
            <w:tcW w:w="501" w:type="pct"/>
            <w:tcBorders>
              <w:top w:val="nil"/>
              <w:left w:val="nil"/>
              <w:bottom w:val="single" w:sz="4" w:space="0" w:color="auto"/>
              <w:right w:val="single" w:sz="4" w:space="0" w:color="auto"/>
            </w:tcBorders>
            <w:vAlign w:val="center"/>
          </w:tcPr>
          <w:p w:rsidR="00A845E4" w:rsidRPr="00E728A1" w:rsidRDefault="0043041F" w:rsidP="00E728A1">
            <w:pPr>
              <w:jc w:val="center"/>
              <w:rPr>
                <w:sz w:val="20"/>
                <w:szCs w:val="20"/>
              </w:rPr>
            </w:pPr>
            <w:r w:rsidRPr="00E728A1">
              <w:rPr>
                <w:sz w:val="20"/>
                <w:szCs w:val="20"/>
              </w:rPr>
              <w:t>2751,</w:t>
            </w:r>
            <w:r w:rsidR="00E728A1" w:rsidRPr="00E728A1">
              <w:rPr>
                <w:sz w:val="20"/>
                <w:szCs w:val="20"/>
                <w:lang w:val="en-US"/>
              </w:rPr>
              <w:t>6</w:t>
            </w:r>
            <w:r w:rsidRPr="00E728A1">
              <w:rPr>
                <w:sz w:val="20"/>
                <w:szCs w:val="20"/>
              </w:rPr>
              <w:t>9</w:t>
            </w:r>
          </w:p>
        </w:tc>
        <w:tc>
          <w:tcPr>
            <w:tcW w:w="502" w:type="pct"/>
            <w:tcBorders>
              <w:top w:val="nil"/>
              <w:left w:val="nil"/>
              <w:bottom w:val="single" w:sz="4" w:space="0" w:color="auto"/>
              <w:right w:val="single" w:sz="4" w:space="0" w:color="auto"/>
            </w:tcBorders>
            <w:vAlign w:val="center"/>
          </w:tcPr>
          <w:p w:rsidR="00A845E4" w:rsidRPr="00A879C6" w:rsidRDefault="00A879C6" w:rsidP="00EE2447">
            <w:pPr>
              <w:jc w:val="center"/>
              <w:rPr>
                <w:sz w:val="20"/>
                <w:szCs w:val="20"/>
              </w:rPr>
            </w:pPr>
            <w:r w:rsidRPr="00A879C6">
              <w:rPr>
                <w:sz w:val="20"/>
                <w:szCs w:val="20"/>
              </w:rPr>
              <w:t>2647,03</w:t>
            </w:r>
          </w:p>
        </w:tc>
      </w:tr>
      <w:tr w:rsidR="00A845E4" w:rsidRPr="009C23E3" w:rsidTr="00A879C6">
        <w:trPr>
          <w:trHeight w:hRule="exact" w:val="379"/>
          <w:jc w:val="center"/>
        </w:trPr>
        <w:tc>
          <w:tcPr>
            <w:tcW w:w="247" w:type="pct"/>
            <w:vMerge w:val="restart"/>
            <w:tcBorders>
              <w:top w:val="nil"/>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jc w:val="center"/>
              <w:rPr>
                <w:bCs/>
                <w:sz w:val="20"/>
                <w:szCs w:val="20"/>
              </w:rPr>
            </w:pPr>
            <w:r w:rsidRPr="009C23E3">
              <w:rPr>
                <w:bCs/>
                <w:sz w:val="20"/>
                <w:szCs w:val="20"/>
              </w:rPr>
              <w:t> </w:t>
            </w:r>
          </w:p>
        </w:tc>
        <w:tc>
          <w:tcPr>
            <w:tcW w:w="1709" w:type="pct"/>
            <w:tcBorders>
              <w:top w:val="nil"/>
              <w:left w:val="single" w:sz="4" w:space="0" w:color="auto"/>
              <w:bottom w:val="single" w:sz="4" w:space="0" w:color="auto"/>
              <w:right w:val="single" w:sz="4" w:space="0" w:color="auto"/>
            </w:tcBorders>
            <w:shd w:val="clear" w:color="auto" w:fill="auto"/>
            <w:vAlign w:val="center"/>
          </w:tcPr>
          <w:p w:rsidR="00A845E4" w:rsidRPr="009C23E3" w:rsidRDefault="00A845E4" w:rsidP="00EE2447">
            <w:pPr>
              <w:rPr>
                <w:sz w:val="20"/>
                <w:szCs w:val="20"/>
              </w:rPr>
            </w:pPr>
            <w:r w:rsidRPr="009C23E3">
              <w:rPr>
                <w:sz w:val="20"/>
                <w:szCs w:val="20"/>
              </w:rPr>
              <w:t xml:space="preserve"> - из собственных источников</w:t>
            </w:r>
          </w:p>
        </w:tc>
        <w:tc>
          <w:tcPr>
            <w:tcW w:w="566" w:type="pct"/>
            <w:tcBorders>
              <w:top w:val="nil"/>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тыс.куб.м</w:t>
            </w:r>
          </w:p>
        </w:tc>
        <w:tc>
          <w:tcPr>
            <w:tcW w:w="973" w:type="pct"/>
            <w:tcBorders>
              <w:top w:val="nil"/>
              <w:left w:val="nil"/>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1458,77</w:t>
            </w:r>
          </w:p>
        </w:tc>
        <w:tc>
          <w:tcPr>
            <w:tcW w:w="501" w:type="pct"/>
            <w:tcBorders>
              <w:top w:val="nil"/>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1458,77</w:t>
            </w:r>
          </w:p>
        </w:tc>
        <w:tc>
          <w:tcPr>
            <w:tcW w:w="501" w:type="pct"/>
            <w:tcBorders>
              <w:top w:val="nil"/>
              <w:left w:val="nil"/>
              <w:bottom w:val="single" w:sz="4" w:space="0" w:color="auto"/>
              <w:right w:val="single" w:sz="4" w:space="0" w:color="auto"/>
            </w:tcBorders>
            <w:vAlign w:val="center"/>
          </w:tcPr>
          <w:p w:rsidR="00A845E4" w:rsidRPr="00E728A1" w:rsidRDefault="00A845E4" w:rsidP="00E728A1">
            <w:pPr>
              <w:jc w:val="center"/>
              <w:rPr>
                <w:sz w:val="20"/>
                <w:szCs w:val="20"/>
              </w:rPr>
            </w:pPr>
            <w:r w:rsidRPr="00E728A1">
              <w:rPr>
                <w:sz w:val="20"/>
                <w:szCs w:val="20"/>
              </w:rPr>
              <w:t>15</w:t>
            </w:r>
            <w:r w:rsidR="0043041F" w:rsidRPr="00E728A1">
              <w:rPr>
                <w:sz w:val="20"/>
                <w:szCs w:val="20"/>
              </w:rPr>
              <w:t>64</w:t>
            </w:r>
            <w:r w:rsidRPr="00E728A1">
              <w:rPr>
                <w:sz w:val="20"/>
                <w:szCs w:val="20"/>
              </w:rPr>
              <w:t>,</w:t>
            </w:r>
            <w:r w:rsidR="00E728A1" w:rsidRPr="00E728A1">
              <w:rPr>
                <w:sz w:val="20"/>
                <w:szCs w:val="20"/>
                <w:lang w:val="en-US"/>
              </w:rPr>
              <w:t>3</w:t>
            </w:r>
            <w:r w:rsidR="0043041F" w:rsidRPr="00E728A1">
              <w:rPr>
                <w:sz w:val="20"/>
                <w:szCs w:val="20"/>
              </w:rPr>
              <w:t>3</w:t>
            </w:r>
          </w:p>
        </w:tc>
        <w:tc>
          <w:tcPr>
            <w:tcW w:w="502" w:type="pct"/>
            <w:tcBorders>
              <w:top w:val="nil"/>
              <w:left w:val="nil"/>
              <w:bottom w:val="single" w:sz="4" w:space="0" w:color="auto"/>
              <w:right w:val="single" w:sz="4" w:space="0" w:color="auto"/>
            </w:tcBorders>
            <w:vAlign w:val="center"/>
          </w:tcPr>
          <w:p w:rsidR="00A845E4" w:rsidRPr="00A879C6" w:rsidRDefault="00A845E4" w:rsidP="00A879C6">
            <w:pPr>
              <w:jc w:val="center"/>
              <w:rPr>
                <w:sz w:val="20"/>
                <w:szCs w:val="20"/>
              </w:rPr>
            </w:pPr>
            <w:r w:rsidRPr="00A879C6">
              <w:rPr>
                <w:sz w:val="20"/>
                <w:szCs w:val="20"/>
              </w:rPr>
              <w:t>14</w:t>
            </w:r>
            <w:r w:rsidR="00A879C6" w:rsidRPr="00A879C6">
              <w:rPr>
                <w:sz w:val="20"/>
                <w:szCs w:val="20"/>
              </w:rPr>
              <w:t>73,72</w:t>
            </w:r>
          </w:p>
        </w:tc>
      </w:tr>
      <w:tr w:rsidR="00A845E4" w:rsidRPr="009C23E3" w:rsidTr="00A879C6">
        <w:trPr>
          <w:trHeight w:hRule="exact" w:val="285"/>
          <w:jc w:val="center"/>
        </w:trPr>
        <w:tc>
          <w:tcPr>
            <w:tcW w:w="247" w:type="pct"/>
            <w:vMerge/>
            <w:tcBorders>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rPr>
                <w:bCs/>
                <w:sz w:val="20"/>
                <w:szCs w:val="20"/>
              </w:rPr>
            </w:pPr>
          </w:p>
        </w:tc>
        <w:tc>
          <w:tcPr>
            <w:tcW w:w="1709" w:type="pct"/>
            <w:tcBorders>
              <w:top w:val="nil"/>
              <w:left w:val="single" w:sz="4" w:space="0" w:color="auto"/>
              <w:bottom w:val="single" w:sz="4" w:space="0" w:color="auto"/>
              <w:right w:val="single" w:sz="4" w:space="0" w:color="auto"/>
            </w:tcBorders>
            <w:shd w:val="clear" w:color="auto" w:fill="auto"/>
            <w:vAlign w:val="center"/>
          </w:tcPr>
          <w:p w:rsidR="00A845E4" w:rsidRPr="009C23E3" w:rsidRDefault="00A845E4" w:rsidP="00EE2447">
            <w:pPr>
              <w:rPr>
                <w:sz w:val="20"/>
                <w:szCs w:val="20"/>
              </w:rPr>
            </w:pPr>
            <w:r w:rsidRPr="009C23E3">
              <w:rPr>
                <w:sz w:val="20"/>
                <w:szCs w:val="20"/>
              </w:rPr>
              <w:t xml:space="preserve"> - от других операторов</w:t>
            </w:r>
          </w:p>
        </w:tc>
        <w:tc>
          <w:tcPr>
            <w:tcW w:w="566" w:type="pct"/>
            <w:tcBorders>
              <w:top w:val="nil"/>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тыс.куб.м</w:t>
            </w:r>
          </w:p>
        </w:tc>
        <w:tc>
          <w:tcPr>
            <w:tcW w:w="973" w:type="pct"/>
            <w:tcBorders>
              <w:top w:val="nil"/>
              <w:left w:val="nil"/>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1187,36</w:t>
            </w:r>
          </w:p>
        </w:tc>
        <w:tc>
          <w:tcPr>
            <w:tcW w:w="501" w:type="pct"/>
            <w:tcBorders>
              <w:top w:val="nil"/>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1187,36</w:t>
            </w:r>
          </w:p>
        </w:tc>
        <w:tc>
          <w:tcPr>
            <w:tcW w:w="501" w:type="pct"/>
            <w:tcBorders>
              <w:top w:val="nil"/>
              <w:left w:val="nil"/>
              <w:bottom w:val="single" w:sz="4" w:space="0" w:color="auto"/>
              <w:right w:val="single" w:sz="4" w:space="0" w:color="auto"/>
            </w:tcBorders>
            <w:vAlign w:val="center"/>
          </w:tcPr>
          <w:p w:rsidR="00A845E4" w:rsidRPr="00E728A1" w:rsidRDefault="00A845E4" w:rsidP="00EE2447">
            <w:pPr>
              <w:jc w:val="center"/>
              <w:rPr>
                <w:sz w:val="20"/>
                <w:szCs w:val="20"/>
              </w:rPr>
            </w:pPr>
            <w:r w:rsidRPr="00E728A1">
              <w:rPr>
                <w:sz w:val="20"/>
                <w:szCs w:val="20"/>
              </w:rPr>
              <w:t>1187,36</w:t>
            </w:r>
          </w:p>
        </w:tc>
        <w:tc>
          <w:tcPr>
            <w:tcW w:w="502" w:type="pct"/>
            <w:tcBorders>
              <w:top w:val="nil"/>
              <w:left w:val="nil"/>
              <w:bottom w:val="single" w:sz="4" w:space="0" w:color="auto"/>
              <w:right w:val="single" w:sz="4" w:space="0" w:color="auto"/>
            </w:tcBorders>
            <w:vAlign w:val="center"/>
          </w:tcPr>
          <w:p w:rsidR="00A845E4" w:rsidRPr="00A879C6" w:rsidRDefault="00A879C6" w:rsidP="00710A44">
            <w:pPr>
              <w:jc w:val="center"/>
              <w:rPr>
                <w:sz w:val="20"/>
                <w:szCs w:val="20"/>
              </w:rPr>
            </w:pPr>
            <w:r w:rsidRPr="00A879C6">
              <w:rPr>
                <w:sz w:val="20"/>
                <w:szCs w:val="20"/>
              </w:rPr>
              <w:t>1173,3</w:t>
            </w:r>
            <w:r w:rsidR="00710A44">
              <w:rPr>
                <w:sz w:val="20"/>
                <w:szCs w:val="20"/>
              </w:rPr>
              <w:t>1</w:t>
            </w:r>
          </w:p>
        </w:tc>
      </w:tr>
      <w:tr w:rsidR="00A845E4" w:rsidRPr="009C23E3" w:rsidTr="00A879C6">
        <w:trPr>
          <w:trHeight w:hRule="exact" w:val="405"/>
          <w:jc w:val="center"/>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rsidR="00A845E4" w:rsidRPr="009C23E3" w:rsidRDefault="00A845E4" w:rsidP="00EE2447">
            <w:pPr>
              <w:jc w:val="center"/>
              <w:rPr>
                <w:bCs/>
                <w:sz w:val="20"/>
                <w:szCs w:val="20"/>
              </w:rPr>
            </w:pPr>
            <w:r w:rsidRPr="009C23E3">
              <w:rPr>
                <w:bCs/>
                <w:sz w:val="20"/>
                <w:szCs w:val="20"/>
              </w:rPr>
              <w:t>4</w:t>
            </w:r>
          </w:p>
        </w:tc>
        <w:tc>
          <w:tcPr>
            <w:tcW w:w="1709" w:type="pct"/>
            <w:tcBorders>
              <w:top w:val="nil"/>
              <w:left w:val="single" w:sz="4" w:space="0" w:color="auto"/>
              <w:bottom w:val="single" w:sz="4" w:space="0" w:color="auto"/>
              <w:right w:val="single" w:sz="4" w:space="0" w:color="auto"/>
            </w:tcBorders>
            <w:shd w:val="clear" w:color="auto" w:fill="auto"/>
            <w:vAlign w:val="center"/>
          </w:tcPr>
          <w:p w:rsidR="00A845E4" w:rsidRPr="009C23E3" w:rsidRDefault="00A845E4" w:rsidP="00EE2447">
            <w:pPr>
              <w:rPr>
                <w:sz w:val="20"/>
                <w:szCs w:val="20"/>
              </w:rPr>
            </w:pPr>
            <w:r w:rsidRPr="009C23E3">
              <w:rPr>
                <w:bCs/>
                <w:sz w:val="20"/>
                <w:szCs w:val="20"/>
              </w:rPr>
              <w:t>Потери воды</w:t>
            </w:r>
          </w:p>
        </w:tc>
        <w:tc>
          <w:tcPr>
            <w:tcW w:w="566" w:type="pct"/>
            <w:tcBorders>
              <w:top w:val="nil"/>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тыс.куб.м</w:t>
            </w:r>
          </w:p>
        </w:tc>
        <w:tc>
          <w:tcPr>
            <w:tcW w:w="973" w:type="pct"/>
            <w:tcBorders>
              <w:top w:val="nil"/>
              <w:left w:val="nil"/>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623,48</w:t>
            </w:r>
          </w:p>
        </w:tc>
        <w:tc>
          <w:tcPr>
            <w:tcW w:w="501" w:type="pct"/>
            <w:tcBorders>
              <w:top w:val="nil"/>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623,48</w:t>
            </w:r>
          </w:p>
        </w:tc>
        <w:tc>
          <w:tcPr>
            <w:tcW w:w="501" w:type="pct"/>
            <w:tcBorders>
              <w:top w:val="nil"/>
              <w:left w:val="nil"/>
              <w:bottom w:val="single" w:sz="4" w:space="0" w:color="auto"/>
              <w:right w:val="single" w:sz="4" w:space="0" w:color="auto"/>
            </w:tcBorders>
            <w:vAlign w:val="center"/>
          </w:tcPr>
          <w:p w:rsidR="00A845E4" w:rsidRPr="00E728A1" w:rsidRDefault="00A845E4" w:rsidP="00E728A1">
            <w:pPr>
              <w:jc w:val="center"/>
              <w:rPr>
                <w:sz w:val="20"/>
                <w:szCs w:val="20"/>
                <w:lang w:val="en-US"/>
              </w:rPr>
            </w:pPr>
            <w:r w:rsidRPr="00E728A1">
              <w:rPr>
                <w:sz w:val="20"/>
                <w:szCs w:val="20"/>
              </w:rPr>
              <w:t>648</w:t>
            </w:r>
            <w:r w:rsidR="0043041F" w:rsidRPr="00E728A1">
              <w:rPr>
                <w:sz w:val="20"/>
                <w:szCs w:val="20"/>
              </w:rPr>
              <w:t>,</w:t>
            </w:r>
            <w:r w:rsidR="00E728A1" w:rsidRPr="00E728A1">
              <w:rPr>
                <w:sz w:val="20"/>
                <w:szCs w:val="20"/>
                <w:lang w:val="en-US"/>
              </w:rPr>
              <w:t>30</w:t>
            </w:r>
          </w:p>
        </w:tc>
        <w:tc>
          <w:tcPr>
            <w:tcW w:w="502" w:type="pct"/>
            <w:tcBorders>
              <w:top w:val="nil"/>
              <w:left w:val="nil"/>
              <w:bottom w:val="single" w:sz="4" w:space="0" w:color="auto"/>
              <w:right w:val="single" w:sz="4" w:space="0" w:color="auto"/>
            </w:tcBorders>
            <w:vAlign w:val="center"/>
          </w:tcPr>
          <w:p w:rsidR="00A845E4" w:rsidRPr="00A879C6" w:rsidRDefault="00A845E4" w:rsidP="00A879C6">
            <w:pPr>
              <w:jc w:val="center"/>
              <w:rPr>
                <w:sz w:val="20"/>
                <w:szCs w:val="20"/>
              </w:rPr>
            </w:pPr>
            <w:r w:rsidRPr="00A879C6">
              <w:rPr>
                <w:sz w:val="20"/>
                <w:szCs w:val="20"/>
              </w:rPr>
              <w:t>623,</w:t>
            </w:r>
            <w:r w:rsidR="00A879C6" w:rsidRPr="00A879C6">
              <w:rPr>
                <w:sz w:val="20"/>
                <w:szCs w:val="20"/>
              </w:rPr>
              <w:t>64</w:t>
            </w:r>
          </w:p>
        </w:tc>
      </w:tr>
      <w:tr w:rsidR="00A845E4" w:rsidRPr="009C23E3" w:rsidTr="00A879C6">
        <w:trPr>
          <w:trHeight w:hRule="exact" w:val="548"/>
          <w:jc w:val="center"/>
        </w:trPr>
        <w:tc>
          <w:tcPr>
            <w:tcW w:w="247" w:type="pct"/>
            <w:tcBorders>
              <w:top w:val="single" w:sz="4" w:space="0" w:color="auto"/>
              <w:left w:val="single" w:sz="4" w:space="0" w:color="auto"/>
              <w:bottom w:val="single" w:sz="4" w:space="0" w:color="auto"/>
              <w:right w:val="single" w:sz="4" w:space="0" w:color="auto"/>
            </w:tcBorders>
            <w:vAlign w:val="center"/>
          </w:tcPr>
          <w:p w:rsidR="00A845E4" w:rsidRPr="009C23E3" w:rsidRDefault="00A845E4" w:rsidP="00EE2447">
            <w:pPr>
              <w:jc w:val="center"/>
              <w:rPr>
                <w:bCs/>
                <w:sz w:val="20"/>
                <w:szCs w:val="20"/>
              </w:rPr>
            </w:pPr>
            <w:r w:rsidRPr="009C23E3">
              <w:rPr>
                <w:bCs/>
                <w:sz w:val="20"/>
                <w:szCs w:val="20"/>
              </w:rPr>
              <w:t>5</w:t>
            </w:r>
          </w:p>
        </w:tc>
        <w:tc>
          <w:tcPr>
            <w:tcW w:w="1709" w:type="pct"/>
            <w:tcBorders>
              <w:top w:val="single" w:sz="4" w:space="0" w:color="auto"/>
              <w:left w:val="single" w:sz="4" w:space="0" w:color="auto"/>
              <w:bottom w:val="single" w:sz="4" w:space="0" w:color="auto"/>
              <w:right w:val="single" w:sz="4" w:space="0" w:color="auto"/>
            </w:tcBorders>
            <w:shd w:val="clear" w:color="auto" w:fill="auto"/>
            <w:vAlign w:val="center"/>
          </w:tcPr>
          <w:p w:rsidR="00A845E4" w:rsidRPr="009C23E3" w:rsidRDefault="00A845E4" w:rsidP="00EE2447">
            <w:pPr>
              <w:rPr>
                <w:bCs/>
                <w:sz w:val="20"/>
                <w:szCs w:val="20"/>
              </w:rPr>
            </w:pPr>
            <w:r w:rsidRPr="009C23E3">
              <w:rPr>
                <w:bCs/>
                <w:sz w:val="20"/>
                <w:szCs w:val="20"/>
              </w:rPr>
              <w:t xml:space="preserve">Уровень потерь к объему отпущенной воды в сеть </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w:t>
            </w:r>
          </w:p>
        </w:tc>
        <w:tc>
          <w:tcPr>
            <w:tcW w:w="973" w:type="pct"/>
            <w:tcBorders>
              <w:top w:val="single" w:sz="4" w:space="0" w:color="auto"/>
              <w:left w:val="nil"/>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23,56</w:t>
            </w:r>
          </w:p>
        </w:tc>
        <w:tc>
          <w:tcPr>
            <w:tcW w:w="501" w:type="pct"/>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23,56</w:t>
            </w:r>
          </w:p>
        </w:tc>
        <w:tc>
          <w:tcPr>
            <w:tcW w:w="501" w:type="pct"/>
            <w:tcBorders>
              <w:top w:val="single" w:sz="4" w:space="0" w:color="auto"/>
              <w:left w:val="nil"/>
              <w:bottom w:val="single" w:sz="4" w:space="0" w:color="auto"/>
              <w:right w:val="single" w:sz="4" w:space="0" w:color="auto"/>
            </w:tcBorders>
            <w:vAlign w:val="center"/>
          </w:tcPr>
          <w:p w:rsidR="00A845E4" w:rsidRPr="00E728A1" w:rsidRDefault="00A845E4" w:rsidP="00EE2447">
            <w:pPr>
              <w:jc w:val="center"/>
              <w:rPr>
                <w:sz w:val="20"/>
                <w:szCs w:val="20"/>
              </w:rPr>
            </w:pPr>
            <w:r w:rsidRPr="00E728A1">
              <w:rPr>
                <w:sz w:val="20"/>
                <w:szCs w:val="20"/>
              </w:rPr>
              <w:t>23,56</w:t>
            </w:r>
          </w:p>
        </w:tc>
        <w:tc>
          <w:tcPr>
            <w:tcW w:w="502" w:type="pct"/>
            <w:tcBorders>
              <w:top w:val="single" w:sz="4" w:space="0" w:color="auto"/>
              <w:left w:val="nil"/>
              <w:bottom w:val="single" w:sz="4" w:space="0" w:color="auto"/>
              <w:right w:val="single" w:sz="4" w:space="0" w:color="auto"/>
            </w:tcBorders>
            <w:vAlign w:val="center"/>
          </w:tcPr>
          <w:p w:rsidR="00A845E4" w:rsidRPr="00A879C6" w:rsidRDefault="00A845E4" w:rsidP="00EE2447">
            <w:pPr>
              <w:jc w:val="center"/>
              <w:rPr>
                <w:sz w:val="20"/>
                <w:szCs w:val="20"/>
              </w:rPr>
            </w:pPr>
            <w:r w:rsidRPr="00A879C6">
              <w:rPr>
                <w:sz w:val="20"/>
                <w:szCs w:val="20"/>
              </w:rPr>
              <w:t>23,56</w:t>
            </w:r>
          </w:p>
        </w:tc>
      </w:tr>
      <w:tr w:rsidR="00A845E4" w:rsidRPr="009C23E3" w:rsidTr="00A879C6">
        <w:trPr>
          <w:trHeight w:hRule="exact" w:val="548"/>
          <w:jc w:val="center"/>
        </w:trPr>
        <w:tc>
          <w:tcPr>
            <w:tcW w:w="247" w:type="pct"/>
            <w:tcBorders>
              <w:top w:val="single" w:sz="4" w:space="0" w:color="auto"/>
              <w:left w:val="single" w:sz="4" w:space="0" w:color="auto"/>
              <w:right w:val="single" w:sz="4" w:space="0" w:color="auto"/>
            </w:tcBorders>
            <w:vAlign w:val="center"/>
          </w:tcPr>
          <w:p w:rsidR="00A845E4" w:rsidRPr="009C23E3" w:rsidRDefault="00A845E4" w:rsidP="00EE2447">
            <w:pPr>
              <w:jc w:val="center"/>
              <w:rPr>
                <w:bCs/>
                <w:sz w:val="20"/>
                <w:szCs w:val="20"/>
              </w:rPr>
            </w:pPr>
            <w:r w:rsidRPr="009C23E3">
              <w:rPr>
                <w:bCs/>
                <w:sz w:val="20"/>
                <w:szCs w:val="20"/>
              </w:rPr>
              <w:t>6</w:t>
            </w:r>
          </w:p>
        </w:tc>
        <w:tc>
          <w:tcPr>
            <w:tcW w:w="1709" w:type="pct"/>
            <w:tcBorders>
              <w:top w:val="single" w:sz="4" w:space="0" w:color="auto"/>
              <w:left w:val="single" w:sz="4" w:space="0" w:color="auto"/>
              <w:bottom w:val="single" w:sz="4" w:space="0" w:color="auto"/>
              <w:right w:val="single" w:sz="4" w:space="0" w:color="auto"/>
            </w:tcBorders>
            <w:shd w:val="clear" w:color="auto" w:fill="auto"/>
            <w:vAlign w:val="center"/>
          </w:tcPr>
          <w:p w:rsidR="00A845E4" w:rsidRPr="009C23E3" w:rsidRDefault="00A845E4" w:rsidP="00EE2447">
            <w:pPr>
              <w:rPr>
                <w:bCs/>
                <w:sz w:val="20"/>
                <w:szCs w:val="20"/>
              </w:rPr>
            </w:pPr>
            <w:r w:rsidRPr="009C23E3">
              <w:rPr>
                <w:bCs/>
                <w:sz w:val="20"/>
                <w:szCs w:val="20"/>
              </w:rPr>
              <w:t>Объем воды, отпущенной абонентам</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тыс.куб.м</w:t>
            </w:r>
          </w:p>
        </w:tc>
        <w:tc>
          <w:tcPr>
            <w:tcW w:w="973" w:type="pct"/>
            <w:tcBorders>
              <w:top w:val="single" w:sz="4" w:space="0" w:color="auto"/>
              <w:left w:val="nil"/>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2022,65</w:t>
            </w:r>
          </w:p>
        </w:tc>
        <w:tc>
          <w:tcPr>
            <w:tcW w:w="501" w:type="pct"/>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2022,65</w:t>
            </w:r>
          </w:p>
        </w:tc>
        <w:tc>
          <w:tcPr>
            <w:tcW w:w="501" w:type="pct"/>
            <w:tcBorders>
              <w:top w:val="single" w:sz="4" w:space="0" w:color="auto"/>
              <w:left w:val="nil"/>
              <w:bottom w:val="single" w:sz="4" w:space="0" w:color="auto"/>
              <w:right w:val="single" w:sz="4" w:space="0" w:color="auto"/>
            </w:tcBorders>
            <w:vAlign w:val="center"/>
          </w:tcPr>
          <w:p w:rsidR="00A845E4" w:rsidRPr="00E728A1" w:rsidRDefault="00A845E4" w:rsidP="0043041F">
            <w:pPr>
              <w:jc w:val="center"/>
              <w:rPr>
                <w:sz w:val="20"/>
                <w:szCs w:val="20"/>
              </w:rPr>
            </w:pPr>
            <w:r w:rsidRPr="00E728A1">
              <w:rPr>
                <w:sz w:val="20"/>
                <w:szCs w:val="20"/>
              </w:rPr>
              <w:t>2</w:t>
            </w:r>
            <w:r w:rsidR="0043041F" w:rsidRPr="00E728A1">
              <w:rPr>
                <w:sz w:val="20"/>
                <w:szCs w:val="20"/>
              </w:rPr>
              <w:t>1</w:t>
            </w:r>
            <w:r w:rsidRPr="00E728A1">
              <w:rPr>
                <w:sz w:val="20"/>
                <w:szCs w:val="20"/>
              </w:rPr>
              <w:t>0</w:t>
            </w:r>
            <w:r w:rsidR="0043041F" w:rsidRPr="00E728A1">
              <w:rPr>
                <w:sz w:val="20"/>
                <w:szCs w:val="20"/>
              </w:rPr>
              <w:t>3</w:t>
            </w:r>
            <w:r w:rsidRPr="00E728A1">
              <w:rPr>
                <w:sz w:val="20"/>
                <w:szCs w:val="20"/>
              </w:rPr>
              <w:t>,</w:t>
            </w:r>
            <w:r w:rsidR="0043041F" w:rsidRPr="00E728A1">
              <w:rPr>
                <w:sz w:val="20"/>
                <w:szCs w:val="20"/>
              </w:rPr>
              <w:t>39</w:t>
            </w:r>
          </w:p>
        </w:tc>
        <w:tc>
          <w:tcPr>
            <w:tcW w:w="502" w:type="pct"/>
            <w:tcBorders>
              <w:top w:val="single" w:sz="4" w:space="0" w:color="auto"/>
              <w:left w:val="nil"/>
              <w:bottom w:val="single" w:sz="4" w:space="0" w:color="auto"/>
              <w:right w:val="single" w:sz="4" w:space="0" w:color="auto"/>
            </w:tcBorders>
            <w:vAlign w:val="center"/>
          </w:tcPr>
          <w:p w:rsidR="00A845E4" w:rsidRPr="00A879C6" w:rsidRDefault="00A879C6" w:rsidP="00A879C6">
            <w:pPr>
              <w:jc w:val="center"/>
              <w:rPr>
                <w:sz w:val="20"/>
                <w:szCs w:val="20"/>
              </w:rPr>
            </w:pPr>
            <w:r w:rsidRPr="00A879C6">
              <w:rPr>
                <w:sz w:val="20"/>
                <w:szCs w:val="20"/>
              </w:rPr>
              <w:t>20</w:t>
            </w:r>
            <w:r>
              <w:rPr>
                <w:sz w:val="20"/>
                <w:szCs w:val="20"/>
              </w:rPr>
              <w:t>23</w:t>
            </w:r>
            <w:r w:rsidRPr="00A879C6">
              <w:rPr>
                <w:sz w:val="20"/>
                <w:szCs w:val="20"/>
              </w:rPr>
              <w:t>,</w:t>
            </w:r>
            <w:r>
              <w:rPr>
                <w:sz w:val="20"/>
                <w:szCs w:val="20"/>
              </w:rPr>
              <w:t>39</w:t>
            </w:r>
          </w:p>
        </w:tc>
      </w:tr>
      <w:tr w:rsidR="00A845E4" w:rsidRPr="009C23E3" w:rsidTr="00A879C6">
        <w:trPr>
          <w:trHeight w:hRule="exact" w:val="548"/>
          <w:jc w:val="center"/>
        </w:trPr>
        <w:tc>
          <w:tcPr>
            <w:tcW w:w="247" w:type="pct"/>
            <w:tcBorders>
              <w:left w:val="single" w:sz="4" w:space="0" w:color="auto"/>
              <w:right w:val="single" w:sz="4" w:space="0" w:color="auto"/>
            </w:tcBorders>
            <w:vAlign w:val="center"/>
          </w:tcPr>
          <w:p w:rsidR="00A845E4" w:rsidRPr="009C23E3" w:rsidRDefault="00A845E4" w:rsidP="00EE2447">
            <w:pPr>
              <w:jc w:val="center"/>
              <w:rPr>
                <w:bCs/>
                <w:sz w:val="20"/>
                <w:szCs w:val="20"/>
              </w:rPr>
            </w:pPr>
          </w:p>
        </w:tc>
        <w:tc>
          <w:tcPr>
            <w:tcW w:w="1709" w:type="pct"/>
            <w:tcBorders>
              <w:top w:val="single" w:sz="4" w:space="0" w:color="auto"/>
              <w:left w:val="single" w:sz="4" w:space="0" w:color="auto"/>
              <w:bottom w:val="single" w:sz="4" w:space="0" w:color="auto"/>
              <w:right w:val="single" w:sz="4" w:space="0" w:color="auto"/>
            </w:tcBorders>
            <w:shd w:val="clear" w:color="auto" w:fill="auto"/>
            <w:vAlign w:val="center"/>
          </w:tcPr>
          <w:p w:rsidR="00A845E4" w:rsidRPr="009C23E3" w:rsidRDefault="00A845E4" w:rsidP="00EE2447">
            <w:pPr>
              <w:rPr>
                <w:sz w:val="20"/>
                <w:szCs w:val="20"/>
              </w:rPr>
            </w:pPr>
            <w:r w:rsidRPr="009C23E3">
              <w:rPr>
                <w:sz w:val="20"/>
                <w:szCs w:val="20"/>
              </w:rPr>
              <w:t xml:space="preserve"> - собственным абонентам (население)</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тыс.куб.м</w:t>
            </w:r>
          </w:p>
        </w:tc>
        <w:tc>
          <w:tcPr>
            <w:tcW w:w="973" w:type="pct"/>
            <w:tcBorders>
              <w:top w:val="single" w:sz="4" w:space="0" w:color="auto"/>
              <w:left w:val="nil"/>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1640,56</w:t>
            </w:r>
          </w:p>
        </w:tc>
        <w:tc>
          <w:tcPr>
            <w:tcW w:w="501" w:type="pct"/>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1640,56</w:t>
            </w:r>
          </w:p>
        </w:tc>
        <w:tc>
          <w:tcPr>
            <w:tcW w:w="501" w:type="pct"/>
            <w:tcBorders>
              <w:top w:val="single" w:sz="4" w:space="0" w:color="auto"/>
              <w:left w:val="nil"/>
              <w:bottom w:val="single" w:sz="4" w:space="0" w:color="auto"/>
              <w:right w:val="single" w:sz="4" w:space="0" w:color="auto"/>
            </w:tcBorders>
            <w:vAlign w:val="center"/>
          </w:tcPr>
          <w:p w:rsidR="00A845E4" w:rsidRPr="00E728A1" w:rsidRDefault="00A845E4" w:rsidP="00EE2447">
            <w:pPr>
              <w:jc w:val="center"/>
              <w:rPr>
                <w:sz w:val="20"/>
                <w:szCs w:val="20"/>
              </w:rPr>
            </w:pPr>
            <w:r w:rsidRPr="00E728A1">
              <w:rPr>
                <w:sz w:val="20"/>
                <w:szCs w:val="20"/>
              </w:rPr>
              <w:t>1640,56</w:t>
            </w:r>
          </w:p>
        </w:tc>
        <w:tc>
          <w:tcPr>
            <w:tcW w:w="502" w:type="pct"/>
            <w:tcBorders>
              <w:top w:val="single" w:sz="4" w:space="0" w:color="auto"/>
              <w:left w:val="nil"/>
              <w:bottom w:val="single" w:sz="4" w:space="0" w:color="auto"/>
              <w:right w:val="single" w:sz="4" w:space="0" w:color="auto"/>
            </w:tcBorders>
            <w:vAlign w:val="center"/>
          </w:tcPr>
          <w:p w:rsidR="00A845E4" w:rsidRPr="00A879C6" w:rsidRDefault="00A879C6" w:rsidP="00EE2447">
            <w:pPr>
              <w:jc w:val="center"/>
              <w:rPr>
                <w:sz w:val="20"/>
                <w:szCs w:val="20"/>
              </w:rPr>
            </w:pPr>
            <w:r w:rsidRPr="00A879C6">
              <w:rPr>
                <w:sz w:val="20"/>
                <w:szCs w:val="20"/>
              </w:rPr>
              <w:t>1637,61</w:t>
            </w:r>
          </w:p>
        </w:tc>
      </w:tr>
      <w:tr w:rsidR="00A845E4" w:rsidRPr="009C23E3" w:rsidTr="00A879C6">
        <w:trPr>
          <w:trHeight w:hRule="exact" w:val="347"/>
          <w:jc w:val="center"/>
        </w:trPr>
        <w:tc>
          <w:tcPr>
            <w:tcW w:w="247" w:type="pct"/>
            <w:tcBorders>
              <w:left w:val="single" w:sz="4" w:space="0" w:color="auto"/>
              <w:right w:val="single" w:sz="4" w:space="0" w:color="auto"/>
            </w:tcBorders>
            <w:vAlign w:val="center"/>
          </w:tcPr>
          <w:p w:rsidR="00A845E4" w:rsidRPr="009C23E3" w:rsidRDefault="00A845E4" w:rsidP="00EE2447">
            <w:pPr>
              <w:jc w:val="center"/>
              <w:rPr>
                <w:bCs/>
                <w:sz w:val="20"/>
                <w:szCs w:val="20"/>
              </w:rPr>
            </w:pPr>
          </w:p>
        </w:tc>
        <w:tc>
          <w:tcPr>
            <w:tcW w:w="1709" w:type="pct"/>
            <w:tcBorders>
              <w:top w:val="single" w:sz="4" w:space="0" w:color="auto"/>
              <w:left w:val="single" w:sz="4" w:space="0" w:color="auto"/>
              <w:bottom w:val="single" w:sz="4" w:space="0" w:color="auto"/>
              <w:right w:val="single" w:sz="4" w:space="0" w:color="auto"/>
            </w:tcBorders>
            <w:shd w:val="clear" w:color="auto" w:fill="auto"/>
            <w:vAlign w:val="center"/>
          </w:tcPr>
          <w:p w:rsidR="00A845E4" w:rsidRPr="009C23E3" w:rsidRDefault="00A845E4" w:rsidP="00EE2447">
            <w:pPr>
              <w:rPr>
                <w:sz w:val="20"/>
                <w:szCs w:val="20"/>
              </w:rPr>
            </w:pPr>
            <w:r w:rsidRPr="009C23E3">
              <w:rPr>
                <w:sz w:val="20"/>
                <w:szCs w:val="20"/>
              </w:rPr>
              <w:t xml:space="preserve"> - бюджетным организациям</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тыс.куб.м</w:t>
            </w:r>
          </w:p>
        </w:tc>
        <w:tc>
          <w:tcPr>
            <w:tcW w:w="973" w:type="pct"/>
            <w:tcBorders>
              <w:top w:val="single" w:sz="4" w:space="0" w:color="auto"/>
              <w:left w:val="nil"/>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150,28</w:t>
            </w:r>
          </w:p>
        </w:tc>
        <w:tc>
          <w:tcPr>
            <w:tcW w:w="501" w:type="pct"/>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150,28</w:t>
            </w:r>
          </w:p>
        </w:tc>
        <w:tc>
          <w:tcPr>
            <w:tcW w:w="501" w:type="pct"/>
            <w:tcBorders>
              <w:top w:val="single" w:sz="4" w:space="0" w:color="auto"/>
              <w:left w:val="nil"/>
              <w:bottom w:val="single" w:sz="4" w:space="0" w:color="auto"/>
              <w:right w:val="single" w:sz="4" w:space="0" w:color="auto"/>
            </w:tcBorders>
            <w:vAlign w:val="center"/>
          </w:tcPr>
          <w:p w:rsidR="00A845E4" w:rsidRPr="00E728A1" w:rsidRDefault="00A845E4" w:rsidP="00EE2447">
            <w:pPr>
              <w:jc w:val="center"/>
              <w:rPr>
                <w:sz w:val="20"/>
                <w:szCs w:val="20"/>
              </w:rPr>
            </w:pPr>
            <w:r w:rsidRPr="00E728A1">
              <w:rPr>
                <w:sz w:val="20"/>
                <w:szCs w:val="20"/>
              </w:rPr>
              <w:t>150,28</w:t>
            </w:r>
          </w:p>
        </w:tc>
        <w:tc>
          <w:tcPr>
            <w:tcW w:w="502" w:type="pct"/>
            <w:tcBorders>
              <w:top w:val="single" w:sz="4" w:space="0" w:color="auto"/>
              <w:left w:val="nil"/>
              <w:bottom w:val="single" w:sz="4" w:space="0" w:color="auto"/>
              <w:right w:val="single" w:sz="4" w:space="0" w:color="auto"/>
            </w:tcBorders>
            <w:vAlign w:val="center"/>
          </w:tcPr>
          <w:p w:rsidR="00A845E4" w:rsidRPr="00A879C6" w:rsidRDefault="00A879C6" w:rsidP="00EE2447">
            <w:pPr>
              <w:jc w:val="center"/>
              <w:rPr>
                <w:sz w:val="20"/>
                <w:szCs w:val="20"/>
              </w:rPr>
            </w:pPr>
            <w:r w:rsidRPr="00A879C6">
              <w:rPr>
                <w:sz w:val="20"/>
                <w:szCs w:val="20"/>
              </w:rPr>
              <w:t>111,74</w:t>
            </w:r>
          </w:p>
        </w:tc>
      </w:tr>
      <w:tr w:rsidR="00A845E4" w:rsidRPr="009C23E3" w:rsidTr="00A879C6">
        <w:trPr>
          <w:trHeight w:hRule="exact" w:val="295"/>
          <w:jc w:val="center"/>
        </w:trPr>
        <w:tc>
          <w:tcPr>
            <w:tcW w:w="247" w:type="pct"/>
            <w:tcBorders>
              <w:left w:val="single" w:sz="4" w:space="0" w:color="auto"/>
              <w:right w:val="single" w:sz="4" w:space="0" w:color="auto"/>
            </w:tcBorders>
            <w:vAlign w:val="center"/>
          </w:tcPr>
          <w:p w:rsidR="00A845E4" w:rsidRPr="009C23E3" w:rsidRDefault="00A845E4" w:rsidP="00EE2447">
            <w:pPr>
              <w:jc w:val="center"/>
              <w:rPr>
                <w:bCs/>
                <w:sz w:val="20"/>
                <w:szCs w:val="20"/>
              </w:rPr>
            </w:pPr>
          </w:p>
        </w:tc>
        <w:tc>
          <w:tcPr>
            <w:tcW w:w="1709" w:type="pct"/>
            <w:tcBorders>
              <w:top w:val="single" w:sz="4" w:space="0" w:color="auto"/>
              <w:left w:val="single" w:sz="4" w:space="0" w:color="auto"/>
              <w:bottom w:val="single" w:sz="4" w:space="0" w:color="auto"/>
              <w:right w:val="single" w:sz="4" w:space="0" w:color="auto"/>
            </w:tcBorders>
            <w:shd w:val="clear" w:color="auto" w:fill="auto"/>
            <w:vAlign w:val="center"/>
          </w:tcPr>
          <w:p w:rsidR="00A845E4" w:rsidRPr="009C23E3" w:rsidRDefault="00A845E4" w:rsidP="00EE2447">
            <w:pPr>
              <w:rPr>
                <w:sz w:val="20"/>
                <w:szCs w:val="20"/>
              </w:rPr>
            </w:pPr>
            <w:r w:rsidRPr="009C23E3">
              <w:rPr>
                <w:sz w:val="20"/>
                <w:szCs w:val="20"/>
              </w:rPr>
              <w:t xml:space="preserve"> - прочим потребителям</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тыс.куб.м</w:t>
            </w:r>
          </w:p>
        </w:tc>
        <w:tc>
          <w:tcPr>
            <w:tcW w:w="973" w:type="pct"/>
            <w:tcBorders>
              <w:top w:val="single" w:sz="4" w:space="0" w:color="auto"/>
              <w:left w:val="nil"/>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231,81</w:t>
            </w:r>
          </w:p>
        </w:tc>
        <w:tc>
          <w:tcPr>
            <w:tcW w:w="501" w:type="pct"/>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231,81</w:t>
            </w:r>
          </w:p>
        </w:tc>
        <w:tc>
          <w:tcPr>
            <w:tcW w:w="501" w:type="pct"/>
            <w:tcBorders>
              <w:top w:val="single" w:sz="4" w:space="0" w:color="auto"/>
              <w:left w:val="nil"/>
              <w:bottom w:val="single" w:sz="4" w:space="0" w:color="auto"/>
              <w:right w:val="single" w:sz="4" w:space="0" w:color="auto"/>
            </w:tcBorders>
            <w:vAlign w:val="center"/>
          </w:tcPr>
          <w:p w:rsidR="00A845E4" w:rsidRPr="00E728A1" w:rsidRDefault="00A845E4" w:rsidP="00EE2447">
            <w:pPr>
              <w:jc w:val="center"/>
              <w:rPr>
                <w:sz w:val="20"/>
                <w:szCs w:val="20"/>
              </w:rPr>
            </w:pPr>
            <w:r w:rsidRPr="00E728A1">
              <w:rPr>
                <w:sz w:val="20"/>
                <w:szCs w:val="20"/>
              </w:rPr>
              <w:t>231,81</w:t>
            </w:r>
          </w:p>
        </w:tc>
        <w:tc>
          <w:tcPr>
            <w:tcW w:w="502" w:type="pct"/>
            <w:tcBorders>
              <w:top w:val="single" w:sz="4" w:space="0" w:color="auto"/>
              <w:left w:val="nil"/>
              <w:bottom w:val="single" w:sz="4" w:space="0" w:color="auto"/>
              <w:right w:val="single" w:sz="4" w:space="0" w:color="auto"/>
            </w:tcBorders>
            <w:vAlign w:val="center"/>
          </w:tcPr>
          <w:p w:rsidR="00A845E4" w:rsidRPr="00A879C6" w:rsidRDefault="00A879C6" w:rsidP="00EE2447">
            <w:pPr>
              <w:jc w:val="center"/>
              <w:rPr>
                <w:sz w:val="20"/>
                <w:szCs w:val="20"/>
              </w:rPr>
            </w:pPr>
            <w:r w:rsidRPr="00A879C6">
              <w:rPr>
                <w:sz w:val="20"/>
                <w:szCs w:val="20"/>
              </w:rPr>
              <w:t>273,30</w:t>
            </w:r>
          </w:p>
        </w:tc>
      </w:tr>
      <w:tr w:rsidR="00A845E4" w:rsidRPr="009C23E3" w:rsidTr="00A879C6">
        <w:trPr>
          <w:trHeight w:hRule="exact" w:val="548"/>
          <w:jc w:val="center"/>
        </w:trPr>
        <w:tc>
          <w:tcPr>
            <w:tcW w:w="247" w:type="pct"/>
            <w:tcBorders>
              <w:left w:val="single" w:sz="4" w:space="0" w:color="auto"/>
              <w:bottom w:val="single" w:sz="4" w:space="0" w:color="auto"/>
              <w:right w:val="single" w:sz="4" w:space="0" w:color="auto"/>
            </w:tcBorders>
            <w:vAlign w:val="center"/>
          </w:tcPr>
          <w:p w:rsidR="00A845E4" w:rsidRPr="009C23E3" w:rsidRDefault="00A845E4" w:rsidP="00EE2447">
            <w:pPr>
              <w:jc w:val="center"/>
              <w:rPr>
                <w:bCs/>
                <w:sz w:val="20"/>
                <w:szCs w:val="20"/>
              </w:rPr>
            </w:pPr>
          </w:p>
        </w:tc>
        <w:tc>
          <w:tcPr>
            <w:tcW w:w="1709" w:type="pct"/>
            <w:tcBorders>
              <w:top w:val="single" w:sz="4" w:space="0" w:color="auto"/>
              <w:left w:val="single" w:sz="4" w:space="0" w:color="auto"/>
              <w:bottom w:val="single" w:sz="4" w:space="0" w:color="auto"/>
              <w:right w:val="single" w:sz="4" w:space="0" w:color="auto"/>
            </w:tcBorders>
            <w:shd w:val="clear" w:color="auto" w:fill="auto"/>
            <w:vAlign w:val="center"/>
          </w:tcPr>
          <w:p w:rsidR="00A845E4" w:rsidRPr="009C23E3" w:rsidRDefault="00A845E4" w:rsidP="00EE2447">
            <w:pPr>
              <w:rPr>
                <w:sz w:val="20"/>
                <w:szCs w:val="20"/>
              </w:rPr>
            </w:pPr>
            <w:r w:rsidRPr="009C23E3">
              <w:rPr>
                <w:sz w:val="20"/>
                <w:szCs w:val="20"/>
              </w:rPr>
              <w:t xml:space="preserve"> - другим организациям, осуществляющим водоснабжение</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тыс.куб.м</w:t>
            </w:r>
          </w:p>
        </w:tc>
        <w:tc>
          <w:tcPr>
            <w:tcW w:w="973" w:type="pct"/>
            <w:tcBorders>
              <w:top w:val="single" w:sz="4" w:space="0" w:color="auto"/>
              <w:left w:val="nil"/>
              <w:bottom w:val="single" w:sz="4" w:space="0" w:color="auto"/>
              <w:right w:val="single" w:sz="4" w:space="0" w:color="auto"/>
            </w:tcBorders>
            <w:shd w:val="clear" w:color="auto" w:fill="auto"/>
            <w:noWrap/>
            <w:vAlign w:val="center"/>
          </w:tcPr>
          <w:p w:rsidR="00A845E4" w:rsidRPr="009C23E3" w:rsidRDefault="00A845E4" w:rsidP="00EE2447">
            <w:pPr>
              <w:jc w:val="center"/>
              <w:rPr>
                <w:sz w:val="20"/>
                <w:szCs w:val="20"/>
              </w:rPr>
            </w:pPr>
            <w:r w:rsidRPr="009C23E3">
              <w:rPr>
                <w:sz w:val="20"/>
                <w:szCs w:val="20"/>
              </w:rPr>
              <w:t>-</w:t>
            </w:r>
          </w:p>
        </w:tc>
        <w:tc>
          <w:tcPr>
            <w:tcW w:w="501" w:type="pct"/>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w:t>
            </w:r>
          </w:p>
        </w:tc>
        <w:tc>
          <w:tcPr>
            <w:tcW w:w="501" w:type="pct"/>
            <w:tcBorders>
              <w:top w:val="single" w:sz="4" w:space="0" w:color="auto"/>
              <w:left w:val="nil"/>
              <w:bottom w:val="single" w:sz="4" w:space="0" w:color="auto"/>
              <w:right w:val="single" w:sz="4" w:space="0" w:color="auto"/>
            </w:tcBorders>
            <w:vAlign w:val="center"/>
          </w:tcPr>
          <w:p w:rsidR="00A845E4" w:rsidRPr="00E728A1" w:rsidRDefault="0043041F" w:rsidP="00EE2447">
            <w:pPr>
              <w:jc w:val="center"/>
              <w:rPr>
                <w:sz w:val="20"/>
                <w:szCs w:val="20"/>
              </w:rPr>
            </w:pPr>
            <w:r w:rsidRPr="00E728A1">
              <w:rPr>
                <w:sz w:val="20"/>
                <w:szCs w:val="20"/>
              </w:rPr>
              <w:t>80,74</w:t>
            </w:r>
          </w:p>
        </w:tc>
        <w:tc>
          <w:tcPr>
            <w:tcW w:w="502" w:type="pct"/>
            <w:tcBorders>
              <w:top w:val="single" w:sz="4" w:space="0" w:color="auto"/>
              <w:left w:val="nil"/>
              <w:bottom w:val="single" w:sz="4" w:space="0" w:color="auto"/>
              <w:right w:val="single" w:sz="4" w:space="0" w:color="auto"/>
            </w:tcBorders>
            <w:vAlign w:val="center"/>
          </w:tcPr>
          <w:p w:rsidR="00A845E4" w:rsidRPr="00A879C6" w:rsidRDefault="00A879C6" w:rsidP="00EE2447">
            <w:pPr>
              <w:jc w:val="center"/>
              <w:rPr>
                <w:sz w:val="20"/>
                <w:szCs w:val="20"/>
              </w:rPr>
            </w:pPr>
            <w:r w:rsidRPr="00A879C6">
              <w:rPr>
                <w:sz w:val="20"/>
                <w:szCs w:val="20"/>
              </w:rPr>
              <w:t>0,74</w:t>
            </w:r>
          </w:p>
        </w:tc>
      </w:tr>
      <w:tr w:rsidR="00A845E4" w:rsidRPr="009C23E3" w:rsidTr="00EE2447">
        <w:trPr>
          <w:trHeight w:hRule="exact" w:val="357"/>
          <w:jc w:val="center"/>
        </w:trPr>
        <w:tc>
          <w:tcPr>
            <w:tcW w:w="5000" w:type="pct"/>
            <w:gridSpan w:val="7"/>
            <w:tcBorders>
              <w:top w:val="single" w:sz="4" w:space="0" w:color="auto"/>
            </w:tcBorders>
            <w:vAlign w:val="center"/>
          </w:tcPr>
          <w:p w:rsidR="001B3A7A" w:rsidRPr="001B3A7A" w:rsidRDefault="001B3A7A" w:rsidP="001B3A7A">
            <w:pPr>
              <w:shd w:val="clear" w:color="auto" w:fill="FFFFFF"/>
              <w:ind w:left="142"/>
              <w:jc w:val="both"/>
              <w:rPr>
                <w:color w:val="000000"/>
                <w:sz w:val="14"/>
                <w:szCs w:val="20"/>
              </w:rPr>
            </w:pPr>
            <w:r w:rsidRPr="001B3A7A">
              <w:rPr>
                <w:color w:val="000000"/>
                <w:sz w:val="14"/>
                <w:szCs w:val="20"/>
              </w:rPr>
              <w:t>* Значения указаны в годовых показателях</w:t>
            </w:r>
          </w:p>
          <w:p w:rsidR="001C3E3C" w:rsidRPr="00627559" w:rsidRDefault="001C3E3C" w:rsidP="004D0D30">
            <w:pPr>
              <w:rPr>
                <w:sz w:val="20"/>
                <w:szCs w:val="20"/>
              </w:rPr>
            </w:pPr>
          </w:p>
        </w:tc>
      </w:tr>
    </w:tbl>
    <w:p w:rsidR="00A845E4" w:rsidRPr="00240B14" w:rsidRDefault="00A845E4" w:rsidP="00A845E4">
      <w:pPr>
        <w:widowControl w:val="0"/>
        <w:autoSpaceDE w:val="0"/>
        <w:autoSpaceDN w:val="0"/>
        <w:adjustRightInd w:val="0"/>
        <w:ind w:firstLine="540"/>
        <w:jc w:val="both"/>
      </w:pPr>
      <w:r>
        <w:br w:type="page"/>
      </w:r>
      <w:r w:rsidRPr="00240B14">
        <w:lastRenderedPageBreak/>
        <w:t>3. Объем финансовых потребностей, необходимых для реализации производст</w:t>
      </w:r>
      <w:r>
        <w:t>венной программы</w:t>
      </w:r>
    </w:p>
    <w:tbl>
      <w:tblPr>
        <w:tblW w:w="5034" w:type="pct"/>
        <w:jc w:val="center"/>
        <w:tblCellSpacing w:w="5" w:type="nil"/>
        <w:tblCellMar>
          <w:left w:w="75" w:type="dxa"/>
          <w:right w:w="75" w:type="dxa"/>
        </w:tblCellMar>
        <w:tblLook w:val="0000"/>
      </w:tblPr>
      <w:tblGrid>
        <w:gridCol w:w="1776"/>
        <w:gridCol w:w="1269"/>
        <w:gridCol w:w="1768"/>
        <w:gridCol w:w="1736"/>
        <w:gridCol w:w="1654"/>
        <w:gridCol w:w="1652"/>
      </w:tblGrid>
      <w:tr w:rsidR="00A845E4" w:rsidRPr="009C23E3" w:rsidTr="00EE2447">
        <w:trPr>
          <w:trHeight w:val="257"/>
          <w:tblCellSpacing w:w="5" w:type="nil"/>
          <w:jc w:val="center"/>
        </w:trPr>
        <w:tc>
          <w:tcPr>
            <w:tcW w:w="901" w:type="pct"/>
            <w:vMerge w:val="restart"/>
            <w:tcBorders>
              <w:top w:val="single" w:sz="4" w:space="0" w:color="auto"/>
              <w:left w:val="single" w:sz="4" w:space="0" w:color="auto"/>
              <w:bottom w:val="single" w:sz="4" w:space="0" w:color="auto"/>
              <w:right w:val="single" w:sz="4" w:space="0" w:color="auto"/>
            </w:tcBorders>
            <w:vAlign w:val="center"/>
          </w:tcPr>
          <w:p w:rsidR="00A845E4" w:rsidRPr="009C23E3" w:rsidRDefault="00A845E4" w:rsidP="00EE2447">
            <w:pPr>
              <w:widowControl w:val="0"/>
              <w:autoSpaceDE w:val="0"/>
              <w:autoSpaceDN w:val="0"/>
              <w:adjustRightInd w:val="0"/>
              <w:jc w:val="center"/>
              <w:rPr>
                <w:sz w:val="20"/>
                <w:szCs w:val="20"/>
              </w:rPr>
            </w:pPr>
            <w:r w:rsidRPr="009C23E3">
              <w:rPr>
                <w:sz w:val="20"/>
                <w:szCs w:val="20"/>
              </w:rPr>
              <w:t>Вид услуги</w:t>
            </w:r>
          </w:p>
        </w:tc>
        <w:tc>
          <w:tcPr>
            <w:tcW w:w="644" w:type="pct"/>
            <w:vMerge w:val="restart"/>
            <w:tcBorders>
              <w:top w:val="single" w:sz="4" w:space="0" w:color="auto"/>
              <w:left w:val="single" w:sz="4" w:space="0" w:color="auto"/>
              <w:bottom w:val="single" w:sz="4" w:space="0" w:color="auto"/>
              <w:right w:val="single" w:sz="4" w:space="0" w:color="auto"/>
            </w:tcBorders>
            <w:vAlign w:val="center"/>
          </w:tcPr>
          <w:p w:rsidR="00A845E4" w:rsidRPr="009C23E3" w:rsidRDefault="00A845E4" w:rsidP="00EE2447">
            <w:pPr>
              <w:widowControl w:val="0"/>
              <w:autoSpaceDE w:val="0"/>
              <w:autoSpaceDN w:val="0"/>
              <w:adjustRightInd w:val="0"/>
              <w:jc w:val="center"/>
              <w:rPr>
                <w:sz w:val="20"/>
                <w:szCs w:val="20"/>
              </w:rPr>
            </w:pPr>
            <w:r w:rsidRPr="009C23E3">
              <w:rPr>
                <w:sz w:val="20"/>
                <w:szCs w:val="20"/>
              </w:rPr>
              <w:t>Единица измерения</w:t>
            </w:r>
          </w:p>
        </w:tc>
        <w:tc>
          <w:tcPr>
            <w:tcW w:w="3455" w:type="pct"/>
            <w:gridSpan w:val="4"/>
            <w:tcBorders>
              <w:top w:val="single" w:sz="4" w:space="0" w:color="auto"/>
              <w:left w:val="single" w:sz="4" w:space="0" w:color="auto"/>
              <w:bottom w:val="single" w:sz="4" w:space="0" w:color="auto"/>
              <w:right w:val="single" w:sz="4" w:space="0" w:color="auto"/>
            </w:tcBorders>
            <w:vAlign w:val="center"/>
          </w:tcPr>
          <w:p w:rsidR="00A845E4" w:rsidRPr="007046AB" w:rsidRDefault="00A845E4" w:rsidP="00EE2447">
            <w:pPr>
              <w:widowControl w:val="0"/>
              <w:autoSpaceDE w:val="0"/>
              <w:autoSpaceDN w:val="0"/>
              <w:adjustRightInd w:val="0"/>
              <w:jc w:val="center"/>
              <w:rPr>
                <w:sz w:val="20"/>
                <w:szCs w:val="20"/>
                <w:lang w:val="en-US"/>
              </w:rPr>
            </w:pPr>
            <w:r w:rsidRPr="009C23E3">
              <w:rPr>
                <w:sz w:val="20"/>
                <w:szCs w:val="20"/>
              </w:rPr>
              <w:t>Величина показателя</w:t>
            </w:r>
          </w:p>
        </w:tc>
      </w:tr>
      <w:tr w:rsidR="00A845E4" w:rsidRPr="009C23E3" w:rsidTr="001B3A7A">
        <w:trPr>
          <w:trHeight w:val="147"/>
          <w:tblCellSpacing w:w="5" w:type="nil"/>
          <w:jc w:val="center"/>
        </w:trPr>
        <w:tc>
          <w:tcPr>
            <w:tcW w:w="901" w:type="pct"/>
            <w:vMerge/>
            <w:tcBorders>
              <w:top w:val="single" w:sz="4" w:space="0" w:color="auto"/>
              <w:left w:val="single" w:sz="4" w:space="0" w:color="auto"/>
              <w:bottom w:val="single" w:sz="4" w:space="0" w:color="auto"/>
              <w:right w:val="single" w:sz="4" w:space="0" w:color="auto"/>
            </w:tcBorders>
          </w:tcPr>
          <w:p w:rsidR="00A845E4" w:rsidRPr="009C23E3" w:rsidRDefault="00A845E4" w:rsidP="00EE2447">
            <w:pPr>
              <w:widowControl w:val="0"/>
              <w:autoSpaceDE w:val="0"/>
              <w:autoSpaceDN w:val="0"/>
              <w:adjustRightInd w:val="0"/>
              <w:rPr>
                <w:sz w:val="20"/>
                <w:szCs w:val="20"/>
              </w:rPr>
            </w:pPr>
          </w:p>
        </w:tc>
        <w:tc>
          <w:tcPr>
            <w:tcW w:w="644" w:type="pct"/>
            <w:vMerge/>
            <w:tcBorders>
              <w:top w:val="single" w:sz="4" w:space="0" w:color="auto"/>
              <w:left w:val="single" w:sz="4" w:space="0" w:color="auto"/>
              <w:bottom w:val="single" w:sz="4" w:space="0" w:color="auto"/>
              <w:right w:val="single" w:sz="4" w:space="0" w:color="auto"/>
            </w:tcBorders>
            <w:vAlign w:val="center"/>
          </w:tcPr>
          <w:p w:rsidR="00A845E4" w:rsidRPr="009C23E3" w:rsidRDefault="00A845E4" w:rsidP="00EE2447">
            <w:pPr>
              <w:widowControl w:val="0"/>
              <w:autoSpaceDE w:val="0"/>
              <w:autoSpaceDN w:val="0"/>
              <w:adjustRightInd w:val="0"/>
              <w:jc w:val="center"/>
              <w:rPr>
                <w:sz w:val="20"/>
                <w:szCs w:val="20"/>
              </w:rPr>
            </w:pPr>
          </w:p>
        </w:tc>
        <w:tc>
          <w:tcPr>
            <w:tcW w:w="897" w:type="pct"/>
            <w:tcBorders>
              <w:top w:val="single" w:sz="4" w:space="0" w:color="auto"/>
              <w:left w:val="single" w:sz="4" w:space="0" w:color="auto"/>
              <w:bottom w:val="single" w:sz="4" w:space="0" w:color="auto"/>
              <w:right w:val="single" w:sz="4" w:space="0" w:color="auto"/>
            </w:tcBorders>
            <w:vAlign w:val="center"/>
          </w:tcPr>
          <w:p w:rsidR="00A845E4" w:rsidRPr="009C23E3" w:rsidRDefault="00A845E4" w:rsidP="00EE2447">
            <w:pPr>
              <w:widowControl w:val="0"/>
              <w:autoSpaceDE w:val="0"/>
              <w:autoSpaceDN w:val="0"/>
              <w:adjustRightInd w:val="0"/>
              <w:jc w:val="center"/>
              <w:rPr>
                <w:sz w:val="20"/>
                <w:szCs w:val="20"/>
              </w:rPr>
            </w:pPr>
            <w:r w:rsidRPr="009C23E3">
              <w:rPr>
                <w:sz w:val="20"/>
                <w:szCs w:val="20"/>
              </w:rPr>
              <w:t>С момента официального опубликования постановления по 31.12.2019</w:t>
            </w:r>
            <w:r>
              <w:rPr>
                <w:sz w:val="20"/>
                <w:szCs w:val="20"/>
              </w:rPr>
              <w:t>*</w:t>
            </w:r>
          </w:p>
        </w:tc>
        <w:tc>
          <w:tcPr>
            <w:tcW w:w="881" w:type="pct"/>
            <w:tcBorders>
              <w:top w:val="single" w:sz="4" w:space="0" w:color="auto"/>
              <w:left w:val="single" w:sz="4" w:space="0" w:color="auto"/>
              <w:bottom w:val="single" w:sz="4" w:space="0" w:color="auto"/>
              <w:right w:val="single" w:sz="4" w:space="0" w:color="auto"/>
            </w:tcBorders>
            <w:vAlign w:val="center"/>
          </w:tcPr>
          <w:p w:rsidR="00A845E4" w:rsidRPr="009C23E3" w:rsidRDefault="00A845E4" w:rsidP="00EE2447">
            <w:pPr>
              <w:widowControl w:val="0"/>
              <w:autoSpaceDE w:val="0"/>
              <w:autoSpaceDN w:val="0"/>
              <w:adjustRightInd w:val="0"/>
              <w:jc w:val="center"/>
              <w:rPr>
                <w:sz w:val="20"/>
                <w:szCs w:val="20"/>
              </w:rPr>
            </w:pPr>
            <w:r w:rsidRPr="009C23E3">
              <w:rPr>
                <w:sz w:val="20"/>
                <w:szCs w:val="20"/>
              </w:rPr>
              <w:t xml:space="preserve">2020 год </w:t>
            </w:r>
          </w:p>
        </w:tc>
        <w:tc>
          <w:tcPr>
            <w:tcW w:w="839" w:type="pct"/>
            <w:tcBorders>
              <w:top w:val="single" w:sz="4" w:space="0" w:color="auto"/>
              <w:left w:val="single" w:sz="4" w:space="0" w:color="auto"/>
              <w:bottom w:val="single" w:sz="4" w:space="0" w:color="auto"/>
              <w:right w:val="single" w:sz="4" w:space="0" w:color="auto"/>
            </w:tcBorders>
            <w:vAlign w:val="center"/>
          </w:tcPr>
          <w:p w:rsidR="00A845E4" w:rsidRPr="009C23E3" w:rsidRDefault="00A845E4" w:rsidP="00EE2447">
            <w:pPr>
              <w:widowControl w:val="0"/>
              <w:autoSpaceDE w:val="0"/>
              <w:autoSpaceDN w:val="0"/>
              <w:adjustRightInd w:val="0"/>
              <w:jc w:val="center"/>
              <w:rPr>
                <w:sz w:val="20"/>
                <w:szCs w:val="20"/>
              </w:rPr>
            </w:pPr>
            <w:r w:rsidRPr="009C23E3">
              <w:rPr>
                <w:sz w:val="20"/>
                <w:szCs w:val="20"/>
              </w:rPr>
              <w:t>2021 год</w:t>
            </w:r>
          </w:p>
        </w:tc>
        <w:tc>
          <w:tcPr>
            <w:tcW w:w="838" w:type="pct"/>
            <w:tcBorders>
              <w:top w:val="single" w:sz="4" w:space="0" w:color="auto"/>
              <w:left w:val="single" w:sz="4" w:space="0" w:color="auto"/>
              <w:bottom w:val="single" w:sz="4" w:space="0" w:color="auto"/>
              <w:right w:val="single" w:sz="4" w:space="0" w:color="auto"/>
            </w:tcBorders>
            <w:vAlign w:val="center"/>
          </w:tcPr>
          <w:p w:rsidR="00A845E4" w:rsidRPr="00F92180" w:rsidRDefault="00A845E4" w:rsidP="00EE2447">
            <w:pPr>
              <w:widowControl w:val="0"/>
              <w:autoSpaceDE w:val="0"/>
              <w:autoSpaceDN w:val="0"/>
              <w:adjustRightInd w:val="0"/>
              <w:jc w:val="center"/>
              <w:rPr>
                <w:sz w:val="20"/>
                <w:szCs w:val="20"/>
              </w:rPr>
            </w:pPr>
            <w:r w:rsidRPr="00F92180">
              <w:rPr>
                <w:sz w:val="20"/>
                <w:szCs w:val="20"/>
              </w:rPr>
              <w:t>2022 год</w:t>
            </w:r>
          </w:p>
        </w:tc>
      </w:tr>
      <w:tr w:rsidR="00A845E4" w:rsidRPr="009C23E3" w:rsidTr="001B3A7A">
        <w:trPr>
          <w:trHeight w:val="427"/>
          <w:tblCellSpacing w:w="5" w:type="nil"/>
          <w:jc w:val="center"/>
        </w:trPr>
        <w:tc>
          <w:tcPr>
            <w:tcW w:w="901" w:type="pct"/>
            <w:tcBorders>
              <w:top w:val="single" w:sz="4" w:space="0" w:color="auto"/>
              <w:left w:val="single" w:sz="4" w:space="0" w:color="auto"/>
              <w:bottom w:val="single" w:sz="4" w:space="0" w:color="auto"/>
              <w:right w:val="single" w:sz="4" w:space="0" w:color="auto"/>
            </w:tcBorders>
            <w:vAlign w:val="center"/>
          </w:tcPr>
          <w:p w:rsidR="00A845E4" w:rsidRPr="009C23E3" w:rsidRDefault="00A845E4" w:rsidP="00EE2447">
            <w:pPr>
              <w:widowControl w:val="0"/>
              <w:autoSpaceDE w:val="0"/>
              <w:autoSpaceDN w:val="0"/>
              <w:adjustRightInd w:val="0"/>
              <w:jc w:val="center"/>
              <w:rPr>
                <w:sz w:val="20"/>
                <w:szCs w:val="20"/>
              </w:rPr>
            </w:pPr>
            <w:r w:rsidRPr="009C23E3">
              <w:rPr>
                <w:sz w:val="20"/>
                <w:szCs w:val="20"/>
              </w:rPr>
              <w:t>Холодное водоснабжение (питьевая вода)</w:t>
            </w:r>
          </w:p>
        </w:tc>
        <w:tc>
          <w:tcPr>
            <w:tcW w:w="644" w:type="pct"/>
            <w:tcBorders>
              <w:top w:val="single" w:sz="4" w:space="0" w:color="auto"/>
              <w:left w:val="single" w:sz="4" w:space="0" w:color="auto"/>
              <w:bottom w:val="single" w:sz="4" w:space="0" w:color="auto"/>
              <w:right w:val="single" w:sz="4" w:space="0" w:color="auto"/>
            </w:tcBorders>
            <w:vAlign w:val="center"/>
          </w:tcPr>
          <w:p w:rsidR="00A845E4" w:rsidRPr="009C23E3" w:rsidRDefault="00A845E4" w:rsidP="00EE2447">
            <w:pPr>
              <w:widowControl w:val="0"/>
              <w:autoSpaceDE w:val="0"/>
              <w:autoSpaceDN w:val="0"/>
              <w:adjustRightInd w:val="0"/>
              <w:jc w:val="center"/>
              <w:rPr>
                <w:sz w:val="20"/>
                <w:szCs w:val="20"/>
              </w:rPr>
            </w:pPr>
            <w:r w:rsidRPr="009C23E3">
              <w:rPr>
                <w:sz w:val="20"/>
                <w:szCs w:val="20"/>
              </w:rPr>
              <w:t>тыс. руб.</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tcPr>
          <w:p w:rsidR="00A845E4" w:rsidRPr="009C23E3" w:rsidRDefault="00A845E4" w:rsidP="00EE2447">
            <w:pPr>
              <w:widowControl w:val="0"/>
              <w:autoSpaceDE w:val="0"/>
              <w:autoSpaceDN w:val="0"/>
              <w:adjustRightInd w:val="0"/>
              <w:jc w:val="center"/>
              <w:rPr>
                <w:sz w:val="20"/>
                <w:szCs w:val="20"/>
              </w:rPr>
            </w:pPr>
            <w:r w:rsidRPr="009C23E3">
              <w:rPr>
                <w:sz w:val="20"/>
                <w:szCs w:val="20"/>
              </w:rPr>
              <w:t xml:space="preserve">72284,28 </w:t>
            </w:r>
          </w:p>
          <w:p w:rsidR="00A845E4" w:rsidRPr="009C23E3" w:rsidRDefault="00A845E4" w:rsidP="00EE2447">
            <w:pPr>
              <w:widowControl w:val="0"/>
              <w:autoSpaceDE w:val="0"/>
              <w:autoSpaceDN w:val="0"/>
              <w:adjustRightInd w:val="0"/>
              <w:jc w:val="center"/>
              <w:rPr>
                <w:sz w:val="20"/>
                <w:szCs w:val="20"/>
              </w:rPr>
            </w:pPr>
            <w:r w:rsidRPr="009C23E3">
              <w:rPr>
                <w:sz w:val="20"/>
                <w:szCs w:val="20"/>
              </w:rPr>
              <w:t>(без учета НДС)</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A845E4" w:rsidRPr="009C23E3" w:rsidRDefault="00C14EF8" w:rsidP="00EE2447">
            <w:pPr>
              <w:widowControl w:val="0"/>
              <w:autoSpaceDE w:val="0"/>
              <w:autoSpaceDN w:val="0"/>
              <w:adjustRightInd w:val="0"/>
              <w:jc w:val="center"/>
              <w:rPr>
                <w:sz w:val="20"/>
                <w:szCs w:val="20"/>
              </w:rPr>
            </w:pPr>
            <w:r w:rsidRPr="00C14EF8">
              <w:rPr>
                <w:sz w:val="20"/>
                <w:szCs w:val="20"/>
              </w:rPr>
              <w:t>72407,88</w:t>
            </w:r>
          </w:p>
          <w:p w:rsidR="00A845E4" w:rsidRPr="009C23E3" w:rsidRDefault="00A845E4" w:rsidP="00EE2447">
            <w:pPr>
              <w:widowControl w:val="0"/>
              <w:autoSpaceDE w:val="0"/>
              <w:autoSpaceDN w:val="0"/>
              <w:adjustRightInd w:val="0"/>
              <w:jc w:val="center"/>
              <w:rPr>
                <w:sz w:val="20"/>
                <w:szCs w:val="20"/>
              </w:rPr>
            </w:pPr>
            <w:r w:rsidRPr="009C23E3">
              <w:rPr>
                <w:sz w:val="20"/>
                <w:szCs w:val="20"/>
              </w:rPr>
              <w:t>(без учета НДС)</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A845E4" w:rsidRPr="009C23E3" w:rsidRDefault="00E728A1" w:rsidP="00EE2447">
            <w:pPr>
              <w:widowControl w:val="0"/>
              <w:autoSpaceDE w:val="0"/>
              <w:autoSpaceDN w:val="0"/>
              <w:adjustRightInd w:val="0"/>
              <w:jc w:val="center"/>
              <w:rPr>
                <w:sz w:val="20"/>
                <w:szCs w:val="20"/>
              </w:rPr>
            </w:pPr>
            <w:r>
              <w:rPr>
                <w:sz w:val="20"/>
                <w:szCs w:val="20"/>
              </w:rPr>
              <w:t>73860,93</w:t>
            </w:r>
          </w:p>
          <w:p w:rsidR="00A845E4" w:rsidRPr="009C23E3" w:rsidRDefault="00A845E4" w:rsidP="00EE2447">
            <w:pPr>
              <w:widowControl w:val="0"/>
              <w:autoSpaceDE w:val="0"/>
              <w:autoSpaceDN w:val="0"/>
              <w:adjustRightInd w:val="0"/>
              <w:jc w:val="center"/>
              <w:rPr>
                <w:sz w:val="20"/>
                <w:szCs w:val="20"/>
              </w:rPr>
            </w:pPr>
            <w:r w:rsidRPr="009C23E3">
              <w:rPr>
                <w:sz w:val="20"/>
                <w:szCs w:val="20"/>
              </w:rPr>
              <w:t>(без учета НДС)</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rsidR="00A845E4" w:rsidRPr="00F92180" w:rsidRDefault="00A879C6" w:rsidP="00EE2447">
            <w:pPr>
              <w:widowControl w:val="0"/>
              <w:autoSpaceDE w:val="0"/>
              <w:autoSpaceDN w:val="0"/>
              <w:adjustRightInd w:val="0"/>
              <w:jc w:val="center"/>
              <w:rPr>
                <w:sz w:val="20"/>
                <w:szCs w:val="20"/>
              </w:rPr>
            </w:pPr>
            <w:r w:rsidRPr="00F92180">
              <w:rPr>
                <w:sz w:val="20"/>
                <w:szCs w:val="20"/>
              </w:rPr>
              <w:t>79189,82</w:t>
            </w:r>
          </w:p>
          <w:p w:rsidR="00A845E4" w:rsidRPr="00F92180" w:rsidRDefault="00A845E4" w:rsidP="00EE2447">
            <w:pPr>
              <w:widowControl w:val="0"/>
              <w:autoSpaceDE w:val="0"/>
              <w:autoSpaceDN w:val="0"/>
              <w:adjustRightInd w:val="0"/>
              <w:jc w:val="center"/>
              <w:rPr>
                <w:sz w:val="20"/>
                <w:szCs w:val="20"/>
              </w:rPr>
            </w:pPr>
            <w:r w:rsidRPr="00F92180">
              <w:rPr>
                <w:sz w:val="20"/>
                <w:szCs w:val="20"/>
              </w:rPr>
              <w:t>(без учета НДС)</w:t>
            </w:r>
          </w:p>
        </w:tc>
      </w:tr>
      <w:tr w:rsidR="00A845E4" w:rsidRPr="009C23E3" w:rsidTr="00EE2447">
        <w:trPr>
          <w:trHeight w:val="427"/>
          <w:tblCellSpacing w:w="5" w:type="nil"/>
          <w:jc w:val="center"/>
        </w:trPr>
        <w:tc>
          <w:tcPr>
            <w:tcW w:w="5000" w:type="pct"/>
            <w:gridSpan w:val="6"/>
            <w:tcBorders>
              <w:top w:val="single" w:sz="4" w:space="0" w:color="auto"/>
            </w:tcBorders>
            <w:vAlign w:val="center"/>
          </w:tcPr>
          <w:p w:rsidR="001B3A7A" w:rsidRPr="001B3A7A" w:rsidRDefault="001B3A7A" w:rsidP="001B3A7A">
            <w:pPr>
              <w:shd w:val="clear" w:color="auto" w:fill="FFFFFF"/>
              <w:ind w:left="142"/>
              <w:jc w:val="both"/>
              <w:rPr>
                <w:color w:val="000000"/>
                <w:sz w:val="14"/>
                <w:szCs w:val="20"/>
              </w:rPr>
            </w:pPr>
            <w:r w:rsidRPr="001B3A7A">
              <w:rPr>
                <w:color w:val="000000"/>
                <w:sz w:val="14"/>
                <w:szCs w:val="20"/>
              </w:rPr>
              <w:t>* Значения указаны в годовых показателях</w:t>
            </w:r>
          </w:p>
          <w:p w:rsidR="004D0D30" w:rsidRPr="009C23E3" w:rsidRDefault="004D0D30" w:rsidP="001B3A7A">
            <w:pPr>
              <w:rPr>
                <w:sz w:val="20"/>
                <w:szCs w:val="20"/>
              </w:rPr>
            </w:pPr>
          </w:p>
        </w:tc>
      </w:tr>
    </w:tbl>
    <w:p w:rsidR="00A845E4" w:rsidRPr="00E96A3A" w:rsidRDefault="00A845E4" w:rsidP="00A845E4">
      <w:pPr>
        <w:pStyle w:val="ConsPlusNormal"/>
        <w:ind w:firstLine="540"/>
        <w:jc w:val="both"/>
        <w:outlineLvl w:val="0"/>
        <w:rPr>
          <w:rFonts w:ascii="Times New Roman" w:hAnsi="Times New Roman" w:cs="Times New Roman"/>
          <w:sz w:val="24"/>
          <w:szCs w:val="24"/>
        </w:rPr>
      </w:pPr>
      <w:r w:rsidRPr="00E96A3A">
        <w:rPr>
          <w:rFonts w:ascii="Times New Roman" w:hAnsi="Times New Roman" w:cs="Times New Roman"/>
          <w:sz w:val="24"/>
          <w:szCs w:val="24"/>
        </w:rPr>
        <w:t>4. Плановые значения показателей надежности, качества и энергетической эффективности объектов централизованных систем водоснабжения</w:t>
      </w:r>
    </w:p>
    <w:p w:rsidR="00A845E4" w:rsidRPr="00E96A3A" w:rsidRDefault="00A845E4" w:rsidP="00A845E4">
      <w:pPr>
        <w:widowControl w:val="0"/>
        <w:autoSpaceDE w:val="0"/>
        <w:autoSpaceDN w:val="0"/>
        <w:adjustRightInd w:val="0"/>
        <w:ind w:firstLine="540"/>
        <w:jc w:val="both"/>
      </w:pPr>
    </w:p>
    <w:tbl>
      <w:tblPr>
        <w:tblW w:w="5000" w:type="pct"/>
        <w:tblLook w:val="04A0"/>
      </w:tblPr>
      <w:tblGrid>
        <w:gridCol w:w="516"/>
        <w:gridCol w:w="4258"/>
        <w:gridCol w:w="1158"/>
        <w:gridCol w:w="1591"/>
        <w:gridCol w:w="61"/>
        <w:gridCol w:w="664"/>
        <w:gridCol w:w="50"/>
        <w:gridCol w:w="752"/>
        <w:gridCol w:w="25"/>
        <w:gridCol w:w="779"/>
      </w:tblGrid>
      <w:tr w:rsidR="00A845E4" w:rsidRPr="009C23E3" w:rsidTr="001B3A7A">
        <w:trPr>
          <w:trHeight w:val="389"/>
        </w:trPr>
        <w:tc>
          <w:tcPr>
            <w:tcW w:w="212" w:type="pct"/>
            <w:vMerge w:val="restart"/>
            <w:tcBorders>
              <w:top w:val="single" w:sz="4" w:space="0" w:color="auto"/>
              <w:left w:val="single" w:sz="4" w:space="0" w:color="auto"/>
              <w:right w:val="single" w:sz="4" w:space="0" w:color="auto"/>
            </w:tcBorders>
            <w:shd w:val="clear" w:color="auto" w:fill="auto"/>
            <w:vAlign w:val="center"/>
          </w:tcPr>
          <w:p w:rsidR="00A845E4" w:rsidRPr="009C23E3" w:rsidRDefault="00A845E4" w:rsidP="00EE2447">
            <w:pPr>
              <w:jc w:val="center"/>
              <w:rPr>
                <w:bCs/>
                <w:sz w:val="20"/>
                <w:szCs w:val="20"/>
              </w:rPr>
            </w:pPr>
            <w:r w:rsidRPr="009C23E3">
              <w:rPr>
                <w:bCs/>
                <w:sz w:val="20"/>
                <w:szCs w:val="20"/>
              </w:rPr>
              <w:t>№ п/п</w:t>
            </w:r>
          </w:p>
        </w:tc>
        <w:tc>
          <w:tcPr>
            <w:tcW w:w="2166" w:type="pct"/>
            <w:vMerge w:val="restart"/>
            <w:tcBorders>
              <w:top w:val="single" w:sz="4" w:space="0" w:color="auto"/>
              <w:left w:val="single" w:sz="4" w:space="0" w:color="auto"/>
              <w:right w:val="single" w:sz="4" w:space="0" w:color="auto"/>
            </w:tcBorders>
            <w:shd w:val="clear" w:color="auto" w:fill="auto"/>
            <w:vAlign w:val="center"/>
          </w:tcPr>
          <w:p w:rsidR="00A845E4" w:rsidRPr="009C23E3" w:rsidRDefault="00A845E4" w:rsidP="00EE2447">
            <w:pPr>
              <w:jc w:val="center"/>
              <w:rPr>
                <w:bCs/>
                <w:sz w:val="20"/>
                <w:szCs w:val="20"/>
              </w:rPr>
            </w:pPr>
            <w:r w:rsidRPr="009C23E3">
              <w:rPr>
                <w:bCs/>
                <w:sz w:val="20"/>
                <w:szCs w:val="20"/>
              </w:rPr>
              <w:t xml:space="preserve">Наименование показателя </w:t>
            </w:r>
          </w:p>
        </w:tc>
        <w:tc>
          <w:tcPr>
            <w:tcW w:w="593" w:type="pct"/>
            <w:vMerge w:val="restart"/>
            <w:tcBorders>
              <w:top w:val="single" w:sz="4" w:space="0" w:color="auto"/>
              <w:left w:val="single" w:sz="4" w:space="0" w:color="auto"/>
              <w:right w:val="single" w:sz="4" w:space="0" w:color="auto"/>
            </w:tcBorders>
            <w:shd w:val="clear" w:color="auto" w:fill="auto"/>
            <w:vAlign w:val="center"/>
          </w:tcPr>
          <w:p w:rsidR="00A845E4" w:rsidRPr="009C23E3" w:rsidRDefault="00A845E4" w:rsidP="00EE2447">
            <w:pPr>
              <w:jc w:val="center"/>
              <w:rPr>
                <w:bCs/>
                <w:sz w:val="20"/>
                <w:szCs w:val="20"/>
              </w:rPr>
            </w:pPr>
            <w:r w:rsidRPr="009C23E3">
              <w:rPr>
                <w:bCs/>
                <w:sz w:val="20"/>
                <w:szCs w:val="20"/>
              </w:rPr>
              <w:t>Единица измерения</w:t>
            </w:r>
          </w:p>
        </w:tc>
        <w:tc>
          <w:tcPr>
            <w:tcW w:w="2029" w:type="pct"/>
            <w:gridSpan w:val="7"/>
            <w:tcBorders>
              <w:top w:val="single" w:sz="4" w:space="0" w:color="auto"/>
              <w:left w:val="nil"/>
              <w:right w:val="single" w:sz="4" w:space="0" w:color="auto"/>
            </w:tcBorders>
            <w:shd w:val="clear" w:color="auto" w:fill="auto"/>
            <w:vAlign w:val="center"/>
          </w:tcPr>
          <w:p w:rsidR="00A845E4" w:rsidRPr="007046AB" w:rsidRDefault="00A845E4" w:rsidP="00EE2447">
            <w:pPr>
              <w:jc w:val="center"/>
              <w:rPr>
                <w:bCs/>
                <w:sz w:val="20"/>
                <w:szCs w:val="20"/>
                <w:lang w:val="en-US"/>
              </w:rPr>
            </w:pPr>
            <w:r w:rsidRPr="009C23E3">
              <w:rPr>
                <w:bCs/>
                <w:sz w:val="20"/>
                <w:szCs w:val="20"/>
              </w:rPr>
              <w:t>Величина показателя</w:t>
            </w:r>
          </w:p>
        </w:tc>
      </w:tr>
      <w:tr w:rsidR="00A845E4" w:rsidRPr="009C23E3" w:rsidTr="001B3A7A">
        <w:trPr>
          <w:trHeight w:val="387"/>
        </w:trPr>
        <w:tc>
          <w:tcPr>
            <w:tcW w:w="212" w:type="pct"/>
            <w:vMerge/>
            <w:tcBorders>
              <w:left w:val="single" w:sz="4" w:space="0" w:color="auto"/>
              <w:bottom w:val="single" w:sz="4" w:space="0" w:color="auto"/>
              <w:right w:val="single" w:sz="4" w:space="0" w:color="auto"/>
            </w:tcBorders>
            <w:shd w:val="clear" w:color="auto" w:fill="auto"/>
            <w:vAlign w:val="center"/>
          </w:tcPr>
          <w:p w:rsidR="00A845E4" w:rsidRPr="009C23E3" w:rsidRDefault="00A845E4" w:rsidP="00EE2447">
            <w:pPr>
              <w:jc w:val="center"/>
              <w:rPr>
                <w:bCs/>
                <w:sz w:val="20"/>
                <w:szCs w:val="20"/>
              </w:rPr>
            </w:pPr>
          </w:p>
        </w:tc>
        <w:tc>
          <w:tcPr>
            <w:tcW w:w="2166" w:type="pct"/>
            <w:vMerge/>
            <w:tcBorders>
              <w:left w:val="single" w:sz="4" w:space="0" w:color="auto"/>
              <w:bottom w:val="single" w:sz="4" w:space="0" w:color="auto"/>
              <w:right w:val="single" w:sz="4" w:space="0" w:color="auto"/>
            </w:tcBorders>
            <w:shd w:val="clear" w:color="auto" w:fill="auto"/>
            <w:vAlign w:val="center"/>
          </w:tcPr>
          <w:p w:rsidR="00A845E4" w:rsidRPr="009C23E3" w:rsidRDefault="00A845E4" w:rsidP="00EE2447">
            <w:pPr>
              <w:jc w:val="center"/>
              <w:rPr>
                <w:bCs/>
                <w:sz w:val="20"/>
                <w:szCs w:val="20"/>
              </w:rPr>
            </w:pPr>
          </w:p>
        </w:tc>
        <w:tc>
          <w:tcPr>
            <w:tcW w:w="593" w:type="pct"/>
            <w:vMerge/>
            <w:tcBorders>
              <w:left w:val="single" w:sz="4" w:space="0" w:color="auto"/>
              <w:bottom w:val="single" w:sz="4" w:space="0" w:color="auto"/>
              <w:right w:val="single" w:sz="4" w:space="0" w:color="auto"/>
            </w:tcBorders>
            <w:shd w:val="clear" w:color="auto" w:fill="auto"/>
            <w:vAlign w:val="center"/>
          </w:tcPr>
          <w:p w:rsidR="00A845E4" w:rsidRPr="009C23E3" w:rsidRDefault="00A845E4" w:rsidP="00EE2447">
            <w:pPr>
              <w:jc w:val="center"/>
              <w:rPr>
                <w:bCs/>
                <w:sz w:val="20"/>
                <w:szCs w:val="20"/>
              </w:rPr>
            </w:pPr>
          </w:p>
        </w:tc>
        <w:tc>
          <w:tcPr>
            <w:tcW w:w="813" w:type="pct"/>
            <w:tcBorders>
              <w:top w:val="single" w:sz="4" w:space="0" w:color="auto"/>
              <w:left w:val="nil"/>
              <w:right w:val="single" w:sz="4" w:space="0" w:color="auto"/>
            </w:tcBorders>
            <w:shd w:val="clear" w:color="auto" w:fill="auto"/>
            <w:vAlign w:val="center"/>
          </w:tcPr>
          <w:p w:rsidR="00A845E4" w:rsidRPr="009C23E3" w:rsidRDefault="00A845E4" w:rsidP="00EE2447">
            <w:pPr>
              <w:jc w:val="center"/>
              <w:rPr>
                <w:bCs/>
                <w:sz w:val="20"/>
                <w:szCs w:val="20"/>
              </w:rPr>
            </w:pPr>
            <w:r w:rsidRPr="009C23E3">
              <w:rPr>
                <w:sz w:val="20"/>
                <w:szCs w:val="20"/>
              </w:rPr>
              <w:t>С момента официального опубликования постановления по 31.12.2019</w:t>
            </w:r>
            <w:r w:rsidR="00C14EF8">
              <w:rPr>
                <w:sz w:val="20"/>
                <w:szCs w:val="20"/>
              </w:rPr>
              <w:t>*</w:t>
            </w:r>
          </w:p>
        </w:tc>
        <w:tc>
          <w:tcPr>
            <w:tcW w:w="405" w:type="pct"/>
            <w:gridSpan w:val="3"/>
            <w:tcBorders>
              <w:top w:val="single" w:sz="4" w:space="0" w:color="auto"/>
              <w:left w:val="nil"/>
              <w:right w:val="single" w:sz="4" w:space="0" w:color="auto"/>
            </w:tcBorders>
            <w:vAlign w:val="center"/>
          </w:tcPr>
          <w:p w:rsidR="00A845E4" w:rsidRPr="009C23E3" w:rsidRDefault="00A845E4" w:rsidP="00EE2447">
            <w:pPr>
              <w:jc w:val="center"/>
              <w:rPr>
                <w:bCs/>
                <w:sz w:val="20"/>
                <w:szCs w:val="20"/>
              </w:rPr>
            </w:pPr>
            <w:r w:rsidRPr="009C23E3">
              <w:rPr>
                <w:bCs/>
                <w:sz w:val="20"/>
                <w:szCs w:val="20"/>
              </w:rPr>
              <w:t>2020 год</w:t>
            </w:r>
          </w:p>
        </w:tc>
        <w:tc>
          <w:tcPr>
            <w:tcW w:w="405" w:type="pct"/>
            <w:gridSpan w:val="2"/>
            <w:tcBorders>
              <w:top w:val="single" w:sz="4" w:space="0" w:color="auto"/>
              <w:left w:val="nil"/>
              <w:right w:val="single" w:sz="4" w:space="0" w:color="auto"/>
            </w:tcBorders>
            <w:vAlign w:val="center"/>
          </w:tcPr>
          <w:p w:rsidR="00A845E4" w:rsidRPr="009C23E3" w:rsidRDefault="00A845E4" w:rsidP="00EE2447">
            <w:pPr>
              <w:jc w:val="center"/>
              <w:rPr>
                <w:bCs/>
                <w:sz w:val="20"/>
                <w:szCs w:val="20"/>
              </w:rPr>
            </w:pPr>
            <w:r w:rsidRPr="009C23E3">
              <w:rPr>
                <w:bCs/>
                <w:sz w:val="20"/>
                <w:szCs w:val="20"/>
              </w:rPr>
              <w:t>2021 год</w:t>
            </w:r>
          </w:p>
        </w:tc>
        <w:tc>
          <w:tcPr>
            <w:tcW w:w="405" w:type="pct"/>
            <w:tcBorders>
              <w:top w:val="single" w:sz="4" w:space="0" w:color="auto"/>
              <w:left w:val="nil"/>
              <w:right w:val="single" w:sz="4" w:space="0" w:color="auto"/>
            </w:tcBorders>
            <w:vAlign w:val="center"/>
          </w:tcPr>
          <w:p w:rsidR="00A845E4" w:rsidRPr="009C23E3" w:rsidRDefault="00A845E4" w:rsidP="00EE2447">
            <w:pPr>
              <w:jc w:val="center"/>
              <w:rPr>
                <w:bCs/>
                <w:sz w:val="20"/>
                <w:szCs w:val="20"/>
              </w:rPr>
            </w:pPr>
            <w:r w:rsidRPr="009C23E3">
              <w:rPr>
                <w:bCs/>
                <w:sz w:val="20"/>
                <w:szCs w:val="20"/>
              </w:rPr>
              <w:t>2022 год</w:t>
            </w:r>
          </w:p>
        </w:tc>
      </w:tr>
      <w:tr w:rsidR="00A845E4" w:rsidRPr="009C23E3" w:rsidTr="001B3A7A">
        <w:trPr>
          <w:trHeight w:val="294"/>
        </w:trPr>
        <w:tc>
          <w:tcPr>
            <w:tcW w:w="212" w:type="pct"/>
            <w:tcBorders>
              <w:top w:val="nil"/>
              <w:left w:val="single" w:sz="4" w:space="0" w:color="auto"/>
              <w:bottom w:val="single" w:sz="4" w:space="0" w:color="auto"/>
              <w:right w:val="single" w:sz="4" w:space="0" w:color="auto"/>
            </w:tcBorders>
            <w:shd w:val="clear" w:color="auto" w:fill="auto"/>
          </w:tcPr>
          <w:p w:rsidR="00A845E4" w:rsidRPr="009C23E3" w:rsidRDefault="00A845E4" w:rsidP="00EE2447">
            <w:pPr>
              <w:jc w:val="center"/>
              <w:rPr>
                <w:sz w:val="20"/>
                <w:szCs w:val="20"/>
              </w:rPr>
            </w:pPr>
            <w:r w:rsidRPr="009C23E3">
              <w:rPr>
                <w:sz w:val="20"/>
                <w:szCs w:val="20"/>
              </w:rPr>
              <w:t>1.</w:t>
            </w:r>
          </w:p>
        </w:tc>
        <w:tc>
          <w:tcPr>
            <w:tcW w:w="4788" w:type="pct"/>
            <w:gridSpan w:val="9"/>
            <w:tcBorders>
              <w:top w:val="single" w:sz="4" w:space="0" w:color="auto"/>
              <w:left w:val="nil"/>
              <w:bottom w:val="single" w:sz="4" w:space="0" w:color="auto"/>
              <w:right w:val="single" w:sz="4" w:space="0" w:color="auto"/>
            </w:tcBorders>
            <w:shd w:val="clear" w:color="auto" w:fill="auto"/>
            <w:vAlign w:val="bottom"/>
          </w:tcPr>
          <w:p w:rsidR="00A845E4" w:rsidRPr="009C23E3" w:rsidRDefault="00A845E4" w:rsidP="00EE2447">
            <w:pPr>
              <w:jc w:val="center"/>
              <w:rPr>
                <w:sz w:val="20"/>
                <w:szCs w:val="20"/>
              </w:rPr>
            </w:pPr>
            <w:r w:rsidRPr="009C23E3">
              <w:rPr>
                <w:sz w:val="20"/>
                <w:szCs w:val="20"/>
              </w:rPr>
              <w:t>Показатели качества питьевой воды</w:t>
            </w:r>
          </w:p>
        </w:tc>
      </w:tr>
      <w:tr w:rsidR="00A845E4" w:rsidRPr="009C23E3" w:rsidTr="001B3A7A">
        <w:trPr>
          <w:trHeight w:val="294"/>
        </w:trPr>
        <w:tc>
          <w:tcPr>
            <w:tcW w:w="212" w:type="pct"/>
            <w:tcBorders>
              <w:top w:val="nil"/>
              <w:left w:val="single" w:sz="4" w:space="0" w:color="auto"/>
              <w:bottom w:val="single" w:sz="4" w:space="0" w:color="auto"/>
              <w:right w:val="single" w:sz="4" w:space="0" w:color="auto"/>
            </w:tcBorders>
            <w:shd w:val="clear" w:color="auto" w:fill="auto"/>
          </w:tcPr>
          <w:p w:rsidR="00A845E4" w:rsidRPr="009C23E3" w:rsidRDefault="00A845E4" w:rsidP="00EE2447">
            <w:pPr>
              <w:jc w:val="center"/>
              <w:rPr>
                <w:sz w:val="20"/>
                <w:szCs w:val="20"/>
              </w:rPr>
            </w:pPr>
            <w:r w:rsidRPr="009C23E3">
              <w:rPr>
                <w:sz w:val="20"/>
                <w:szCs w:val="20"/>
              </w:rPr>
              <w:t>1.1.</w:t>
            </w:r>
          </w:p>
        </w:tc>
        <w:tc>
          <w:tcPr>
            <w:tcW w:w="2166" w:type="pct"/>
            <w:tcBorders>
              <w:top w:val="single" w:sz="4" w:space="0" w:color="auto"/>
              <w:left w:val="nil"/>
              <w:bottom w:val="single" w:sz="4" w:space="0" w:color="auto"/>
              <w:right w:val="single" w:sz="4" w:space="0" w:color="auto"/>
            </w:tcBorders>
            <w:shd w:val="clear" w:color="auto" w:fill="auto"/>
          </w:tcPr>
          <w:p w:rsidR="00A845E4" w:rsidRPr="009C23E3" w:rsidRDefault="00A845E4" w:rsidP="00EE2447">
            <w:pPr>
              <w:jc w:val="both"/>
              <w:rPr>
                <w:sz w:val="20"/>
                <w:szCs w:val="20"/>
              </w:rPr>
            </w:pPr>
            <w:r w:rsidRPr="009C23E3">
              <w:rPr>
                <w:sz w:val="20"/>
                <w:szCs w:val="20"/>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93" w:type="pct"/>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w:t>
            </w:r>
          </w:p>
        </w:tc>
        <w:tc>
          <w:tcPr>
            <w:tcW w:w="845" w:type="pct"/>
            <w:gridSpan w:val="2"/>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47" w:type="pct"/>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w:t>
            </w:r>
          </w:p>
        </w:tc>
        <w:tc>
          <w:tcPr>
            <w:tcW w:w="418" w:type="pct"/>
            <w:gridSpan w:val="2"/>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w:t>
            </w:r>
          </w:p>
        </w:tc>
        <w:tc>
          <w:tcPr>
            <w:tcW w:w="418" w:type="pct"/>
            <w:gridSpan w:val="2"/>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w:t>
            </w:r>
          </w:p>
        </w:tc>
      </w:tr>
      <w:tr w:rsidR="00A845E4" w:rsidRPr="009C23E3" w:rsidTr="001B3A7A">
        <w:trPr>
          <w:trHeight w:val="294"/>
        </w:trPr>
        <w:tc>
          <w:tcPr>
            <w:tcW w:w="212" w:type="pct"/>
            <w:tcBorders>
              <w:top w:val="nil"/>
              <w:left w:val="single" w:sz="4" w:space="0" w:color="auto"/>
              <w:bottom w:val="single" w:sz="4" w:space="0" w:color="auto"/>
              <w:right w:val="single" w:sz="4" w:space="0" w:color="auto"/>
            </w:tcBorders>
            <w:shd w:val="clear" w:color="auto" w:fill="auto"/>
          </w:tcPr>
          <w:p w:rsidR="00A845E4" w:rsidRPr="009C23E3" w:rsidRDefault="00A845E4" w:rsidP="00EE2447">
            <w:pPr>
              <w:jc w:val="center"/>
              <w:rPr>
                <w:sz w:val="20"/>
                <w:szCs w:val="20"/>
              </w:rPr>
            </w:pPr>
            <w:r w:rsidRPr="009C23E3">
              <w:rPr>
                <w:sz w:val="20"/>
                <w:szCs w:val="20"/>
              </w:rPr>
              <w:t>1.2.</w:t>
            </w:r>
          </w:p>
        </w:tc>
        <w:tc>
          <w:tcPr>
            <w:tcW w:w="2166" w:type="pct"/>
            <w:tcBorders>
              <w:top w:val="single" w:sz="4" w:space="0" w:color="auto"/>
              <w:left w:val="nil"/>
              <w:bottom w:val="single" w:sz="4" w:space="0" w:color="auto"/>
              <w:right w:val="single" w:sz="4" w:space="0" w:color="auto"/>
            </w:tcBorders>
            <w:shd w:val="clear" w:color="auto" w:fill="auto"/>
          </w:tcPr>
          <w:p w:rsidR="00A845E4" w:rsidRPr="009C23E3" w:rsidRDefault="00A845E4" w:rsidP="00EE2447">
            <w:pPr>
              <w:jc w:val="both"/>
              <w:rPr>
                <w:sz w:val="20"/>
                <w:szCs w:val="20"/>
              </w:rPr>
            </w:pPr>
            <w:r w:rsidRPr="009C23E3">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93" w:type="pct"/>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w:t>
            </w:r>
          </w:p>
        </w:tc>
        <w:tc>
          <w:tcPr>
            <w:tcW w:w="845" w:type="pct"/>
            <w:gridSpan w:val="2"/>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47" w:type="pct"/>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w:t>
            </w:r>
          </w:p>
        </w:tc>
        <w:tc>
          <w:tcPr>
            <w:tcW w:w="418" w:type="pct"/>
            <w:gridSpan w:val="2"/>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w:t>
            </w:r>
          </w:p>
        </w:tc>
        <w:tc>
          <w:tcPr>
            <w:tcW w:w="418" w:type="pct"/>
            <w:gridSpan w:val="2"/>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w:t>
            </w:r>
          </w:p>
        </w:tc>
      </w:tr>
      <w:tr w:rsidR="00A845E4" w:rsidRPr="009C23E3" w:rsidTr="001B3A7A">
        <w:trPr>
          <w:trHeight w:val="294"/>
        </w:trPr>
        <w:tc>
          <w:tcPr>
            <w:tcW w:w="212" w:type="pct"/>
            <w:tcBorders>
              <w:top w:val="nil"/>
              <w:left w:val="single" w:sz="4" w:space="0" w:color="auto"/>
              <w:bottom w:val="single" w:sz="4" w:space="0" w:color="auto"/>
              <w:right w:val="single" w:sz="4" w:space="0" w:color="auto"/>
            </w:tcBorders>
            <w:shd w:val="clear" w:color="auto" w:fill="auto"/>
          </w:tcPr>
          <w:p w:rsidR="00A845E4" w:rsidRPr="009C23E3" w:rsidRDefault="00A845E4" w:rsidP="00EE2447">
            <w:pPr>
              <w:jc w:val="center"/>
              <w:rPr>
                <w:sz w:val="20"/>
                <w:szCs w:val="20"/>
              </w:rPr>
            </w:pPr>
            <w:r w:rsidRPr="009C23E3">
              <w:rPr>
                <w:sz w:val="20"/>
                <w:szCs w:val="20"/>
              </w:rPr>
              <w:t>2.</w:t>
            </w:r>
          </w:p>
        </w:tc>
        <w:tc>
          <w:tcPr>
            <w:tcW w:w="4788" w:type="pct"/>
            <w:gridSpan w:val="9"/>
            <w:tcBorders>
              <w:top w:val="single" w:sz="4" w:space="0" w:color="auto"/>
              <w:left w:val="nil"/>
              <w:bottom w:val="single" w:sz="4" w:space="0" w:color="auto"/>
              <w:right w:val="single" w:sz="4" w:space="0" w:color="auto"/>
            </w:tcBorders>
            <w:shd w:val="clear" w:color="auto" w:fill="auto"/>
          </w:tcPr>
          <w:p w:rsidR="00A845E4" w:rsidRPr="009C23E3" w:rsidRDefault="00A845E4" w:rsidP="00EE2447">
            <w:pPr>
              <w:jc w:val="center"/>
              <w:rPr>
                <w:sz w:val="20"/>
                <w:szCs w:val="20"/>
              </w:rPr>
            </w:pPr>
            <w:r w:rsidRPr="009C23E3">
              <w:rPr>
                <w:sz w:val="20"/>
                <w:szCs w:val="20"/>
              </w:rPr>
              <w:t>Показатели надежности и бесперебойности водоснабжения</w:t>
            </w:r>
          </w:p>
        </w:tc>
      </w:tr>
      <w:tr w:rsidR="00A845E4" w:rsidRPr="009C23E3" w:rsidTr="001B3A7A">
        <w:trPr>
          <w:trHeight w:val="583"/>
        </w:trPr>
        <w:tc>
          <w:tcPr>
            <w:tcW w:w="212" w:type="pct"/>
            <w:tcBorders>
              <w:top w:val="nil"/>
              <w:left w:val="single" w:sz="4" w:space="0" w:color="auto"/>
              <w:bottom w:val="single" w:sz="4" w:space="0" w:color="auto"/>
              <w:right w:val="single" w:sz="4" w:space="0" w:color="auto"/>
            </w:tcBorders>
            <w:shd w:val="clear" w:color="auto" w:fill="auto"/>
          </w:tcPr>
          <w:p w:rsidR="00A845E4" w:rsidRPr="009C23E3" w:rsidRDefault="00A845E4" w:rsidP="00EE2447">
            <w:pPr>
              <w:jc w:val="center"/>
              <w:rPr>
                <w:sz w:val="20"/>
                <w:szCs w:val="20"/>
              </w:rPr>
            </w:pPr>
            <w:r w:rsidRPr="009C23E3">
              <w:rPr>
                <w:sz w:val="20"/>
                <w:szCs w:val="20"/>
              </w:rPr>
              <w:t>2.1.</w:t>
            </w:r>
          </w:p>
        </w:tc>
        <w:tc>
          <w:tcPr>
            <w:tcW w:w="2166" w:type="pct"/>
            <w:tcBorders>
              <w:top w:val="nil"/>
              <w:left w:val="nil"/>
              <w:bottom w:val="single" w:sz="4" w:space="0" w:color="auto"/>
              <w:right w:val="single" w:sz="4" w:space="0" w:color="auto"/>
            </w:tcBorders>
            <w:shd w:val="clear" w:color="auto" w:fill="auto"/>
          </w:tcPr>
          <w:p w:rsidR="00A845E4" w:rsidRPr="009C23E3" w:rsidRDefault="00A845E4" w:rsidP="00EE2447">
            <w:pPr>
              <w:jc w:val="both"/>
              <w:rPr>
                <w:color w:val="000000"/>
                <w:sz w:val="20"/>
                <w:szCs w:val="20"/>
              </w:rPr>
            </w:pPr>
            <w:r w:rsidRPr="009C23E3">
              <w:rPr>
                <w:color w:val="000000"/>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593" w:type="pct"/>
            <w:tcBorders>
              <w:top w:val="nil"/>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ед./км</w:t>
            </w:r>
          </w:p>
        </w:tc>
        <w:tc>
          <w:tcPr>
            <w:tcW w:w="813" w:type="pct"/>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w:t>
            </w:r>
          </w:p>
        </w:tc>
        <w:tc>
          <w:tcPr>
            <w:tcW w:w="405" w:type="pct"/>
            <w:gridSpan w:val="3"/>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w:t>
            </w:r>
          </w:p>
        </w:tc>
        <w:tc>
          <w:tcPr>
            <w:tcW w:w="405" w:type="pct"/>
            <w:gridSpan w:val="2"/>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w:t>
            </w:r>
          </w:p>
        </w:tc>
        <w:tc>
          <w:tcPr>
            <w:tcW w:w="405" w:type="pct"/>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w:t>
            </w:r>
          </w:p>
        </w:tc>
      </w:tr>
      <w:tr w:rsidR="00A845E4" w:rsidRPr="009C23E3" w:rsidTr="001B3A7A">
        <w:trPr>
          <w:trHeight w:val="268"/>
        </w:trPr>
        <w:tc>
          <w:tcPr>
            <w:tcW w:w="212" w:type="pct"/>
            <w:tcBorders>
              <w:top w:val="nil"/>
              <w:left w:val="single" w:sz="4" w:space="0" w:color="auto"/>
              <w:bottom w:val="single" w:sz="4" w:space="0" w:color="auto"/>
              <w:right w:val="single" w:sz="4" w:space="0" w:color="auto"/>
            </w:tcBorders>
            <w:shd w:val="clear" w:color="auto" w:fill="auto"/>
          </w:tcPr>
          <w:p w:rsidR="00A845E4" w:rsidRPr="009C23E3" w:rsidRDefault="00A845E4" w:rsidP="00EE2447">
            <w:pPr>
              <w:jc w:val="center"/>
              <w:rPr>
                <w:sz w:val="20"/>
                <w:szCs w:val="20"/>
              </w:rPr>
            </w:pPr>
            <w:r w:rsidRPr="009C23E3">
              <w:rPr>
                <w:sz w:val="20"/>
                <w:szCs w:val="20"/>
              </w:rPr>
              <w:t>3.</w:t>
            </w:r>
          </w:p>
        </w:tc>
        <w:tc>
          <w:tcPr>
            <w:tcW w:w="4788" w:type="pct"/>
            <w:gridSpan w:val="9"/>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Показатели эффективности использования ресурсов</w:t>
            </w:r>
          </w:p>
        </w:tc>
      </w:tr>
      <w:tr w:rsidR="00A845E4" w:rsidRPr="009C23E3" w:rsidTr="007046AB">
        <w:trPr>
          <w:trHeight w:val="850"/>
        </w:trPr>
        <w:tc>
          <w:tcPr>
            <w:tcW w:w="212" w:type="pct"/>
            <w:tcBorders>
              <w:top w:val="nil"/>
              <w:left w:val="single" w:sz="4" w:space="0" w:color="auto"/>
              <w:bottom w:val="single" w:sz="4" w:space="0" w:color="auto"/>
              <w:right w:val="single" w:sz="4" w:space="0" w:color="auto"/>
            </w:tcBorders>
            <w:shd w:val="clear" w:color="auto" w:fill="auto"/>
          </w:tcPr>
          <w:p w:rsidR="00A845E4" w:rsidRPr="009C23E3" w:rsidRDefault="00A845E4" w:rsidP="00EE2447">
            <w:pPr>
              <w:jc w:val="center"/>
              <w:rPr>
                <w:sz w:val="20"/>
                <w:szCs w:val="20"/>
              </w:rPr>
            </w:pPr>
            <w:r w:rsidRPr="009C23E3">
              <w:rPr>
                <w:sz w:val="20"/>
                <w:szCs w:val="20"/>
              </w:rPr>
              <w:t>3.1.</w:t>
            </w:r>
          </w:p>
        </w:tc>
        <w:tc>
          <w:tcPr>
            <w:tcW w:w="2166" w:type="pct"/>
            <w:tcBorders>
              <w:top w:val="nil"/>
              <w:left w:val="nil"/>
              <w:bottom w:val="single" w:sz="4" w:space="0" w:color="auto"/>
              <w:right w:val="single" w:sz="4" w:space="0" w:color="auto"/>
            </w:tcBorders>
            <w:shd w:val="clear" w:color="auto" w:fill="auto"/>
          </w:tcPr>
          <w:p w:rsidR="00A845E4" w:rsidRPr="009C23E3" w:rsidRDefault="00A845E4" w:rsidP="00EE2447">
            <w:pPr>
              <w:jc w:val="both"/>
              <w:rPr>
                <w:sz w:val="20"/>
                <w:szCs w:val="20"/>
              </w:rPr>
            </w:pPr>
            <w:r w:rsidRPr="009C23E3">
              <w:rPr>
                <w:sz w:val="20"/>
                <w:szCs w:val="20"/>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593" w:type="pct"/>
            <w:tcBorders>
              <w:top w:val="nil"/>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w:t>
            </w:r>
          </w:p>
        </w:tc>
        <w:tc>
          <w:tcPr>
            <w:tcW w:w="813" w:type="pct"/>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23,56</w:t>
            </w:r>
          </w:p>
        </w:tc>
        <w:tc>
          <w:tcPr>
            <w:tcW w:w="405" w:type="pct"/>
            <w:gridSpan w:val="3"/>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23,56</w:t>
            </w:r>
          </w:p>
        </w:tc>
        <w:tc>
          <w:tcPr>
            <w:tcW w:w="405" w:type="pct"/>
            <w:gridSpan w:val="2"/>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23,56</w:t>
            </w:r>
          </w:p>
        </w:tc>
        <w:tc>
          <w:tcPr>
            <w:tcW w:w="405" w:type="pct"/>
            <w:tcBorders>
              <w:top w:val="single" w:sz="4" w:space="0" w:color="auto"/>
              <w:left w:val="nil"/>
              <w:bottom w:val="single" w:sz="4" w:space="0" w:color="auto"/>
              <w:right w:val="single" w:sz="4" w:space="0" w:color="auto"/>
            </w:tcBorders>
            <w:vAlign w:val="center"/>
          </w:tcPr>
          <w:p w:rsidR="00A845E4" w:rsidRPr="00A879C6" w:rsidRDefault="00A845E4" w:rsidP="00EE2447">
            <w:pPr>
              <w:jc w:val="center"/>
              <w:rPr>
                <w:sz w:val="20"/>
                <w:szCs w:val="20"/>
              </w:rPr>
            </w:pPr>
            <w:r w:rsidRPr="00A879C6">
              <w:rPr>
                <w:sz w:val="20"/>
                <w:szCs w:val="20"/>
              </w:rPr>
              <w:t>23,56</w:t>
            </w:r>
          </w:p>
        </w:tc>
      </w:tr>
      <w:tr w:rsidR="00A845E4" w:rsidRPr="009C23E3" w:rsidTr="007046AB">
        <w:trPr>
          <w:trHeight w:val="850"/>
        </w:trPr>
        <w:tc>
          <w:tcPr>
            <w:tcW w:w="212" w:type="pct"/>
            <w:tcBorders>
              <w:top w:val="single" w:sz="4" w:space="0" w:color="auto"/>
              <w:left w:val="single" w:sz="4" w:space="0" w:color="auto"/>
              <w:bottom w:val="single" w:sz="4" w:space="0" w:color="auto"/>
              <w:right w:val="single" w:sz="4" w:space="0" w:color="auto"/>
            </w:tcBorders>
            <w:shd w:val="clear" w:color="auto" w:fill="auto"/>
          </w:tcPr>
          <w:p w:rsidR="00A845E4" w:rsidRPr="009C23E3" w:rsidRDefault="00A845E4" w:rsidP="00EE2447">
            <w:pPr>
              <w:jc w:val="center"/>
              <w:rPr>
                <w:sz w:val="20"/>
                <w:szCs w:val="20"/>
              </w:rPr>
            </w:pPr>
            <w:r w:rsidRPr="009C23E3">
              <w:rPr>
                <w:sz w:val="20"/>
                <w:szCs w:val="20"/>
              </w:rPr>
              <w:t>3.2.</w:t>
            </w:r>
          </w:p>
        </w:tc>
        <w:tc>
          <w:tcPr>
            <w:tcW w:w="2166" w:type="pct"/>
            <w:tcBorders>
              <w:top w:val="single" w:sz="4" w:space="0" w:color="auto"/>
              <w:left w:val="nil"/>
              <w:bottom w:val="single" w:sz="4" w:space="0" w:color="auto"/>
              <w:right w:val="single" w:sz="4" w:space="0" w:color="auto"/>
            </w:tcBorders>
            <w:shd w:val="clear" w:color="auto" w:fill="auto"/>
          </w:tcPr>
          <w:p w:rsidR="00A845E4" w:rsidRPr="009C23E3" w:rsidRDefault="00A845E4" w:rsidP="00EE2447">
            <w:pPr>
              <w:jc w:val="both"/>
              <w:rPr>
                <w:sz w:val="20"/>
                <w:szCs w:val="20"/>
              </w:rPr>
            </w:pPr>
            <w:r w:rsidRPr="009C23E3">
              <w:rPr>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593" w:type="pct"/>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кВт ч/м3</w:t>
            </w:r>
          </w:p>
        </w:tc>
        <w:tc>
          <w:tcPr>
            <w:tcW w:w="813" w:type="pct"/>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0,9782</w:t>
            </w:r>
          </w:p>
        </w:tc>
        <w:tc>
          <w:tcPr>
            <w:tcW w:w="405" w:type="pct"/>
            <w:gridSpan w:val="3"/>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0,9782</w:t>
            </w:r>
          </w:p>
        </w:tc>
        <w:tc>
          <w:tcPr>
            <w:tcW w:w="405" w:type="pct"/>
            <w:gridSpan w:val="2"/>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0,9782</w:t>
            </w:r>
          </w:p>
        </w:tc>
        <w:tc>
          <w:tcPr>
            <w:tcW w:w="405" w:type="pct"/>
            <w:tcBorders>
              <w:top w:val="single" w:sz="4" w:space="0" w:color="auto"/>
              <w:left w:val="nil"/>
              <w:bottom w:val="single" w:sz="4" w:space="0" w:color="auto"/>
              <w:right w:val="single" w:sz="4" w:space="0" w:color="auto"/>
            </w:tcBorders>
            <w:vAlign w:val="center"/>
          </w:tcPr>
          <w:p w:rsidR="00A845E4" w:rsidRPr="00A879C6" w:rsidRDefault="00A845E4" w:rsidP="00EE2447">
            <w:pPr>
              <w:jc w:val="center"/>
              <w:rPr>
                <w:sz w:val="20"/>
                <w:szCs w:val="20"/>
              </w:rPr>
            </w:pPr>
            <w:r w:rsidRPr="00A879C6">
              <w:rPr>
                <w:sz w:val="20"/>
                <w:szCs w:val="20"/>
              </w:rPr>
              <w:t>0,9782</w:t>
            </w:r>
          </w:p>
        </w:tc>
      </w:tr>
      <w:tr w:rsidR="00A845E4" w:rsidRPr="009C23E3" w:rsidTr="007046AB">
        <w:trPr>
          <w:trHeight w:val="273"/>
        </w:trPr>
        <w:tc>
          <w:tcPr>
            <w:tcW w:w="212" w:type="pct"/>
            <w:tcBorders>
              <w:top w:val="single" w:sz="4" w:space="0" w:color="auto"/>
              <w:left w:val="single" w:sz="4" w:space="0" w:color="auto"/>
              <w:bottom w:val="single" w:sz="4" w:space="0" w:color="auto"/>
              <w:right w:val="single" w:sz="4" w:space="0" w:color="auto"/>
            </w:tcBorders>
            <w:shd w:val="clear" w:color="auto" w:fill="auto"/>
          </w:tcPr>
          <w:p w:rsidR="00A845E4" w:rsidRPr="009C23E3" w:rsidRDefault="00A845E4" w:rsidP="00EE2447">
            <w:pPr>
              <w:jc w:val="center"/>
              <w:rPr>
                <w:sz w:val="20"/>
                <w:szCs w:val="20"/>
              </w:rPr>
            </w:pPr>
            <w:r w:rsidRPr="009C23E3">
              <w:rPr>
                <w:sz w:val="20"/>
                <w:szCs w:val="20"/>
              </w:rPr>
              <w:t>3.3.</w:t>
            </w:r>
          </w:p>
        </w:tc>
        <w:tc>
          <w:tcPr>
            <w:tcW w:w="2166" w:type="pct"/>
            <w:tcBorders>
              <w:top w:val="single" w:sz="4" w:space="0" w:color="auto"/>
              <w:left w:val="nil"/>
              <w:bottom w:val="single" w:sz="4" w:space="0" w:color="auto"/>
              <w:right w:val="single" w:sz="4" w:space="0" w:color="auto"/>
            </w:tcBorders>
            <w:shd w:val="clear" w:color="auto" w:fill="auto"/>
          </w:tcPr>
          <w:p w:rsidR="00A845E4" w:rsidRPr="009C23E3" w:rsidRDefault="00A845E4" w:rsidP="00EE2447">
            <w:pPr>
              <w:jc w:val="both"/>
              <w:rPr>
                <w:sz w:val="20"/>
                <w:szCs w:val="20"/>
              </w:rPr>
            </w:pPr>
            <w:r w:rsidRPr="009C23E3">
              <w:rPr>
                <w:sz w:val="20"/>
                <w:szCs w:val="2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593" w:type="pct"/>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кВт ч/м3</w:t>
            </w:r>
          </w:p>
        </w:tc>
        <w:tc>
          <w:tcPr>
            <w:tcW w:w="813" w:type="pct"/>
            <w:tcBorders>
              <w:top w:val="single" w:sz="4" w:space="0" w:color="auto"/>
              <w:left w:val="nil"/>
              <w:bottom w:val="single" w:sz="4" w:space="0" w:color="auto"/>
              <w:right w:val="single" w:sz="4" w:space="0" w:color="auto"/>
            </w:tcBorders>
            <w:shd w:val="clear" w:color="auto" w:fill="auto"/>
            <w:vAlign w:val="center"/>
          </w:tcPr>
          <w:p w:rsidR="00A845E4" w:rsidRPr="009C23E3" w:rsidRDefault="00A845E4" w:rsidP="00EE2447">
            <w:pPr>
              <w:jc w:val="center"/>
              <w:rPr>
                <w:sz w:val="20"/>
                <w:szCs w:val="20"/>
              </w:rPr>
            </w:pPr>
            <w:r w:rsidRPr="009C23E3">
              <w:rPr>
                <w:sz w:val="20"/>
                <w:szCs w:val="20"/>
              </w:rPr>
              <w:t>-</w:t>
            </w:r>
          </w:p>
        </w:tc>
        <w:tc>
          <w:tcPr>
            <w:tcW w:w="405" w:type="pct"/>
            <w:gridSpan w:val="3"/>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w:t>
            </w:r>
          </w:p>
        </w:tc>
        <w:tc>
          <w:tcPr>
            <w:tcW w:w="405" w:type="pct"/>
            <w:gridSpan w:val="2"/>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w:t>
            </w:r>
          </w:p>
        </w:tc>
        <w:tc>
          <w:tcPr>
            <w:tcW w:w="405" w:type="pct"/>
            <w:tcBorders>
              <w:top w:val="single" w:sz="4" w:space="0" w:color="auto"/>
              <w:left w:val="nil"/>
              <w:bottom w:val="single" w:sz="4" w:space="0" w:color="auto"/>
              <w:right w:val="single" w:sz="4" w:space="0" w:color="auto"/>
            </w:tcBorders>
            <w:vAlign w:val="center"/>
          </w:tcPr>
          <w:p w:rsidR="00A845E4" w:rsidRPr="009C23E3" w:rsidRDefault="00A845E4" w:rsidP="00EE2447">
            <w:pPr>
              <w:jc w:val="center"/>
              <w:rPr>
                <w:sz w:val="20"/>
                <w:szCs w:val="20"/>
              </w:rPr>
            </w:pPr>
            <w:r w:rsidRPr="009C23E3">
              <w:rPr>
                <w:sz w:val="20"/>
                <w:szCs w:val="20"/>
              </w:rPr>
              <w:t>-</w:t>
            </w:r>
          </w:p>
        </w:tc>
      </w:tr>
    </w:tbl>
    <w:p w:rsidR="001B3A7A" w:rsidRDefault="001B3A7A" w:rsidP="001B3A7A">
      <w:pPr>
        <w:shd w:val="clear" w:color="auto" w:fill="FFFFFF"/>
        <w:ind w:left="142"/>
        <w:jc w:val="both"/>
        <w:rPr>
          <w:color w:val="000000"/>
          <w:sz w:val="14"/>
          <w:szCs w:val="20"/>
        </w:rPr>
      </w:pPr>
      <w:r w:rsidRPr="001B3A7A">
        <w:rPr>
          <w:color w:val="000000"/>
          <w:sz w:val="14"/>
          <w:szCs w:val="20"/>
        </w:rPr>
        <w:t>* Значения указаны в годовых показателях</w:t>
      </w:r>
    </w:p>
    <w:p w:rsidR="00A845E4" w:rsidRDefault="00A845E4" w:rsidP="00A845E4">
      <w:pPr>
        <w:widowControl w:val="0"/>
        <w:autoSpaceDE w:val="0"/>
        <w:autoSpaceDN w:val="0"/>
        <w:adjustRightInd w:val="0"/>
        <w:jc w:val="both"/>
        <w:sectPr w:rsidR="00A845E4" w:rsidSect="00B44A2D">
          <w:pgSz w:w="11906" w:h="16838" w:code="9"/>
          <w:pgMar w:top="1134" w:right="567" w:bottom="1134" w:left="1701" w:header="709" w:footer="709" w:gutter="0"/>
          <w:cols w:space="708"/>
          <w:docGrid w:linePitch="360"/>
        </w:sectPr>
      </w:pPr>
    </w:p>
    <w:p w:rsidR="00A845E4" w:rsidRPr="00F441DE" w:rsidRDefault="00A845E4" w:rsidP="00A845E4">
      <w:pPr>
        <w:pStyle w:val="ConsPlusNormal"/>
        <w:ind w:firstLine="540"/>
        <w:jc w:val="both"/>
        <w:outlineLvl w:val="0"/>
        <w:rPr>
          <w:rFonts w:ascii="Times New Roman" w:hAnsi="Times New Roman" w:cs="Times New Roman"/>
          <w:sz w:val="24"/>
          <w:szCs w:val="24"/>
        </w:rPr>
      </w:pPr>
      <w:r w:rsidRPr="00F441DE">
        <w:rPr>
          <w:rFonts w:ascii="Times New Roman" w:hAnsi="Times New Roman" w:cs="Times New Roman"/>
          <w:sz w:val="24"/>
          <w:szCs w:val="24"/>
        </w:rPr>
        <w:lastRenderedPageBreak/>
        <w:t>5. Перечень и график реализации плановых мероприятий по ремонту объектов централизованной системы водоснабжения, мероприятий, направленных на улучшение качества питьевой воды, мероприятий по энергосбережению и повышению энергетической эффективности, в том числе снижению потерь воды при транспортировке, мероприятий, направленных на повышение качества обслуживания абонентов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7"/>
        <w:gridCol w:w="1190"/>
        <w:gridCol w:w="1395"/>
        <w:gridCol w:w="1190"/>
        <w:gridCol w:w="1395"/>
        <w:gridCol w:w="1421"/>
        <w:gridCol w:w="1396"/>
        <w:gridCol w:w="1190"/>
        <w:gridCol w:w="1402"/>
      </w:tblGrid>
      <w:tr w:rsidR="00A845E4" w:rsidRPr="009C23E3" w:rsidTr="00627559">
        <w:trPr>
          <w:trHeight w:val="278"/>
          <w:jc w:val="center"/>
        </w:trPr>
        <w:tc>
          <w:tcPr>
            <w:tcW w:w="1427" w:type="pct"/>
            <w:vMerge w:val="restart"/>
            <w:shd w:val="clear" w:color="auto" w:fill="auto"/>
            <w:vAlign w:val="center"/>
          </w:tcPr>
          <w:p w:rsidR="00A845E4" w:rsidRPr="009C23E3" w:rsidRDefault="00A845E4" w:rsidP="00EE2447">
            <w:pPr>
              <w:jc w:val="center"/>
              <w:rPr>
                <w:sz w:val="20"/>
                <w:szCs w:val="20"/>
              </w:rPr>
            </w:pPr>
            <w:r w:rsidRPr="009C23E3">
              <w:rPr>
                <w:sz w:val="20"/>
                <w:szCs w:val="20"/>
              </w:rPr>
              <w:t>Наименование мероприятия</w:t>
            </w:r>
          </w:p>
        </w:tc>
        <w:tc>
          <w:tcPr>
            <w:tcW w:w="3573" w:type="pct"/>
            <w:gridSpan w:val="8"/>
            <w:shd w:val="clear" w:color="auto" w:fill="auto"/>
          </w:tcPr>
          <w:p w:rsidR="00A845E4" w:rsidRPr="007046AB" w:rsidRDefault="00A845E4" w:rsidP="00EE2447">
            <w:pPr>
              <w:jc w:val="center"/>
              <w:rPr>
                <w:sz w:val="20"/>
                <w:szCs w:val="20"/>
                <w:lang w:val="en-US"/>
              </w:rPr>
            </w:pPr>
            <w:r w:rsidRPr="009C23E3">
              <w:rPr>
                <w:sz w:val="20"/>
                <w:szCs w:val="20"/>
              </w:rPr>
              <w:t>Период регулирования</w:t>
            </w:r>
          </w:p>
        </w:tc>
      </w:tr>
      <w:tr w:rsidR="00A845E4" w:rsidRPr="009C23E3" w:rsidTr="009319B0">
        <w:trPr>
          <w:trHeight w:val="278"/>
          <w:jc w:val="center"/>
        </w:trPr>
        <w:tc>
          <w:tcPr>
            <w:tcW w:w="1427" w:type="pct"/>
            <w:vMerge/>
            <w:vAlign w:val="center"/>
          </w:tcPr>
          <w:p w:rsidR="00A845E4" w:rsidRPr="009C23E3" w:rsidRDefault="00A845E4" w:rsidP="00EE2447">
            <w:pPr>
              <w:rPr>
                <w:sz w:val="20"/>
                <w:szCs w:val="20"/>
              </w:rPr>
            </w:pPr>
          </w:p>
        </w:tc>
        <w:tc>
          <w:tcPr>
            <w:tcW w:w="870" w:type="pct"/>
            <w:gridSpan w:val="2"/>
            <w:shd w:val="clear" w:color="auto" w:fill="auto"/>
          </w:tcPr>
          <w:p w:rsidR="00A845E4" w:rsidRPr="009C23E3" w:rsidRDefault="00A845E4" w:rsidP="00EE2447">
            <w:pPr>
              <w:jc w:val="center"/>
              <w:rPr>
                <w:sz w:val="20"/>
                <w:szCs w:val="20"/>
              </w:rPr>
            </w:pPr>
            <w:r w:rsidRPr="009C23E3">
              <w:rPr>
                <w:sz w:val="20"/>
                <w:szCs w:val="20"/>
              </w:rPr>
              <w:t>С момента официального опубликования постановления по 31.12.2019</w:t>
            </w:r>
            <w:r w:rsidR="00555698">
              <w:rPr>
                <w:sz w:val="20"/>
                <w:szCs w:val="20"/>
              </w:rPr>
              <w:t>*</w:t>
            </w:r>
          </w:p>
        </w:tc>
        <w:tc>
          <w:tcPr>
            <w:tcW w:w="870" w:type="pct"/>
            <w:gridSpan w:val="2"/>
            <w:vAlign w:val="center"/>
          </w:tcPr>
          <w:p w:rsidR="00A845E4" w:rsidRPr="009C23E3" w:rsidRDefault="00A845E4" w:rsidP="00EE2447">
            <w:pPr>
              <w:jc w:val="center"/>
              <w:rPr>
                <w:sz w:val="20"/>
                <w:szCs w:val="20"/>
              </w:rPr>
            </w:pPr>
            <w:r w:rsidRPr="009C23E3">
              <w:rPr>
                <w:sz w:val="20"/>
                <w:szCs w:val="20"/>
                <w:lang w:val="en-US"/>
              </w:rPr>
              <w:t>20</w:t>
            </w:r>
            <w:r w:rsidRPr="009C23E3">
              <w:rPr>
                <w:sz w:val="20"/>
                <w:szCs w:val="20"/>
              </w:rPr>
              <w:t>20год</w:t>
            </w:r>
          </w:p>
        </w:tc>
        <w:tc>
          <w:tcPr>
            <w:tcW w:w="961" w:type="pct"/>
            <w:gridSpan w:val="2"/>
            <w:vAlign w:val="center"/>
          </w:tcPr>
          <w:p w:rsidR="00A845E4" w:rsidRPr="009C23E3" w:rsidRDefault="00A845E4" w:rsidP="00EE2447">
            <w:pPr>
              <w:jc w:val="center"/>
              <w:rPr>
                <w:sz w:val="20"/>
                <w:szCs w:val="20"/>
              </w:rPr>
            </w:pPr>
            <w:r w:rsidRPr="009C23E3">
              <w:rPr>
                <w:sz w:val="20"/>
                <w:szCs w:val="20"/>
              </w:rPr>
              <w:t>2021 год</w:t>
            </w:r>
          </w:p>
        </w:tc>
        <w:tc>
          <w:tcPr>
            <w:tcW w:w="872" w:type="pct"/>
            <w:gridSpan w:val="2"/>
            <w:vAlign w:val="center"/>
          </w:tcPr>
          <w:p w:rsidR="00A845E4" w:rsidRPr="009C23E3" w:rsidRDefault="00A845E4" w:rsidP="00EE2447">
            <w:pPr>
              <w:jc w:val="center"/>
              <w:rPr>
                <w:sz w:val="20"/>
                <w:szCs w:val="20"/>
              </w:rPr>
            </w:pPr>
            <w:r w:rsidRPr="009C23E3">
              <w:rPr>
                <w:sz w:val="20"/>
                <w:szCs w:val="20"/>
              </w:rPr>
              <w:t>2022 год</w:t>
            </w:r>
          </w:p>
        </w:tc>
      </w:tr>
      <w:tr w:rsidR="00A845E4" w:rsidRPr="009C23E3" w:rsidTr="00B44A2D">
        <w:trPr>
          <w:trHeight w:val="1218"/>
          <w:jc w:val="center"/>
        </w:trPr>
        <w:tc>
          <w:tcPr>
            <w:tcW w:w="1427" w:type="pct"/>
            <w:vMerge/>
            <w:vAlign w:val="center"/>
          </w:tcPr>
          <w:p w:rsidR="00A845E4" w:rsidRPr="009C23E3" w:rsidRDefault="00A845E4" w:rsidP="00EE2447">
            <w:pPr>
              <w:rPr>
                <w:sz w:val="20"/>
                <w:szCs w:val="20"/>
              </w:rPr>
            </w:pPr>
          </w:p>
        </w:tc>
        <w:tc>
          <w:tcPr>
            <w:tcW w:w="394" w:type="pct"/>
            <w:shd w:val="clear" w:color="auto" w:fill="auto"/>
            <w:vAlign w:val="center"/>
          </w:tcPr>
          <w:p w:rsidR="00A845E4" w:rsidRPr="009C23E3" w:rsidRDefault="00A845E4" w:rsidP="00EE2447">
            <w:pPr>
              <w:jc w:val="center"/>
              <w:rPr>
                <w:sz w:val="20"/>
                <w:szCs w:val="20"/>
              </w:rPr>
            </w:pPr>
            <w:r w:rsidRPr="009C23E3">
              <w:rPr>
                <w:sz w:val="20"/>
                <w:szCs w:val="20"/>
              </w:rPr>
              <w:t xml:space="preserve">График реализации </w:t>
            </w:r>
          </w:p>
        </w:tc>
        <w:tc>
          <w:tcPr>
            <w:tcW w:w="476" w:type="pct"/>
            <w:shd w:val="clear" w:color="auto" w:fill="auto"/>
            <w:vAlign w:val="center"/>
          </w:tcPr>
          <w:p w:rsidR="00A845E4" w:rsidRPr="009C23E3" w:rsidRDefault="00A845E4" w:rsidP="00EE2447">
            <w:pPr>
              <w:jc w:val="center"/>
              <w:rPr>
                <w:sz w:val="20"/>
                <w:szCs w:val="20"/>
              </w:rPr>
            </w:pPr>
            <w:r w:rsidRPr="009C23E3">
              <w:rPr>
                <w:sz w:val="20"/>
                <w:szCs w:val="20"/>
              </w:rPr>
              <w:t>Финансовые средства, тыс. руб. (без учета НДС)</w:t>
            </w:r>
          </w:p>
        </w:tc>
        <w:tc>
          <w:tcPr>
            <w:tcW w:w="394" w:type="pct"/>
            <w:vAlign w:val="center"/>
          </w:tcPr>
          <w:p w:rsidR="00A845E4" w:rsidRPr="009C23E3" w:rsidRDefault="00A845E4" w:rsidP="00EE2447">
            <w:pPr>
              <w:jc w:val="center"/>
              <w:rPr>
                <w:sz w:val="20"/>
                <w:szCs w:val="20"/>
              </w:rPr>
            </w:pPr>
            <w:r w:rsidRPr="009C23E3">
              <w:rPr>
                <w:sz w:val="20"/>
                <w:szCs w:val="20"/>
              </w:rPr>
              <w:t xml:space="preserve">График реализации </w:t>
            </w:r>
          </w:p>
        </w:tc>
        <w:tc>
          <w:tcPr>
            <w:tcW w:w="476" w:type="pct"/>
            <w:vAlign w:val="center"/>
          </w:tcPr>
          <w:p w:rsidR="00A845E4" w:rsidRPr="009C23E3" w:rsidRDefault="00A845E4" w:rsidP="00EE2447">
            <w:pPr>
              <w:jc w:val="center"/>
              <w:rPr>
                <w:sz w:val="20"/>
                <w:szCs w:val="20"/>
              </w:rPr>
            </w:pPr>
            <w:r w:rsidRPr="009C23E3">
              <w:rPr>
                <w:sz w:val="20"/>
                <w:szCs w:val="20"/>
              </w:rPr>
              <w:t>Финансовые средства, тыс. руб. (без учета НДС)</w:t>
            </w:r>
          </w:p>
        </w:tc>
        <w:tc>
          <w:tcPr>
            <w:tcW w:w="485" w:type="pct"/>
            <w:vAlign w:val="center"/>
          </w:tcPr>
          <w:p w:rsidR="00A845E4" w:rsidRPr="009C23E3" w:rsidRDefault="00A845E4" w:rsidP="00EE2447">
            <w:pPr>
              <w:jc w:val="center"/>
              <w:rPr>
                <w:sz w:val="20"/>
                <w:szCs w:val="20"/>
              </w:rPr>
            </w:pPr>
            <w:r w:rsidRPr="009C23E3">
              <w:rPr>
                <w:sz w:val="20"/>
                <w:szCs w:val="20"/>
              </w:rPr>
              <w:t xml:space="preserve">График реализации </w:t>
            </w:r>
          </w:p>
        </w:tc>
        <w:tc>
          <w:tcPr>
            <w:tcW w:w="476" w:type="pct"/>
            <w:vAlign w:val="center"/>
          </w:tcPr>
          <w:p w:rsidR="00A845E4" w:rsidRPr="009C23E3" w:rsidRDefault="00A845E4" w:rsidP="00EE2447">
            <w:pPr>
              <w:jc w:val="center"/>
              <w:rPr>
                <w:sz w:val="20"/>
                <w:szCs w:val="20"/>
              </w:rPr>
            </w:pPr>
            <w:r w:rsidRPr="009C23E3">
              <w:rPr>
                <w:sz w:val="20"/>
                <w:szCs w:val="20"/>
              </w:rPr>
              <w:t>Финансовые средства, тыс. руб. (без учета НДС)</w:t>
            </w:r>
          </w:p>
        </w:tc>
        <w:tc>
          <w:tcPr>
            <w:tcW w:w="394" w:type="pct"/>
            <w:vAlign w:val="center"/>
          </w:tcPr>
          <w:p w:rsidR="00A845E4" w:rsidRPr="009C23E3" w:rsidRDefault="00A845E4" w:rsidP="00EE2447">
            <w:pPr>
              <w:jc w:val="center"/>
              <w:rPr>
                <w:sz w:val="20"/>
                <w:szCs w:val="20"/>
              </w:rPr>
            </w:pPr>
            <w:r w:rsidRPr="009C23E3">
              <w:rPr>
                <w:sz w:val="20"/>
                <w:szCs w:val="20"/>
              </w:rPr>
              <w:t>График реализации</w:t>
            </w:r>
          </w:p>
        </w:tc>
        <w:tc>
          <w:tcPr>
            <w:tcW w:w="478" w:type="pct"/>
            <w:vAlign w:val="center"/>
          </w:tcPr>
          <w:p w:rsidR="00A845E4" w:rsidRPr="009C23E3" w:rsidRDefault="00A845E4" w:rsidP="00EE2447">
            <w:pPr>
              <w:jc w:val="center"/>
              <w:rPr>
                <w:sz w:val="20"/>
                <w:szCs w:val="20"/>
              </w:rPr>
            </w:pPr>
            <w:r w:rsidRPr="009C23E3">
              <w:rPr>
                <w:sz w:val="20"/>
                <w:szCs w:val="20"/>
              </w:rPr>
              <w:t>Финансовые средства, тыс. руб. (без учета НДС)</w:t>
            </w:r>
          </w:p>
        </w:tc>
      </w:tr>
      <w:tr w:rsidR="00A845E4" w:rsidRPr="009C23E3" w:rsidTr="009319B0">
        <w:trPr>
          <w:trHeight w:val="366"/>
          <w:jc w:val="center"/>
        </w:trPr>
        <w:tc>
          <w:tcPr>
            <w:tcW w:w="1427" w:type="pct"/>
            <w:shd w:val="clear" w:color="auto" w:fill="auto"/>
          </w:tcPr>
          <w:p w:rsidR="00A845E4" w:rsidRPr="009C23E3" w:rsidRDefault="00A845E4" w:rsidP="00A845E4">
            <w:pPr>
              <w:jc w:val="both"/>
              <w:rPr>
                <w:sz w:val="20"/>
                <w:szCs w:val="20"/>
              </w:rPr>
            </w:pPr>
            <w:r w:rsidRPr="009C23E3">
              <w:rPr>
                <w:sz w:val="20"/>
                <w:szCs w:val="20"/>
              </w:rPr>
              <w:t>Ремонт объектов централизованной системы водоснабжения, в том числе по мероприятиям:</w:t>
            </w:r>
          </w:p>
        </w:tc>
        <w:tc>
          <w:tcPr>
            <w:tcW w:w="394" w:type="pct"/>
            <w:shd w:val="clear" w:color="auto" w:fill="auto"/>
            <w:vAlign w:val="center"/>
          </w:tcPr>
          <w:p w:rsidR="00A845E4" w:rsidRPr="009C23E3" w:rsidRDefault="00A845E4" w:rsidP="00A845E4">
            <w:pPr>
              <w:jc w:val="center"/>
              <w:rPr>
                <w:sz w:val="20"/>
                <w:szCs w:val="20"/>
              </w:rPr>
            </w:pPr>
            <w:r w:rsidRPr="00A845E4">
              <w:rPr>
                <w:sz w:val="20"/>
                <w:szCs w:val="20"/>
              </w:rPr>
              <w:t>2 кв.</w:t>
            </w:r>
          </w:p>
        </w:tc>
        <w:tc>
          <w:tcPr>
            <w:tcW w:w="476" w:type="pct"/>
            <w:shd w:val="clear" w:color="auto" w:fill="auto"/>
            <w:vAlign w:val="center"/>
          </w:tcPr>
          <w:p w:rsidR="00A845E4" w:rsidRPr="009C23E3" w:rsidRDefault="00A845E4" w:rsidP="00A845E4">
            <w:pPr>
              <w:jc w:val="center"/>
              <w:rPr>
                <w:sz w:val="20"/>
                <w:szCs w:val="20"/>
              </w:rPr>
            </w:pPr>
            <w:r w:rsidRPr="009C23E3">
              <w:rPr>
                <w:sz w:val="20"/>
                <w:szCs w:val="20"/>
              </w:rPr>
              <w:t>542,81</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6" w:type="pct"/>
            <w:shd w:val="clear" w:color="auto" w:fill="auto"/>
            <w:vAlign w:val="center"/>
          </w:tcPr>
          <w:p w:rsidR="00A845E4" w:rsidRPr="009C23E3" w:rsidRDefault="00A845E4" w:rsidP="00A845E4">
            <w:pPr>
              <w:jc w:val="center"/>
              <w:rPr>
                <w:sz w:val="20"/>
                <w:szCs w:val="20"/>
              </w:rPr>
            </w:pPr>
            <w:r>
              <w:rPr>
                <w:sz w:val="20"/>
                <w:szCs w:val="20"/>
              </w:rPr>
              <w:t>-</w:t>
            </w:r>
          </w:p>
        </w:tc>
        <w:tc>
          <w:tcPr>
            <w:tcW w:w="485" w:type="pct"/>
            <w:shd w:val="clear" w:color="auto" w:fill="auto"/>
            <w:vAlign w:val="center"/>
          </w:tcPr>
          <w:p w:rsidR="00A845E4" w:rsidRPr="009C23E3" w:rsidRDefault="00A845E4" w:rsidP="00A845E4">
            <w:pPr>
              <w:jc w:val="center"/>
              <w:rPr>
                <w:sz w:val="20"/>
                <w:szCs w:val="20"/>
              </w:rPr>
            </w:pPr>
            <w:r>
              <w:rPr>
                <w:sz w:val="20"/>
                <w:szCs w:val="20"/>
              </w:rPr>
              <w:t>-</w:t>
            </w:r>
          </w:p>
        </w:tc>
        <w:tc>
          <w:tcPr>
            <w:tcW w:w="476" w:type="pct"/>
            <w:shd w:val="clear" w:color="auto" w:fill="auto"/>
            <w:vAlign w:val="center"/>
          </w:tcPr>
          <w:p w:rsidR="00A845E4" w:rsidRPr="009C23E3" w:rsidRDefault="00A845E4" w:rsidP="00A845E4">
            <w:pPr>
              <w:jc w:val="center"/>
              <w:rPr>
                <w:sz w:val="20"/>
                <w:szCs w:val="20"/>
              </w:rPr>
            </w:pPr>
            <w:r>
              <w:rPr>
                <w:sz w:val="20"/>
                <w:szCs w:val="20"/>
              </w:rPr>
              <w:t>-</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8" w:type="pct"/>
            <w:shd w:val="clear" w:color="auto" w:fill="auto"/>
            <w:vAlign w:val="center"/>
          </w:tcPr>
          <w:p w:rsidR="00A845E4" w:rsidRPr="009C23E3" w:rsidRDefault="00A845E4" w:rsidP="00A845E4">
            <w:pPr>
              <w:jc w:val="center"/>
              <w:rPr>
                <w:sz w:val="20"/>
                <w:szCs w:val="20"/>
              </w:rPr>
            </w:pPr>
            <w:r>
              <w:rPr>
                <w:sz w:val="20"/>
                <w:szCs w:val="20"/>
              </w:rPr>
              <w:t>-</w:t>
            </w:r>
          </w:p>
        </w:tc>
      </w:tr>
      <w:tr w:rsidR="00A845E4" w:rsidRPr="009C23E3" w:rsidTr="009319B0">
        <w:trPr>
          <w:trHeight w:val="366"/>
          <w:jc w:val="center"/>
        </w:trPr>
        <w:tc>
          <w:tcPr>
            <w:tcW w:w="1427" w:type="pct"/>
            <w:shd w:val="clear" w:color="auto" w:fill="auto"/>
          </w:tcPr>
          <w:p w:rsidR="00A845E4" w:rsidRPr="009C23E3" w:rsidRDefault="00A845E4" w:rsidP="00A845E4">
            <w:pPr>
              <w:rPr>
                <w:sz w:val="20"/>
                <w:szCs w:val="20"/>
              </w:rPr>
            </w:pPr>
            <w:r w:rsidRPr="009C23E3">
              <w:rPr>
                <w:sz w:val="20"/>
                <w:szCs w:val="20"/>
              </w:rPr>
              <w:t>Капитальный ремонт водовода длиной 900м, диаметром 100мм от скважины №1939 до резервуара Правобережного водозабора по адресу Ростовская область, Белокалитвинский район между х. Какичев и устьем р. Лихая</w:t>
            </w:r>
          </w:p>
        </w:tc>
        <w:tc>
          <w:tcPr>
            <w:tcW w:w="394" w:type="pct"/>
            <w:shd w:val="clear" w:color="auto" w:fill="auto"/>
            <w:vAlign w:val="center"/>
          </w:tcPr>
          <w:p w:rsidR="00A845E4" w:rsidRPr="009C23E3" w:rsidRDefault="00A845E4" w:rsidP="00A845E4">
            <w:pPr>
              <w:jc w:val="center"/>
              <w:rPr>
                <w:sz w:val="20"/>
                <w:szCs w:val="20"/>
              </w:rPr>
            </w:pPr>
            <w:r w:rsidRPr="009C23E3">
              <w:rPr>
                <w:sz w:val="20"/>
                <w:szCs w:val="20"/>
              </w:rPr>
              <w:t>2 кв.</w:t>
            </w:r>
          </w:p>
        </w:tc>
        <w:tc>
          <w:tcPr>
            <w:tcW w:w="476" w:type="pct"/>
            <w:shd w:val="clear" w:color="auto" w:fill="auto"/>
            <w:vAlign w:val="center"/>
          </w:tcPr>
          <w:p w:rsidR="00A845E4" w:rsidRPr="009C23E3" w:rsidRDefault="00A845E4" w:rsidP="00A845E4">
            <w:pPr>
              <w:jc w:val="center"/>
              <w:rPr>
                <w:color w:val="000000"/>
                <w:sz w:val="20"/>
                <w:szCs w:val="20"/>
              </w:rPr>
            </w:pPr>
            <w:r w:rsidRPr="009C23E3">
              <w:rPr>
                <w:color w:val="000000"/>
                <w:sz w:val="20"/>
                <w:szCs w:val="20"/>
              </w:rPr>
              <w:t>542,81</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6" w:type="pct"/>
            <w:shd w:val="clear" w:color="auto" w:fill="auto"/>
            <w:vAlign w:val="center"/>
          </w:tcPr>
          <w:p w:rsidR="00A845E4" w:rsidRPr="009C23E3" w:rsidRDefault="00A845E4" w:rsidP="00A845E4">
            <w:pPr>
              <w:jc w:val="center"/>
              <w:rPr>
                <w:sz w:val="20"/>
                <w:szCs w:val="20"/>
              </w:rPr>
            </w:pPr>
            <w:r>
              <w:rPr>
                <w:sz w:val="20"/>
                <w:szCs w:val="20"/>
              </w:rPr>
              <w:t>-</w:t>
            </w:r>
          </w:p>
        </w:tc>
        <w:tc>
          <w:tcPr>
            <w:tcW w:w="485" w:type="pct"/>
            <w:shd w:val="clear" w:color="auto" w:fill="auto"/>
            <w:vAlign w:val="center"/>
          </w:tcPr>
          <w:p w:rsidR="00A845E4" w:rsidRPr="00E728A1" w:rsidRDefault="00E728A1" w:rsidP="00A845E4">
            <w:pPr>
              <w:jc w:val="center"/>
              <w:rPr>
                <w:sz w:val="20"/>
                <w:szCs w:val="20"/>
              </w:rPr>
            </w:pPr>
            <w:r w:rsidRPr="00E728A1">
              <w:rPr>
                <w:sz w:val="20"/>
                <w:szCs w:val="20"/>
              </w:rPr>
              <w:t>-</w:t>
            </w:r>
          </w:p>
        </w:tc>
        <w:tc>
          <w:tcPr>
            <w:tcW w:w="476" w:type="pct"/>
            <w:shd w:val="clear" w:color="auto" w:fill="auto"/>
            <w:vAlign w:val="center"/>
          </w:tcPr>
          <w:p w:rsidR="00A845E4" w:rsidRPr="00E728A1" w:rsidRDefault="00E728A1" w:rsidP="00A845E4">
            <w:pPr>
              <w:jc w:val="center"/>
              <w:rPr>
                <w:sz w:val="20"/>
                <w:szCs w:val="20"/>
              </w:rPr>
            </w:pPr>
            <w:r w:rsidRPr="00E728A1">
              <w:rPr>
                <w:sz w:val="20"/>
                <w:szCs w:val="20"/>
              </w:rPr>
              <w:t>-</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8" w:type="pct"/>
            <w:shd w:val="clear" w:color="auto" w:fill="auto"/>
            <w:vAlign w:val="center"/>
          </w:tcPr>
          <w:p w:rsidR="00A845E4" w:rsidRPr="009C23E3" w:rsidRDefault="00A845E4" w:rsidP="00A845E4">
            <w:pPr>
              <w:jc w:val="center"/>
              <w:rPr>
                <w:sz w:val="20"/>
                <w:szCs w:val="20"/>
              </w:rPr>
            </w:pPr>
            <w:r>
              <w:rPr>
                <w:sz w:val="20"/>
                <w:szCs w:val="20"/>
              </w:rPr>
              <w:t>-</w:t>
            </w:r>
          </w:p>
        </w:tc>
      </w:tr>
      <w:tr w:rsidR="00A845E4" w:rsidRPr="009C23E3" w:rsidTr="009319B0">
        <w:trPr>
          <w:trHeight w:val="366"/>
          <w:jc w:val="center"/>
        </w:trPr>
        <w:tc>
          <w:tcPr>
            <w:tcW w:w="1427" w:type="pct"/>
            <w:shd w:val="clear" w:color="auto" w:fill="auto"/>
          </w:tcPr>
          <w:p w:rsidR="00A845E4" w:rsidRPr="009C23E3" w:rsidRDefault="00A845E4" w:rsidP="00A845E4">
            <w:pPr>
              <w:jc w:val="both"/>
              <w:rPr>
                <w:sz w:val="20"/>
                <w:szCs w:val="20"/>
              </w:rPr>
            </w:pPr>
            <w:r w:rsidRPr="009C23E3">
              <w:rPr>
                <w:sz w:val="20"/>
                <w:szCs w:val="20"/>
              </w:rPr>
              <w:t>Улучшение качества питьевой воды, в том числе по мероприятиям:</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6" w:type="pct"/>
            <w:shd w:val="clear" w:color="auto" w:fill="auto"/>
            <w:vAlign w:val="center"/>
          </w:tcPr>
          <w:p w:rsidR="00A845E4" w:rsidRPr="009C23E3" w:rsidRDefault="00A845E4" w:rsidP="00A845E4">
            <w:pPr>
              <w:jc w:val="center"/>
              <w:rPr>
                <w:sz w:val="20"/>
                <w:szCs w:val="20"/>
              </w:rPr>
            </w:pPr>
            <w:r>
              <w:rPr>
                <w:sz w:val="20"/>
                <w:szCs w:val="20"/>
              </w:rPr>
              <w:t>-</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6" w:type="pct"/>
            <w:shd w:val="clear" w:color="auto" w:fill="auto"/>
            <w:vAlign w:val="center"/>
          </w:tcPr>
          <w:p w:rsidR="00A845E4" w:rsidRPr="009C23E3" w:rsidRDefault="00A845E4" w:rsidP="00A845E4">
            <w:pPr>
              <w:jc w:val="center"/>
              <w:rPr>
                <w:sz w:val="20"/>
                <w:szCs w:val="20"/>
              </w:rPr>
            </w:pPr>
            <w:r>
              <w:rPr>
                <w:sz w:val="20"/>
                <w:szCs w:val="20"/>
              </w:rPr>
              <w:t>-</w:t>
            </w:r>
          </w:p>
        </w:tc>
        <w:tc>
          <w:tcPr>
            <w:tcW w:w="485" w:type="pct"/>
            <w:shd w:val="clear" w:color="auto" w:fill="auto"/>
            <w:vAlign w:val="center"/>
          </w:tcPr>
          <w:p w:rsidR="00A845E4" w:rsidRPr="00E728A1" w:rsidRDefault="00A845E4" w:rsidP="00A845E4">
            <w:pPr>
              <w:jc w:val="center"/>
              <w:rPr>
                <w:sz w:val="20"/>
                <w:szCs w:val="20"/>
              </w:rPr>
            </w:pPr>
            <w:r w:rsidRPr="00E728A1">
              <w:rPr>
                <w:sz w:val="20"/>
                <w:szCs w:val="20"/>
              </w:rPr>
              <w:t>-</w:t>
            </w:r>
          </w:p>
        </w:tc>
        <w:tc>
          <w:tcPr>
            <w:tcW w:w="476" w:type="pct"/>
            <w:shd w:val="clear" w:color="auto" w:fill="auto"/>
            <w:vAlign w:val="center"/>
          </w:tcPr>
          <w:p w:rsidR="00A845E4" w:rsidRPr="00E728A1" w:rsidRDefault="00A845E4" w:rsidP="00A845E4">
            <w:pPr>
              <w:jc w:val="center"/>
              <w:rPr>
                <w:sz w:val="20"/>
                <w:szCs w:val="20"/>
              </w:rPr>
            </w:pPr>
            <w:r w:rsidRPr="00E728A1">
              <w:rPr>
                <w:sz w:val="20"/>
                <w:szCs w:val="20"/>
              </w:rPr>
              <w:t>-</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8" w:type="pct"/>
            <w:shd w:val="clear" w:color="auto" w:fill="auto"/>
            <w:vAlign w:val="center"/>
          </w:tcPr>
          <w:p w:rsidR="00A845E4" w:rsidRPr="009C23E3" w:rsidRDefault="00A845E4" w:rsidP="00A845E4">
            <w:pPr>
              <w:jc w:val="center"/>
              <w:rPr>
                <w:sz w:val="20"/>
                <w:szCs w:val="20"/>
              </w:rPr>
            </w:pPr>
            <w:r>
              <w:rPr>
                <w:sz w:val="20"/>
                <w:szCs w:val="20"/>
              </w:rPr>
              <w:t>-</w:t>
            </w:r>
          </w:p>
        </w:tc>
      </w:tr>
      <w:tr w:rsidR="00A845E4" w:rsidRPr="009C23E3" w:rsidTr="009319B0">
        <w:trPr>
          <w:trHeight w:val="366"/>
          <w:jc w:val="center"/>
        </w:trPr>
        <w:tc>
          <w:tcPr>
            <w:tcW w:w="1427" w:type="pct"/>
            <w:shd w:val="clear" w:color="auto" w:fill="auto"/>
          </w:tcPr>
          <w:p w:rsidR="00A845E4" w:rsidRPr="009C23E3" w:rsidRDefault="00A845E4" w:rsidP="00A845E4">
            <w:pPr>
              <w:jc w:val="both"/>
              <w:rPr>
                <w:sz w:val="20"/>
                <w:szCs w:val="20"/>
              </w:rPr>
            </w:pPr>
            <w:r w:rsidRPr="009C23E3">
              <w:rPr>
                <w:sz w:val="20"/>
                <w:szCs w:val="20"/>
              </w:rPr>
              <w:t>Энергосбережение и повышение энергоэффективности, в том числе по снижению потерь при транспортировке:</w:t>
            </w:r>
          </w:p>
        </w:tc>
        <w:tc>
          <w:tcPr>
            <w:tcW w:w="394" w:type="pct"/>
            <w:shd w:val="clear" w:color="auto" w:fill="auto"/>
            <w:vAlign w:val="center"/>
          </w:tcPr>
          <w:p w:rsidR="00A845E4" w:rsidRPr="009C23E3" w:rsidRDefault="00A845E4" w:rsidP="00A845E4">
            <w:pPr>
              <w:jc w:val="center"/>
              <w:rPr>
                <w:sz w:val="20"/>
                <w:szCs w:val="20"/>
              </w:rPr>
            </w:pPr>
            <w:r>
              <w:rPr>
                <w:sz w:val="20"/>
                <w:szCs w:val="20"/>
              </w:rPr>
              <w:t>2-3 кв.</w:t>
            </w:r>
          </w:p>
        </w:tc>
        <w:tc>
          <w:tcPr>
            <w:tcW w:w="476" w:type="pct"/>
            <w:shd w:val="clear" w:color="auto" w:fill="auto"/>
            <w:vAlign w:val="center"/>
          </w:tcPr>
          <w:p w:rsidR="00A845E4" w:rsidRPr="009C23E3" w:rsidRDefault="00A845E4" w:rsidP="00A845E4">
            <w:pPr>
              <w:jc w:val="center"/>
              <w:rPr>
                <w:sz w:val="20"/>
                <w:szCs w:val="20"/>
              </w:rPr>
            </w:pPr>
            <w:r w:rsidRPr="009C23E3">
              <w:rPr>
                <w:sz w:val="20"/>
                <w:szCs w:val="20"/>
              </w:rPr>
              <w:t>1038,34</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6" w:type="pct"/>
            <w:shd w:val="clear" w:color="auto" w:fill="auto"/>
            <w:vAlign w:val="center"/>
          </w:tcPr>
          <w:p w:rsidR="00A845E4" w:rsidRPr="009C23E3" w:rsidRDefault="00A845E4" w:rsidP="00A845E4">
            <w:pPr>
              <w:jc w:val="center"/>
              <w:rPr>
                <w:sz w:val="20"/>
                <w:szCs w:val="20"/>
              </w:rPr>
            </w:pPr>
            <w:r>
              <w:rPr>
                <w:sz w:val="20"/>
                <w:szCs w:val="20"/>
              </w:rPr>
              <w:t>-</w:t>
            </w:r>
          </w:p>
        </w:tc>
        <w:tc>
          <w:tcPr>
            <w:tcW w:w="485" w:type="pct"/>
            <w:shd w:val="clear" w:color="auto" w:fill="auto"/>
            <w:vAlign w:val="center"/>
          </w:tcPr>
          <w:p w:rsidR="00A845E4" w:rsidRPr="00AC1649" w:rsidRDefault="00BE39C5" w:rsidP="00A845E4">
            <w:pPr>
              <w:jc w:val="center"/>
              <w:rPr>
                <w:sz w:val="20"/>
                <w:szCs w:val="20"/>
              </w:rPr>
            </w:pPr>
            <w:r w:rsidRPr="00AC1649">
              <w:rPr>
                <w:sz w:val="20"/>
                <w:szCs w:val="20"/>
              </w:rPr>
              <w:t>2-4кв</w:t>
            </w:r>
          </w:p>
        </w:tc>
        <w:tc>
          <w:tcPr>
            <w:tcW w:w="476" w:type="pct"/>
            <w:shd w:val="clear" w:color="auto" w:fill="auto"/>
            <w:vAlign w:val="center"/>
          </w:tcPr>
          <w:p w:rsidR="00A845E4" w:rsidRPr="00AC1649" w:rsidRDefault="00BE39C5" w:rsidP="00A845E4">
            <w:pPr>
              <w:jc w:val="center"/>
              <w:rPr>
                <w:sz w:val="20"/>
                <w:szCs w:val="20"/>
              </w:rPr>
            </w:pPr>
            <w:r w:rsidRPr="00AC1649">
              <w:rPr>
                <w:sz w:val="20"/>
                <w:szCs w:val="20"/>
              </w:rPr>
              <w:t>1959,48</w:t>
            </w:r>
          </w:p>
        </w:tc>
        <w:tc>
          <w:tcPr>
            <w:tcW w:w="394" w:type="pct"/>
            <w:shd w:val="clear" w:color="auto" w:fill="auto"/>
            <w:vAlign w:val="center"/>
          </w:tcPr>
          <w:p w:rsidR="00A845E4" w:rsidRPr="00A879C6" w:rsidRDefault="009319B0" w:rsidP="00A845E4">
            <w:pPr>
              <w:jc w:val="center"/>
              <w:rPr>
                <w:sz w:val="20"/>
                <w:szCs w:val="20"/>
              </w:rPr>
            </w:pPr>
            <w:r w:rsidRPr="00A879C6">
              <w:rPr>
                <w:sz w:val="20"/>
                <w:szCs w:val="20"/>
              </w:rPr>
              <w:t>2-4 кв.</w:t>
            </w:r>
          </w:p>
        </w:tc>
        <w:tc>
          <w:tcPr>
            <w:tcW w:w="478" w:type="pct"/>
            <w:shd w:val="clear" w:color="auto" w:fill="auto"/>
            <w:vAlign w:val="center"/>
          </w:tcPr>
          <w:p w:rsidR="00A845E4" w:rsidRPr="00A879C6" w:rsidRDefault="009319B0" w:rsidP="00A845E4">
            <w:pPr>
              <w:jc w:val="center"/>
              <w:rPr>
                <w:sz w:val="20"/>
                <w:szCs w:val="20"/>
              </w:rPr>
            </w:pPr>
            <w:r w:rsidRPr="00A879C6">
              <w:rPr>
                <w:sz w:val="20"/>
                <w:szCs w:val="20"/>
              </w:rPr>
              <w:t>1714,20</w:t>
            </w:r>
          </w:p>
        </w:tc>
      </w:tr>
      <w:tr w:rsidR="00A845E4" w:rsidRPr="009C23E3" w:rsidTr="009319B0">
        <w:trPr>
          <w:trHeight w:val="366"/>
          <w:jc w:val="center"/>
        </w:trPr>
        <w:tc>
          <w:tcPr>
            <w:tcW w:w="1427" w:type="pct"/>
            <w:shd w:val="clear" w:color="auto" w:fill="auto"/>
          </w:tcPr>
          <w:p w:rsidR="00A845E4" w:rsidRPr="009C23E3" w:rsidRDefault="00A845E4" w:rsidP="00A845E4">
            <w:pPr>
              <w:rPr>
                <w:color w:val="000000"/>
                <w:sz w:val="20"/>
                <w:szCs w:val="20"/>
              </w:rPr>
            </w:pPr>
            <w:r w:rsidRPr="009C23E3">
              <w:rPr>
                <w:color w:val="000000"/>
                <w:sz w:val="20"/>
                <w:szCs w:val="20"/>
              </w:rPr>
              <w:t>Капитальный ремонт насосного оборудования в скважинах №3,7,12,13,15  ЭЦВ6-10-110-2шт,ЭЦВ 8-25-100-2 шт,ЭЦВ 8-40-90-1шт на Левобережном водозаборе по адресу Ростовская область, Белокалитвинский район, 330м на запад от тригопункта «Песченный», 200м на запад от п.п 8707</w:t>
            </w:r>
          </w:p>
        </w:tc>
        <w:tc>
          <w:tcPr>
            <w:tcW w:w="394" w:type="pct"/>
            <w:shd w:val="clear" w:color="auto" w:fill="auto"/>
            <w:vAlign w:val="center"/>
          </w:tcPr>
          <w:p w:rsidR="00A845E4" w:rsidRPr="009C23E3" w:rsidRDefault="00A845E4" w:rsidP="00A845E4">
            <w:pPr>
              <w:jc w:val="center"/>
              <w:rPr>
                <w:color w:val="000000"/>
                <w:sz w:val="20"/>
                <w:szCs w:val="20"/>
              </w:rPr>
            </w:pPr>
            <w:r w:rsidRPr="009C23E3">
              <w:rPr>
                <w:color w:val="000000"/>
                <w:sz w:val="20"/>
                <w:szCs w:val="20"/>
              </w:rPr>
              <w:t>3 кв.</w:t>
            </w:r>
          </w:p>
        </w:tc>
        <w:tc>
          <w:tcPr>
            <w:tcW w:w="476" w:type="pct"/>
            <w:shd w:val="clear" w:color="auto" w:fill="auto"/>
            <w:vAlign w:val="center"/>
          </w:tcPr>
          <w:p w:rsidR="00A845E4" w:rsidRPr="009C23E3" w:rsidRDefault="00A845E4" w:rsidP="00A845E4">
            <w:pPr>
              <w:jc w:val="center"/>
              <w:rPr>
                <w:color w:val="000000"/>
                <w:sz w:val="20"/>
                <w:szCs w:val="20"/>
              </w:rPr>
            </w:pPr>
            <w:r w:rsidRPr="009C23E3">
              <w:rPr>
                <w:color w:val="000000"/>
                <w:sz w:val="20"/>
                <w:szCs w:val="20"/>
              </w:rPr>
              <w:t>273,8</w:t>
            </w:r>
            <w:r>
              <w:rPr>
                <w:color w:val="000000"/>
                <w:sz w:val="20"/>
                <w:szCs w:val="20"/>
              </w:rPr>
              <w:t>0</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6" w:type="pct"/>
            <w:shd w:val="clear" w:color="auto" w:fill="auto"/>
            <w:vAlign w:val="center"/>
          </w:tcPr>
          <w:p w:rsidR="00A845E4" w:rsidRPr="009C23E3" w:rsidRDefault="00A845E4" w:rsidP="00A845E4">
            <w:pPr>
              <w:jc w:val="center"/>
              <w:rPr>
                <w:sz w:val="20"/>
                <w:szCs w:val="20"/>
              </w:rPr>
            </w:pPr>
            <w:r>
              <w:rPr>
                <w:sz w:val="20"/>
                <w:szCs w:val="20"/>
              </w:rPr>
              <w:t>-</w:t>
            </w:r>
          </w:p>
        </w:tc>
        <w:tc>
          <w:tcPr>
            <w:tcW w:w="485" w:type="pct"/>
            <w:shd w:val="clear" w:color="auto" w:fill="auto"/>
            <w:vAlign w:val="center"/>
          </w:tcPr>
          <w:p w:rsidR="00A845E4" w:rsidRPr="009C23E3" w:rsidRDefault="00A845E4" w:rsidP="00A845E4">
            <w:pPr>
              <w:jc w:val="center"/>
              <w:rPr>
                <w:sz w:val="20"/>
                <w:szCs w:val="20"/>
              </w:rPr>
            </w:pPr>
            <w:r>
              <w:rPr>
                <w:sz w:val="20"/>
                <w:szCs w:val="20"/>
              </w:rPr>
              <w:t>-</w:t>
            </w:r>
          </w:p>
        </w:tc>
        <w:tc>
          <w:tcPr>
            <w:tcW w:w="476" w:type="pct"/>
            <w:shd w:val="clear" w:color="auto" w:fill="auto"/>
            <w:vAlign w:val="center"/>
          </w:tcPr>
          <w:p w:rsidR="00A845E4" w:rsidRPr="009C23E3" w:rsidRDefault="00A845E4" w:rsidP="00A845E4">
            <w:pPr>
              <w:jc w:val="center"/>
              <w:rPr>
                <w:sz w:val="20"/>
                <w:szCs w:val="20"/>
              </w:rPr>
            </w:pPr>
            <w:r>
              <w:rPr>
                <w:sz w:val="20"/>
                <w:szCs w:val="20"/>
              </w:rPr>
              <w:t>-</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8" w:type="pct"/>
            <w:shd w:val="clear" w:color="auto" w:fill="auto"/>
            <w:vAlign w:val="center"/>
          </w:tcPr>
          <w:p w:rsidR="00A845E4" w:rsidRPr="009C23E3" w:rsidRDefault="00A845E4" w:rsidP="00A845E4">
            <w:pPr>
              <w:jc w:val="center"/>
              <w:rPr>
                <w:sz w:val="20"/>
                <w:szCs w:val="20"/>
              </w:rPr>
            </w:pPr>
            <w:r>
              <w:rPr>
                <w:sz w:val="20"/>
                <w:szCs w:val="20"/>
              </w:rPr>
              <w:t>-</w:t>
            </w:r>
          </w:p>
        </w:tc>
      </w:tr>
      <w:tr w:rsidR="00A845E4" w:rsidRPr="009C23E3" w:rsidTr="00B44A2D">
        <w:trPr>
          <w:trHeight w:val="274"/>
          <w:jc w:val="center"/>
        </w:trPr>
        <w:tc>
          <w:tcPr>
            <w:tcW w:w="1427" w:type="pct"/>
            <w:shd w:val="clear" w:color="auto" w:fill="auto"/>
          </w:tcPr>
          <w:p w:rsidR="00A845E4" w:rsidRPr="009C23E3" w:rsidRDefault="00A845E4" w:rsidP="00A845E4">
            <w:pPr>
              <w:rPr>
                <w:color w:val="000000"/>
                <w:sz w:val="20"/>
                <w:szCs w:val="20"/>
              </w:rPr>
            </w:pPr>
            <w:r w:rsidRPr="009C23E3">
              <w:rPr>
                <w:color w:val="000000"/>
                <w:sz w:val="20"/>
                <w:szCs w:val="20"/>
              </w:rPr>
              <w:t>Капитальный ремонт насосного оборудования в скважинах №4,5,6,8,11 ЭЦВ 8-25-100-5шт, на Левобережном водозаборе по адресу Ростовская область, Белокалитвинский район, 330м на запад от тригопункта «Песченный», 200м на запад от п.п 8707</w:t>
            </w:r>
          </w:p>
        </w:tc>
        <w:tc>
          <w:tcPr>
            <w:tcW w:w="394" w:type="pct"/>
            <w:shd w:val="clear" w:color="auto" w:fill="auto"/>
            <w:vAlign w:val="center"/>
          </w:tcPr>
          <w:p w:rsidR="00A845E4" w:rsidRPr="009C23E3" w:rsidRDefault="00A845E4" w:rsidP="00A845E4">
            <w:pPr>
              <w:jc w:val="center"/>
              <w:rPr>
                <w:color w:val="000000"/>
                <w:sz w:val="20"/>
                <w:szCs w:val="20"/>
              </w:rPr>
            </w:pPr>
            <w:r w:rsidRPr="009C23E3">
              <w:rPr>
                <w:color w:val="000000"/>
                <w:sz w:val="20"/>
                <w:szCs w:val="20"/>
              </w:rPr>
              <w:t xml:space="preserve">2 кв </w:t>
            </w:r>
          </w:p>
        </w:tc>
        <w:tc>
          <w:tcPr>
            <w:tcW w:w="476" w:type="pct"/>
            <w:shd w:val="clear" w:color="auto" w:fill="auto"/>
            <w:vAlign w:val="center"/>
          </w:tcPr>
          <w:p w:rsidR="00A845E4" w:rsidRPr="009C23E3" w:rsidRDefault="00A845E4" w:rsidP="00A845E4">
            <w:pPr>
              <w:jc w:val="center"/>
              <w:rPr>
                <w:color w:val="000000"/>
                <w:sz w:val="20"/>
                <w:szCs w:val="20"/>
              </w:rPr>
            </w:pPr>
            <w:r w:rsidRPr="009C23E3">
              <w:rPr>
                <w:color w:val="000000"/>
                <w:sz w:val="20"/>
                <w:szCs w:val="20"/>
              </w:rPr>
              <w:t>412,96</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6" w:type="pct"/>
            <w:shd w:val="clear" w:color="auto" w:fill="auto"/>
            <w:vAlign w:val="center"/>
          </w:tcPr>
          <w:p w:rsidR="00A845E4" w:rsidRPr="009C23E3" w:rsidRDefault="00A845E4" w:rsidP="00A845E4">
            <w:pPr>
              <w:jc w:val="center"/>
              <w:rPr>
                <w:sz w:val="20"/>
                <w:szCs w:val="20"/>
              </w:rPr>
            </w:pPr>
            <w:r>
              <w:rPr>
                <w:sz w:val="20"/>
                <w:szCs w:val="20"/>
              </w:rPr>
              <w:t>-</w:t>
            </w:r>
          </w:p>
        </w:tc>
        <w:tc>
          <w:tcPr>
            <w:tcW w:w="485" w:type="pct"/>
            <w:shd w:val="clear" w:color="auto" w:fill="auto"/>
            <w:vAlign w:val="center"/>
          </w:tcPr>
          <w:p w:rsidR="00A845E4" w:rsidRPr="009C23E3" w:rsidRDefault="00A845E4" w:rsidP="00A845E4">
            <w:pPr>
              <w:jc w:val="center"/>
              <w:rPr>
                <w:sz w:val="20"/>
                <w:szCs w:val="20"/>
              </w:rPr>
            </w:pPr>
            <w:r>
              <w:rPr>
                <w:sz w:val="20"/>
                <w:szCs w:val="20"/>
              </w:rPr>
              <w:t>-</w:t>
            </w:r>
          </w:p>
        </w:tc>
        <w:tc>
          <w:tcPr>
            <w:tcW w:w="476" w:type="pct"/>
            <w:shd w:val="clear" w:color="auto" w:fill="auto"/>
            <w:vAlign w:val="center"/>
          </w:tcPr>
          <w:p w:rsidR="00A845E4" w:rsidRPr="009C23E3" w:rsidRDefault="00A845E4" w:rsidP="00A845E4">
            <w:pPr>
              <w:jc w:val="center"/>
              <w:rPr>
                <w:sz w:val="20"/>
                <w:szCs w:val="20"/>
              </w:rPr>
            </w:pPr>
            <w:r>
              <w:rPr>
                <w:sz w:val="20"/>
                <w:szCs w:val="20"/>
              </w:rPr>
              <w:t>-</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8" w:type="pct"/>
            <w:shd w:val="clear" w:color="auto" w:fill="auto"/>
            <w:vAlign w:val="center"/>
          </w:tcPr>
          <w:p w:rsidR="00A845E4" w:rsidRPr="009C23E3" w:rsidRDefault="00A845E4" w:rsidP="00A845E4">
            <w:pPr>
              <w:jc w:val="center"/>
              <w:rPr>
                <w:sz w:val="20"/>
                <w:szCs w:val="20"/>
              </w:rPr>
            </w:pPr>
            <w:r>
              <w:rPr>
                <w:sz w:val="20"/>
                <w:szCs w:val="20"/>
              </w:rPr>
              <w:t>-</w:t>
            </w:r>
          </w:p>
        </w:tc>
      </w:tr>
      <w:tr w:rsidR="00A845E4" w:rsidRPr="009C23E3" w:rsidTr="009319B0">
        <w:trPr>
          <w:trHeight w:val="366"/>
          <w:jc w:val="center"/>
        </w:trPr>
        <w:tc>
          <w:tcPr>
            <w:tcW w:w="1427" w:type="pct"/>
            <w:tcBorders>
              <w:bottom w:val="single" w:sz="4" w:space="0" w:color="auto"/>
            </w:tcBorders>
            <w:shd w:val="clear" w:color="auto" w:fill="auto"/>
          </w:tcPr>
          <w:p w:rsidR="00A845E4" w:rsidRPr="009C23E3" w:rsidRDefault="00A845E4" w:rsidP="00A845E4">
            <w:pPr>
              <w:rPr>
                <w:color w:val="000000"/>
                <w:sz w:val="20"/>
                <w:szCs w:val="20"/>
              </w:rPr>
            </w:pPr>
            <w:r w:rsidRPr="009C23E3">
              <w:rPr>
                <w:color w:val="000000"/>
                <w:sz w:val="20"/>
                <w:szCs w:val="20"/>
              </w:rPr>
              <w:lastRenderedPageBreak/>
              <w:t>Капитальный ремонт насосного оборудования в скважинах №2,5,6,7,9, ЭЦВ 6-10-110-2шт,ЭЦВ6-16-90 -2шт,ЭЦВ 8-25-100-1шт на Правобережном водозаборе по адресу Ростовская область, Белокалитвинский район, 330м на запад от тригопункта «Песченный», 200м на запад от п.п 8707</w:t>
            </w:r>
          </w:p>
        </w:tc>
        <w:tc>
          <w:tcPr>
            <w:tcW w:w="394" w:type="pct"/>
            <w:tcBorders>
              <w:bottom w:val="single" w:sz="4" w:space="0" w:color="auto"/>
            </w:tcBorders>
            <w:shd w:val="clear" w:color="auto" w:fill="auto"/>
            <w:vAlign w:val="center"/>
          </w:tcPr>
          <w:p w:rsidR="00A845E4" w:rsidRPr="009C23E3" w:rsidRDefault="00A845E4" w:rsidP="00A845E4">
            <w:pPr>
              <w:jc w:val="center"/>
              <w:rPr>
                <w:color w:val="000000"/>
                <w:sz w:val="20"/>
                <w:szCs w:val="20"/>
              </w:rPr>
            </w:pPr>
            <w:r w:rsidRPr="009C23E3">
              <w:rPr>
                <w:color w:val="000000"/>
                <w:sz w:val="20"/>
                <w:szCs w:val="20"/>
              </w:rPr>
              <w:t xml:space="preserve">2 кв </w:t>
            </w:r>
          </w:p>
        </w:tc>
        <w:tc>
          <w:tcPr>
            <w:tcW w:w="476" w:type="pct"/>
            <w:tcBorders>
              <w:bottom w:val="single" w:sz="4" w:space="0" w:color="auto"/>
            </w:tcBorders>
            <w:shd w:val="clear" w:color="auto" w:fill="auto"/>
            <w:vAlign w:val="center"/>
          </w:tcPr>
          <w:p w:rsidR="00A845E4" w:rsidRPr="009C23E3" w:rsidRDefault="00A845E4" w:rsidP="00A845E4">
            <w:pPr>
              <w:jc w:val="center"/>
              <w:rPr>
                <w:color w:val="000000"/>
                <w:sz w:val="20"/>
                <w:szCs w:val="20"/>
              </w:rPr>
            </w:pPr>
            <w:r w:rsidRPr="009C23E3">
              <w:rPr>
                <w:color w:val="000000"/>
                <w:sz w:val="20"/>
                <w:szCs w:val="20"/>
              </w:rPr>
              <w:t>351,58</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6" w:type="pct"/>
            <w:shd w:val="clear" w:color="auto" w:fill="auto"/>
            <w:vAlign w:val="center"/>
          </w:tcPr>
          <w:p w:rsidR="00A845E4" w:rsidRPr="009C23E3" w:rsidRDefault="00A845E4" w:rsidP="00A845E4">
            <w:pPr>
              <w:jc w:val="center"/>
              <w:rPr>
                <w:sz w:val="20"/>
                <w:szCs w:val="20"/>
              </w:rPr>
            </w:pPr>
            <w:r>
              <w:rPr>
                <w:sz w:val="20"/>
                <w:szCs w:val="20"/>
              </w:rPr>
              <w:t>-</w:t>
            </w:r>
          </w:p>
        </w:tc>
        <w:tc>
          <w:tcPr>
            <w:tcW w:w="485" w:type="pct"/>
            <w:shd w:val="clear" w:color="auto" w:fill="auto"/>
            <w:vAlign w:val="center"/>
          </w:tcPr>
          <w:p w:rsidR="00A845E4" w:rsidRPr="009C23E3" w:rsidRDefault="00A845E4" w:rsidP="00A845E4">
            <w:pPr>
              <w:jc w:val="center"/>
              <w:rPr>
                <w:sz w:val="20"/>
                <w:szCs w:val="20"/>
              </w:rPr>
            </w:pPr>
            <w:r>
              <w:rPr>
                <w:sz w:val="20"/>
                <w:szCs w:val="20"/>
              </w:rPr>
              <w:t>-</w:t>
            </w:r>
          </w:p>
        </w:tc>
        <w:tc>
          <w:tcPr>
            <w:tcW w:w="476" w:type="pct"/>
            <w:shd w:val="clear" w:color="auto" w:fill="auto"/>
            <w:vAlign w:val="center"/>
          </w:tcPr>
          <w:p w:rsidR="00A845E4" w:rsidRPr="009C23E3" w:rsidRDefault="00A845E4" w:rsidP="00A845E4">
            <w:pPr>
              <w:jc w:val="center"/>
              <w:rPr>
                <w:sz w:val="20"/>
                <w:szCs w:val="20"/>
              </w:rPr>
            </w:pPr>
            <w:r>
              <w:rPr>
                <w:sz w:val="20"/>
                <w:szCs w:val="20"/>
              </w:rPr>
              <w:t>-</w:t>
            </w:r>
          </w:p>
        </w:tc>
        <w:tc>
          <w:tcPr>
            <w:tcW w:w="394" w:type="pct"/>
            <w:shd w:val="clear" w:color="auto" w:fill="auto"/>
            <w:vAlign w:val="center"/>
          </w:tcPr>
          <w:p w:rsidR="00A845E4" w:rsidRPr="009C23E3" w:rsidRDefault="00A845E4" w:rsidP="00A845E4">
            <w:pPr>
              <w:jc w:val="center"/>
              <w:rPr>
                <w:sz w:val="20"/>
                <w:szCs w:val="20"/>
              </w:rPr>
            </w:pPr>
            <w:r>
              <w:rPr>
                <w:sz w:val="20"/>
                <w:szCs w:val="20"/>
              </w:rPr>
              <w:t>-</w:t>
            </w:r>
          </w:p>
        </w:tc>
        <w:tc>
          <w:tcPr>
            <w:tcW w:w="478" w:type="pct"/>
            <w:shd w:val="clear" w:color="auto" w:fill="auto"/>
            <w:vAlign w:val="center"/>
          </w:tcPr>
          <w:p w:rsidR="00A845E4" w:rsidRPr="009C23E3" w:rsidRDefault="00A845E4" w:rsidP="00A845E4">
            <w:pPr>
              <w:jc w:val="center"/>
              <w:rPr>
                <w:sz w:val="20"/>
                <w:szCs w:val="20"/>
              </w:rPr>
            </w:pPr>
            <w:r>
              <w:rPr>
                <w:sz w:val="20"/>
                <w:szCs w:val="20"/>
              </w:rPr>
              <w:t>-</w:t>
            </w:r>
          </w:p>
        </w:tc>
      </w:tr>
      <w:tr w:rsidR="00C14EF8" w:rsidRPr="009C23E3" w:rsidTr="009319B0">
        <w:trPr>
          <w:trHeight w:val="366"/>
          <w:jc w:val="center"/>
        </w:trPr>
        <w:tc>
          <w:tcPr>
            <w:tcW w:w="1427" w:type="pct"/>
            <w:tcBorders>
              <w:bottom w:val="single" w:sz="4" w:space="0" w:color="auto"/>
            </w:tcBorders>
            <w:shd w:val="clear" w:color="auto" w:fill="auto"/>
          </w:tcPr>
          <w:p w:rsidR="00C14EF8" w:rsidRPr="009C23E3" w:rsidRDefault="00C14EF8" w:rsidP="00C14EF8">
            <w:pPr>
              <w:jc w:val="both"/>
              <w:rPr>
                <w:sz w:val="20"/>
                <w:szCs w:val="20"/>
              </w:rPr>
            </w:pPr>
            <w:r w:rsidRPr="00A97612">
              <w:rPr>
                <w:sz w:val="20"/>
                <w:szCs w:val="20"/>
              </w:rPr>
              <w:t>Капитальный ремонт насосного агрегата  Д 200-90 в здании насосной 2 подъема Левобережного водозабора Ростовская область г. Белая Калитва, 25 м на восток ОМС №28, за пределами участка</w:t>
            </w:r>
          </w:p>
        </w:tc>
        <w:tc>
          <w:tcPr>
            <w:tcW w:w="394" w:type="pct"/>
            <w:tcBorders>
              <w:bottom w:val="single" w:sz="4" w:space="0" w:color="auto"/>
            </w:tcBorders>
            <w:shd w:val="clear" w:color="auto" w:fill="auto"/>
            <w:vAlign w:val="center"/>
          </w:tcPr>
          <w:p w:rsidR="00C14EF8" w:rsidRPr="009C23E3" w:rsidRDefault="00C14EF8" w:rsidP="00C14EF8">
            <w:pPr>
              <w:jc w:val="center"/>
              <w:rPr>
                <w:sz w:val="20"/>
                <w:szCs w:val="20"/>
              </w:rPr>
            </w:pPr>
            <w:r>
              <w:rPr>
                <w:sz w:val="20"/>
                <w:szCs w:val="20"/>
              </w:rPr>
              <w:t>-</w:t>
            </w:r>
          </w:p>
        </w:tc>
        <w:tc>
          <w:tcPr>
            <w:tcW w:w="476" w:type="pct"/>
            <w:tcBorders>
              <w:bottom w:val="single" w:sz="4" w:space="0" w:color="auto"/>
            </w:tcBorders>
            <w:shd w:val="clear" w:color="auto" w:fill="auto"/>
            <w:vAlign w:val="center"/>
          </w:tcPr>
          <w:p w:rsidR="00C14EF8" w:rsidRPr="009C23E3" w:rsidRDefault="00C14EF8" w:rsidP="00C14EF8">
            <w:pPr>
              <w:jc w:val="center"/>
              <w:rPr>
                <w:sz w:val="20"/>
                <w:szCs w:val="20"/>
              </w:rPr>
            </w:pPr>
            <w:r>
              <w:rPr>
                <w:sz w:val="20"/>
                <w:szCs w:val="20"/>
              </w:rPr>
              <w:t>-</w:t>
            </w:r>
          </w:p>
        </w:tc>
        <w:tc>
          <w:tcPr>
            <w:tcW w:w="394" w:type="pct"/>
            <w:shd w:val="clear" w:color="auto" w:fill="auto"/>
            <w:vAlign w:val="center"/>
          </w:tcPr>
          <w:p w:rsidR="00C14EF8" w:rsidRDefault="00C14EF8" w:rsidP="00C14EF8">
            <w:pPr>
              <w:jc w:val="center"/>
              <w:rPr>
                <w:sz w:val="20"/>
                <w:szCs w:val="20"/>
              </w:rPr>
            </w:pPr>
            <w:r>
              <w:rPr>
                <w:sz w:val="20"/>
                <w:szCs w:val="20"/>
              </w:rPr>
              <w:t>2кв.</w:t>
            </w:r>
          </w:p>
        </w:tc>
        <w:tc>
          <w:tcPr>
            <w:tcW w:w="476" w:type="pct"/>
            <w:shd w:val="clear" w:color="auto" w:fill="auto"/>
            <w:vAlign w:val="center"/>
          </w:tcPr>
          <w:p w:rsidR="00C14EF8" w:rsidRDefault="00C14EF8" w:rsidP="00C14EF8">
            <w:pPr>
              <w:jc w:val="center"/>
              <w:rPr>
                <w:sz w:val="20"/>
                <w:szCs w:val="20"/>
              </w:rPr>
            </w:pPr>
            <w:r>
              <w:rPr>
                <w:sz w:val="20"/>
                <w:szCs w:val="20"/>
              </w:rPr>
              <w:t>1296,89</w:t>
            </w:r>
          </w:p>
        </w:tc>
        <w:tc>
          <w:tcPr>
            <w:tcW w:w="485" w:type="pct"/>
            <w:shd w:val="clear" w:color="auto" w:fill="auto"/>
            <w:vAlign w:val="center"/>
          </w:tcPr>
          <w:p w:rsidR="00C14EF8" w:rsidRDefault="00C14EF8" w:rsidP="00C14EF8">
            <w:pPr>
              <w:jc w:val="center"/>
              <w:rPr>
                <w:sz w:val="20"/>
                <w:szCs w:val="20"/>
              </w:rPr>
            </w:pPr>
          </w:p>
        </w:tc>
        <w:tc>
          <w:tcPr>
            <w:tcW w:w="476" w:type="pct"/>
            <w:shd w:val="clear" w:color="auto" w:fill="auto"/>
            <w:vAlign w:val="center"/>
          </w:tcPr>
          <w:p w:rsidR="00C14EF8" w:rsidRDefault="00C14EF8" w:rsidP="00C14EF8">
            <w:pPr>
              <w:jc w:val="center"/>
              <w:rPr>
                <w:sz w:val="20"/>
                <w:szCs w:val="20"/>
              </w:rPr>
            </w:pPr>
          </w:p>
        </w:tc>
        <w:tc>
          <w:tcPr>
            <w:tcW w:w="394" w:type="pct"/>
            <w:shd w:val="clear" w:color="auto" w:fill="auto"/>
            <w:vAlign w:val="center"/>
          </w:tcPr>
          <w:p w:rsidR="00C14EF8" w:rsidRDefault="00C14EF8" w:rsidP="00C14EF8">
            <w:pPr>
              <w:jc w:val="center"/>
              <w:rPr>
                <w:sz w:val="20"/>
                <w:szCs w:val="20"/>
              </w:rPr>
            </w:pPr>
          </w:p>
        </w:tc>
        <w:tc>
          <w:tcPr>
            <w:tcW w:w="478" w:type="pct"/>
            <w:shd w:val="clear" w:color="auto" w:fill="auto"/>
            <w:vAlign w:val="center"/>
          </w:tcPr>
          <w:p w:rsidR="00C14EF8" w:rsidRDefault="00C14EF8" w:rsidP="00C14EF8">
            <w:pPr>
              <w:jc w:val="center"/>
              <w:rPr>
                <w:sz w:val="20"/>
                <w:szCs w:val="20"/>
              </w:rPr>
            </w:pPr>
          </w:p>
        </w:tc>
      </w:tr>
      <w:tr w:rsidR="00C14EF8" w:rsidRPr="009C23E3" w:rsidTr="009319B0">
        <w:trPr>
          <w:trHeight w:val="366"/>
          <w:jc w:val="center"/>
        </w:trPr>
        <w:tc>
          <w:tcPr>
            <w:tcW w:w="1427" w:type="pct"/>
            <w:tcBorders>
              <w:bottom w:val="single" w:sz="4" w:space="0" w:color="auto"/>
            </w:tcBorders>
            <w:shd w:val="clear" w:color="auto" w:fill="auto"/>
          </w:tcPr>
          <w:p w:rsidR="00C14EF8" w:rsidRPr="009C23E3" w:rsidRDefault="00C14EF8" w:rsidP="00C14EF8">
            <w:pPr>
              <w:jc w:val="both"/>
              <w:rPr>
                <w:sz w:val="20"/>
                <w:szCs w:val="20"/>
              </w:rPr>
            </w:pPr>
            <w:r>
              <w:rPr>
                <w:sz w:val="20"/>
                <w:szCs w:val="20"/>
              </w:rPr>
              <w:t>Капитальный ремонт насосного оборудования в скважинах №3, 4, 10, 11, 12 ЭЦВ 6-10-110 - 2 шт., ЭЦВ 6-16-90 - 2 шт., ЭЦВ 8-25-100 - 1 шт. на Правобережном водозаборе по адресу Ростовская область, Белокалитвинский район, 330 м на запад от тригопункта "Песчаный", 200 м на запад от п.п. 8707</w:t>
            </w:r>
          </w:p>
        </w:tc>
        <w:tc>
          <w:tcPr>
            <w:tcW w:w="394" w:type="pct"/>
            <w:tcBorders>
              <w:bottom w:val="single" w:sz="4" w:space="0" w:color="auto"/>
            </w:tcBorders>
            <w:shd w:val="clear" w:color="auto" w:fill="auto"/>
            <w:vAlign w:val="center"/>
          </w:tcPr>
          <w:p w:rsidR="00C14EF8" w:rsidRPr="009C23E3" w:rsidRDefault="00C14EF8" w:rsidP="00C14EF8">
            <w:pPr>
              <w:jc w:val="center"/>
              <w:rPr>
                <w:sz w:val="20"/>
                <w:szCs w:val="20"/>
              </w:rPr>
            </w:pPr>
            <w:r>
              <w:rPr>
                <w:sz w:val="20"/>
                <w:szCs w:val="20"/>
              </w:rPr>
              <w:t>-</w:t>
            </w:r>
          </w:p>
        </w:tc>
        <w:tc>
          <w:tcPr>
            <w:tcW w:w="476" w:type="pct"/>
            <w:tcBorders>
              <w:bottom w:val="single" w:sz="4" w:space="0" w:color="auto"/>
            </w:tcBorders>
            <w:shd w:val="clear" w:color="auto" w:fill="auto"/>
            <w:vAlign w:val="center"/>
          </w:tcPr>
          <w:p w:rsidR="00C14EF8" w:rsidRPr="009C23E3" w:rsidRDefault="00C14EF8" w:rsidP="00C14EF8">
            <w:pPr>
              <w:jc w:val="center"/>
              <w:rPr>
                <w:sz w:val="20"/>
                <w:szCs w:val="20"/>
              </w:rPr>
            </w:pPr>
            <w:r>
              <w:rPr>
                <w:sz w:val="20"/>
                <w:szCs w:val="20"/>
              </w:rPr>
              <w:t>-</w:t>
            </w:r>
          </w:p>
        </w:tc>
        <w:tc>
          <w:tcPr>
            <w:tcW w:w="394" w:type="pct"/>
            <w:shd w:val="clear" w:color="auto" w:fill="auto"/>
            <w:vAlign w:val="center"/>
          </w:tcPr>
          <w:p w:rsidR="00C14EF8" w:rsidRDefault="00C14EF8" w:rsidP="00C14EF8">
            <w:pPr>
              <w:jc w:val="center"/>
              <w:rPr>
                <w:sz w:val="20"/>
                <w:szCs w:val="20"/>
              </w:rPr>
            </w:pPr>
            <w:r>
              <w:rPr>
                <w:sz w:val="20"/>
                <w:szCs w:val="20"/>
              </w:rPr>
              <w:t>3кв.</w:t>
            </w:r>
          </w:p>
        </w:tc>
        <w:tc>
          <w:tcPr>
            <w:tcW w:w="476" w:type="pct"/>
            <w:shd w:val="clear" w:color="auto" w:fill="auto"/>
            <w:vAlign w:val="center"/>
          </w:tcPr>
          <w:p w:rsidR="00C14EF8" w:rsidRDefault="00C14EF8" w:rsidP="00C14EF8">
            <w:pPr>
              <w:jc w:val="center"/>
              <w:rPr>
                <w:sz w:val="20"/>
                <w:szCs w:val="20"/>
              </w:rPr>
            </w:pPr>
            <w:r>
              <w:rPr>
                <w:sz w:val="20"/>
                <w:szCs w:val="20"/>
              </w:rPr>
              <w:t>342,25</w:t>
            </w:r>
          </w:p>
        </w:tc>
        <w:tc>
          <w:tcPr>
            <w:tcW w:w="485" w:type="pct"/>
            <w:shd w:val="clear" w:color="auto" w:fill="auto"/>
            <w:vAlign w:val="center"/>
          </w:tcPr>
          <w:p w:rsidR="00C14EF8" w:rsidRDefault="00C14EF8" w:rsidP="00C14EF8">
            <w:pPr>
              <w:jc w:val="center"/>
              <w:rPr>
                <w:sz w:val="20"/>
                <w:szCs w:val="20"/>
              </w:rPr>
            </w:pPr>
          </w:p>
        </w:tc>
        <w:tc>
          <w:tcPr>
            <w:tcW w:w="476" w:type="pct"/>
            <w:shd w:val="clear" w:color="auto" w:fill="auto"/>
            <w:vAlign w:val="center"/>
          </w:tcPr>
          <w:p w:rsidR="00C14EF8" w:rsidRDefault="00C14EF8" w:rsidP="00C14EF8">
            <w:pPr>
              <w:jc w:val="center"/>
              <w:rPr>
                <w:sz w:val="20"/>
                <w:szCs w:val="20"/>
              </w:rPr>
            </w:pPr>
          </w:p>
        </w:tc>
        <w:tc>
          <w:tcPr>
            <w:tcW w:w="394" w:type="pct"/>
            <w:shd w:val="clear" w:color="auto" w:fill="auto"/>
            <w:vAlign w:val="center"/>
          </w:tcPr>
          <w:p w:rsidR="00C14EF8" w:rsidRDefault="00C14EF8" w:rsidP="00C14EF8">
            <w:pPr>
              <w:jc w:val="center"/>
              <w:rPr>
                <w:sz w:val="20"/>
                <w:szCs w:val="20"/>
              </w:rPr>
            </w:pPr>
          </w:p>
        </w:tc>
        <w:tc>
          <w:tcPr>
            <w:tcW w:w="478" w:type="pct"/>
            <w:shd w:val="clear" w:color="auto" w:fill="auto"/>
            <w:vAlign w:val="center"/>
          </w:tcPr>
          <w:p w:rsidR="00C14EF8" w:rsidRDefault="00C14EF8" w:rsidP="00C14EF8">
            <w:pPr>
              <w:jc w:val="center"/>
              <w:rPr>
                <w:sz w:val="20"/>
                <w:szCs w:val="20"/>
              </w:rPr>
            </w:pPr>
          </w:p>
        </w:tc>
      </w:tr>
      <w:tr w:rsidR="00BE39C5" w:rsidRPr="009C23E3" w:rsidTr="009319B0">
        <w:trPr>
          <w:trHeight w:val="366"/>
          <w:jc w:val="center"/>
        </w:trPr>
        <w:tc>
          <w:tcPr>
            <w:tcW w:w="1427" w:type="pct"/>
            <w:shd w:val="clear" w:color="auto" w:fill="auto"/>
          </w:tcPr>
          <w:p w:rsidR="00BE39C5" w:rsidRPr="009C23E3" w:rsidRDefault="00BE39C5" w:rsidP="00C14EF8">
            <w:pPr>
              <w:jc w:val="both"/>
              <w:rPr>
                <w:sz w:val="20"/>
                <w:szCs w:val="20"/>
              </w:rPr>
            </w:pPr>
            <w:r w:rsidRPr="00BE39C5">
              <w:rPr>
                <w:sz w:val="20"/>
                <w:szCs w:val="20"/>
              </w:rPr>
              <w:t xml:space="preserve">Капитальный ремонт насосного оборудования в скважинах №2,5,6,7,13 ЭЦВ6-16-90-5шт. на Правобережном водозаборе по адресу: РО, Белокалитвинский район, 330м на запад от тригопункта "Песчаный", 200м на запад от п.п. 8707.  </w:t>
            </w:r>
          </w:p>
        </w:tc>
        <w:tc>
          <w:tcPr>
            <w:tcW w:w="394" w:type="pct"/>
            <w:shd w:val="clear" w:color="auto" w:fill="auto"/>
            <w:vAlign w:val="center"/>
          </w:tcPr>
          <w:p w:rsidR="00BE39C5" w:rsidRDefault="00BE39C5" w:rsidP="00C14EF8">
            <w:pPr>
              <w:jc w:val="center"/>
              <w:rPr>
                <w:sz w:val="20"/>
                <w:szCs w:val="20"/>
              </w:rPr>
            </w:pPr>
            <w:r>
              <w:rPr>
                <w:sz w:val="20"/>
                <w:szCs w:val="20"/>
              </w:rPr>
              <w:t>-</w:t>
            </w:r>
          </w:p>
        </w:tc>
        <w:tc>
          <w:tcPr>
            <w:tcW w:w="476" w:type="pct"/>
            <w:shd w:val="clear" w:color="auto" w:fill="auto"/>
            <w:vAlign w:val="center"/>
          </w:tcPr>
          <w:p w:rsidR="00BE39C5" w:rsidRDefault="00BE39C5" w:rsidP="00C14EF8">
            <w:pPr>
              <w:jc w:val="center"/>
              <w:rPr>
                <w:sz w:val="20"/>
                <w:szCs w:val="20"/>
              </w:rPr>
            </w:pPr>
            <w:r>
              <w:rPr>
                <w:sz w:val="20"/>
                <w:szCs w:val="20"/>
              </w:rPr>
              <w:t>-</w:t>
            </w:r>
          </w:p>
        </w:tc>
        <w:tc>
          <w:tcPr>
            <w:tcW w:w="394" w:type="pct"/>
            <w:shd w:val="clear" w:color="auto" w:fill="auto"/>
            <w:vAlign w:val="center"/>
          </w:tcPr>
          <w:p w:rsidR="00BE39C5" w:rsidRDefault="00BE39C5" w:rsidP="00C14EF8">
            <w:pPr>
              <w:jc w:val="center"/>
              <w:rPr>
                <w:sz w:val="20"/>
                <w:szCs w:val="20"/>
              </w:rPr>
            </w:pPr>
            <w:r>
              <w:rPr>
                <w:sz w:val="20"/>
                <w:szCs w:val="20"/>
              </w:rPr>
              <w:t>-</w:t>
            </w:r>
          </w:p>
        </w:tc>
        <w:tc>
          <w:tcPr>
            <w:tcW w:w="476" w:type="pct"/>
            <w:shd w:val="clear" w:color="auto" w:fill="auto"/>
            <w:vAlign w:val="center"/>
          </w:tcPr>
          <w:p w:rsidR="00BE39C5" w:rsidRDefault="00BE39C5" w:rsidP="00C14EF8">
            <w:pPr>
              <w:jc w:val="center"/>
              <w:rPr>
                <w:sz w:val="20"/>
                <w:szCs w:val="20"/>
              </w:rPr>
            </w:pPr>
            <w:r>
              <w:rPr>
                <w:sz w:val="20"/>
                <w:szCs w:val="20"/>
              </w:rPr>
              <w:t>-</w:t>
            </w:r>
          </w:p>
        </w:tc>
        <w:tc>
          <w:tcPr>
            <w:tcW w:w="485" w:type="pct"/>
            <w:shd w:val="clear" w:color="auto" w:fill="auto"/>
            <w:vAlign w:val="center"/>
          </w:tcPr>
          <w:p w:rsidR="00BE39C5" w:rsidRPr="00E728A1" w:rsidRDefault="00BE39C5" w:rsidP="00C14EF8">
            <w:pPr>
              <w:jc w:val="center"/>
              <w:rPr>
                <w:sz w:val="20"/>
                <w:szCs w:val="20"/>
              </w:rPr>
            </w:pPr>
            <w:r w:rsidRPr="00E728A1">
              <w:rPr>
                <w:sz w:val="20"/>
                <w:szCs w:val="20"/>
              </w:rPr>
              <w:t>3кв.</w:t>
            </w:r>
          </w:p>
        </w:tc>
        <w:tc>
          <w:tcPr>
            <w:tcW w:w="476" w:type="pct"/>
            <w:shd w:val="clear" w:color="auto" w:fill="auto"/>
            <w:vAlign w:val="center"/>
          </w:tcPr>
          <w:p w:rsidR="00BE39C5" w:rsidRPr="00E728A1" w:rsidRDefault="00BE39C5" w:rsidP="00C14EF8">
            <w:pPr>
              <w:jc w:val="center"/>
              <w:rPr>
                <w:sz w:val="20"/>
                <w:szCs w:val="20"/>
              </w:rPr>
            </w:pPr>
            <w:r w:rsidRPr="00E728A1">
              <w:rPr>
                <w:sz w:val="20"/>
                <w:szCs w:val="20"/>
              </w:rPr>
              <w:t>788,50</w:t>
            </w:r>
          </w:p>
        </w:tc>
        <w:tc>
          <w:tcPr>
            <w:tcW w:w="394" w:type="pct"/>
            <w:shd w:val="clear" w:color="auto" w:fill="auto"/>
            <w:vAlign w:val="center"/>
          </w:tcPr>
          <w:p w:rsidR="00BE39C5" w:rsidRDefault="00BE39C5" w:rsidP="00C14EF8">
            <w:pPr>
              <w:jc w:val="center"/>
              <w:rPr>
                <w:sz w:val="20"/>
                <w:szCs w:val="20"/>
              </w:rPr>
            </w:pPr>
            <w:r>
              <w:rPr>
                <w:sz w:val="20"/>
                <w:szCs w:val="20"/>
              </w:rPr>
              <w:t>-</w:t>
            </w:r>
          </w:p>
        </w:tc>
        <w:tc>
          <w:tcPr>
            <w:tcW w:w="478" w:type="pct"/>
            <w:shd w:val="clear" w:color="auto" w:fill="auto"/>
            <w:vAlign w:val="center"/>
          </w:tcPr>
          <w:p w:rsidR="00BE39C5" w:rsidRDefault="00BE39C5" w:rsidP="00C14EF8">
            <w:pPr>
              <w:jc w:val="center"/>
              <w:rPr>
                <w:sz w:val="20"/>
                <w:szCs w:val="20"/>
              </w:rPr>
            </w:pPr>
            <w:r>
              <w:rPr>
                <w:sz w:val="20"/>
                <w:szCs w:val="20"/>
              </w:rPr>
              <w:t>-</w:t>
            </w:r>
          </w:p>
        </w:tc>
      </w:tr>
      <w:tr w:rsidR="00BE39C5" w:rsidRPr="009C23E3" w:rsidTr="009319B0">
        <w:trPr>
          <w:trHeight w:val="366"/>
          <w:jc w:val="center"/>
        </w:trPr>
        <w:tc>
          <w:tcPr>
            <w:tcW w:w="1427" w:type="pct"/>
            <w:shd w:val="clear" w:color="auto" w:fill="auto"/>
          </w:tcPr>
          <w:p w:rsidR="00BE39C5" w:rsidRPr="00AC1649" w:rsidRDefault="00BE39C5" w:rsidP="00C14EF8">
            <w:pPr>
              <w:jc w:val="both"/>
              <w:rPr>
                <w:sz w:val="20"/>
                <w:szCs w:val="20"/>
              </w:rPr>
            </w:pPr>
            <w:r w:rsidRPr="00AC1649">
              <w:rPr>
                <w:sz w:val="20"/>
                <w:szCs w:val="20"/>
              </w:rPr>
              <w:t>Капитальный ремонт насосного агрегата №1 Д200 в здании насосной Правобережного водозабора Ростовская область, Белокалитвинский район, между х. Какичевым и устьем р. Лихая.</w:t>
            </w:r>
          </w:p>
        </w:tc>
        <w:tc>
          <w:tcPr>
            <w:tcW w:w="394" w:type="pct"/>
            <w:shd w:val="clear" w:color="auto" w:fill="auto"/>
            <w:vAlign w:val="center"/>
          </w:tcPr>
          <w:p w:rsidR="00BE39C5" w:rsidRPr="00AC1649" w:rsidRDefault="00BE39C5" w:rsidP="00C14EF8">
            <w:pPr>
              <w:jc w:val="center"/>
              <w:rPr>
                <w:sz w:val="20"/>
                <w:szCs w:val="20"/>
              </w:rPr>
            </w:pPr>
          </w:p>
        </w:tc>
        <w:tc>
          <w:tcPr>
            <w:tcW w:w="476" w:type="pct"/>
            <w:shd w:val="clear" w:color="auto" w:fill="auto"/>
            <w:vAlign w:val="center"/>
          </w:tcPr>
          <w:p w:rsidR="00BE39C5" w:rsidRPr="00AC1649" w:rsidRDefault="00BE39C5" w:rsidP="00C14EF8">
            <w:pPr>
              <w:jc w:val="center"/>
              <w:rPr>
                <w:sz w:val="20"/>
                <w:szCs w:val="20"/>
              </w:rPr>
            </w:pPr>
          </w:p>
        </w:tc>
        <w:tc>
          <w:tcPr>
            <w:tcW w:w="394" w:type="pct"/>
            <w:shd w:val="clear" w:color="auto" w:fill="auto"/>
            <w:vAlign w:val="center"/>
          </w:tcPr>
          <w:p w:rsidR="00BE39C5" w:rsidRPr="00AC1649" w:rsidRDefault="00BE39C5" w:rsidP="00C14EF8">
            <w:pPr>
              <w:jc w:val="center"/>
              <w:rPr>
                <w:sz w:val="20"/>
                <w:szCs w:val="20"/>
              </w:rPr>
            </w:pPr>
          </w:p>
        </w:tc>
        <w:tc>
          <w:tcPr>
            <w:tcW w:w="476" w:type="pct"/>
            <w:shd w:val="clear" w:color="auto" w:fill="auto"/>
            <w:vAlign w:val="center"/>
          </w:tcPr>
          <w:p w:rsidR="00BE39C5" w:rsidRPr="00AC1649" w:rsidRDefault="00BE39C5" w:rsidP="00C14EF8">
            <w:pPr>
              <w:jc w:val="center"/>
              <w:rPr>
                <w:sz w:val="20"/>
                <w:szCs w:val="20"/>
              </w:rPr>
            </w:pPr>
          </w:p>
        </w:tc>
        <w:tc>
          <w:tcPr>
            <w:tcW w:w="485" w:type="pct"/>
            <w:shd w:val="clear" w:color="auto" w:fill="auto"/>
            <w:vAlign w:val="center"/>
          </w:tcPr>
          <w:p w:rsidR="00BE39C5" w:rsidRPr="00AC1649" w:rsidRDefault="00BE39C5" w:rsidP="00C14EF8">
            <w:pPr>
              <w:jc w:val="center"/>
              <w:rPr>
                <w:sz w:val="20"/>
                <w:szCs w:val="20"/>
              </w:rPr>
            </w:pPr>
            <w:r w:rsidRPr="00AC1649">
              <w:rPr>
                <w:sz w:val="20"/>
                <w:szCs w:val="20"/>
              </w:rPr>
              <w:t>2кв.</w:t>
            </w:r>
          </w:p>
        </w:tc>
        <w:tc>
          <w:tcPr>
            <w:tcW w:w="476" w:type="pct"/>
            <w:shd w:val="clear" w:color="auto" w:fill="auto"/>
            <w:vAlign w:val="center"/>
          </w:tcPr>
          <w:p w:rsidR="00BE39C5" w:rsidRPr="00AC1649" w:rsidRDefault="00BE39C5" w:rsidP="00C14EF8">
            <w:pPr>
              <w:jc w:val="center"/>
              <w:rPr>
                <w:sz w:val="20"/>
                <w:szCs w:val="20"/>
              </w:rPr>
            </w:pPr>
            <w:r w:rsidRPr="00AC1649">
              <w:rPr>
                <w:sz w:val="20"/>
                <w:szCs w:val="20"/>
              </w:rPr>
              <w:t>382,48</w:t>
            </w:r>
          </w:p>
        </w:tc>
        <w:tc>
          <w:tcPr>
            <w:tcW w:w="394" w:type="pct"/>
            <w:shd w:val="clear" w:color="auto" w:fill="auto"/>
            <w:vAlign w:val="center"/>
          </w:tcPr>
          <w:p w:rsidR="00BE39C5" w:rsidRDefault="00BE39C5" w:rsidP="00C14EF8">
            <w:pPr>
              <w:jc w:val="center"/>
              <w:rPr>
                <w:sz w:val="20"/>
                <w:szCs w:val="20"/>
              </w:rPr>
            </w:pPr>
          </w:p>
        </w:tc>
        <w:tc>
          <w:tcPr>
            <w:tcW w:w="478" w:type="pct"/>
            <w:shd w:val="clear" w:color="auto" w:fill="auto"/>
            <w:vAlign w:val="center"/>
          </w:tcPr>
          <w:p w:rsidR="00BE39C5" w:rsidRDefault="00BE39C5" w:rsidP="00C14EF8">
            <w:pPr>
              <w:jc w:val="center"/>
              <w:rPr>
                <w:sz w:val="20"/>
                <w:szCs w:val="20"/>
              </w:rPr>
            </w:pPr>
          </w:p>
        </w:tc>
      </w:tr>
      <w:tr w:rsidR="00BE39C5" w:rsidRPr="009C23E3" w:rsidTr="009319B0">
        <w:trPr>
          <w:trHeight w:val="366"/>
          <w:jc w:val="center"/>
        </w:trPr>
        <w:tc>
          <w:tcPr>
            <w:tcW w:w="1427" w:type="pct"/>
            <w:shd w:val="clear" w:color="auto" w:fill="auto"/>
          </w:tcPr>
          <w:p w:rsidR="00BE39C5" w:rsidRPr="00AC1649" w:rsidRDefault="00BE39C5" w:rsidP="00C14EF8">
            <w:pPr>
              <w:jc w:val="both"/>
              <w:rPr>
                <w:sz w:val="20"/>
                <w:szCs w:val="20"/>
              </w:rPr>
            </w:pPr>
            <w:r w:rsidRPr="00AC1649">
              <w:rPr>
                <w:sz w:val="20"/>
                <w:szCs w:val="20"/>
              </w:rPr>
              <w:t>Капитальный ремонт насосного агрегата №2 Д200 в здании насосной 2го подъема Левобережного водозабора Ростовская область, г. Белая Калитва, 25м на восток ОМС №28, за пределами участка.</w:t>
            </w:r>
          </w:p>
        </w:tc>
        <w:tc>
          <w:tcPr>
            <w:tcW w:w="394" w:type="pct"/>
            <w:shd w:val="clear" w:color="auto" w:fill="auto"/>
            <w:vAlign w:val="center"/>
          </w:tcPr>
          <w:p w:rsidR="00BE39C5" w:rsidRPr="00AC1649" w:rsidRDefault="00BE39C5" w:rsidP="00C14EF8">
            <w:pPr>
              <w:jc w:val="center"/>
              <w:rPr>
                <w:sz w:val="20"/>
                <w:szCs w:val="20"/>
              </w:rPr>
            </w:pPr>
          </w:p>
        </w:tc>
        <w:tc>
          <w:tcPr>
            <w:tcW w:w="476" w:type="pct"/>
            <w:shd w:val="clear" w:color="auto" w:fill="auto"/>
            <w:vAlign w:val="center"/>
          </w:tcPr>
          <w:p w:rsidR="00BE39C5" w:rsidRPr="00AC1649" w:rsidRDefault="00BE39C5" w:rsidP="00C14EF8">
            <w:pPr>
              <w:jc w:val="center"/>
              <w:rPr>
                <w:sz w:val="20"/>
                <w:szCs w:val="20"/>
              </w:rPr>
            </w:pPr>
          </w:p>
        </w:tc>
        <w:tc>
          <w:tcPr>
            <w:tcW w:w="394" w:type="pct"/>
            <w:shd w:val="clear" w:color="auto" w:fill="auto"/>
            <w:vAlign w:val="center"/>
          </w:tcPr>
          <w:p w:rsidR="00BE39C5" w:rsidRPr="00AC1649" w:rsidRDefault="00BE39C5" w:rsidP="00C14EF8">
            <w:pPr>
              <w:jc w:val="center"/>
              <w:rPr>
                <w:sz w:val="20"/>
                <w:szCs w:val="20"/>
              </w:rPr>
            </w:pPr>
          </w:p>
        </w:tc>
        <w:tc>
          <w:tcPr>
            <w:tcW w:w="476" w:type="pct"/>
            <w:shd w:val="clear" w:color="auto" w:fill="auto"/>
            <w:vAlign w:val="center"/>
          </w:tcPr>
          <w:p w:rsidR="00BE39C5" w:rsidRPr="00AC1649" w:rsidRDefault="00BE39C5" w:rsidP="00C14EF8">
            <w:pPr>
              <w:jc w:val="center"/>
              <w:rPr>
                <w:sz w:val="20"/>
                <w:szCs w:val="20"/>
              </w:rPr>
            </w:pPr>
          </w:p>
        </w:tc>
        <w:tc>
          <w:tcPr>
            <w:tcW w:w="485" w:type="pct"/>
            <w:shd w:val="clear" w:color="auto" w:fill="auto"/>
            <w:vAlign w:val="center"/>
          </w:tcPr>
          <w:p w:rsidR="00BE39C5" w:rsidRPr="00AC1649" w:rsidRDefault="00BE39C5" w:rsidP="00C14EF8">
            <w:pPr>
              <w:jc w:val="center"/>
              <w:rPr>
                <w:sz w:val="20"/>
                <w:szCs w:val="20"/>
              </w:rPr>
            </w:pPr>
            <w:r w:rsidRPr="00AC1649">
              <w:rPr>
                <w:sz w:val="20"/>
                <w:szCs w:val="20"/>
              </w:rPr>
              <w:t>4кв.</w:t>
            </w:r>
          </w:p>
        </w:tc>
        <w:tc>
          <w:tcPr>
            <w:tcW w:w="476" w:type="pct"/>
            <w:shd w:val="clear" w:color="auto" w:fill="auto"/>
            <w:vAlign w:val="center"/>
          </w:tcPr>
          <w:p w:rsidR="00BE39C5" w:rsidRPr="00AC1649" w:rsidRDefault="00BE39C5" w:rsidP="00BE39C5">
            <w:pPr>
              <w:jc w:val="center"/>
              <w:rPr>
                <w:sz w:val="20"/>
                <w:szCs w:val="20"/>
              </w:rPr>
            </w:pPr>
            <w:r w:rsidRPr="00AC1649">
              <w:rPr>
                <w:sz w:val="20"/>
                <w:szCs w:val="20"/>
              </w:rPr>
              <w:t>788,50</w:t>
            </w:r>
          </w:p>
        </w:tc>
        <w:tc>
          <w:tcPr>
            <w:tcW w:w="394" w:type="pct"/>
            <w:shd w:val="clear" w:color="auto" w:fill="auto"/>
            <w:vAlign w:val="center"/>
          </w:tcPr>
          <w:p w:rsidR="00BE39C5" w:rsidRDefault="00BE39C5" w:rsidP="00C14EF8">
            <w:pPr>
              <w:jc w:val="center"/>
              <w:rPr>
                <w:sz w:val="20"/>
                <w:szCs w:val="20"/>
              </w:rPr>
            </w:pPr>
          </w:p>
        </w:tc>
        <w:tc>
          <w:tcPr>
            <w:tcW w:w="478" w:type="pct"/>
            <w:shd w:val="clear" w:color="auto" w:fill="auto"/>
            <w:vAlign w:val="center"/>
          </w:tcPr>
          <w:p w:rsidR="00BE39C5" w:rsidRDefault="00BE39C5" w:rsidP="00C14EF8">
            <w:pPr>
              <w:jc w:val="center"/>
              <w:rPr>
                <w:sz w:val="20"/>
                <w:szCs w:val="20"/>
              </w:rPr>
            </w:pPr>
          </w:p>
        </w:tc>
      </w:tr>
      <w:tr w:rsidR="009319B0" w:rsidRPr="009C23E3" w:rsidTr="009319B0">
        <w:trPr>
          <w:trHeight w:val="366"/>
          <w:jc w:val="center"/>
        </w:trPr>
        <w:tc>
          <w:tcPr>
            <w:tcW w:w="1427" w:type="pct"/>
            <w:shd w:val="clear" w:color="auto" w:fill="auto"/>
          </w:tcPr>
          <w:p w:rsidR="009319B0" w:rsidRPr="00AC1649" w:rsidRDefault="009319B0" w:rsidP="00C14EF8">
            <w:pPr>
              <w:jc w:val="both"/>
              <w:rPr>
                <w:sz w:val="20"/>
                <w:szCs w:val="20"/>
              </w:rPr>
            </w:pPr>
            <w:r w:rsidRPr="009319B0">
              <w:rPr>
                <w:sz w:val="20"/>
                <w:szCs w:val="20"/>
              </w:rPr>
              <w:t>Капитальный ремонт насосного оборудования ЭЦВ 8-25-100 на скважинах №4, 8, 11, 13 Левобережного водозабора, Ростовская область, Белокалитвинский район, 330 м на запад от тригопункта «Песчаный», 200 м на запад от п.п. 8708а</w:t>
            </w:r>
          </w:p>
        </w:tc>
        <w:tc>
          <w:tcPr>
            <w:tcW w:w="394" w:type="pct"/>
            <w:shd w:val="clear" w:color="auto" w:fill="auto"/>
            <w:vAlign w:val="center"/>
          </w:tcPr>
          <w:p w:rsidR="009319B0" w:rsidRPr="009319B0" w:rsidRDefault="009319B0" w:rsidP="00C14EF8">
            <w:pPr>
              <w:jc w:val="center"/>
              <w:rPr>
                <w:sz w:val="20"/>
                <w:szCs w:val="20"/>
                <w:lang w:val="en-US"/>
              </w:rPr>
            </w:pPr>
            <w:r>
              <w:rPr>
                <w:sz w:val="20"/>
                <w:szCs w:val="20"/>
                <w:lang w:val="en-US"/>
              </w:rPr>
              <w:t>-</w:t>
            </w:r>
          </w:p>
        </w:tc>
        <w:tc>
          <w:tcPr>
            <w:tcW w:w="476" w:type="pct"/>
            <w:shd w:val="clear" w:color="auto" w:fill="auto"/>
            <w:vAlign w:val="center"/>
          </w:tcPr>
          <w:p w:rsidR="009319B0" w:rsidRPr="009319B0" w:rsidRDefault="009319B0" w:rsidP="00C14EF8">
            <w:pPr>
              <w:jc w:val="center"/>
              <w:rPr>
                <w:sz w:val="20"/>
                <w:szCs w:val="20"/>
                <w:lang w:val="en-US"/>
              </w:rPr>
            </w:pPr>
            <w:r>
              <w:rPr>
                <w:sz w:val="20"/>
                <w:szCs w:val="20"/>
                <w:lang w:val="en-US"/>
              </w:rPr>
              <w:t>-</w:t>
            </w:r>
          </w:p>
        </w:tc>
        <w:tc>
          <w:tcPr>
            <w:tcW w:w="394" w:type="pct"/>
            <w:shd w:val="clear" w:color="auto" w:fill="auto"/>
            <w:vAlign w:val="center"/>
          </w:tcPr>
          <w:p w:rsidR="009319B0" w:rsidRPr="009319B0" w:rsidRDefault="009319B0" w:rsidP="00C14EF8">
            <w:pPr>
              <w:jc w:val="center"/>
              <w:rPr>
                <w:sz w:val="20"/>
                <w:szCs w:val="20"/>
                <w:lang w:val="en-US"/>
              </w:rPr>
            </w:pPr>
            <w:r>
              <w:rPr>
                <w:sz w:val="20"/>
                <w:szCs w:val="20"/>
                <w:lang w:val="en-US"/>
              </w:rPr>
              <w:t>-</w:t>
            </w:r>
          </w:p>
        </w:tc>
        <w:tc>
          <w:tcPr>
            <w:tcW w:w="476" w:type="pct"/>
            <w:shd w:val="clear" w:color="auto" w:fill="auto"/>
            <w:vAlign w:val="center"/>
          </w:tcPr>
          <w:p w:rsidR="009319B0" w:rsidRPr="009319B0" w:rsidRDefault="009319B0" w:rsidP="00C14EF8">
            <w:pPr>
              <w:jc w:val="center"/>
              <w:rPr>
                <w:sz w:val="20"/>
                <w:szCs w:val="20"/>
                <w:lang w:val="en-US"/>
              </w:rPr>
            </w:pPr>
            <w:r>
              <w:rPr>
                <w:sz w:val="20"/>
                <w:szCs w:val="20"/>
                <w:lang w:val="en-US"/>
              </w:rPr>
              <w:t>-</w:t>
            </w:r>
          </w:p>
        </w:tc>
        <w:tc>
          <w:tcPr>
            <w:tcW w:w="485" w:type="pct"/>
            <w:shd w:val="clear" w:color="auto" w:fill="auto"/>
            <w:vAlign w:val="center"/>
          </w:tcPr>
          <w:p w:rsidR="009319B0" w:rsidRPr="009319B0" w:rsidRDefault="009319B0" w:rsidP="00C14EF8">
            <w:pPr>
              <w:jc w:val="center"/>
              <w:rPr>
                <w:sz w:val="20"/>
                <w:szCs w:val="20"/>
                <w:lang w:val="en-US"/>
              </w:rPr>
            </w:pPr>
            <w:r>
              <w:rPr>
                <w:sz w:val="20"/>
                <w:szCs w:val="20"/>
                <w:lang w:val="en-US"/>
              </w:rPr>
              <w:t>-</w:t>
            </w:r>
          </w:p>
        </w:tc>
        <w:tc>
          <w:tcPr>
            <w:tcW w:w="476" w:type="pct"/>
            <w:shd w:val="clear" w:color="auto" w:fill="auto"/>
            <w:vAlign w:val="center"/>
          </w:tcPr>
          <w:p w:rsidR="009319B0" w:rsidRPr="009319B0" w:rsidRDefault="009319B0" w:rsidP="00BE39C5">
            <w:pPr>
              <w:jc w:val="center"/>
              <w:rPr>
                <w:sz w:val="20"/>
                <w:szCs w:val="20"/>
                <w:lang w:val="en-US"/>
              </w:rPr>
            </w:pPr>
            <w:r>
              <w:rPr>
                <w:sz w:val="20"/>
                <w:szCs w:val="20"/>
                <w:lang w:val="en-US"/>
              </w:rPr>
              <w:t>-</w:t>
            </w:r>
          </w:p>
        </w:tc>
        <w:tc>
          <w:tcPr>
            <w:tcW w:w="394" w:type="pct"/>
            <w:shd w:val="clear" w:color="auto" w:fill="auto"/>
            <w:vAlign w:val="center"/>
          </w:tcPr>
          <w:p w:rsidR="009319B0" w:rsidRPr="00A879C6" w:rsidRDefault="009319B0" w:rsidP="00C14EF8">
            <w:pPr>
              <w:jc w:val="center"/>
              <w:rPr>
                <w:sz w:val="20"/>
                <w:szCs w:val="20"/>
              </w:rPr>
            </w:pPr>
            <w:r w:rsidRPr="00A879C6">
              <w:rPr>
                <w:sz w:val="20"/>
                <w:szCs w:val="20"/>
                <w:lang w:val="en-US"/>
              </w:rPr>
              <w:t xml:space="preserve">2 </w:t>
            </w:r>
            <w:r w:rsidRPr="00A879C6">
              <w:rPr>
                <w:sz w:val="20"/>
                <w:szCs w:val="20"/>
              </w:rPr>
              <w:t>кв.</w:t>
            </w:r>
          </w:p>
        </w:tc>
        <w:tc>
          <w:tcPr>
            <w:tcW w:w="478" w:type="pct"/>
            <w:shd w:val="clear" w:color="auto" w:fill="auto"/>
            <w:vAlign w:val="center"/>
          </w:tcPr>
          <w:p w:rsidR="009319B0" w:rsidRPr="00A879C6" w:rsidRDefault="009319B0" w:rsidP="00C14EF8">
            <w:pPr>
              <w:jc w:val="center"/>
              <w:rPr>
                <w:sz w:val="20"/>
                <w:szCs w:val="20"/>
              </w:rPr>
            </w:pPr>
            <w:r w:rsidRPr="00A879C6">
              <w:rPr>
                <w:sz w:val="20"/>
                <w:szCs w:val="20"/>
              </w:rPr>
              <w:t>449,20</w:t>
            </w:r>
          </w:p>
        </w:tc>
      </w:tr>
      <w:tr w:rsidR="009319B0" w:rsidRPr="009C23E3" w:rsidTr="009319B0">
        <w:trPr>
          <w:trHeight w:val="366"/>
          <w:jc w:val="center"/>
        </w:trPr>
        <w:tc>
          <w:tcPr>
            <w:tcW w:w="1427" w:type="pct"/>
            <w:shd w:val="clear" w:color="auto" w:fill="auto"/>
          </w:tcPr>
          <w:p w:rsidR="009319B0" w:rsidRPr="00AC1649" w:rsidRDefault="009319B0" w:rsidP="00C14EF8">
            <w:pPr>
              <w:jc w:val="both"/>
              <w:rPr>
                <w:sz w:val="20"/>
                <w:szCs w:val="20"/>
              </w:rPr>
            </w:pPr>
            <w:r w:rsidRPr="009319B0">
              <w:rPr>
                <w:sz w:val="20"/>
                <w:szCs w:val="20"/>
              </w:rPr>
              <w:lastRenderedPageBreak/>
              <w:t>Капитальный ремонт насосного оборудования ЭЦВ 6-10-110 в скважинах №6, 10, 13, 2056 на Правобережном водозаборе по адресу Ростовская область, Белокалитвинский район, 330 м на запад от тригопункта "Песчаный", 200 м на запад от п.п. 8707</w:t>
            </w:r>
          </w:p>
        </w:tc>
        <w:tc>
          <w:tcPr>
            <w:tcW w:w="394" w:type="pct"/>
            <w:shd w:val="clear" w:color="auto" w:fill="auto"/>
            <w:vAlign w:val="center"/>
          </w:tcPr>
          <w:p w:rsidR="009319B0" w:rsidRPr="009319B0" w:rsidRDefault="009319B0" w:rsidP="009319B0">
            <w:pPr>
              <w:jc w:val="center"/>
              <w:rPr>
                <w:sz w:val="20"/>
                <w:szCs w:val="20"/>
                <w:lang w:val="en-US"/>
              </w:rPr>
            </w:pPr>
            <w:r>
              <w:rPr>
                <w:sz w:val="20"/>
                <w:szCs w:val="20"/>
                <w:lang w:val="en-US"/>
              </w:rPr>
              <w:t>-</w:t>
            </w:r>
          </w:p>
        </w:tc>
        <w:tc>
          <w:tcPr>
            <w:tcW w:w="476" w:type="pct"/>
            <w:shd w:val="clear" w:color="auto" w:fill="auto"/>
            <w:vAlign w:val="center"/>
          </w:tcPr>
          <w:p w:rsidR="009319B0" w:rsidRPr="009319B0" w:rsidRDefault="009319B0" w:rsidP="009319B0">
            <w:pPr>
              <w:jc w:val="center"/>
              <w:rPr>
                <w:sz w:val="20"/>
                <w:szCs w:val="20"/>
                <w:lang w:val="en-US"/>
              </w:rPr>
            </w:pPr>
            <w:r>
              <w:rPr>
                <w:sz w:val="20"/>
                <w:szCs w:val="20"/>
                <w:lang w:val="en-US"/>
              </w:rPr>
              <w:t>-</w:t>
            </w:r>
          </w:p>
        </w:tc>
        <w:tc>
          <w:tcPr>
            <w:tcW w:w="394" w:type="pct"/>
            <w:shd w:val="clear" w:color="auto" w:fill="auto"/>
            <w:vAlign w:val="center"/>
          </w:tcPr>
          <w:p w:rsidR="009319B0" w:rsidRPr="009319B0" w:rsidRDefault="009319B0" w:rsidP="009319B0">
            <w:pPr>
              <w:jc w:val="center"/>
              <w:rPr>
                <w:sz w:val="20"/>
                <w:szCs w:val="20"/>
                <w:lang w:val="en-US"/>
              </w:rPr>
            </w:pPr>
            <w:r>
              <w:rPr>
                <w:sz w:val="20"/>
                <w:szCs w:val="20"/>
                <w:lang w:val="en-US"/>
              </w:rPr>
              <w:t>-</w:t>
            </w:r>
          </w:p>
        </w:tc>
        <w:tc>
          <w:tcPr>
            <w:tcW w:w="476" w:type="pct"/>
            <w:shd w:val="clear" w:color="auto" w:fill="auto"/>
            <w:vAlign w:val="center"/>
          </w:tcPr>
          <w:p w:rsidR="009319B0" w:rsidRPr="009319B0" w:rsidRDefault="009319B0" w:rsidP="009319B0">
            <w:pPr>
              <w:jc w:val="center"/>
              <w:rPr>
                <w:sz w:val="20"/>
                <w:szCs w:val="20"/>
                <w:lang w:val="en-US"/>
              </w:rPr>
            </w:pPr>
            <w:r>
              <w:rPr>
                <w:sz w:val="20"/>
                <w:szCs w:val="20"/>
                <w:lang w:val="en-US"/>
              </w:rPr>
              <w:t>-</w:t>
            </w:r>
          </w:p>
        </w:tc>
        <w:tc>
          <w:tcPr>
            <w:tcW w:w="485" w:type="pct"/>
            <w:shd w:val="clear" w:color="auto" w:fill="auto"/>
            <w:vAlign w:val="center"/>
          </w:tcPr>
          <w:p w:rsidR="009319B0" w:rsidRPr="009319B0" w:rsidRDefault="009319B0" w:rsidP="009319B0">
            <w:pPr>
              <w:jc w:val="center"/>
              <w:rPr>
                <w:sz w:val="20"/>
                <w:szCs w:val="20"/>
                <w:lang w:val="en-US"/>
              </w:rPr>
            </w:pPr>
            <w:r>
              <w:rPr>
                <w:sz w:val="20"/>
                <w:szCs w:val="20"/>
                <w:lang w:val="en-US"/>
              </w:rPr>
              <w:t>-</w:t>
            </w:r>
          </w:p>
        </w:tc>
        <w:tc>
          <w:tcPr>
            <w:tcW w:w="476" w:type="pct"/>
            <w:shd w:val="clear" w:color="auto" w:fill="auto"/>
            <w:vAlign w:val="center"/>
          </w:tcPr>
          <w:p w:rsidR="009319B0" w:rsidRPr="009319B0" w:rsidRDefault="009319B0" w:rsidP="009319B0">
            <w:pPr>
              <w:jc w:val="center"/>
              <w:rPr>
                <w:sz w:val="20"/>
                <w:szCs w:val="20"/>
                <w:lang w:val="en-US"/>
              </w:rPr>
            </w:pPr>
            <w:r>
              <w:rPr>
                <w:sz w:val="20"/>
                <w:szCs w:val="20"/>
                <w:lang w:val="en-US"/>
              </w:rPr>
              <w:t>-</w:t>
            </w:r>
          </w:p>
        </w:tc>
        <w:tc>
          <w:tcPr>
            <w:tcW w:w="394" w:type="pct"/>
            <w:shd w:val="clear" w:color="auto" w:fill="auto"/>
            <w:vAlign w:val="center"/>
          </w:tcPr>
          <w:p w:rsidR="009319B0" w:rsidRPr="00A879C6" w:rsidRDefault="009319B0" w:rsidP="00C14EF8">
            <w:pPr>
              <w:jc w:val="center"/>
              <w:rPr>
                <w:sz w:val="20"/>
                <w:szCs w:val="20"/>
              </w:rPr>
            </w:pPr>
            <w:r w:rsidRPr="00A879C6">
              <w:rPr>
                <w:sz w:val="20"/>
                <w:szCs w:val="20"/>
              </w:rPr>
              <w:t>3 кв.</w:t>
            </w:r>
          </w:p>
        </w:tc>
        <w:tc>
          <w:tcPr>
            <w:tcW w:w="478" w:type="pct"/>
            <w:shd w:val="clear" w:color="auto" w:fill="auto"/>
            <w:vAlign w:val="center"/>
          </w:tcPr>
          <w:p w:rsidR="009319B0" w:rsidRPr="00A879C6" w:rsidRDefault="009319B0" w:rsidP="00C14EF8">
            <w:pPr>
              <w:jc w:val="center"/>
              <w:rPr>
                <w:sz w:val="20"/>
                <w:szCs w:val="20"/>
              </w:rPr>
            </w:pPr>
            <w:r w:rsidRPr="00A879C6">
              <w:rPr>
                <w:sz w:val="20"/>
                <w:szCs w:val="20"/>
              </w:rPr>
              <w:t>398,16</w:t>
            </w:r>
          </w:p>
        </w:tc>
      </w:tr>
      <w:tr w:rsidR="009319B0" w:rsidRPr="00A879C6" w:rsidTr="009319B0">
        <w:trPr>
          <w:trHeight w:val="366"/>
          <w:jc w:val="center"/>
        </w:trPr>
        <w:tc>
          <w:tcPr>
            <w:tcW w:w="1427" w:type="pct"/>
            <w:shd w:val="clear" w:color="auto" w:fill="auto"/>
          </w:tcPr>
          <w:p w:rsidR="009319B0" w:rsidRPr="00AC1649" w:rsidRDefault="009319B0" w:rsidP="00C14EF8">
            <w:pPr>
              <w:jc w:val="both"/>
              <w:rPr>
                <w:sz w:val="20"/>
                <w:szCs w:val="20"/>
              </w:rPr>
            </w:pPr>
            <w:r w:rsidRPr="009319B0">
              <w:rPr>
                <w:sz w:val="20"/>
                <w:szCs w:val="20"/>
              </w:rPr>
              <w:t>Капитальный ремонт насосного агрегата 1 Д 250-125 в здании насосной 2 подъема Правобережного водозабора Ростовская область, Белокалитвиский район, 560 м на юг от пункта триангуляции Караул, 70 м на запад от п.п.7562</w:t>
            </w:r>
          </w:p>
        </w:tc>
        <w:tc>
          <w:tcPr>
            <w:tcW w:w="394" w:type="pct"/>
            <w:shd w:val="clear" w:color="auto" w:fill="auto"/>
            <w:vAlign w:val="center"/>
          </w:tcPr>
          <w:p w:rsidR="009319B0" w:rsidRPr="009319B0" w:rsidRDefault="009319B0" w:rsidP="009319B0">
            <w:pPr>
              <w:jc w:val="center"/>
              <w:rPr>
                <w:sz w:val="20"/>
                <w:szCs w:val="20"/>
                <w:lang w:val="en-US"/>
              </w:rPr>
            </w:pPr>
            <w:r>
              <w:rPr>
                <w:sz w:val="20"/>
                <w:szCs w:val="20"/>
                <w:lang w:val="en-US"/>
              </w:rPr>
              <w:t>-</w:t>
            </w:r>
          </w:p>
        </w:tc>
        <w:tc>
          <w:tcPr>
            <w:tcW w:w="476" w:type="pct"/>
            <w:shd w:val="clear" w:color="auto" w:fill="auto"/>
            <w:vAlign w:val="center"/>
          </w:tcPr>
          <w:p w:rsidR="009319B0" w:rsidRPr="009319B0" w:rsidRDefault="009319B0" w:rsidP="009319B0">
            <w:pPr>
              <w:jc w:val="center"/>
              <w:rPr>
                <w:sz w:val="20"/>
                <w:szCs w:val="20"/>
                <w:lang w:val="en-US"/>
              </w:rPr>
            </w:pPr>
            <w:r>
              <w:rPr>
                <w:sz w:val="20"/>
                <w:szCs w:val="20"/>
                <w:lang w:val="en-US"/>
              </w:rPr>
              <w:t>-</w:t>
            </w:r>
          </w:p>
        </w:tc>
        <w:tc>
          <w:tcPr>
            <w:tcW w:w="394" w:type="pct"/>
            <w:shd w:val="clear" w:color="auto" w:fill="auto"/>
            <w:vAlign w:val="center"/>
          </w:tcPr>
          <w:p w:rsidR="009319B0" w:rsidRPr="009319B0" w:rsidRDefault="009319B0" w:rsidP="009319B0">
            <w:pPr>
              <w:jc w:val="center"/>
              <w:rPr>
                <w:sz w:val="20"/>
                <w:szCs w:val="20"/>
                <w:lang w:val="en-US"/>
              </w:rPr>
            </w:pPr>
            <w:r>
              <w:rPr>
                <w:sz w:val="20"/>
                <w:szCs w:val="20"/>
                <w:lang w:val="en-US"/>
              </w:rPr>
              <w:t>-</w:t>
            </w:r>
          </w:p>
        </w:tc>
        <w:tc>
          <w:tcPr>
            <w:tcW w:w="476" w:type="pct"/>
            <w:shd w:val="clear" w:color="auto" w:fill="auto"/>
            <w:vAlign w:val="center"/>
          </w:tcPr>
          <w:p w:rsidR="009319B0" w:rsidRPr="009319B0" w:rsidRDefault="009319B0" w:rsidP="009319B0">
            <w:pPr>
              <w:jc w:val="center"/>
              <w:rPr>
                <w:sz w:val="20"/>
                <w:szCs w:val="20"/>
                <w:lang w:val="en-US"/>
              </w:rPr>
            </w:pPr>
            <w:r>
              <w:rPr>
                <w:sz w:val="20"/>
                <w:szCs w:val="20"/>
                <w:lang w:val="en-US"/>
              </w:rPr>
              <w:t>-</w:t>
            </w:r>
          </w:p>
        </w:tc>
        <w:tc>
          <w:tcPr>
            <w:tcW w:w="485" w:type="pct"/>
            <w:shd w:val="clear" w:color="auto" w:fill="auto"/>
            <w:vAlign w:val="center"/>
          </w:tcPr>
          <w:p w:rsidR="009319B0" w:rsidRPr="009319B0" w:rsidRDefault="009319B0" w:rsidP="009319B0">
            <w:pPr>
              <w:jc w:val="center"/>
              <w:rPr>
                <w:sz w:val="20"/>
                <w:szCs w:val="20"/>
                <w:lang w:val="en-US"/>
              </w:rPr>
            </w:pPr>
            <w:r>
              <w:rPr>
                <w:sz w:val="20"/>
                <w:szCs w:val="20"/>
                <w:lang w:val="en-US"/>
              </w:rPr>
              <w:t>-</w:t>
            </w:r>
          </w:p>
        </w:tc>
        <w:tc>
          <w:tcPr>
            <w:tcW w:w="476" w:type="pct"/>
            <w:shd w:val="clear" w:color="auto" w:fill="auto"/>
            <w:vAlign w:val="center"/>
          </w:tcPr>
          <w:p w:rsidR="009319B0" w:rsidRPr="009319B0" w:rsidRDefault="009319B0" w:rsidP="009319B0">
            <w:pPr>
              <w:jc w:val="center"/>
              <w:rPr>
                <w:sz w:val="20"/>
                <w:szCs w:val="20"/>
                <w:lang w:val="en-US"/>
              </w:rPr>
            </w:pPr>
            <w:r>
              <w:rPr>
                <w:sz w:val="20"/>
                <w:szCs w:val="20"/>
                <w:lang w:val="en-US"/>
              </w:rPr>
              <w:t>-</w:t>
            </w:r>
          </w:p>
        </w:tc>
        <w:tc>
          <w:tcPr>
            <w:tcW w:w="394" w:type="pct"/>
            <w:shd w:val="clear" w:color="auto" w:fill="auto"/>
            <w:vAlign w:val="center"/>
          </w:tcPr>
          <w:p w:rsidR="009319B0" w:rsidRPr="00A879C6" w:rsidRDefault="009319B0" w:rsidP="00C14EF8">
            <w:pPr>
              <w:jc w:val="center"/>
              <w:rPr>
                <w:sz w:val="20"/>
                <w:szCs w:val="20"/>
              </w:rPr>
            </w:pPr>
            <w:r w:rsidRPr="00A879C6">
              <w:rPr>
                <w:sz w:val="20"/>
                <w:szCs w:val="20"/>
              </w:rPr>
              <w:t>4 кв.</w:t>
            </w:r>
          </w:p>
        </w:tc>
        <w:tc>
          <w:tcPr>
            <w:tcW w:w="478" w:type="pct"/>
            <w:shd w:val="clear" w:color="auto" w:fill="auto"/>
            <w:vAlign w:val="center"/>
          </w:tcPr>
          <w:p w:rsidR="009319B0" w:rsidRPr="00A879C6" w:rsidRDefault="009319B0" w:rsidP="00C14EF8">
            <w:pPr>
              <w:jc w:val="center"/>
              <w:rPr>
                <w:sz w:val="20"/>
                <w:szCs w:val="20"/>
              </w:rPr>
            </w:pPr>
            <w:r w:rsidRPr="00A879C6">
              <w:rPr>
                <w:sz w:val="20"/>
                <w:szCs w:val="20"/>
              </w:rPr>
              <w:t>866,84</w:t>
            </w:r>
          </w:p>
        </w:tc>
      </w:tr>
      <w:tr w:rsidR="00C14EF8" w:rsidRPr="00A879C6" w:rsidTr="009319B0">
        <w:trPr>
          <w:trHeight w:val="366"/>
          <w:jc w:val="center"/>
        </w:trPr>
        <w:tc>
          <w:tcPr>
            <w:tcW w:w="1427" w:type="pct"/>
            <w:shd w:val="clear" w:color="auto" w:fill="auto"/>
          </w:tcPr>
          <w:p w:rsidR="00C14EF8" w:rsidRPr="00AC1649" w:rsidRDefault="00C14EF8" w:rsidP="00C14EF8">
            <w:pPr>
              <w:jc w:val="both"/>
              <w:rPr>
                <w:sz w:val="20"/>
                <w:szCs w:val="20"/>
              </w:rPr>
            </w:pPr>
            <w:r w:rsidRPr="00AC1649">
              <w:rPr>
                <w:sz w:val="20"/>
                <w:szCs w:val="20"/>
              </w:rPr>
              <w:t>Повышение антитеррористической безопасности, в том числе по мероприятиям:</w:t>
            </w:r>
          </w:p>
        </w:tc>
        <w:tc>
          <w:tcPr>
            <w:tcW w:w="394" w:type="pct"/>
            <w:shd w:val="clear" w:color="auto" w:fill="auto"/>
            <w:vAlign w:val="center"/>
          </w:tcPr>
          <w:p w:rsidR="00C14EF8" w:rsidRPr="00AC1649" w:rsidRDefault="00C14EF8" w:rsidP="00C14EF8">
            <w:pPr>
              <w:jc w:val="center"/>
              <w:rPr>
                <w:sz w:val="20"/>
                <w:szCs w:val="20"/>
              </w:rPr>
            </w:pPr>
            <w:r w:rsidRPr="00AC1649">
              <w:rPr>
                <w:sz w:val="20"/>
                <w:szCs w:val="20"/>
              </w:rPr>
              <w:t>-</w:t>
            </w:r>
          </w:p>
        </w:tc>
        <w:tc>
          <w:tcPr>
            <w:tcW w:w="476" w:type="pct"/>
            <w:shd w:val="clear" w:color="auto" w:fill="auto"/>
            <w:vAlign w:val="center"/>
          </w:tcPr>
          <w:p w:rsidR="00C14EF8" w:rsidRPr="00AC1649" w:rsidRDefault="00C14EF8" w:rsidP="00C14EF8">
            <w:pPr>
              <w:jc w:val="center"/>
              <w:rPr>
                <w:sz w:val="20"/>
                <w:szCs w:val="20"/>
              </w:rPr>
            </w:pPr>
            <w:r w:rsidRPr="00AC1649">
              <w:rPr>
                <w:sz w:val="20"/>
                <w:szCs w:val="20"/>
              </w:rPr>
              <w:t>-</w:t>
            </w:r>
          </w:p>
        </w:tc>
        <w:tc>
          <w:tcPr>
            <w:tcW w:w="394" w:type="pct"/>
            <w:shd w:val="clear" w:color="auto" w:fill="auto"/>
            <w:vAlign w:val="center"/>
          </w:tcPr>
          <w:p w:rsidR="00C14EF8" w:rsidRPr="00AC1649" w:rsidRDefault="00C14EF8" w:rsidP="00C14EF8">
            <w:pPr>
              <w:jc w:val="center"/>
              <w:rPr>
                <w:sz w:val="20"/>
                <w:szCs w:val="20"/>
              </w:rPr>
            </w:pPr>
            <w:r w:rsidRPr="00AC1649">
              <w:rPr>
                <w:sz w:val="20"/>
                <w:szCs w:val="20"/>
              </w:rPr>
              <w:t>-</w:t>
            </w:r>
          </w:p>
        </w:tc>
        <w:tc>
          <w:tcPr>
            <w:tcW w:w="476" w:type="pct"/>
            <w:shd w:val="clear" w:color="auto" w:fill="auto"/>
            <w:vAlign w:val="center"/>
          </w:tcPr>
          <w:p w:rsidR="00C14EF8" w:rsidRPr="00AC1649" w:rsidRDefault="00C14EF8" w:rsidP="00C14EF8">
            <w:pPr>
              <w:jc w:val="center"/>
              <w:rPr>
                <w:sz w:val="20"/>
                <w:szCs w:val="20"/>
              </w:rPr>
            </w:pPr>
            <w:r w:rsidRPr="00AC1649">
              <w:rPr>
                <w:sz w:val="20"/>
                <w:szCs w:val="20"/>
              </w:rPr>
              <w:t>-</w:t>
            </w:r>
          </w:p>
        </w:tc>
        <w:tc>
          <w:tcPr>
            <w:tcW w:w="485" w:type="pct"/>
            <w:shd w:val="clear" w:color="auto" w:fill="auto"/>
            <w:vAlign w:val="center"/>
          </w:tcPr>
          <w:p w:rsidR="00C14EF8" w:rsidRPr="00AC1649" w:rsidRDefault="00C14EF8" w:rsidP="00C14EF8">
            <w:pPr>
              <w:jc w:val="center"/>
              <w:rPr>
                <w:sz w:val="20"/>
                <w:szCs w:val="20"/>
              </w:rPr>
            </w:pPr>
            <w:r w:rsidRPr="00AC1649">
              <w:rPr>
                <w:sz w:val="20"/>
                <w:szCs w:val="20"/>
              </w:rPr>
              <w:t>-</w:t>
            </w:r>
          </w:p>
        </w:tc>
        <w:tc>
          <w:tcPr>
            <w:tcW w:w="476" w:type="pct"/>
            <w:shd w:val="clear" w:color="auto" w:fill="auto"/>
            <w:vAlign w:val="center"/>
          </w:tcPr>
          <w:p w:rsidR="00C14EF8" w:rsidRPr="00AC1649" w:rsidRDefault="00C14EF8" w:rsidP="00C14EF8">
            <w:pPr>
              <w:jc w:val="center"/>
              <w:rPr>
                <w:sz w:val="20"/>
                <w:szCs w:val="20"/>
              </w:rPr>
            </w:pPr>
            <w:r w:rsidRPr="00AC1649">
              <w:rPr>
                <w:sz w:val="20"/>
                <w:szCs w:val="20"/>
              </w:rPr>
              <w:t>-</w:t>
            </w:r>
          </w:p>
        </w:tc>
        <w:tc>
          <w:tcPr>
            <w:tcW w:w="394" w:type="pct"/>
            <w:shd w:val="clear" w:color="auto" w:fill="auto"/>
            <w:vAlign w:val="center"/>
          </w:tcPr>
          <w:p w:rsidR="00C14EF8" w:rsidRPr="00A879C6" w:rsidRDefault="00C14EF8" w:rsidP="00C14EF8">
            <w:pPr>
              <w:jc w:val="center"/>
              <w:rPr>
                <w:sz w:val="20"/>
                <w:szCs w:val="20"/>
              </w:rPr>
            </w:pPr>
            <w:r w:rsidRPr="00A879C6">
              <w:rPr>
                <w:sz w:val="20"/>
                <w:szCs w:val="20"/>
              </w:rPr>
              <w:t>-</w:t>
            </w:r>
          </w:p>
        </w:tc>
        <w:tc>
          <w:tcPr>
            <w:tcW w:w="478" w:type="pct"/>
            <w:shd w:val="clear" w:color="auto" w:fill="auto"/>
            <w:vAlign w:val="center"/>
          </w:tcPr>
          <w:p w:rsidR="00C14EF8" w:rsidRPr="00A879C6" w:rsidRDefault="00C14EF8" w:rsidP="00C14EF8">
            <w:pPr>
              <w:jc w:val="center"/>
              <w:rPr>
                <w:sz w:val="20"/>
                <w:szCs w:val="20"/>
              </w:rPr>
            </w:pPr>
            <w:r w:rsidRPr="00A879C6">
              <w:rPr>
                <w:sz w:val="20"/>
                <w:szCs w:val="20"/>
              </w:rPr>
              <w:t>-</w:t>
            </w:r>
          </w:p>
        </w:tc>
      </w:tr>
      <w:tr w:rsidR="00C14EF8" w:rsidRPr="00A879C6" w:rsidTr="009319B0">
        <w:trPr>
          <w:trHeight w:val="366"/>
          <w:jc w:val="center"/>
        </w:trPr>
        <w:tc>
          <w:tcPr>
            <w:tcW w:w="1427" w:type="pct"/>
            <w:shd w:val="clear" w:color="auto" w:fill="auto"/>
          </w:tcPr>
          <w:p w:rsidR="00C14EF8" w:rsidRPr="00AC1649" w:rsidRDefault="00C14EF8" w:rsidP="00C14EF8">
            <w:pPr>
              <w:jc w:val="both"/>
              <w:rPr>
                <w:sz w:val="20"/>
                <w:szCs w:val="20"/>
              </w:rPr>
            </w:pPr>
            <w:r w:rsidRPr="00AC1649">
              <w:rPr>
                <w:sz w:val="20"/>
                <w:szCs w:val="20"/>
              </w:rPr>
              <w:t>Повышение качества обслуживания абонентов, в том числе по мероприятиям:</w:t>
            </w:r>
          </w:p>
        </w:tc>
        <w:tc>
          <w:tcPr>
            <w:tcW w:w="394" w:type="pct"/>
            <w:shd w:val="clear" w:color="auto" w:fill="auto"/>
            <w:vAlign w:val="center"/>
          </w:tcPr>
          <w:p w:rsidR="00C14EF8" w:rsidRPr="00AC1649" w:rsidRDefault="00C14EF8" w:rsidP="00C14EF8">
            <w:pPr>
              <w:jc w:val="center"/>
              <w:rPr>
                <w:sz w:val="20"/>
                <w:szCs w:val="20"/>
              </w:rPr>
            </w:pPr>
            <w:r w:rsidRPr="00AC1649">
              <w:rPr>
                <w:sz w:val="20"/>
                <w:szCs w:val="20"/>
              </w:rPr>
              <w:t>-</w:t>
            </w:r>
          </w:p>
        </w:tc>
        <w:tc>
          <w:tcPr>
            <w:tcW w:w="476" w:type="pct"/>
            <w:shd w:val="clear" w:color="auto" w:fill="auto"/>
            <w:vAlign w:val="center"/>
          </w:tcPr>
          <w:p w:rsidR="00C14EF8" w:rsidRPr="00AC1649" w:rsidRDefault="00C14EF8" w:rsidP="00C14EF8">
            <w:pPr>
              <w:jc w:val="center"/>
              <w:rPr>
                <w:sz w:val="20"/>
                <w:szCs w:val="20"/>
              </w:rPr>
            </w:pPr>
            <w:r w:rsidRPr="00AC1649">
              <w:rPr>
                <w:sz w:val="20"/>
                <w:szCs w:val="20"/>
              </w:rPr>
              <w:t>-</w:t>
            </w:r>
          </w:p>
        </w:tc>
        <w:tc>
          <w:tcPr>
            <w:tcW w:w="394" w:type="pct"/>
            <w:shd w:val="clear" w:color="auto" w:fill="auto"/>
            <w:vAlign w:val="center"/>
          </w:tcPr>
          <w:p w:rsidR="00C14EF8" w:rsidRPr="00AC1649" w:rsidRDefault="00C14EF8" w:rsidP="00C14EF8">
            <w:pPr>
              <w:jc w:val="center"/>
              <w:rPr>
                <w:sz w:val="20"/>
                <w:szCs w:val="20"/>
              </w:rPr>
            </w:pPr>
            <w:r w:rsidRPr="00AC1649">
              <w:rPr>
                <w:sz w:val="20"/>
                <w:szCs w:val="20"/>
              </w:rPr>
              <w:t>-</w:t>
            </w:r>
          </w:p>
        </w:tc>
        <w:tc>
          <w:tcPr>
            <w:tcW w:w="476" w:type="pct"/>
            <w:shd w:val="clear" w:color="auto" w:fill="auto"/>
            <w:vAlign w:val="center"/>
          </w:tcPr>
          <w:p w:rsidR="00C14EF8" w:rsidRPr="00AC1649" w:rsidRDefault="00C14EF8" w:rsidP="00C14EF8">
            <w:pPr>
              <w:jc w:val="center"/>
              <w:rPr>
                <w:sz w:val="20"/>
                <w:szCs w:val="20"/>
              </w:rPr>
            </w:pPr>
            <w:r w:rsidRPr="00AC1649">
              <w:rPr>
                <w:sz w:val="20"/>
                <w:szCs w:val="20"/>
              </w:rPr>
              <w:t>-</w:t>
            </w:r>
          </w:p>
        </w:tc>
        <w:tc>
          <w:tcPr>
            <w:tcW w:w="485" w:type="pct"/>
            <w:shd w:val="clear" w:color="auto" w:fill="auto"/>
            <w:vAlign w:val="center"/>
          </w:tcPr>
          <w:p w:rsidR="00C14EF8" w:rsidRPr="00AC1649" w:rsidRDefault="00C14EF8" w:rsidP="00C14EF8">
            <w:pPr>
              <w:jc w:val="center"/>
              <w:rPr>
                <w:sz w:val="20"/>
                <w:szCs w:val="20"/>
              </w:rPr>
            </w:pPr>
            <w:r w:rsidRPr="00AC1649">
              <w:rPr>
                <w:sz w:val="20"/>
                <w:szCs w:val="20"/>
              </w:rPr>
              <w:t>-</w:t>
            </w:r>
          </w:p>
        </w:tc>
        <w:tc>
          <w:tcPr>
            <w:tcW w:w="476" w:type="pct"/>
            <w:shd w:val="clear" w:color="auto" w:fill="auto"/>
            <w:vAlign w:val="center"/>
          </w:tcPr>
          <w:p w:rsidR="00C14EF8" w:rsidRPr="00AC1649" w:rsidRDefault="00C14EF8" w:rsidP="00C14EF8">
            <w:pPr>
              <w:jc w:val="center"/>
              <w:rPr>
                <w:sz w:val="20"/>
                <w:szCs w:val="20"/>
              </w:rPr>
            </w:pPr>
            <w:r w:rsidRPr="00AC1649">
              <w:rPr>
                <w:sz w:val="20"/>
                <w:szCs w:val="20"/>
              </w:rPr>
              <w:t>-</w:t>
            </w:r>
          </w:p>
        </w:tc>
        <w:tc>
          <w:tcPr>
            <w:tcW w:w="394" w:type="pct"/>
            <w:shd w:val="clear" w:color="auto" w:fill="auto"/>
            <w:vAlign w:val="center"/>
          </w:tcPr>
          <w:p w:rsidR="00C14EF8" w:rsidRPr="00A879C6" w:rsidRDefault="00C14EF8" w:rsidP="00C14EF8">
            <w:pPr>
              <w:jc w:val="center"/>
              <w:rPr>
                <w:sz w:val="20"/>
                <w:szCs w:val="20"/>
              </w:rPr>
            </w:pPr>
            <w:r w:rsidRPr="00A879C6">
              <w:rPr>
                <w:sz w:val="20"/>
                <w:szCs w:val="20"/>
              </w:rPr>
              <w:t>-</w:t>
            </w:r>
          </w:p>
        </w:tc>
        <w:tc>
          <w:tcPr>
            <w:tcW w:w="478" w:type="pct"/>
            <w:shd w:val="clear" w:color="auto" w:fill="auto"/>
            <w:vAlign w:val="center"/>
          </w:tcPr>
          <w:p w:rsidR="00C14EF8" w:rsidRPr="00A879C6" w:rsidRDefault="00C14EF8" w:rsidP="00C14EF8">
            <w:pPr>
              <w:jc w:val="center"/>
              <w:rPr>
                <w:sz w:val="20"/>
                <w:szCs w:val="20"/>
              </w:rPr>
            </w:pPr>
            <w:r w:rsidRPr="00A879C6">
              <w:rPr>
                <w:sz w:val="20"/>
                <w:szCs w:val="20"/>
              </w:rPr>
              <w:t>-</w:t>
            </w:r>
          </w:p>
        </w:tc>
      </w:tr>
      <w:tr w:rsidR="00C14EF8" w:rsidRPr="00A879C6" w:rsidTr="009319B0">
        <w:trPr>
          <w:trHeight w:val="366"/>
          <w:jc w:val="center"/>
        </w:trPr>
        <w:tc>
          <w:tcPr>
            <w:tcW w:w="1427" w:type="pct"/>
            <w:tcBorders>
              <w:bottom w:val="single" w:sz="4" w:space="0" w:color="auto"/>
            </w:tcBorders>
            <w:shd w:val="clear" w:color="auto" w:fill="auto"/>
            <w:vAlign w:val="center"/>
          </w:tcPr>
          <w:p w:rsidR="00C14EF8" w:rsidRPr="00AC1649" w:rsidRDefault="00C14EF8" w:rsidP="00C14EF8">
            <w:pPr>
              <w:jc w:val="both"/>
              <w:rPr>
                <w:sz w:val="20"/>
                <w:szCs w:val="20"/>
              </w:rPr>
            </w:pPr>
            <w:r w:rsidRPr="00AC1649">
              <w:rPr>
                <w:sz w:val="20"/>
                <w:szCs w:val="20"/>
              </w:rPr>
              <w:t>Итого, тыс. руб.</w:t>
            </w:r>
          </w:p>
        </w:tc>
        <w:tc>
          <w:tcPr>
            <w:tcW w:w="870" w:type="pct"/>
            <w:gridSpan w:val="2"/>
            <w:tcBorders>
              <w:bottom w:val="single" w:sz="4" w:space="0" w:color="auto"/>
            </w:tcBorders>
            <w:shd w:val="clear" w:color="auto" w:fill="auto"/>
            <w:vAlign w:val="center"/>
          </w:tcPr>
          <w:p w:rsidR="00C14EF8" w:rsidRPr="00AC1649" w:rsidRDefault="00C14EF8" w:rsidP="00C14EF8">
            <w:pPr>
              <w:jc w:val="center"/>
              <w:rPr>
                <w:color w:val="000000"/>
                <w:sz w:val="20"/>
                <w:szCs w:val="20"/>
              </w:rPr>
            </w:pPr>
            <w:r w:rsidRPr="00AC1649">
              <w:rPr>
                <w:color w:val="000000"/>
                <w:sz w:val="20"/>
                <w:szCs w:val="20"/>
              </w:rPr>
              <w:t>1581,15</w:t>
            </w:r>
          </w:p>
        </w:tc>
        <w:tc>
          <w:tcPr>
            <w:tcW w:w="870" w:type="pct"/>
            <w:gridSpan w:val="2"/>
            <w:tcBorders>
              <w:bottom w:val="single" w:sz="4" w:space="0" w:color="auto"/>
            </w:tcBorders>
            <w:vAlign w:val="center"/>
          </w:tcPr>
          <w:p w:rsidR="00C14EF8" w:rsidRPr="00AC1649" w:rsidRDefault="00555698" w:rsidP="00C14EF8">
            <w:pPr>
              <w:jc w:val="center"/>
              <w:rPr>
                <w:sz w:val="20"/>
                <w:szCs w:val="20"/>
              </w:rPr>
            </w:pPr>
            <w:r w:rsidRPr="00AC1649">
              <w:rPr>
                <w:sz w:val="20"/>
                <w:szCs w:val="20"/>
              </w:rPr>
              <w:t>1612,77</w:t>
            </w:r>
          </w:p>
        </w:tc>
        <w:tc>
          <w:tcPr>
            <w:tcW w:w="961" w:type="pct"/>
            <w:gridSpan w:val="2"/>
            <w:tcBorders>
              <w:bottom w:val="single" w:sz="4" w:space="0" w:color="auto"/>
            </w:tcBorders>
            <w:vAlign w:val="center"/>
          </w:tcPr>
          <w:p w:rsidR="00C14EF8" w:rsidRPr="00AC1649" w:rsidRDefault="00BE39C5" w:rsidP="00C14EF8">
            <w:pPr>
              <w:jc w:val="center"/>
              <w:rPr>
                <w:sz w:val="20"/>
                <w:szCs w:val="20"/>
              </w:rPr>
            </w:pPr>
            <w:r w:rsidRPr="00AC1649">
              <w:rPr>
                <w:sz w:val="20"/>
                <w:szCs w:val="20"/>
              </w:rPr>
              <w:t>1959,48</w:t>
            </w:r>
          </w:p>
        </w:tc>
        <w:tc>
          <w:tcPr>
            <w:tcW w:w="872" w:type="pct"/>
            <w:gridSpan w:val="2"/>
            <w:tcBorders>
              <w:bottom w:val="single" w:sz="4" w:space="0" w:color="auto"/>
            </w:tcBorders>
            <w:vAlign w:val="center"/>
          </w:tcPr>
          <w:p w:rsidR="00C14EF8" w:rsidRPr="00A879C6" w:rsidRDefault="009319B0" w:rsidP="009319B0">
            <w:pPr>
              <w:jc w:val="center"/>
              <w:rPr>
                <w:sz w:val="20"/>
                <w:szCs w:val="20"/>
              </w:rPr>
            </w:pPr>
            <w:r w:rsidRPr="00A879C6">
              <w:rPr>
                <w:sz w:val="20"/>
                <w:szCs w:val="20"/>
              </w:rPr>
              <w:t>1714,20</w:t>
            </w:r>
          </w:p>
        </w:tc>
      </w:tr>
    </w:tbl>
    <w:p w:rsidR="001B3A7A" w:rsidRDefault="001B3A7A" w:rsidP="001B3A7A">
      <w:pPr>
        <w:shd w:val="clear" w:color="auto" w:fill="FFFFFF"/>
        <w:ind w:left="142"/>
        <w:jc w:val="both"/>
        <w:rPr>
          <w:color w:val="000000"/>
          <w:sz w:val="14"/>
          <w:szCs w:val="20"/>
        </w:rPr>
      </w:pPr>
      <w:r w:rsidRPr="001B3A7A">
        <w:rPr>
          <w:color w:val="000000"/>
          <w:sz w:val="14"/>
          <w:szCs w:val="20"/>
        </w:rPr>
        <w:t>* Значения указаны в годовых показателях</w:t>
      </w:r>
    </w:p>
    <w:p w:rsidR="007046AB" w:rsidRDefault="007046AB" w:rsidP="00A845E4">
      <w:pPr>
        <w:widowControl w:val="0"/>
        <w:autoSpaceDE w:val="0"/>
        <w:autoSpaceDN w:val="0"/>
        <w:adjustRightInd w:val="0"/>
        <w:ind w:firstLine="567"/>
        <w:jc w:val="both"/>
        <w:rPr>
          <w:lang w:val="en-US"/>
        </w:rPr>
      </w:pPr>
    </w:p>
    <w:p w:rsidR="00A845E4" w:rsidRPr="007046AB" w:rsidRDefault="00A845E4" w:rsidP="00A845E4">
      <w:pPr>
        <w:widowControl w:val="0"/>
        <w:autoSpaceDE w:val="0"/>
        <w:autoSpaceDN w:val="0"/>
        <w:adjustRightInd w:val="0"/>
        <w:ind w:firstLine="567"/>
        <w:jc w:val="both"/>
        <w:rPr>
          <w:bCs/>
          <w:lang w:val="en-US"/>
        </w:rPr>
      </w:pPr>
      <w:r w:rsidRPr="002F1840">
        <w:t>6.</w:t>
      </w:r>
      <w:r w:rsidRPr="002F1840">
        <w:rPr>
          <w:bCs/>
        </w:rPr>
        <w:t xml:space="preserve"> Расчет эффективности производственной программы</w:t>
      </w:r>
    </w:p>
    <w:p w:rsidR="00A845E4" w:rsidRPr="002F1840" w:rsidRDefault="00A845E4" w:rsidP="00A845E4">
      <w:pPr>
        <w:pStyle w:val="ConsPlusNormal"/>
        <w:ind w:firstLine="567"/>
        <w:jc w:val="both"/>
        <w:rPr>
          <w:rFonts w:ascii="Times New Roman" w:hAnsi="Times New Roman" w:cs="Times New Roman"/>
          <w:sz w:val="24"/>
          <w:szCs w:val="24"/>
          <w:highlight w:val="yell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1"/>
        <w:gridCol w:w="3623"/>
        <w:gridCol w:w="958"/>
        <w:gridCol w:w="1011"/>
        <w:gridCol w:w="1564"/>
        <w:gridCol w:w="979"/>
        <w:gridCol w:w="1071"/>
        <w:gridCol w:w="979"/>
        <w:gridCol w:w="1071"/>
        <w:gridCol w:w="979"/>
        <w:gridCol w:w="1071"/>
        <w:gridCol w:w="979"/>
      </w:tblGrid>
      <w:tr w:rsidR="00A845E4" w:rsidRPr="009C23E3" w:rsidTr="00EE2447">
        <w:trPr>
          <w:cantSplit/>
          <w:trHeight w:val="882"/>
          <w:jc w:val="center"/>
        </w:trPr>
        <w:tc>
          <w:tcPr>
            <w:tcW w:w="169" w:type="pct"/>
            <w:shd w:val="clear" w:color="auto" w:fill="auto"/>
            <w:vAlign w:val="center"/>
            <w:hideMark/>
          </w:tcPr>
          <w:p w:rsidR="00A845E4" w:rsidRPr="009C23E3" w:rsidRDefault="00A845E4" w:rsidP="00EE2447">
            <w:pPr>
              <w:jc w:val="center"/>
              <w:rPr>
                <w:sz w:val="20"/>
                <w:szCs w:val="20"/>
              </w:rPr>
            </w:pPr>
            <w:r w:rsidRPr="009C23E3">
              <w:rPr>
                <w:sz w:val="20"/>
                <w:szCs w:val="20"/>
              </w:rPr>
              <w:t>№ п/п</w:t>
            </w:r>
          </w:p>
        </w:tc>
        <w:tc>
          <w:tcPr>
            <w:tcW w:w="1225" w:type="pct"/>
            <w:shd w:val="clear" w:color="auto" w:fill="auto"/>
            <w:vAlign w:val="center"/>
            <w:hideMark/>
          </w:tcPr>
          <w:p w:rsidR="00A845E4" w:rsidRPr="009C23E3" w:rsidRDefault="00A845E4" w:rsidP="00EE2447">
            <w:pPr>
              <w:jc w:val="center"/>
              <w:rPr>
                <w:sz w:val="20"/>
                <w:szCs w:val="20"/>
              </w:rPr>
            </w:pPr>
            <w:r w:rsidRPr="009C23E3">
              <w:rPr>
                <w:sz w:val="20"/>
                <w:szCs w:val="20"/>
              </w:rPr>
              <w:t>Наименование показателя/Расходы на реализацию производственной программы в течение срока ее действия</w:t>
            </w:r>
          </w:p>
        </w:tc>
        <w:tc>
          <w:tcPr>
            <w:tcW w:w="324" w:type="pct"/>
            <w:shd w:val="clear" w:color="auto" w:fill="auto"/>
            <w:vAlign w:val="center"/>
            <w:hideMark/>
          </w:tcPr>
          <w:p w:rsidR="00A845E4" w:rsidRPr="009C23E3" w:rsidRDefault="00A845E4" w:rsidP="00EE2447">
            <w:pPr>
              <w:jc w:val="center"/>
              <w:rPr>
                <w:sz w:val="20"/>
                <w:szCs w:val="20"/>
              </w:rPr>
            </w:pPr>
            <w:r w:rsidRPr="009C23E3">
              <w:rPr>
                <w:sz w:val="20"/>
                <w:szCs w:val="20"/>
              </w:rPr>
              <w:t>Еди-ница изме-рения</w:t>
            </w:r>
          </w:p>
        </w:tc>
        <w:tc>
          <w:tcPr>
            <w:tcW w:w="342" w:type="pct"/>
            <w:vAlign w:val="center"/>
          </w:tcPr>
          <w:p w:rsidR="00A845E4" w:rsidRPr="009C23E3" w:rsidRDefault="00A845E4" w:rsidP="00EE2447">
            <w:pPr>
              <w:jc w:val="center"/>
              <w:rPr>
                <w:sz w:val="20"/>
                <w:szCs w:val="20"/>
              </w:rPr>
            </w:pPr>
            <w:r w:rsidRPr="009C23E3">
              <w:rPr>
                <w:sz w:val="20"/>
                <w:szCs w:val="20"/>
              </w:rPr>
              <w:t>Плано-</w:t>
            </w:r>
          </w:p>
          <w:p w:rsidR="00A845E4" w:rsidRPr="009C23E3" w:rsidRDefault="00A845E4" w:rsidP="00EE2447">
            <w:pPr>
              <w:jc w:val="center"/>
              <w:rPr>
                <w:sz w:val="20"/>
                <w:szCs w:val="20"/>
              </w:rPr>
            </w:pPr>
            <w:r w:rsidRPr="009C23E3">
              <w:rPr>
                <w:sz w:val="20"/>
                <w:szCs w:val="20"/>
              </w:rPr>
              <w:t>вое значение 2018 год</w:t>
            </w:r>
          </w:p>
        </w:tc>
        <w:tc>
          <w:tcPr>
            <w:tcW w:w="529" w:type="pct"/>
            <w:shd w:val="clear" w:color="auto" w:fill="auto"/>
            <w:vAlign w:val="center"/>
            <w:hideMark/>
          </w:tcPr>
          <w:p w:rsidR="00A845E4" w:rsidRPr="009C23E3" w:rsidRDefault="00A845E4" w:rsidP="00EE2447">
            <w:pPr>
              <w:jc w:val="center"/>
              <w:rPr>
                <w:sz w:val="20"/>
                <w:szCs w:val="20"/>
              </w:rPr>
            </w:pPr>
            <w:r w:rsidRPr="009C23E3">
              <w:rPr>
                <w:sz w:val="20"/>
                <w:szCs w:val="20"/>
              </w:rPr>
              <w:t>Плановое значение с момента официального опубликования постановления по 31.12.2019 год</w:t>
            </w:r>
          </w:p>
        </w:tc>
        <w:tc>
          <w:tcPr>
            <w:tcW w:w="331" w:type="pct"/>
            <w:shd w:val="clear" w:color="auto" w:fill="auto"/>
            <w:vAlign w:val="center"/>
            <w:hideMark/>
          </w:tcPr>
          <w:p w:rsidR="00A845E4" w:rsidRPr="009C23E3" w:rsidRDefault="00A845E4" w:rsidP="00EE2447">
            <w:pPr>
              <w:jc w:val="center"/>
              <w:rPr>
                <w:sz w:val="20"/>
                <w:szCs w:val="20"/>
              </w:rPr>
            </w:pPr>
            <w:r w:rsidRPr="009C23E3">
              <w:rPr>
                <w:sz w:val="20"/>
                <w:szCs w:val="20"/>
              </w:rPr>
              <w:t>Коэф-фициент изме-нения</w:t>
            </w:r>
          </w:p>
        </w:tc>
        <w:tc>
          <w:tcPr>
            <w:tcW w:w="362" w:type="pct"/>
            <w:shd w:val="clear" w:color="auto" w:fill="auto"/>
            <w:vAlign w:val="center"/>
            <w:hideMark/>
          </w:tcPr>
          <w:p w:rsidR="00A845E4" w:rsidRPr="009C23E3" w:rsidRDefault="00A845E4" w:rsidP="00EE2447">
            <w:pPr>
              <w:jc w:val="center"/>
              <w:rPr>
                <w:sz w:val="20"/>
                <w:szCs w:val="20"/>
              </w:rPr>
            </w:pPr>
            <w:r w:rsidRPr="009C23E3">
              <w:rPr>
                <w:sz w:val="20"/>
                <w:szCs w:val="20"/>
              </w:rPr>
              <w:t>Плановое значение 2020 год</w:t>
            </w:r>
          </w:p>
        </w:tc>
        <w:tc>
          <w:tcPr>
            <w:tcW w:w="331" w:type="pct"/>
            <w:shd w:val="clear" w:color="auto" w:fill="auto"/>
            <w:vAlign w:val="center"/>
            <w:hideMark/>
          </w:tcPr>
          <w:p w:rsidR="00A845E4" w:rsidRPr="009C23E3" w:rsidRDefault="00A845E4" w:rsidP="00EE2447">
            <w:pPr>
              <w:jc w:val="center"/>
              <w:rPr>
                <w:sz w:val="20"/>
                <w:szCs w:val="20"/>
              </w:rPr>
            </w:pPr>
            <w:r w:rsidRPr="009C23E3">
              <w:rPr>
                <w:sz w:val="20"/>
                <w:szCs w:val="20"/>
              </w:rPr>
              <w:t>Коэф-фициент изме-</w:t>
            </w:r>
          </w:p>
          <w:p w:rsidR="00A845E4" w:rsidRPr="009C23E3" w:rsidRDefault="00A845E4" w:rsidP="00EE2447">
            <w:pPr>
              <w:jc w:val="center"/>
              <w:rPr>
                <w:sz w:val="20"/>
                <w:szCs w:val="20"/>
              </w:rPr>
            </w:pPr>
            <w:r w:rsidRPr="009C23E3">
              <w:rPr>
                <w:sz w:val="20"/>
                <w:szCs w:val="20"/>
              </w:rPr>
              <w:t>нения</w:t>
            </w:r>
          </w:p>
        </w:tc>
        <w:tc>
          <w:tcPr>
            <w:tcW w:w="362" w:type="pct"/>
            <w:shd w:val="clear" w:color="auto" w:fill="auto"/>
            <w:vAlign w:val="center"/>
            <w:hideMark/>
          </w:tcPr>
          <w:p w:rsidR="00A845E4" w:rsidRPr="009C23E3" w:rsidRDefault="00A845E4" w:rsidP="00EE2447">
            <w:pPr>
              <w:jc w:val="center"/>
              <w:rPr>
                <w:sz w:val="20"/>
                <w:szCs w:val="20"/>
              </w:rPr>
            </w:pPr>
            <w:r w:rsidRPr="009C23E3">
              <w:rPr>
                <w:sz w:val="20"/>
                <w:szCs w:val="20"/>
              </w:rPr>
              <w:t>Плановое значение</w:t>
            </w:r>
          </w:p>
          <w:p w:rsidR="00A845E4" w:rsidRPr="009C23E3" w:rsidRDefault="00A845E4" w:rsidP="00EE2447">
            <w:pPr>
              <w:jc w:val="center"/>
              <w:rPr>
                <w:sz w:val="20"/>
                <w:szCs w:val="20"/>
              </w:rPr>
            </w:pPr>
            <w:r w:rsidRPr="009C23E3">
              <w:rPr>
                <w:sz w:val="20"/>
                <w:szCs w:val="20"/>
              </w:rPr>
              <w:t>2021 год</w:t>
            </w:r>
          </w:p>
        </w:tc>
        <w:tc>
          <w:tcPr>
            <w:tcW w:w="331" w:type="pct"/>
            <w:shd w:val="clear" w:color="auto" w:fill="auto"/>
            <w:vAlign w:val="center"/>
            <w:hideMark/>
          </w:tcPr>
          <w:p w:rsidR="00A845E4" w:rsidRPr="009C23E3" w:rsidRDefault="00A845E4" w:rsidP="00EE2447">
            <w:pPr>
              <w:jc w:val="center"/>
              <w:rPr>
                <w:sz w:val="20"/>
                <w:szCs w:val="20"/>
              </w:rPr>
            </w:pPr>
            <w:r w:rsidRPr="009C23E3">
              <w:rPr>
                <w:sz w:val="20"/>
                <w:szCs w:val="20"/>
              </w:rPr>
              <w:t>Коэф-фициент изме-</w:t>
            </w:r>
          </w:p>
          <w:p w:rsidR="00A845E4" w:rsidRPr="009C23E3" w:rsidRDefault="00A845E4" w:rsidP="00EE2447">
            <w:pPr>
              <w:jc w:val="center"/>
              <w:rPr>
                <w:sz w:val="20"/>
                <w:szCs w:val="20"/>
              </w:rPr>
            </w:pPr>
            <w:r w:rsidRPr="009C23E3">
              <w:rPr>
                <w:sz w:val="20"/>
                <w:szCs w:val="20"/>
              </w:rPr>
              <w:t>нения</w:t>
            </w:r>
          </w:p>
        </w:tc>
        <w:tc>
          <w:tcPr>
            <w:tcW w:w="362" w:type="pct"/>
            <w:vAlign w:val="center"/>
          </w:tcPr>
          <w:p w:rsidR="00A845E4" w:rsidRPr="009C23E3" w:rsidRDefault="00A845E4" w:rsidP="00EE2447">
            <w:pPr>
              <w:jc w:val="center"/>
              <w:rPr>
                <w:sz w:val="20"/>
                <w:szCs w:val="20"/>
              </w:rPr>
            </w:pPr>
            <w:r w:rsidRPr="009C23E3">
              <w:rPr>
                <w:sz w:val="20"/>
                <w:szCs w:val="20"/>
              </w:rPr>
              <w:t>Плановое значение              2022 год</w:t>
            </w:r>
          </w:p>
        </w:tc>
        <w:tc>
          <w:tcPr>
            <w:tcW w:w="331" w:type="pct"/>
            <w:vAlign w:val="center"/>
          </w:tcPr>
          <w:p w:rsidR="00A845E4" w:rsidRPr="009C23E3" w:rsidRDefault="00A845E4" w:rsidP="00EE2447">
            <w:pPr>
              <w:jc w:val="center"/>
              <w:rPr>
                <w:sz w:val="20"/>
                <w:szCs w:val="20"/>
              </w:rPr>
            </w:pPr>
            <w:r w:rsidRPr="009C23E3">
              <w:rPr>
                <w:sz w:val="20"/>
                <w:szCs w:val="20"/>
              </w:rPr>
              <w:t>Коэф-фициент изме-</w:t>
            </w:r>
          </w:p>
          <w:p w:rsidR="00A845E4" w:rsidRPr="009C23E3" w:rsidRDefault="00A845E4" w:rsidP="00EE2447">
            <w:pPr>
              <w:jc w:val="center"/>
              <w:rPr>
                <w:sz w:val="20"/>
                <w:szCs w:val="20"/>
              </w:rPr>
            </w:pPr>
            <w:r w:rsidRPr="009C23E3">
              <w:rPr>
                <w:sz w:val="20"/>
                <w:szCs w:val="20"/>
              </w:rPr>
              <w:t>нения</w:t>
            </w:r>
          </w:p>
        </w:tc>
      </w:tr>
      <w:tr w:rsidR="00A845E4" w:rsidRPr="009C23E3" w:rsidTr="00EE2447">
        <w:trPr>
          <w:cantSplit/>
          <w:trHeight w:val="626"/>
          <w:jc w:val="center"/>
        </w:trPr>
        <w:tc>
          <w:tcPr>
            <w:tcW w:w="169" w:type="pct"/>
            <w:shd w:val="clear" w:color="auto" w:fill="auto"/>
            <w:hideMark/>
          </w:tcPr>
          <w:p w:rsidR="00A845E4" w:rsidRPr="009C23E3" w:rsidRDefault="00A845E4" w:rsidP="00EE2447">
            <w:pPr>
              <w:jc w:val="center"/>
              <w:rPr>
                <w:sz w:val="20"/>
                <w:szCs w:val="20"/>
              </w:rPr>
            </w:pPr>
            <w:r w:rsidRPr="009C23E3">
              <w:rPr>
                <w:sz w:val="20"/>
                <w:szCs w:val="20"/>
              </w:rPr>
              <w:t>1.</w:t>
            </w:r>
          </w:p>
        </w:tc>
        <w:tc>
          <w:tcPr>
            <w:tcW w:w="1225" w:type="pct"/>
            <w:shd w:val="clear" w:color="auto" w:fill="auto"/>
            <w:hideMark/>
          </w:tcPr>
          <w:p w:rsidR="00A845E4" w:rsidRPr="009C23E3" w:rsidRDefault="00A845E4" w:rsidP="00EE2447">
            <w:pPr>
              <w:jc w:val="both"/>
              <w:rPr>
                <w:sz w:val="20"/>
                <w:szCs w:val="20"/>
              </w:rPr>
            </w:pPr>
            <w:r w:rsidRPr="009C23E3">
              <w:rPr>
                <w:sz w:val="20"/>
                <w:szCs w:val="20"/>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24" w:type="pct"/>
            <w:shd w:val="clear" w:color="auto" w:fill="auto"/>
            <w:vAlign w:val="center"/>
            <w:hideMark/>
          </w:tcPr>
          <w:p w:rsidR="00A845E4" w:rsidRPr="009C23E3" w:rsidRDefault="00A845E4" w:rsidP="00EE2447">
            <w:pPr>
              <w:jc w:val="center"/>
              <w:rPr>
                <w:sz w:val="20"/>
                <w:szCs w:val="20"/>
              </w:rPr>
            </w:pPr>
            <w:r w:rsidRPr="009C23E3">
              <w:rPr>
                <w:sz w:val="20"/>
                <w:szCs w:val="20"/>
              </w:rPr>
              <w:t>ед./ км</w:t>
            </w:r>
          </w:p>
        </w:tc>
        <w:tc>
          <w:tcPr>
            <w:tcW w:w="342" w:type="pct"/>
            <w:vAlign w:val="center"/>
          </w:tcPr>
          <w:p w:rsidR="00A845E4" w:rsidRPr="009C23E3" w:rsidRDefault="00A845E4" w:rsidP="00EE2447">
            <w:pPr>
              <w:jc w:val="center"/>
              <w:rPr>
                <w:sz w:val="20"/>
                <w:szCs w:val="20"/>
              </w:rPr>
            </w:pPr>
            <w:r w:rsidRPr="009C23E3">
              <w:rPr>
                <w:sz w:val="20"/>
                <w:szCs w:val="20"/>
              </w:rPr>
              <w:t>-</w:t>
            </w:r>
          </w:p>
        </w:tc>
        <w:tc>
          <w:tcPr>
            <w:tcW w:w="529"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vAlign w:val="center"/>
          </w:tcPr>
          <w:p w:rsidR="00A845E4" w:rsidRPr="009C23E3" w:rsidRDefault="00A845E4" w:rsidP="00EE2447">
            <w:pPr>
              <w:jc w:val="center"/>
              <w:rPr>
                <w:sz w:val="20"/>
                <w:szCs w:val="20"/>
              </w:rPr>
            </w:pPr>
            <w:r w:rsidRPr="009C23E3">
              <w:rPr>
                <w:sz w:val="20"/>
                <w:szCs w:val="20"/>
              </w:rPr>
              <w:t>-</w:t>
            </w:r>
          </w:p>
        </w:tc>
        <w:tc>
          <w:tcPr>
            <w:tcW w:w="331" w:type="pct"/>
            <w:vAlign w:val="center"/>
          </w:tcPr>
          <w:p w:rsidR="00A845E4" w:rsidRPr="009C23E3" w:rsidRDefault="00A845E4" w:rsidP="00EE2447">
            <w:pPr>
              <w:jc w:val="center"/>
              <w:rPr>
                <w:sz w:val="20"/>
                <w:szCs w:val="20"/>
              </w:rPr>
            </w:pPr>
            <w:r w:rsidRPr="009C23E3">
              <w:rPr>
                <w:sz w:val="20"/>
                <w:szCs w:val="20"/>
              </w:rPr>
              <w:t>-</w:t>
            </w:r>
          </w:p>
        </w:tc>
      </w:tr>
      <w:tr w:rsidR="00A845E4" w:rsidRPr="009C23E3" w:rsidTr="00EE2447">
        <w:trPr>
          <w:cantSplit/>
          <w:trHeight w:val="1068"/>
          <w:jc w:val="center"/>
        </w:trPr>
        <w:tc>
          <w:tcPr>
            <w:tcW w:w="169" w:type="pct"/>
            <w:shd w:val="clear" w:color="auto" w:fill="auto"/>
            <w:hideMark/>
          </w:tcPr>
          <w:p w:rsidR="00A845E4" w:rsidRPr="009C23E3" w:rsidRDefault="00A845E4" w:rsidP="00EE2447">
            <w:pPr>
              <w:jc w:val="center"/>
              <w:rPr>
                <w:sz w:val="20"/>
                <w:szCs w:val="20"/>
              </w:rPr>
            </w:pPr>
            <w:r w:rsidRPr="009C23E3">
              <w:rPr>
                <w:sz w:val="20"/>
                <w:szCs w:val="20"/>
              </w:rPr>
              <w:lastRenderedPageBreak/>
              <w:t>2.</w:t>
            </w:r>
          </w:p>
        </w:tc>
        <w:tc>
          <w:tcPr>
            <w:tcW w:w="1225" w:type="pct"/>
            <w:shd w:val="clear" w:color="auto" w:fill="auto"/>
            <w:hideMark/>
          </w:tcPr>
          <w:p w:rsidR="00A845E4" w:rsidRPr="009C23E3" w:rsidRDefault="00A845E4" w:rsidP="00EE2447">
            <w:pPr>
              <w:jc w:val="both"/>
              <w:rPr>
                <w:sz w:val="20"/>
                <w:szCs w:val="20"/>
              </w:rPr>
            </w:pPr>
            <w:r w:rsidRPr="009C23E3">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24" w:type="pct"/>
            <w:shd w:val="clear" w:color="auto" w:fill="auto"/>
            <w:vAlign w:val="center"/>
            <w:hideMark/>
          </w:tcPr>
          <w:p w:rsidR="00A845E4" w:rsidRPr="009C23E3" w:rsidRDefault="00A845E4" w:rsidP="00EE2447">
            <w:pPr>
              <w:jc w:val="center"/>
              <w:rPr>
                <w:sz w:val="20"/>
                <w:szCs w:val="20"/>
              </w:rPr>
            </w:pPr>
            <w:r w:rsidRPr="009C23E3">
              <w:rPr>
                <w:sz w:val="20"/>
                <w:szCs w:val="20"/>
              </w:rPr>
              <w:t>%</w:t>
            </w:r>
          </w:p>
        </w:tc>
        <w:tc>
          <w:tcPr>
            <w:tcW w:w="342" w:type="pct"/>
            <w:vAlign w:val="center"/>
          </w:tcPr>
          <w:p w:rsidR="00A845E4" w:rsidRPr="009C23E3" w:rsidRDefault="00A845E4" w:rsidP="00EE2447">
            <w:pPr>
              <w:jc w:val="center"/>
              <w:rPr>
                <w:sz w:val="20"/>
                <w:szCs w:val="20"/>
              </w:rPr>
            </w:pPr>
            <w:r w:rsidRPr="009C23E3">
              <w:rPr>
                <w:sz w:val="20"/>
                <w:szCs w:val="20"/>
              </w:rPr>
              <w:t>-</w:t>
            </w:r>
          </w:p>
        </w:tc>
        <w:tc>
          <w:tcPr>
            <w:tcW w:w="529"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vAlign w:val="center"/>
          </w:tcPr>
          <w:p w:rsidR="00A845E4" w:rsidRPr="009C23E3" w:rsidRDefault="00A845E4" w:rsidP="00EE2447">
            <w:pPr>
              <w:jc w:val="center"/>
              <w:rPr>
                <w:sz w:val="20"/>
                <w:szCs w:val="20"/>
              </w:rPr>
            </w:pPr>
            <w:r w:rsidRPr="009C23E3">
              <w:rPr>
                <w:sz w:val="20"/>
                <w:szCs w:val="20"/>
              </w:rPr>
              <w:t>-</w:t>
            </w:r>
          </w:p>
        </w:tc>
        <w:tc>
          <w:tcPr>
            <w:tcW w:w="331" w:type="pct"/>
            <w:vAlign w:val="center"/>
          </w:tcPr>
          <w:p w:rsidR="00A845E4" w:rsidRPr="009C23E3" w:rsidRDefault="00A845E4" w:rsidP="00EE2447">
            <w:pPr>
              <w:jc w:val="center"/>
              <w:rPr>
                <w:sz w:val="20"/>
                <w:szCs w:val="20"/>
              </w:rPr>
            </w:pPr>
            <w:r w:rsidRPr="009C23E3">
              <w:rPr>
                <w:sz w:val="20"/>
                <w:szCs w:val="20"/>
              </w:rPr>
              <w:t>-</w:t>
            </w:r>
          </w:p>
        </w:tc>
      </w:tr>
      <w:tr w:rsidR="00A845E4" w:rsidRPr="009C23E3" w:rsidTr="00EE2447">
        <w:trPr>
          <w:cantSplit/>
          <w:trHeight w:val="1216"/>
          <w:jc w:val="center"/>
        </w:trPr>
        <w:tc>
          <w:tcPr>
            <w:tcW w:w="169" w:type="pct"/>
            <w:shd w:val="clear" w:color="auto" w:fill="auto"/>
            <w:hideMark/>
          </w:tcPr>
          <w:p w:rsidR="00A845E4" w:rsidRPr="009C23E3" w:rsidRDefault="00A845E4" w:rsidP="00EE2447">
            <w:pPr>
              <w:jc w:val="center"/>
              <w:rPr>
                <w:sz w:val="20"/>
                <w:szCs w:val="20"/>
              </w:rPr>
            </w:pPr>
            <w:r w:rsidRPr="009C23E3">
              <w:rPr>
                <w:sz w:val="20"/>
                <w:szCs w:val="20"/>
              </w:rPr>
              <w:t>3.</w:t>
            </w:r>
          </w:p>
        </w:tc>
        <w:tc>
          <w:tcPr>
            <w:tcW w:w="1225" w:type="pct"/>
            <w:shd w:val="clear" w:color="auto" w:fill="auto"/>
            <w:hideMark/>
          </w:tcPr>
          <w:p w:rsidR="00A845E4" w:rsidRPr="009C23E3" w:rsidRDefault="00A845E4" w:rsidP="00EE2447">
            <w:pPr>
              <w:jc w:val="both"/>
              <w:rPr>
                <w:color w:val="000000"/>
                <w:sz w:val="20"/>
                <w:szCs w:val="20"/>
              </w:rPr>
            </w:pPr>
            <w:r w:rsidRPr="009C23E3">
              <w:rPr>
                <w:color w:val="000000"/>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324" w:type="pct"/>
            <w:shd w:val="clear" w:color="auto" w:fill="auto"/>
            <w:vAlign w:val="center"/>
            <w:hideMark/>
          </w:tcPr>
          <w:p w:rsidR="00A845E4" w:rsidRPr="009C23E3" w:rsidRDefault="00A845E4" w:rsidP="00EE2447">
            <w:pPr>
              <w:jc w:val="center"/>
              <w:rPr>
                <w:sz w:val="20"/>
                <w:szCs w:val="20"/>
              </w:rPr>
            </w:pPr>
            <w:r w:rsidRPr="009C23E3">
              <w:rPr>
                <w:sz w:val="20"/>
                <w:szCs w:val="20"/>
              </w:rPr>
              <w:t>%</w:t>
            </w:r>
          </w:p>
        </w:tc>
        <w:tc>
          <w:tcPr>
            <w:tcW w:w="342" w:type="pct"/>
            <w:vAlign w:val="center"/>
          </w:tcPr>
          <w:p w:rsidR="00A845E4" w:rsidRPr="009C23E3" w:rsidRDefault="00A845E4" w:rsidP="00EE2447">
            <w:pPr>
              <w:jc w:val="center"/>
              <w:rPr>
                <w:sz w:val="20"/>
                <w:szCs w:val="20"/>
              </w:rPr>
            </w:pPr>
            <w:r w:rsidRPr="009C23E3">
              <w:rPr>
                <w:sz w:val="20"/>
                <w:szCs w:val="20"/>
              </w:rPr>
              <w:t>-</w:t>
            </w:r>
          </w:p>
        </w:tc>
        <w:tc>
          <w:tcPr>
            <w:tcW w:w="529"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vAlign w:val="center"/>
          </w:tcPr>
          <w:p w:rsidR="00A845E4" w:rsidRPr="009C23E3" w:rsidRDefault="00A845E4" w:rsidP="00EE2447">
            <w:pPr>
              <w:jc w:val="center"/>
              <w:rPr>
                <w:sz w:val="20"/>
                <w:szCs w:val="20"/>
              </w:rPr>
            </w:pPr>
            <w:r w:rsidRPr="009C23E3">
              <w:rPr>
                <w:sz w:val="20"/>
                <w:szCs w:val="20"/>
              </w:rPr>
              <w:t>-</w:t>
            </w:r>
          </w:p>
        </w:tc>
        <w:tc>
          <w:tcPr>
            <w:tcW w:w="331" w:type="pct"/>
            <w:vAlign w:val="center"/>
          </w:tcPr>
          <w:p w:rsidR="00A845E4" w:rsidRPr="009C23E3" w:rsidRDefault="00A845E4" w:rsidP="00EE2447">
            <w:pPr>
              <w:jc w:val="center"/>
              <w:rPr>
                <w:sz w:val="20"/>
                <w:szCs w:val="20"/>
              </w:rPr>
            </w:pPr>
            <w:r w:rsidRPr="009C23E3">
              <w:rPr>
                <w:sz w:val="20"/>
                <w:szCs w:val="20"/>
              </w:rPr>
              <w:t>-</w:t>
            </w:r>
          </w:p>
        </w:tc>
      </w:tr>
      <w:tr w:rsidR="00A845E4" w:rsidRPr="009C23E3" w:rsidTr="00EE2447">
        <w:trPr>
          <w:cantSplit/>
          <w:trHeight w:val="790"/>
          <w:jc w:val="center"/>
        </w:trPr>
        <w:tc>
          <w:tcPr>
            <w:tcW w:w="169" w:type="pct"/>
            <w:shd w:val="clear" w:color="auto" w:fill="auto"/>
            <w:hideMark/>
          </w:tcPr>
          <w:p w:rsidR="00A845E4" w:rsidRPr="009C23E3" w:rsidRDefault="00A845E4" w:rsidP="00EE2447">
            <w:pPr>
              <w:jc w:val="center"/>
              <w:rPr>
                <w:sz w:val="20"/>
                <w:szCs w:val="20"/>
              </w:rPr>
            </w:pPr>
            <w:r w:rsidRPr="009C23E3">
              <w:rPr>
                <w:sz w:val="20"/>
                <w:szCs w:val="20"/>
              </w:rPr>
              <w:t>4.</w:t>
            </w:r>
          </w:p>
        </w:tc>
        <w:tc>
          <w:tcPr>
            <w:tcW w:w="1225" w:type="pct"/>
            <w:shd w:val="clear" w:color="auto" w:fill="auto"/>
            <w:hideMark/>
          </w:tcPr>
          <w:p w:rsidR="00A845E4" w:rsidRPr="009C23E3" w:rsidRDefault="00A845E4" w:rsidP="00EE2447">
            <w:pPr>
              <w:jc w:val="both"/>
              <w:rPr>
                <w:sz w:val="20"/>
                <w:szCs w:val="20"/>
              </w:rPr>
            </w:pPr>
            <w:r w:rsidRPr="009C23E3">
              <w:rPr>
                <w:sz w:val="20"/>
                <w:szCs w:val="20"/>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324" w:type="pct"/>
            <w:shd w:val="clear" w:color="auto" w:fill="auto"/>
            <w:vAlign w:val="center"/>
            <w:hideMark/>
          </w:tcPr>
          <w:p w:rsidR="00A845E4" w:rsidRPr="009C23E3" w:rsidRDefault="00A845E4" w:rsidP="00EE2447">
            <w:pPr>
              <w:jc w:val="center"/>
              <w:rPr>
                <w:sz w:val="20"/>
                <w:szCs w:val="20"/>
              </w:rPr>
            </w:pPr>
            <w:r w:rsidRPr="009C23E3">
              <w:rPr>
                <w:sz w:val="20"/>
                <w:szCs w:val="20"/>
              </w:rPr>
              <w:t>%</w:t>
            </w:r>
          </w:p>
        </w:tc>
        <w:tc>
          <w:tcPr>
            <w:tcW w:w="342" w:type="pct"/>
            <w:vAlign w:val="center"/>
          </w:tcPr>
          <w:p w:rsidR="00A845E4" w:rsidRPr="009C23E3" w:rsidRDefault="00A845E4" w:rsidP="00EE2447">
            <w:pPr>
              <w:jc w:val="center"/>
              <w:rPr>
                <w:sz w:val="20"/>
                <w:szCs w:val="20"/>
              </w:rPr>
            </w:pPr>
            <w:r w:rsidRPr="009C23E3">
              <w:rPr>
                <w:sz w:val="20"/>
                <w:szCs w:val="20"/>
              </w:rPr>
              <w:t>-</w:t>
            </w:r>
          </w:p>
        </w:tc>
        <w:tc>
          <w:tcPr>
            <w:tcW w:w="529" w:type="pct"/>
            <w:shd w:val="clear" w:color="auto" w:fill="auto"/>
            <w:vAlign w:val="center"/>
          </w:tcPr>
          <w:p w:rsidR="00A845E4" w:rsidRPr="009C23E3" w:rsidRDefault="00A845E4" w:rsidP="00EE2447">
            <w:pPr>
              <w:jc w:val="center"/>
              <w:rPr>
                <w:sz w:val="20"/>
                <w:szCs w:val="20"/>
              </w:rPr>
            </w:pPr>
            <w:r w:rsidRPr="009C23E3">
              <w:rPr>
                <w:sz w:val="20"/>
                <w:szCs w:val="20"/>
              </w:rPr>
              <w:t>23,56</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shd w:val="clear" w:color="auto" w:fill="auto"/>
            <w:vAlign w:val="center"/>
          </w:tcPr>
          <w:p w:rsidR="00A845E4" w:rsidRPr="009C23E3" w:rsidRDefault="00A845E4" w:rsidP="00EE2447">
            <w:pPr>
              <w:jc w:val="center"/>
              <w:rPr>
                <w:sz w:val="20"/>
                <w:szCs w:val="20"/>
              </w:rPr>
            </w:pPr>
            <w:r w:rsidRPr="009C23E3">
              <w:rPr>
                <w:sz w:val="20"/>
                <w:szCs w:val="20"/>
              </w:rPr>
              <w:t>23,56</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1,000</w:t>
            </w:r>
          </w:p>
        </w:tc>
        <w:tc>
          <w:tcPr>
            <w:tcW w:w="362" w:type="pct"/>
            <w:shd w:val="clear" w:color="auto" w:fill="auto"/>
            <w:vAlign w:val="center"/>
          </w:tcPr>
          <w:p w:rsidR="00A845E4" w:rsidRPr="00763A11" w:rsidRDefault="00A845E4" w:rsidP="00EE2447">
            <w:pPr>
              <w:jc w:val="center"/>
              <w:rPr>
                <w:sz w:val="20"/>
                <w:szCs w:val="20"/>
              </w:rPr>
            </w:pPr>
            <w:r w:rsidRPr="00763A11">
              <w:rPr>
                <w:sz w:val="20"/>
                <w:szCs w:val="20"/>
              </w:rPr>
              <w:t>23,56</w:t>
            </w:r>
          </w:p>
        </w:tc>
        <w:tc>
          <w:tcPr>
            <w:tcW w:w="331" w:type="pct"/>
            <w:shd w:val="clear" w:color="auto" w:fill="auto"/>
            <w:vAlign w:val="center"/>
          </w:tcPr>
          <w:p w:rsidR="00A845E4" w:rsidRPr="00763A11" w:rsidRDefault="00A845E4" w:rsidP="00EE2447">
            <w:pPr>
              <w:jc w:val="center"/>
              <w:rPr>
                <w:sz w:val="20"/>
                <w:szCs w:val="20"/>
              </w:rPr>
            </w:pPr>
            <w:r w:rsidRPr="00763A11">
              <w:rPr>
                <w:sz w:val="20"/>
                <w:szCs w:val="20"/>
              </w:rPr>
              <w:t>1,000</w:t>
            </w:r>
          </w:p>
        </w:tc>
        <w:tc>
          <w:tcPr>
            <w:tcW w:w="362" w:type="pct"/>
            <w:vAlign w:val="center"/>
          </w:tcPr>
          <w:p w:rsidR="00A845E4" w:rsidRPr="00A879C6" w:rsidRDefault="00A845E4" w:rsidP="00EE2447">
            <w:pPr>
              <w:jc w:val="center"/>
              <w:rPr>
                <w:sz w:val="20"/>
                <w:szCs w:val="20"/>
              </w:rPr>
            </w:pPr>
            <w:r w:rsidRPr="00A879C6">
              <w:rPr>
                <w:sz w:val="20"/>
                <w:szCs w:val="20"/>
              </w:rPr>
              <w:t>23,56</w:t>
            </w:r>
          </w:p>
        </w:tc>
        <w:tc>
          <w:tcPr>
            <w:tcW w:w="331" w:type="pct"/>
            <w:vAlign w:val="center"/>
          </w:tcPr>
          <w:p w:rsidR="00A845E4" w:rsidRPr="00A879C6" w:rsidRDefault="00A845E4" w:rsidP="00EE2447">
            <w:pPr>
              <w:jc w:val="center"/>
              <w:rPr>
                <w:sz w:val="20"/>
                <w:szCs w:val="20"/>
              </w:rPr>
            </w:pPr>
            <w:r w:rsidRPr="00A879C6">
              <w:rPr>
                <w:sz w:val="20"/>
                <w:szCs w:val="20"/>
              </w:rPr>
              <w:t>1,000</w:t>
            </w:r>
          </w:p>
        </w:tc>
      </w:tr>
      <w:tr w:rsidR="00A845E4" w:rsidRPr="009C23E3" w:rsidTr="00EE2447">
        <w:trPr>
          <w:cantSplit/>
          <w:trHeight w:val="802"/>
          <w:jc w:val="center"/>
        </w:trPr>
        <w:tc>
          <w:tcPr>
            <w:tcW w:w="169" w:type="pct"/>
            <w:shd w:val="clear" w:color="auto" w:fill="auto"/>
            <w:hideMark/>
          </w:tcPr>
          <w:p w:rsidR="00A845E4" w:rsidRPr="009C23E3" w:rsidRDefault="00A845E4" w:rsidP="00EE2447">
            <w:pPr>
              <w:jc w:val="center"/>
              <w:rPr>
                <w:sz w:val="20"/>
                <w:szCs w:val="20"/>
              </w:rPr>
            </w:pPr>
            <w:r w:rsidRPr="009C23E3">
              <w:rPr>
                <w:sz w:val="20"/>
                <w:szCs w:val="20"/>
              </w:rPr>
              <w:t>5.</w:t>
            </w:r>
          </w:p>
        </w:tc>
        <w:tc>
          <w:tcPr>
            <w:tcW w:w="1225" w:type="pct"/>
            <w:shd w:val="clear" w:color="auto" w:fill="auto"/>
            <w:hideMark/>
          </w:tcPr>
          <w:p w:rsidR="00A845E4" w:rsidRPr="009C23E3" w:rsidRDefault="00A845E4" w:rsidP="00EE2447">
            <w:pPr>
              <w:jc w:val="both"/>
              <w:rPr>
                <w:sz w:val="20"/>
                <w:szCs w:val="20"/>
              </w:rPr>
            </w:pPr>
            <w:r w:rsidRPr="009C23E3">
              <w:rPr>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324" w:type="pct"/>
            <w:shd w:val="clear" w:color="auto" w:fill="auto"/>
            <w:vAlign w:val="center"/>
            <w:hideMark/>
          </w:tcPr>
          <w:p w:rsidR="00A845E4" w:rsidRPr="009C23E3" w:rsidRDefault="00A845E4" w:rsidP="00EE2447">
            <w:pPr>
              <w:jc w:val="center"/>
              <w:rPr>
                <w:sz w:val="20"/>
                <w:szCs w:val="20"/>
              </w:rPr>
            </w:pPr>
            <w:r w:rsidRPr="009C23E3">
              <w:rPr>
                <w:sz w:val="20"/>
                <w:szCs w:val="20"/>
              </w:rPr>
              <w:t>кВт ч/куб.м</w:t>
            </w:r>
          </w:p>
        </w:tc>
        <w:tc>
          <w:tcPr>
            <w:tcW w:w="342" w:type="pct"/>
            <w:vAlign w:val="center"/>
          </w:tcPr>
          <w:p w:rsidR="00A845E4" w:rsidRPr="009C23E3" w:rsidRDefault="00A845E4" w:rsidP="00EE2447">
            <w:pPr>
              <w:jc w:val="center"/>
              <w:rPr>
                <w:sz w:val="20"/>
                <w:szCs w:val="20"/>
              </w:rPr>
            </w:pPr>
            <w:r w:rsidRPr="009C23E3">
              <w:rPr>
                <w:sz w:val="20"/>
                <w:szCs w:val="20"/>
              </w:rPr>
              <w:t>-</w:t>
            </w:r>
          </w:p>
        </w:tc>
        <w:tc>
          <w:tcPr>
            <w:tcW w:w="529" w:type="pct"/>
            <w:shd w:val="clear" w:color="auto" w:fill="auto"/>
            <w:vAlign w:val="center"/>
          </w:tcPr>
          <w:p w:rsidR="00A845E4" w:rsidRPr="009C23E3" w:rsidRDefault="00A845E4" w:rsidP="00EE2447">
            <w:pPr>
              <w:jc w:val="center"/>
              <w:rPr>
                <w:sz w:val="20"/>
                <w:szCs w:val="20"/>
              </w:rPr>
            </w:pPr>
            <w:r w:rsidRPr="009C23E3">
              <w:rPr>
                <w:sz w:val="20"/>
                <w:szCs w:val="20"/>
              </w:rPr>
              <w:t>0,9782</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shd w:val="clear" w:color="auto" w:fill="auto"/>
            <w:vAlign w:val="center"/>
          </w:tcPr>
          <w:p w:rsidR="00A845E4" w:rsidRPr="009C23E3" w:rsidRDefault="00A845E4" w:rsidP="00EE2447">
            <w:pPr>
              <w:jc w:val="center"/>
              <w:rPr>
                <w:sz w:val="20"/>
                <w:szCs w:val="20"/>
              </w:rPr>
            </w:pPr>
            <w:r w:rsidRPr="009C23E3">
              <w:rPr>
                <w:sz w:val="20"/>
                <w:szCs w:val="20"/>
              </w:rPr>
              <w:t>0,9782</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1,000</w:t>
            </w:r>
          </w:p>
        </w:tc>
        <w:tc>
          <w:tcPr>
            <w:tcW w:w="362" w:type="pct"/>
            <w:shd w:val="clear" w:color="auto" w:fill="auto"/>
            <w:vAlign w:val="center"/>
          </w:tcPr>
          <w:p w:rsidR="00A845E4" w:rsidRPr="00763A11" w:rsidRDefault="00A845E4" w:rsidP="00EE2447">
            <w:pPr>
              <w:jc w:val="center"/>
              <w:rPr>
                <w:sz w:val="20"/>
                <w:szCs w:val="20"/>
              </w:rPr>
            </w:pPr>
            <w:r w:rsidRPr="00763A11">
              <w:rPr>
                <w:sz w:val="20"/>
                <w:szCs w:val="20"/>
              </w:rPr>
              <w:t>0,9782</w:t>
            </w:r>
          </w:p>
        </w:tc>
        <w:tc>
          <w:tcPr>
            <w:tcW w:w="331" w:type="pct"/>
            <w:shd w:val="clear" w:color="auto" w:fill="auto"/>
            <w:vAlign w:val="center"/>
          </w:tcPr>
          <w:p w:rsidR="00A845E4" w:rsidRPr="00763A11" w:rsidRDefault="00A845E4" w:rsidP="00EE2447">
            <w:pPr>
              <w:jc w:val="center"/>
              <w:rPr>
                <w:sz w:val="20"/>
                <w:szCs w:val="20"/>
              </w:rPr>
            </w:pPr>
            <w:r w:rsidRPr="00763A11">
              <w:rPr>
                <w:sz w:val="20"/>
                <w:szCs w:val="20"/>
              </w:rPr>
              <w:t>1,000</w:t>
            </w:r>
          </w:p>
        </w:tc>
        <w:tc>
          <w:tcPr>
            <w:tcW w:w="362" w:type="pct"/>
            <w:vAlign w:val="center"/>
          </w:tcPr>
          <w:p w:rsidR="00A845E4" w:rsidRPr="00A879C6" w:rsidRDefault="00A845E4" w:rsidP="00EE2447">
            <w:pPr>
              <w:jc w:val="center"/>
              <w:rPr>
                <w:sz w:val="20"/>
                <w:szCs w:val="20"/>
              </w:rPr>
            </w:pPr>
            <w:r w:rsidRPr="00A879C6">
              <w:rPr>
                <w:sz w:val="20"/>
                <w:szCs w:val="20"/>
              </w:rPr>
              <w:t>0,9782</w:t>
            </w:r>
          </w:p>
        </w:tc>
        <w:tc>
          <w:tcPr>
            <w:tcW w:w="331" w:type="pct"/>
            <w:vAlign w:val="center"/>
          </w:tcPr>
          <w:p w:rsidR="00A845E4" w:rsidRPr="00A879C6" w:rsidRDefault="00A845E4" w:rsidP="00EE2447">
            <w:pPr>
              <w:jc w:val="center"/>
              <w:rPr>
                <w:sz w:val="20"/>
                <w:szCs w:val="20"/>
              </w:rPr>
            </w:pPr>
            <w:r w:rsidRPr="00A879C6">
              <w:rPr>
                <w:sz w:val="20"/>
                <w:szCs w:val="20"/>
              </w:rPr>
              <w:t>1,000</w:t>
            </w:r>
          </w:p>
        </w:tc>
      </w:tr>
      <w:tr w:rsidR="00A845E4" w:rsidRPr="009C23E3" w:rsidTr="00EE2447">
        <w:trPr>
          <w:cantSplit/>
          <w:trHeight w:val="1049"/>
          <w:jc w:val="center"/>
        </w:trPr>
        <w:tc>
          <w:tcPr>
            <w:tcW w:w="169" w:type="pct"/>
            <w:shd w:val="clear" w:color="auto" w:fill="auto"/>
            <w:hideMark/>
          </w:tcPr>
          <w:p w:rsidR="00A845E4" w:rsidRPr="009C23E3" w:rsidRDefault="00A845E4" w:rsidP="00EE2447">
            <w:pPr>
              <w:jc w:val="center"/>
              <w:rPr>
                <w:sz w:val="20"/>
                <w:szCs w:val="20"/>
              </w:rPr>
            </w:pPr>
            <w:r w:rsidRPr="009C23E3">
              <w:rPr>
                <w:sz w:val="20"/>
                <w:szCs w:val="20"/>
              </w:rPr>
              <w:t>6.</w:t>
            </w:r>
          </w:p>
        </w:tc>
        <w:tc>
          <w:tcPr>
            <w:tcW w:w="1225" w:type="pct"/>
            <w:shd w:val="clear" w:color="auto" w:fill="auto"/>
            <w:hideMark/>
          </w:tcPr>
          <w:p w:rsidR="00A845E4" w:rsidRPr="009C23E3" w:rsidRDefault="00A845E4" w:rsidP="00EE2447">
            <w:pPr>
              <w:jc w:val="both"/>
              <w:rPr>
                <w:sz w:val="20"/>
                <w:szCs w:val="20"/>
              </w:rPr>
            </w:pPr>
            <w:r w:rsidRPr="009C23E3">
              <w:rPr>
                <w:sz w:val="20"/>
                <w:szCs w:val="2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324" w:type="pct"/>
            <w:shd w:val="clear" w:color="auto" w:fill="auto"/>
            <w:vAlign w:val="center"/>
            <w:hideMark/>
          </w:tcPr>
          <w:p w:rsidR="00A845E4" w:rsidRPr="009C23E3" w:rsidRDefault="00A845E4" w:rsidP="00EE2447">
            <w:pPr>
              <w:jc w:val="center"/>
              <w:rPr>
                <w:sz w:val="20"/>
                <w:szCs w:val="20"/>
              </w:rPr>
            </w:pPr>
            <w:r w:rsidRPr="009C23E3">
              <w:rPr>
                <w:sz w:val="20"/>
                <w:szCs w:val="20"/>
              </w:rPr>
              <w:t>кВт ч/куб.м</w:t>
            </w:r>
          </w:p>
        </w:tc>
        <w:tc>
          <w:tcPr>
            <w:tcW w:w="342" w:type="pct"/>
            <w:vAlign w:val="center"/>
          </w:tcPr>
          <w:p w:rsidR="00A845E4" w:rsidRPr="009C23E3" w:rsidRDefault="00A845E4" w:rsidP="00EE2447">
            <w:pPr>
              <w:jc w:val="center"/>
              <w:rPr>
                <w:sz w:val="20"/>
                <w:szCs w:val="20"/>
              </w:rPr>
            </w:pPr>
            <w:r w:rsidRPr="009C23E3">
              <w:rPr>
                <w:sz w:val="20"/>
                <w:szCs w:val="20"/>
              </w:rPr>
              <w:t>-</w:t>
            </w:r>
          </w:p>
        </w:tc>
        <w:tc>
          <w:tcPr>
            <w:tcW w:w="529"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vAlign w:val="center"/>
          </w:tcPr>
          <w:p w:rsidR="00A845E4" w:rsidRPr="00A879C6" w:rsidRDefault="00A845E4" w:rsidP="00EE2447">
            <w:pPr>
              <w:jc w:val="center"/>
              <w:rPr>
                <w:sz w:val="20"/>
                <w:szCs w:val="20"/>
              </w:rPr>
            </w:pPr>
            <w:r w:rsidRPr="00A879C6">
              <w:rPr>
                <w:sz w:val="20"/>
                <w:szCs w:val="20"/>
              </w:rPr>
              <w:t>-</w:t>
            </w:r>
          </w:p>
        </w:tc>
        <w:tc>
          <w:tcPr>
            <w:tcW w:w="331" w:type="pct"/>
            <w:vAlign w:val="center"/>
          </w:tcPr>
          <w:p w:rsidR="00A845E4" w:rsidRPr="00A879C6" w:rsidRDefault="00A845E4" w:rsidP="00EE2447">
            <w:pPr>
              <w:jc w:val="center"/>
              <w:rPr>
                <w:sz w:val="20"/>
                <w:szCs w:val="20"/>
              </w:rPr>
            </w:pPr>
            <w:r w:rsidRPr="00A879C6">
              <w:rPr>
                <w:sz w:val="20"/>
                <w:szCs w:val="20"/>
              </w:rPr>
              <w:t>-</w:t>
            </w:r>
          </w:p>
        </w:tc>
      </w:tr>
      <w:tr w:rsidR="00A845E4" w:rsidRPr="009C23E3" w:rsidTr="00EE2447">
        <w:trPr>
          <w:cantSplit/>
          <w:trHeight w:val="70"/>
          <w:jc w:val="center"/>
        </w:trPr>
        <w:tc>
          <w:tcPr>
            <w:tcW w:w="169" w:type="pct"/>
            <w:shd w:val="clear" w:color="auto" w:fill="auto"/>
            <w:hideMark/>
          </w:tcPr>
          <w:p w:rsidR="00A845E4" w:rsidRPr="009C23E3" w:rsidRDefault="00A845E4" w:rsidP="00EE2447">
            <w:pPr>
              <w:jc w:val="center"/>
              <w:rPr>
                <w:sz w:val="20"/>
                <w:szCs w:val="20"/>
              </w:rPr>
            </w:pPr>
            <w:r w:rsidRPr="009C23E3">
              <w:rPr>
                <w:sz w:val="20"/>
                <w:szCs w:val="20"/>
              </w:rPr>
              <w:t>7.</w:t>
            </w:r>
          </w:p>
        </w:tc>
        <w:tc>
          <w:tcPr>
            <w:tcW w:w="1225" w:type="pct"/>
            <w:shd w:val="clear" w:color="auto" w:fill="auto"/>
            <w:vAlign w:val="center"/>
            <w:hideMark/>
          </w:tcPr>
          <w:p w:rsidR="00A845E4" w:rsidRPr="009C23E3" w:rsidRDefault="00A845E4" w:rsidP="00EE2447">
            <w:pPr>
              <w:jc w:val="both"/>
              <w:rPr>
                <w:sz w:val="20"/>
                <w:szCs w:val="20"/>
              </w:rPr>
            </w:pPr>
            <w:r w:rsidRPr="009C23E3">
              <w:rPr>
                <w:sz w:val="20"/>
                <w:szCs w:val="20"/>
              </w:rPr>
              <w:t>Расходы на реализацию производственной программы в течение срока ее действия</w:t>
            </w:r>
          </w:p>
        </w:tc>
        <w:tc>
          <w:tcPr>
            <w:tcW w:w="324" w:type="pct"/>
            <w:shd w:val="clear" w:color="auto" w:fill="auto"/>
            <w:vAlign w:val="center"/>
            <w:hideMark/>
          </w:tcPr>
          <w:p w:rsidR="00A845E4" w:rsidRPr="009C23E3" w:rsidRDefault="00A845E4" w:rsidP="00EE2447">
            <w:pPr>
              <w:jc w:val="center"/>
              <w:rPr>
                <w:sz w:val="20"/>
                <w:szCs w:val="20"/>
              </w:rPr>
            </w:pPr>
            <w:r w:rsidRPr="009C23E3">
              <w:rPr>
                <w:sz w:val="20"/>
                <w:szCs w:val="20"/>
              </w:rPr>
              <w:t>тыс.руб.</w:t>
            </w:r>
          </w:p>
        </w:tc>
        <w:tc>
          <w:tcPr>
            <w:tcW w:w="342" w:type="pct"/>
            <w:vAlign w:val="center"/>
          </w:tcPr>
          <w:p w:rsidR="00A845E4" w:rsidRPr="009C23E3" w:rsidRDefault="00A845E4" w:rsidP="00EE2447">
            <w:pPr>
              <w:jc w:val="center"/>
              <w:rPr>
                <w:sz w:val="20"/>
                <w:szCs w:val="20"/>
              </w:rPr>
            </w:pPr>
            <w:r w:rsidRPr="009C23E3">
              <w:rPr>
                <w:sz w:val="20"/>
                <w:szCs w:val="20"/>
              </w:rPr>
              <w:t>-</w:t>
            </w:r>
          </w:p>
        </w:tc>
        <w:tc>
          <w:tcPr>
            <w:tcW w:w="529" w:type="pct"/>
            <w:shd w:val="clear" w:color="auto" w:fill="auto"/>
            <w:vAlign w:val="center"/>
          </w:tcPr>
          <w:p w:rsidR="00A845E4" w:rsidRPr="009C23E3" w:rsidRDefault="00A845E4" w:rsidP="00EE2447">
            <w:pPr>
              <w:jc w:val="center"/>
              <w:rPr>
                <w:sz w:val="20"/>
                <w:szCs w:val="20"/>
              </w:rPr>
            </w:pPr>
            <w:r w:rsidRPr="009C23E3">
              <w:rPr>
                <w:color w:val="000000"/>
                <w:sz w:val="20"/>
                <w:szCs w:val="20"/>
              </w:rPr>
              <w:t>1581,15</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w:t>
            </w:r>
          </w:p>
        </w:tc>
        <w:tc>
          <w:tcPr>
            <w:tcW w:w="362" w:type="pct"/>
            <w:shd w:val="clear" w:color="auto" w:fill="auto"/>
            <w:vAlign w:val="center"/>
          </w:tcPr>
          <w:p w:rsidR="00A845E4" w:rsidRPr="009C23E3" w:rsidRDefault="00555698" w:rsidP="00EE2447">
            <w:pPr>
              <w:jc w:val="center"/>
              <w:rPr>
                <w:sz w:val="20"/>
                <w:szCs w:val="20"/>
              </w:rPr>
            </w:pPr>
            <w:r>
              <w:rPr>
                <w:sz w:val="20"/>
                <w:szCs w:val="20"/>
              </w:rPr>
              <w:t>1612,77</w:t>
            </w:r>
          </w:p>
        </w:tc>
        <w:tc>
          <w:tcPr>
            <w:tcW w:w="331" w:type="pct"/>
            <w:shd w:val="clear" w:color="auto" w:fill="auto"/>
            <w:vAlign w:val="center"/>
          </w:tcPr>
          <w:p w:rsidR="00A845E4" w:rsidRPr="009C23E3" w:rsidRDefault="00A845E4" w:rsidP="00EE2447">
            <w:pPr>
              <w:jc w:val="center"/>
              <w:rPr>
                <w:sz w:val="20"/>
                <w:szCs w:val="20"/>
              </w:rPr>
            </w:pPr>
            <w:r w:rsidRPr="009C23E3">
              <w:rPr>
                <w:sz w:val="20"/>
                <w:szCs w:val="20"/>
              </w:rPr>
              <w:t>1,02</w:t>
            </w:r>
          </w:p>
        </w:tc>
        <w:tc>
          <w:tcPr>
            <w:tcW w:w="362" w:type="pct"/>
            <w:shd w:val="clear" w:color="auto" w:fill="auto"/>
            <w:vAlign w:val="center"/>
          </w:tcPr>
          <w:p w:rsidR="00A845E4" w:rsidRPr="00AC1649" w:rsidRDefault="00A845E4" w:rsidP="000E55C8">
            <w:pPr>
              <w:jc w:val="center"/>
              <w:rPr>
                <w:sz w:val="20"/>
                <w:szCs w:val="20"/>
              </w:rPr>
            </w:pPr>
            <w:r w:rsidRPr="00AC1649">
              <w:rPr>
                <w:sz w:val="20"/>
                <w:szCs w:val="20"/>
              </w:rPr>
              <w:t>1</w:t>
            </w:r>
            <w:r w:rsidR="000E55C8" w:rsidRPr="00AC1649">
              <w:rPr>
                <w:sz w:val="20"/>
                <w:szCs w:val="20"/>
              </w:rPr>
              <w:t>959</w:t>
            </w:r>
            <w:r w:rsidRPr="00AC1649">
              <w:rPr>
                <w:sz w:val="20"/>
                <w:szCs w:val="20"/>
              </w:rPr>
              <w:t>,4</w:t>
            </w:r>
            <w:r w:rsidR="000E55C8" w:rsidRPr="00AC1649">
              <w:rPr>
                <w:sz w:val="20"/>
                <w:szCs w:val="20"/>
              </w:rPr>
              <w:t>8</w:t>
            </w:r>
          </w:p>
        </w:tc>
        <w:tc>
          <w:tcPr>
            <w:tcW w:w="331" w:type="pct"/>
            <w:shd w:val="clear" w:color="auto" w:fill="auto"/>
            <w:vAlign w:val="center"/>
          </w:tcPr>
          <w:p w:rsidR="00A845E4" w:rsidRPr="00AC1649" w:rsidRDefault="00A845E4" w:rsidP="000E55C8">
            <w:pPr>
              <w:jc w:val="center"/>
              <w:rPr>
                <w:sz w:val="20"/>
                <w:szCs w:val="20"/>
              </w:rPr>
            </w:pPr>
            <w:r w:rsidRPr="00AC1649">
              <w:rPr>
                <w:sz w:val="20"/>
                <w:szCs w:val="20"/>
              </w:rPr>
              <w:t>1,</w:t>
            </w:r>
            <w:r w:rsidR="000E55C8" w:rsidRPr="00AC1649">
              <w:rPr>
                <w:sz w:val="20"/>
                <w:szCs w:val="20"/>
              </w:rPr>
              <w:t>21</w:t>
            </w:r>
          </w:p>
        </w:tc>
        <w:tc>
          <w:tcPr>
            <w:tcW w:w="362" w:type="pct"/>
            <w:vAlign w:val="center"/>
          </w:tcPr>
          <w:p w:rsidR="00A845E4" w:rsidRPr="00A879C6" w:rsidRDefault="009319B0" w:rsidP="001C0078">
            <w:pPr>
              <w:jc w:val="center"/>
              <w:rPr>
                <w:sz w:val="20"/>
                <w:szCs w:val="20"/>
              </w:rPr>
            </w:pPr>
            <w:r w:rsidRPr="00A879C6">
              <w:rPr>
                <w:sz w:val="20"/>
                <w:szCs w:val="20"/>
              </w:rPr>
              <w:t>1714,20</w:t>
            </w:r>
          </w:p>
        </w:tc>
        <w:tc>
          <w:tcPr>
            <w:tcW w:w="331" w:type="pct"/>
            <w:vAlign w:val="center"/>
          </w:tcPr>
          <w:p w:rsidR="00A845E4" w:rsidRPr="00A879C6" w:rsidRDefault="009319B0" w:rsidP="00EE2447">
            <w:pPr>
              <w:jc w:val="center"/>
              <w:rPr>
                <w:sz w:val="20"/>
                <w:szCs w:val="20"/>
              </w:rPr>
            </w:pPr>
            <w:r w:rsidRPr="00A879C6">
              <w:rPr>
                <w:sz w:val="20"/>
                <w:szCs w:val="20"/>
              </w:rPr>
              <w:t>0,87</w:t>
            </w:r>
          </w:p>
        </w:tc>
      </w:tr>
    </w:tbl>
    <w:p w:rsidR="00EE2447" w:rsidRPr="007046AB" w:rsidRDefault="00EE2447" w:rsidP="004D0D30">
      <w:pPr>
        <w:widowControl w:val="0"/>
        <w:autoSpaceDE w:val="0"/>
        <w:autoSpaceDN w:val="0"/>
        <w:adjustRightInd w:val="0"/>
        <w:rPr>
          <w:color w:val="000000"/>
          <w:sz w:val="26"/>
          <w:szCs w:val="26"/>
          <w:lang w:val="en-US"/>
        </w:rPr>
        <w:sectPr w:rsidR="00EE2447" w:rsidRPr="007046AB" w:rsidSect="00B44A2D">
          <w:pgSz w:w="16838" w:h="11906" w:orient="landscape" w:code="9"/>
          <w:pgMar w:top="1701" w:right="1134" w:bottom="567" w:left="1134" w:header="709" w:footer="709" w:gutter="0"/>
          <w:cols w:space="708"/>
          <w:docGrid w:linePitch="360"/>
        </w:sectPr>
      </w:pPr>
    </w:p>
    <w:p w:rsidR="001A1B48" w:rsidRPr="00DA6C1A" w:rsidRDefault="001A1B48" w:rsidP="001A1B48">
      <w:pPr>
        <w:widowControl w:val="0"/>
        <w:autoSpaceDE w:val="0"/>
        <w:autoSpaceDN w:val="0"/>
        <w:adjustRightInd w:val="0"/>
        <w:ind w:firstLine="540"/>
        <w:jc w:val="both"/>
      </w:pPr>
      <w:r w:rsidRPr="00DA6C1A">
        <w:lastRenderedPageBreak/>
        <w:t>7. Отчет об исполнении производственной программы</w:t>
      </w:r>
    </w:p>
    <w:p w:rsidR="001A1B48" w:rsidRPr="00DA6C1A" w:rsidRDefault="001A1B48" w:rsidP="001A1B48">
      <w:pPr>
        <w:widowControl w:val="0"/>
        <w:autoSpaceDE w:val="0"/>
        <w:autoSpaceDN w:val="0"/>
        <w:adjustRightInd w:val="0"/>
        <w:ind w:firstLine="540"/>
        <w:jc w:val="both"/>
      </w:pPr>
    </w:p>
    <w:p w:rsidR="001A1B48" w:rsidRPr="00DA6C1A" w:rsidRDefault="001A1B48" w:rsidP="001A1B48">
      <w:pPr>
        <w:widowControl w:val="0"/>
        <w:autoSpaceDE w:val="0"/>
        <w:autoSpaceDN w:val="0"/>
        <w:adjustRightInd w:val="0"/>
        <w:ind w:firstLine="540"/>
        <w:jc w:val="both"/>
      </w:pPr>
      <w:r w:rsidRPr="00DA6C1A">
        <w:t>7.1. Объем подачи питьевой воды</w:t>
      </w:r>
    </w:p>
    <w:p w:rsidR="001A1B48" w:rsidRPr="00DA6C1A" w:rsidRDefault="001A1B48" w:rsidP="001A1B48">
      <w:pPr>
        <w:widowControl w:val="0"/>
        <w:autoSpaceDE w:val="0"/>
        <w:autoSpaceDN w:val="0"/>
        <w:adjustRightInd w:val="0"/>
        <w:ind w:firstLine="540"/>
        <w:jc w:val="both"/>
      </w:pPr>
    </w:p>
    <w:tbl>
      <w:tblPr>
        <w:tblpPr w:leftFromText="180" w:rightFromText="180" w:vertAnchor="text" w:tblpXSpec="center" w:tblpY="1"/>
        <w:tblOverlap w:val="never"/>
        <w:tblW w:w="5000" w:type="pct"/>
        <w:jc w:val="center"/>
        <w:tblLook w:val="0000"/>
      </w:tblPr>
      <w:tblGrid>
        <w:gridCol w:w="836"/>
        <w:gridCol w:w="4744"/>
        <w:gridCol w:w="1385"/>
        <w:gridCol w:w="2889"/>
      </w:tblGrid>
      <w:tr w:rsidR="001A1B48" w:rsidRPr="00DA6C1A" w:rsidTr="001A1B48">
        <w:trPr>
          <w:trHeight w:val="489"/>
          <w:jc w:val="center"/>
        </w:trPr>
        <w:tc>
          <w:tcPr>
            <w:tcW w:w="424"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1A1B48" w:rsidRPr="007046AB" w:rsidRDefault="001A1B48" w:rsidP="001A1B48">
            <w:pPr>
              <w:jc w:val="center"/>
              <w:rPr>
                <w:bCs/>
                <w:sz w:val="20"/>
                <w:szCs w:val="20"/>
                <w:lang w:val="en-US"/>
              </w:rPr>
            </w:pPr>
            <w:r w:rsidRPr="00DA6C1A">
              <w:rPr>
                <w:bCs/>
                <w:sz w:val="20"/>
                <w:szCs w:val="20"/>
              </w:rPr>
              <w:t>Величина показателя</w:t>
            </w:r>
          </w:p>
        </w:tc>
      </w:tr>
      <w:tr w:rsidR="001A1B48" w:rsidRPr="00DA6C1A" w:rsidTr="001A1B48">
        <w:trPr>
          <w:trHeight w:val="489"/>
          <w:jc w:val="center"/>
        </w:trPr>
        <w:tc>
          <w:tcPr>
            <w:tcW w:w="424"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1A1B48" w:rsidRPr="00A879C6" w:rsidRDefault="001A1B48" w:rsidP="004D0D30">
            <w:pPr>
              <w:jc w:val="center"/>
              <w:rPr>
                <w:bCs/>
                <w:sz w:val="20"/>
                <w:szCs w:val="20"/>
              </w:rPr>
            </w:pPr>
            <w:r w:rsidRPr="00A879C6">
              <w:rPr>
                <w:bCs/>
                <w:sz w:val="20"/>
                <w:szCs w:val="20"/>
              </w:rPr>
              <w:t>20</w:t>
            </w:r>
            <w:r w:rsidR="004D0D30" w:rsidRPr="00A879C6">
              <w:rPr>
                <w:bCs/>
                <w:sz w:val="20"/>
                <w:szCs w:val="20"/>
              </w:rPr>
              <w:t>20</w:t>
            </w:r>
            <w:r w:rsidRPr="00A879C6">
              <w:rPr>
                <w:bCs/>
                <w:sz w:val="20"/>
                <w:szCs w:val="20"/>
              </w:rPr>
              <w:t xml:space="preserve"> год </w:t>
            </w:r>
          </w:p>
        </w:tc>
      </w:tr>
      <w:tr w:rsidR="00A879C6" w:rsidRPr="00DA6C1A" w:rsidTr="001A1B48">
        <w:trPr>
          <w:trHeight w:val="404"/>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rsidR="00A879C6" w:rsidRPr="00DA6C1A" w:rsidRDefault="00A879C6" w:rsidP="00A879C6">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A879C6" w:rsidRPr="00DA6C1A" w:rsidRDefault="00A879C6" w:rsidP="00A879C6">
            <w:pPr>
              <w:rPr>
                <w:bCs/>
                <w:szCs w:val="20"/>
              </w:rPr>
            </w:pPr>
            <w:r w:rsidRPr="00DA6C1A">
              <w:rPr>
                <w:bCs/>
                <w:sz w:val="22"/>
                <w:szCs w:val="20"/>
              </w:rPr>
              <w:t>Объем воды из источников водоснабжения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A879C6" w:rsidRPr="00DA6C1A" w:rsidRDefault="00A879C6" w:rsidP="00A879C6">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A879C6" w:rsidRPr="00A879C6" w:rsidRDefault="00A879C6" w:rsidP="00A879C6">
            <w:pPr>
              <w:jc w:val="center"/>
              <w:rPr>
                <w:sz w:val="20"/>
                <w:szCs w:val="20"/>
              </w:rPr>
            </w:pPr>
            <w:r w:rsidRPr="00A879C6">
              <w:rPr>
                <w:sz w:val="20"/>
                <w:szCs w:val="20"/>
              </w:rPr>
              <w:t>2489,14</w:t>
            </w:r>
          </w:p>
        </w:tc>
      </w:tr>
      <w:tr w:rsidR="00A879C6"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A879C6" w:rsidRPr="00DA6C1A" w:rsidRDefault="00A879C6" w:rsidP="00A879C6">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A879C6" w:rsidRPr="00DA6C1A" w:rsidRDefault="00A879C6" w:rsidP="00A879C6">
            <w:pPr>
              <w:rPr>
                <w:szCs w:val="20"/>
              </w:rPr>
            </w:pPr>
            <w:r w:rsidRPr="00DA6C1A">
              <w:rPr>
                <w:sz w:val="22"/>
                <w:szCs w:val="20"/>
              </w:rPr>
              <w:t xml:space="preserve"> - объем воды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A879C6" w:rsidRPr="00DA6C1A" w:rsidRDefault="00A879C6" w:rsidP="00A879C6">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A879C6" w:rsidRPr="00A879C6" w:rsidRDefault="00A879C6" w:rsidP="00A879C6">
            <w:pPr>
              <w:jc w:val="center"/>
              <w:rPr>
                <w:sz w:val="20"/>
                <w:szCs w:val="20"/>
              </w:rPr>
            </w:pPr>
            <w:r w:rsidRPr="00A879C6">
              <w:rPr>
                <w:sz w:val="20"/>
                <w:szCs w:val="20"/>
              </w:rPr>
              <w:t>1385,81</w:t>
            </w:r>
          </w:p>
        </w:tc>
      </w:tr>
      <w:tr w:rsidR="00A879C6" w:rsidRPr="00DA6C1A" w:rsidTr="001A1B48">
        <w:trPr>
          <w:trHeight w:val="319"/>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A879C6" w:rsidRPr="00DA6C1A" w:rsidRDefault="00A879C6" w:rsidP="00A879C6">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A879C6" w:rsidRPr="00DA6C1A" w:rsidRDefault="00A879C6" w:rsidP="00A879C6">
            <w:pPr>
              <w:rPr>
                <w:szCs w:val="20"/>
              </w:rPr>
            </w:pPr>
            <w:r w:rsidRPr="00DA6C1A">
              <w:rPr>
                <w:sz w:val="22"/>
                <w:szCs w:val="20"/>
              </w:rPr>
              <w:t xml:space="preserve"> - объем приобретенной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A879C6" w:rsidRPr="00DA6C1A" w:rsidRDefault="00A879C6" w:rsidP="00A879C6">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A879C6" w:rsidRPr="00A879C6" w:rsidRDefault="00A879C6" w:rsidP="00A879C6">
            <w:pPr>
              <w:jc w:val="center"/>
              <w:rPr>
                <w:sz w:val="20"/>
                <w:szCs w:val="20"/>
              </w:rPr>
            </w:pPr>
            <w:r w:rsidRPr="00A879C6">
              <w:rPr>
                <w:sz w:val="20"/>
                <w:szCs w:val="20"/>
              </w:rPr>
              <w:t>1103,33</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Потребление на собственные нужды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A879C6" w:rsidRDefault="0043041F" w:rsidP="001A1B48">
            <w:pPr>
              <w:jc w:val="center"/>
              <w:rPr>
                <w:sz w:val="20"/>
                <w:szCs w:val="20"/>
              </w:rPr>
            </w:pPr>
            <w:r w:rsidRPr="00A879C6">
              <w:rPr>
                <w:sz w:val="20"/>
                <w:szCs w:val="20"/>
              </w:rPr>
              <w:t>-</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3</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поступившей в сеть</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A879C6" w:rsidRDefault="00A879C6" w:rsidP="001A1B48">
            <w:pPr>
              <w:jc w:val="center"/>
              <w:rPr>
                <w:sz w:val="20"/>
                <w:szCs w:val="20"/>
              </w:rPr>
            </w:pPr>
            <w:r w:rsidRPr="00A879C6">
              <w:rPr>
                <w:sz w:val="20"/>
                <w:szCs w:val="20"/>
              </w:rPr>
              <w:t>2489,14</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A879C6" w:rsidRDefault="00A879C6" w:rsidP="001A1B48">
            <w:pPr>
              <w:jc w:val="center"/>
              <w:rPr>
                <w:sz w:val="20"/>
                <w:szCs w:val="20"/>
              </w:rPr>
            </w:pPr>
            <w:r w:rsidRPr="00A879C6">
              <w:rPr>
                <w:sz w:val="20"/>
                <w:szCs w:val="20"/>
              </w:rPr>
              <w:t>1385,81</w:t>
            </w:r>
          </w:p>
        </w:tc>
      </w:tr>
      <w:tr w:rsidR="001A1B48" w:rsidRPr="00DA6C1A" w:rsidTr="001A1B48">
        <w:trPr>
          <w:trHeight w:val="295"/>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от других операторов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A879C6" w:rsidRDefault="00A879C6" w:rsidP="001A1B48">
            <w:pPr>
              <w:jc w:val="center"/>
              <w:rPr>
                <w:sz w:val="20"/>
                <w:szCs w:val="20"/>
              </w:rPr>
            </w:pPr>
            <w:r w:rsidRPr="00A879C6">
              <w:rPr>
                <w:sz w:val="20"/>
                <w:szCs w:val="20"/>
              </w:rPr>
              <w:t>1103,33</w:t>
            </w:r>
          </w:p>
        </w:tc>
      </w:tr>
      <w:tr w:rsidR="001A1B48" w:rsidRPr="00DA6C1A" w:rsidTr="001A1B48">
        <w:trPr>
          <w:trHeight w:val="401"/>
          <w:jc w:val="center"/>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4</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Потери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A879C6" w:rsidRDefault="00A879C6" w:rsidP="001A1B48">
            <w:pPr>
              <w:jc w:val="center"/>
              <w:rPr>
                <w:sz w:val="20"/>
                <w:szCs w:val="20"/>
              </w:rPr>
            </w:pPr>
            <w:r w:rsidRPr="00A879C6">
              <w:rPr>
                <w:sz w:val="20"/>
                <w:szCs w:val="20"/>
              </w:rPr>
              <w:t>586,44</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5</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 xml:space="preserve">Уровень потерь к объему отпущенной воды в сеть </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w:t>
            </w:r>
          </w:p>
        </w:tc>
        <w:tc>
          <w:tcPr>
            <w:tcW w:w="1466" w:type="pct"/>
            <w:tcBorders>
              <w:top w:val="single" w:sz="4" w:space="0" w:color="auto"/>
              <w:left w:val="nil"/>
              <w:bottom w:val="single" w:sz="4" w:space="0" w:color="auto"/>
              <w:right w:val="single" w:sz="4" w:space="0" w:color="auto"/>
            </w:tcBorders>
            <w:vAlign w:val="center"/>
          </w:tcPr>
          <w:p w:rsidR="001A1B48" w:rsidRPr="00A879C6" w:rsidRDefault="0000586E" w:rsidP="001A1B48">
            <w:pPr>
              <w:jc w:val="center"/>
              <w:rPr>
                <w:sz w:val="20"/>
                <w:szCs w:val="20"/>
                <w:lang w:val="en-US"/>
              </w:rPr>
            </w:pPr>
            <w:r w:rsidRPr="00A879C6">
              <w:rPr>
                <w:sz w:val="20"/>
                <w:szCs w:val="20"/>
                <w:lang w:val="en-US"/>
              </w:rPr>
              <w:t>23</w:t>
            </w:r>
            <w:r w:rsidRPr="00A879C6">
              <w:rPr>
                <w:sz w:val="20"/>
                <w:szCs w:val="20"/>
              </w:rPr>
              <w:t>,</w:t>
            </w:r>
            <w:r w:rsidRPr="00A879C6">
              <w:rPr>
                <w:sz w:val="20"/>
                <w:szCs w:val="20"/>
                <w:lang w:val="en-US"/>
              </w:rPr>
              <w:t>56</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6</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lang w:val="en-US"/>
              </w:rPr>
            </w:pPr>
            <w:r w:rsidRPr="00DA6C1A">
              <w:rPr>
                <w:bCs/>
                <w:sz w:val="22"/>
                <w:szCs w:val="20"/>
              </w:rPr>
              <w:t>Объем воды, отпущенной абонентам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A879C6" w:rsidRDefault="00A879C6" w:rsidP="001A1B48">
            <w:pPr>
              <w:jc w:val="center"/>
              <w:rPr>
                <w:sz w:val="20"/>
                <w:szCs w:val="20"/>
              </w:rPr>
            </w:pPr>
            <w:r w:rsidRPr="00A879C6">
              <w:rPr>
                <w:sz w:val="20"/>
                <w:szCs w:val="20"/>
              </w:rPr>
              <w:t>1902,70</w:t>
            </w:r>
          </w:p>
        </w:tc>
      </w:tr>
      <w:tr w:rsidR="001A1B48" w:rsidRPr="00DA6C1A" w:rsidTr="001A1B48">
        <w:trPr>
          <w:trHeight w:val="343"/>
          <w:jc w:val="center"/>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собственным абонентам (население)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A879C6" w:rsidRDefault="00A879C6" w:rsidP="001A1B48">
            <w:pPr>
              <w:jc w:val="center"/>
              <w:rPr>
                <w:sz w:val="20"/>
                <w:szCs w:val="20"/>
              </w:rPr>
            </w:pPr>
            <w:r w:rsidRPr="00A879C6">
              <w:rPr>
                <w:sz w:val="20"/>
                <w:szCs w:val="20"/>
              </w:rPr>
              <w:t>1540,16</w:t>
            </w:r>
          </w:p>
        </w:tc>
      </w:tr>
      <w:tr w:rsidR="001A1B48" w:rsidRPr="00DA6C1A" w:rsidTr="001A1B48">
        <w:trPr>
          <w:trHeight w:val="343"/>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бюджетным организациям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A879C6" w:rsidRDefault="00A879C6" w:rsidP="001A1B48">
            <w:pPr>
              <w:jc w:val="center"/>
              <w:rPr>
                <w:sz w:val="20"/>
                <w:szCs w:val="20"/>
              </w:rPr>
            </w:pPr>
            <w:r w:rsidRPr="00A879C6">
              <w:rPr>
                <w:sz w:val="20"/>
                <w:szCs w:val="20"/>
              </w:rPr>
              <w:t>105,09</w:t>
            </w:r>
          </w:p>
        </w:tc>
      </w:tr>
      <w:tr w:rsidR="001A1B48" w:rsidRPr="00DA6C1A" w:rsidTr="001A1B48">
        <w:trPr>
          <w:trHeight w:val="357"/>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прочим потребителям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A879C6" w:rsidRDefault="00A879C6" w:rsidP="001A1B48">
            <w:pPr>
              <w:jc w:val="center"/>
              <w:rPr>
                <w:sz w:val="20"/>
                <w:szCs w:val="20"/>
              </w:rPr>
            </w:pPr>
            <w:r w:rsidRPr="00A879C6">
              <w:rPr>
                <w:sz w:val="20"/>
                <w:szCs w:val="20"/>
              </w:rPr>
              <w:t>257,04</w:t>
            </w:r>
          </w:p>
        </w:tc>
      </w:tr>
      <w:tr w:rsidR="001A1B48" w:rsidRPr="00DA6C1A" w:rsidTr="001A1B48">
        <w:trPr>
          <w:trHeight w:val="343"/>
          <w:jc w:val="center"/>
        </w:trPr>
        <w:tc>
          <w:tcPr>
            <w:tcW w:w="424" w:type="pct"/>
            <w:vMerge/>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другим организациям, осуществляющим водоснабжение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A879C6" w:rsidRDefault="00A879C6" w:rsidP="001A1B48">
            <w:pPr>
              <w:jc w:val="center"/>
              <w:rPr>
                <w:sz w:val="20"/>
                <w:szCs w:val="20"/>
              </w:rPr>
            </w:pPr>
            <w:r w:rsidRPr="00A879C6">
              <w:rPr>
                <w:sz w:val="20"/>
                <w:szCs w:val="20"/>
              </w:rPr>
              <w:t>0,41</w:t>
            </w:r>
          </w:p>
        </w:tc>
      </w:tr>
    </w:tbl>
    <w:p w:rsidR="004D0D30" w:rsidRDefault="004D0D30" w:rsidP="004D0D30">
      <w:pPr>
        <w:widowControl w:val="0"/>
        <w:autoSpaceDE w:val="0"/>
        <w:autoSpaceDN w:val="0"/>
        <w:adjustRightInd w:val="0"/>
      </w:pPr>
    </w:p>
    <w:p w:rsidR="001A1B48" w:rsidRPr="00DA6C1A" w:rsidRDefault="001A1B48" w:rsidP="001A1B48">
      <w:pPr>
        <w:widowControl w:val="0"/>
        <w:autoSpaceDE w:val="0"/>
        <w:autoSpaceDN w:val="0"/>
        <w:adjustRightInd w:val="0"/>
        <w:ind w:firstLine="567"/>
        <w:jc w:val="both"/>
      </w:pPr>
      <w:r w:rsidRPr="00E90DF1">
        <w:t>7.2. Объем финансовых потребностей, необходимых для реализации мероприятий производственной программы за 20</w:t>
      </w:r>
      <w:r w:rsidR="004D0D30" w:rsidRPr="00E90DF1">
        <w:t xml:space="preserve">20 </w:t>
      </w:r>
      <w:r w:rsidRPr="00E90DF1">
        <w:t xml:space="preserve">год </w:t>
      </w:r>
      <w:r w:rsidRPr="00E90DF1">
        <w:rPr>
          <w:sz w:val="22"/>
          <w:szCs w:val="22"/>
        </w:rPr>
        <w:t>–</w:t>
      </w:r>
      <w:r w:rsidR="00E90DF1" w:rsidRPr="00E90DF1">
        <w:rPr>
          <w:sz w:val="22"/>
          <w:szCs w:val="22"/>
        </w:rPr>
        <w:t>328,70</w:t>
      </w:r>
      <w:r w:rsidR="004D0D30" w:rsidRPr="00E90DF1">
        <w:rPr>
          <w:sz w:val="22"/>
          <w:szCs w:val="22"/>
        </w:rPr>
        <w:t>_</w:t>
      </w:r>
      <w:r w:rsidRPr="00E90DF1">
        <w:t>тыс. руб.</w:t>
      </w: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Pr="00DA6C1A" w:rsidRDefault="001A1B48" w:rsidP="001A1B48">
      <w:pPr>
        <w:shd w:val="clear" w:color="auto" w:fill="FFFFFF"/>
        <w:tabs>
          <w:tab w:val="left" w:pos="850"/>
        </w:tabs>
        <w:spacing w:line="302" w:lineRule="exact"/>
        <w:ind w:left="11" w:hanging="11"/>
      </w:pPr>
      <w:r w:rsidRPr="00DA6C1A">
        <w:t>Начальник отдела регулирования тарифов организаций</w:t>
      </w:r>
    </w:p>
    <w:p w:rsidR="001A1B48" w:rsidRPr="00DA6C1A" w:rsidRDefault="001A1B48" w:rsidP="001A1B48">
      <w:pPr>
        <w:shd w:val="clear" w:color="auto" w:fill="FFFFFF"/>
        <w:tabs>
          <w:tab w:val="left" w:pos="850"/>
        </w:tabs>
        <w:spacing w:line="302" w:lineRule="exact"/>
        <w:ind w:left="11" w:hanging="11"/>
      </w:pPr>
      <w:r w:rsidRPr="00DA6C1A">
        <w:t>коммунального комплекса управления тарифного</w:t>
      </w:r>
    </w:p>
    <w:p w:rsidR="001A1B48" w:rsidRPr="00DA6C1A" w:rsidRDefault="001A1B48" w:rsidP="001A1B48">
      <w:pPr>
        <w:shd w:val="clear" w:color="auto" w:fill="FFFFFF"/>
        <w:tabs>
          <w:tab w:val="left" w:pos="850"/>
        </w:tabs>
        <w:spacing w:line="302" w:lineRule="exact"/>
        <w:ind w:left="11" w:hanging="11"/>
      </w:pPr>
      <w:r w:rsidRPr="00DA6C1A">
        <w:t xml:space="preserve">регулирования коммунального комплекса, транспорта, </w:t>
      </w:r>
    </w:p>
    <w:p w:rsidR="001A1B48" w:rsidRPr="00DA6C1A" w:rsidRDefault="001A1B48" w:rsidP="001A1B48">
      <w:pPr>
        <w:shd w:val="clear" w:color="auto" w:fill="FFFFFF"/>
        <w:tabs>
          <w:tab w:val="left" w:pos="850"/>
        </w:tabs>
        <w:spacing w:line="302" w:lineRule="exact"/>
        <w:ind w:left="11" w:hanging="11"/>
      </w:pPr>
      <w:r w:rsidRPr="00DA6C1A">
        <w:t>непроизводственной сферы Региональной службы по</w:t>
      </w:r>
    </w:p>
    <w:p w:rsidR="001A1B48" w:rsidRDefault="001A1B48" w:rsidP="001A1B48">
      <w:r w:rsidRPr="00DA6C1A">
        <w:t>тарифам Ростовской области                                                                                 И.П. Кисилева</w:t>
      </w:r>
    </w:p>
    <w:p w:rsidR="001A1B48" w:rsidRPr="00B744B8" w:rsidRDefault="001A1B48" w:rsidP="001A1B48"/>
    <w:p w:rsidR="001A1B48" w:rsidRDefault="001A1B48" w:rsidP="00EE2447">
      <w:pPr>
        <w:widowControl w:val="0"/>
        <w:autoSpaceDE w:val="0"/>
        <w:autoSpaceDN w:val="0"/>
        <w:adjustRightInd w:val="0"/>
        <w:jc w:val="right"/>
      </w:pPr>
    </w:p>
    <w:p w:rsidR="001A1B48" w:rsidRDefault="001A1B48" w:rsidP="00EE2447">
      <w:pPr>
        <w:widowControl w:val="0"/>
        <w:autoSpaceDE w:val="0"/>
        <w:autoSpaceDN w:val="0"/>
        <w:adjustRightInd w:val="0"/>
        <w:jc w:val="right"/>
      </w:pPr>
    </w:p>
    <w:p w:rsidR="001A1B48" w:rsidRDefault="001A1B48" w:rsidP="00EE2447">
      <w:pPr>
        <w:widowControl w:val="0"/>
        <w:autoSpaceDE w:val="0"/>
        <w:autoSpaceDN w:val="0"/>
        <w:adjustRightInd w:val="0"/>
        <w:jc w:val="right"/>
      </w:pPr>
    </w:p>
    <w:p w:rsidR="001A1B48" w:rsidRDefault="001A1B48" w:rsidP="00EE2447">
      <w:pPr>
        <w:widowControl w:val="0"/>
        <w:autoSpaceDE w:val="0"/>
        <w:autoSpaceDN w:val="0"/>
        <w:adjustRightInd w:val="0"/>
        <w:jc w:val="right"/>
      </w:pPr>
    </w:p>
    <w:p w:rsidR="001A1B48" w:rsidRDefault="001A1B48" w:rsidP="00EE2447">
      <w:pPr>
        <w:widowControl w:val="0"/>
        <w:autoSpaceDE w:val="0"/>
        <w:autoSpaceDN w:val="0"/>
        <w:adjustRightInd w:val="0"/>
        <w:jc w:val="right"/>
      </w:pPr>
    </w:p>
    <w:p w:rsidR="001A1B48" w:rsidRDefault="001A1B48" w:rsidP="00EE2447">
      <w:pPr>
        <w:widowControl w:val="0"/>
        <w:autoSpaceDE w:val="0"/>
        <w:autoSpaceDN w:val="0"/>
        <w:adjustRightInd w:val="0"/>
        <w:jc w:val="right"/>
      </w:pPr>
    </w:p>
    <w:p w:rsidR="001A1B48" w:rsidRDefault="001A1B48" w:rsidP="00EE2447">
      <w:pPr>
        <w:widowControl w:val="0"/>
        <w:autoSpaceDE w:val="0"/>
        <w:autoSpaceDN w:val="0"/>
        <w:adjustRightInd w:val="0"/>
        <w:jc w:val="right"/>
      </w:pPr>
    </w:p>
    <w:p w:rsidR="001A1B48" w:rsidRDefault="001A1B48" w:rsidP="00EE2447">
      <w:pPr>
        <w:widowControl w:val="0"/>
        <w:autoSpaceDE w:val="0"/>
        <w:autoSpaceDN w:val="0"/>
        <w:adjustRightInd w:val="0"/>
        <w:jc w:val="right"/>
      </w:pPr>
    </w:p>
    <w:p w:rsidR="001A1B48" w:rsidRDefault="001A1B48" w:rsidP="00EE2447">
      <w:pPr>
        <w:widowControl w:val="0"/>
        <w:autoSpaceDE w:val="0"/>
        <w:autoSpaceDN w:val="0"/>
        <w:adjustRightInd w:val="0"/>
        <w:jc w:val="right"/>
      </w:pPr>
    </w:p>
    <w:p w:rsidR="001A1B48" w:rsidRDefault="001A1B48" w:rsidP="00EE2447">
      <w:pPr>
        <w:widowControl w:val="0"/>
        <w:autoSpaceDE w:val="0"/>
        <w:autoSpaceDN w:val="0"/>
        <w:adjustRightInd w:val="0"/>
        <w:jc w:val="right"/>
      </w:pPr>
    </w:p>
    <w:p w:rsidR="00627559" w:rsidRDefault="00627559" w:rsidP="00EE2447">
      <w:pPr>
        <w:widowControl w:val="0"/>
        <w:autoSpaceDE w:val="0"/>
        <w:autoSpaceDN w:val="0"/>
        <w:adjustRightInd w:val="0"/>
        <w:jc w:val="right"/>
        <w:sectPr w:rsidR="00627559" w:rsidSect="00B44A2D">
          <w:pgSz w:w="11906" w:h="16838" w:code="9"/>
          <w:pgMar w:top="1134" w:right="567" w:bottom="1134" w:left="1701" w:header="709" w:footer="709" w:gutter="0"/>
          <w:cols w:space="708"/>
          <w:docGrid w:linePitch="360"/>
        </w:sectPr>
      </w:pPr>
    </w:p>
    <w:p w:rsidR="00EE2447" w:rsidRPr="00673137" w:rsidRDefault="00EE2447" w:rsidP="00EE2447">
      <w:pPr>
        <w:widowControl w:val="0"/>
        <w:autoSpaceDE w:val="0"/>
        <w:autoSpaceDN w:val="0"/>
        <w:adjustRightInd w:val="0"/>
        <w:jc w:val="right"/>
      </w:pPr>
      <w:r w:rsidRPr="00673137">
        <w:lastRenderedPageBreak/>
        <w:t>Приложение №</w:t>
      </w:r>
      <w:r w:rsidR="00D97350" w:rsidRPr="00673137">
        <w:t xml:space="preserve"> 2</w:t>
      </w:r>
    </w:p>
    <w:p w:rsidR="00EE2447" w:rsidRPr="00673137" w:rsidRDefault="00EE2447" w:rsidP="00EE2447">
      <w:pPr>
        <w:widowControl w:val="0"/>
        <w:autoSpaceDE w:val="0"/>
        <w:autoSpaceDN w:val="0"/>
        <w:adjustRightInd w:val="0"/>
        <w:jc w:val="right"/>
      </w:pPr>
      <w:r w:rsidRPr="00673137">
        <w:t>к постановлению Региональной службы</w:t>
      </w:r>
    </w:p>
    <w:p w:rsidR="00EE2447" w:rsidRPr="00673137" w:rsidRDefault="00EE2447" w:rsidP="00EE2447">
      <w:pPr>
        <w:widowControl w:val="0"/>
        <w:autoSpaceDE w:val="0"/>
        <w:autoSpaceDN w:val="0"/>
        <w:adjustRightInd w:val="0"/>
        <w:jc w:val="right"/>
      </w:pPr>
      <w:r w:rsidRPr="00673137">
        <w:t>по тарифам Ростовской области</w:t>
      </w:r>
    </w:p>
    <w:p w:rsidR="00EE2447" w:rsidRPr="00517151" w:rsidRDefault="00EE2447" w:rsidP="00EE2447">
      <w:pPr>
        <w:widowControl w:val="0"/>
        <w:autoSpaceDE w:val="0"/>
        <w:autoSpaceDN w:val="0"/>
        <w:adjustRightInd w:val="0"/>
        <w:jc w:val="right"/>
      </w:pPr>
      <w:r w:rsidRPr="00673137">
        <w:t xml:space="preserve">от </w:t>
      </w:r>
      <w:r w:rsidR="005F4C23">
        <w:t>20</w:t>
      </w:r>
      <w:r w:rsidRPr="00673137">
        <w:t>.</w:t>
      </w:r>
      <w:r w:rsidR="005F4C23">
        <w:t>12</w:t>
      </w:r>
      <w:r w:rsidRPr="00673137">
        <w:t>.20</w:t>
      </w:r>
      <w:r w:rsidR="001A1B48" w:rsidRPr="00673137">
        <w:t>2</w:t>
      </w:r>
      <w:r w:rsidR="004D0D30">
        <w:t>1</w:t>
      </w:r>
      <w:r w:rsidRPr="00673137">
        <w:t xml:space="preserve"> № </w:t>
      </w:r>
      <w:r w:rsidR="00C964FF" w:rsidRPr="000A3DFE">
        <w:t>71</w:t>
      </w:r>
      <w:r w:rsidR="00555698" w:rsidRPr="00673137">
        <w:t>/</w:t>
      </w:r>
      <w:r w:rsidR="004244B0" w:rsidRPr="00517151">
        <w:t>21</w:t>
      </w:r>
    </w:p>
    <w:p w:rsidR="00627559" w:rsidRPr="00EE2447" w:rsidRDefault="00627559" w:rsidP="00EE2447">
      <w:pPr>
        <w:widowControl w:val="0"/>
        <w:autoSpaceDE w:val="0"/>
        <w:autoSpaceDN w:val="0"/>
        <w:adjustRightInd w:val="0"/>
        <w:rPr>
          <w:bCs/>
          <w:highlight w:val="yellow"/>
        </w:rPr>
      </w:pPr>
    </w:p>
    <w:p w:rsidR="00EE2447" w:rsidRPr="00EE2447" w:rsidRDefault="00EE2447" w:rsidP="00EE2447">
      <w:pPr>
        <w:widowControl w:val="0"/>
        <w:autoSpaceDE w:val="0"/>
        <w:autoSpaceDN w:val="0"/>
        <w:adjustRightInd w:val="0"/>
        <w:jc w:val="center"/>
        <w:rPr>
          <w:bCs/>
          <w:szCs w:val="22"/>
        </w:rPr>
      </w:pPr>
      <w:r w:rsidRPr="00EE2447">
        <w:rPr>
          <w:bCs/>
        </w:rPr>
        <w:t>Производственная программа ГУП РО «УРСВ»</w:t>
      </w:r>
      <w:r w:rsidRPr="00EE2447">
        <w:rPr>
          <w:bCs/>
          <w:szCs w:val="22"/>
        </w:rPr>
        <w:t xml:space="preserve">, </w:t>
      </w:r>
      <w:r w:rsidR="004D0D30">
        <w:rPr>
          <w:bCs/>
          <w:szCs w:val="22"/>
        </w:rPr>
        <w:t>филиал «Гуково-Зверевский»</w:t>
      </w:r>
      <w:r w:rsidRPr="00EE2447">
        <w:rPr>
          <w:bCs/>
          <w:szCs w:val="22"/>
        </w:rPr>
        <w:t>, в сфере холодного водоснабжения с момента официального опубликования постановления по 31 декабря 2022 года</w:t>
      </w:r>
    </w:p>
    <w:p w:rsidR="00EE2447" w:rsidRPr="00EE2447" w:rsidRDefault="00EE2447" w:rsidP="00EE2447">
      <w:pPr>
        <w:widowControl w:val="0"/>
        <w:autoSpaceDE w:val="0"/>
        <w:autoSpaceDN w:val="0"/>
        <w:adjustRightInd w:val="0"/>
        <w:jc w:val="both"/>
      </w:pPr>
    </w:p>
    <w:p w:rsidR="00EE2447" w:rsidRPr="00EE2447" w:rsidRDefault="00EE2447" w:rsidP="00EE2447">
      <w:pPr>
        <w:widowControl w:val="0"/>
        <w:autoSpaceDE w:val="0"/>
        <w:autoSpaceDN w:val="0"/>
        <w:adjustRightInd w:val="0"/>
        <w:jc w:val="both"/>
      </w:pPr>
      <w:r w:rsidRPr="00EE2447">
        <w:t>1. Паспорт производственной программы</w:t>
      </w:r>
    </w:p>
    <w:p w:rsidR="00EE2447" w:rsidRPr="00EE2447" w:rsidRDefault="00EE2447" w:rsidP="00EE2447">
      <w:pPr>
        <w:widowControl w:val="0"/>
        <w:autoSpaceDE w:val="0"/>
        <w:autoSpaceDN w:val="0"/>
        <w:adjustRightInd w:val="0"/>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4528"/>
        <w:gridCol w:w="5260"/>
      </w:tblGrid>
      <w:tr w:rsidR="00EE2447" w:rsidRPr="00EE2447" w:rsidTr="00EE2447">
        <w:trPr>
          <w:trHeight w:val="760"/>
          <w:tblCellSpacing w:w="5" w:type="nil"/>
        </w:trPr>
        <w:tc>
          <w:tcPr>
            <w:tcW w:w="2313" w:type="pct"/>
            <w:vAlign w:val="center"/>
          </w:tcPr>
          <w:p w:rsidR="00EE2447" w:rsidRPr="00EE2447" w:rsidRDefault="00EE2447" w:rsidP="00EE2447">
            <w:pPr>
              <w:widowControl w:val="0"/>
              <w:autoSpaceDE w:val="0"/>
              <w:autoSpaceDN w:val="0"/>
              <w:adjustRightInd w:val="0"/>
              <w:rPr>
                <w:sz w:val="20"/>
                <w:szCs w:val="20"/>
              </w:rPr>
            </w:pPr>
            <w:r w:rsidRPr="00EE2447">
              <w:rPr>
                <w:sz w:val="20"/>
                <w:szCs w:val="20"/>
              </w:rPr>
              <w:t>Наименование и местонахождение регулируемой организации</w:t>
            </w:r>
          </w:p>
        </w:tc>
        <w:tc>
          <w:tcPr>
            <w:tcW w:w="2687" w:type="pct"/>
            <w:vAlign w:val="center"/>
          </w:tcPr>
          <w:p w:rsidR="00EE2447" w:rsidRPr="005F4C23" w:rsidRDefault="00EE2447" w:rsidP="00EE2447">
            <w:pPr>
              <w:widowControl w:val="0"/>
              <w:autoSpaceDE w:val="0"/>
              <w:autoSpaceDN w:val="0"/>
              <w:adjustRightInd w:val="0"/>
              <w:rPr>
                <w:sz w:val="20"/>
                <w:szCs w:val="20"/>
              </w:rPr>
            </w:pPr>
            <w:r w:rsidRPr="005F4C23">
              <w:rPr>
                <w:bCs/>
                <w:sz w:val="22"/>
                <w:szCs w:val="22"/>
              </w:rPr>
              <w:t xml:space="preserve">ГУП РО «УРСВ», </w:t>
            </w:r>
            <w:r w:rsidR="005F4C23" w:rsidRPr="005F4C23">
              <w:rPr>
                <w:sz w:val="22"/>
                <w:szCs w:val="22"/>
              </w:rPr>
              <w:t>ул. Новомосковская, 21-23,  оф. 412, г. Ростов-на-Дону, Ростовская область, 344112</w:t>
            </w:r>
          </w:p>
        </w:tc>
      </w:tr>
      <w:tr w:rsidR="00EE2447" w:rsidRPr="00EE2447" w:rsidTr="00EE2447">
        <w:trPr>
          <w:trHeight w:val="577"/>
          <w:tblCellSpacing w:w="5" w:type="nil"/>
        </w:trPr>
        <w:tc>
          <w:tcPr>
            <w:tcW w:w="2313" w:type="pct"/>
            <w:vAlign w:val="center"/>
          </w:tcPr>
          <w:p w:rsidR="00EE2447" w:rsidRPr="00EE2447" w:rsidRDefault="00EE2447" w:rsidP="00EE2447">
            <w:pPr>
              <w:widowControl w:val="0"/>
              <w:autoSpaceDE w:val="0"/>
              <w:autoSpaceDN w:val="0"/>
              <w:adjustRightInd w:val="0"/>
              <w:rPr>
                <w:sz w:val="20"/>
                <w:szCs w:val="20"/>
              </w:rPr>
            </w:pPr>
            <w:r w:rsidRPr="00EE2447">
              <w:rPr>
                <w:sz w:val="20"/>
                <w:szCs w:val="20"/>
              </w:rPr>
              <w:t>Период реализации производственной программы</w:t>
            </w:r>
          </w:p>
        </w:tc>
        <w:tc>
          <w:tcPr>
            <w:tcW w:w="2687" w:type="pct"/>
            <w:vAlign w:val="center"/>
          </w:tcPr>
          <w:p w:rsidR="00EE2447" w:rsidRPr="005F4C23" w:rsidRDefault="00EE2447" w:rsidP="00EE2447">
            <w:pPr>
              <w:widowControl w:val="0"/>
              <w:autoSpaceDE w:val="0"/>
              <w:autoSpaceDN w:val="0"/>
              <w:adjustRightInd w:val="0"/>
            </w:pPr>
            <w:r w:rsidRPr="005F4C23">
              <w:rPr>
                <w:sz w:val="22"/>
                <w:szCs w:val="22"/>
              </w:rPr>
              <w:t>с момента официального опубликования постановления по 31 декабря 2022 года</w:t>
            </w:r>
          </w:p>
        </w:tc>
      </w:tr>
      <w:tr w:rsidR="00EE2447" w:rsidRPr="00EE2447" w:rsidTr="00B44A2D">
        <w:trPr>
          <w:trHeight w:val="707"/>
          <w:tblCellSpacing w:w="5" w:type="nil"/>
        </w:trPr>
        <w:tc>
          <w:tcPr>
            <w:tcW w:w="2313" w:type="pct"/>
            <w:vAlign w:val="center"/>
          </w:tcPr>
          <w:p w:rsidR="00EE2447" w:rsidRPr="00EE2447" w:rsidRDefault="00EE2447" w:rsidP="00EE2447">
            <w:pPr>
              <w:widowControl w:val="0"/>
              <w:autoSpaceDE w:val="0"/>
              <w:autoSpaceDN w:val="0"/>
              <w:adjustRightInd w:val="0"/>
              <w:rPr>
                <w:sz w:val="20"/>
                <w:szCs w:val="20"/>
              </w:rPr>
            </w:pPr>
            <w:r w:rsidRPr="00EE2447">
              <w:rPr>
                <w:sz w:val="20"/>
                <w:szCs w:val="20"/>
              </w:rPr>
              <w:t>Наименование и местонахождение уполномоченного органа, утвердившего производственную программу</w:t>
            </w:r>
          </w:p>
        </w:tc>
        <w:tc>
          <w:tcPr>
            <w:tcW w:w="2687" w:type="pct"/>
            <w:vAlign w:val="center"/>
          </w:tcPr>
          <w:p w:rsidR="00EE2447" w:rsidRPr="005F4C23" w:rsidRDefault="00EE2447" w:rsidP="00EE2447">
            <w:pPr>
              <w:widowControl w:val="0"/>
              <w:autoSpaceDE w:val="0"/>
              <w:autoSpaceDN w:val="0"/>
              <w:adjustRightInd w:val="0"/>
            </w:pPr>
            <w:r w:rsidRPr="005F4C23">
              <w:rPr>
                <w:sz w:val="22"/>
                <w:szCs w:val="22"/>
              </w:rPr>
              <w:t xml:space="preserve">Региональная служба по тарифам Ростовской области </w:t>
            </w:r>
          </w:p>
          <w:p w:rsidR="00EE2447" w:rsidRPr="005F4C23" w:rsidRDefault="00EE2447" w:rsidP="00EE2447">
            <w:pPr>
              <w:widowControl w:val="0"/>
              <w:autoSpaceDE w:val="0"/>
              <w:autoSpaceDN w:val="0"/>
              <w:adjustRightInd w:val="0"/>
            </w:pPr>
            <w:r w:rsidRPr="005F4C23">
              <w:rPr>
                <w:sz w:val="22"/>
                <w:szCs w:val="22"/>
              </w:rPr>
              <w:t>ул. М. Горького, 295, г. Ростов-на-Дону</w:t>
            </w:r>
            <w:r w:rsidR="005F4C23" w:rsidRPr="005F4C23">
              <w:rPr>
                <w:sz w:val="22"/>
                <w:szCs w:val="22"/>
              </w:rPr>
              <w:t>, 344019</w:t>
            </w:r>
          </w:p>
        </w:tc>
      </w:tr>
      <w:tr w:rsidR="00EE2447" w:rsidRPr="00EE2447" w:rsidTr="00EE2447">
        <w:trPr>
          <w:trHeight w:val="470"/>
          <w:tblCellSpacing w:w="5" w:type="nil"/>
        </w:trPr>
        <w:tc>
          <w:tcPr>
            <w:tcW w:w="2313" w:type="pct"/>
            <w:vAlign w:val="center"/>
          </w:tcPr>
          <w:p w:rsidR="00EE2447" w:rsidRPr="00EE2447" w:rsidRDefault="00EE2447" w:rsidP="00EE2447">
            <w:pPr>
              <w:widowControl w:val="0"/>
              <w:autoSpaceDE w:val="0"/>
              <w:autoSpaceDN w:val="0"/>
              <w:adjustRightInd w:val="0"/>
              <w:rPr>
                <w:sz w:val="20"/>
                <w:szCs w:val="20"/>
              </w:rPr>
            </w:pPr>
            <w:r w:rsidRPr="00EE2447">
              <w:rPr>
                <w:sz w:val="20"/>
                <w:szCs w:val="20"/>
              </w:rPr>
              <w:t xml:space="preserve">Обслуживаемая территория </w:t>
            </w:r>
          </w:p>
        </w:tc>
        <w:tc>
          <w:tcPr>
            <w:tcW w:w="2687" w:type="pct"/>
            <w:vAlign w:val="center"/>
          </w:tcPr>
          <w:p w:rsidR="00EE2447" w:rsidRPr="005F4C23" w:rsidRDefault="00EE2447" w:rsidP="00EE2447">
            <w:pPr>
              <w:rPr>
                <w:color w:val="000000"/>
                <w:shd w:val="clear" w:color="auto" w:fill="FFFFFF"/>
              </w:rPr>
            </w:pPr>
            <w:r w:rsidRPr="005F4C23">
              <w:rPr>
                <w:sz w:val="22"/>
                <w:szCs w:val="22"/>
              </w:rPr>
              <w:t>г. Гуково,</w:t>
            </w:r>
            <w:r w:rsidRPr="005F4C23">
              <w:rPr>
                <w:color w:val="000000"/>
                <w:sz w:val="22"/>
                <w:szCs w:val="22"/>
                <w:shd w:val="clear" w:color="auto" w:fill="FFFFFF"/>
              </w:rPr>
              <w:t xml:space="preserve"> г. Зверево, п. Трудовой г. Зверево, </w:t>
            </w:r>
          </w:p>
          <w:p w:rsidR="00EE2447" w:rsidRPr="005F4C23" w:rsidRDefault="00EE2447" w:rsidP="00EE2447">
            <w:pPr>
              <w:rPr>
                <w:color w:val="000000"/>
                <w:shd w:val="clear" w:color="auto" w:fill="FFFFFF"/>
              </w:rPr>
            </w:pPr>
            <w:r w:rsidRPr="005F4C23">
              <w:rPr>
                <w:color w:val="000000"/>
                <w:sz w:val="22"/>
                <w:szCs w:val="22"/>
                <w:shd w:val="clear" w:color="auto" w:fill="FFFFFF"/>
              </w:rPr>
              <w:t xml:space="preserve"> п. Углеродовский Углеродовского городского поселения</w:t>
            </w:r>
          </w:p>
        </w:tc>
      </w:tr>
    </w:tbl>
    <w:p w:rsidR="00EE2447" w:rsidRPr="00B44A2D" w:rsidRDefault="00EE2447" w:rsidP="00EE2447">
      <w:pPr>
        <w:widowControl w:val="0"/>
        <w:autoSpaceDE w:val="0"/>
        <w:autoSpaceDN w:val="0"/>
        <w:adjustRightInd w:val="0"/>
        <w:jc w:val="both"/>
        <w:rPr>
          <w:sz w:val="18"/>
        </w:rPr>
      </w:pPr>
    </w:p>
    <w:p w:rsidR="00EE2447" w:rsidRPr="00EE2447" w:rsidRDefault="00EE2447" w:rsidP="00EE2447">
      <w:pPr>
        <w:widowControl w:val="0"/>
        <w:autoSpaceDE w:val="0"/>
        <w:autoSpaceDN w:val="0"/>
        <w:adjustRightInd w:val="0"/>
        <w:jc w:val="both"/>
      </w:pPr>
      <w:r w:rsidRPr="00EE2447">
        <w:t xml:space="preserve">2. Планируемый объем подачи питьевой воды </w:t>
      </w:r>
    </w:p>
    <w:p w:rsidR="00EE2447" w:rsidRPr="00B44A2D" w:rsidRDefault="00EE2447" w:rsidP="00EE2447">
      <w:pPr>
        <w:widowControl w:val="0"/>
        <w:autoSpaceDE w:val="0"/>
        <w:autoSpaceDN w:val="0"/>
        <w:adjustRightInd w:val="0"/>
        <w:jc w:val="both"/>
        <w:rPr>
          <w:sz w:val="20"/>
          <w:highlight w:val="yellow"/>
        </w:rPr>
      </w:pPr>
    </w:p>
    <w:tbl>
      <w:tblPr>
        <w:tblpPr w:leftFromText="180" w:rightFromText="180" w:vertAnchor="text" w:tblpXSpec="center" w:tblpY="1"/>
        <w:tblOverlap w:val="never"/>
        <w:tblW w:w="5000" w:type="pct"/>
        <w:jc w:val="center"/>
        <w:tblLook w:val="0000"/>
      </w:tblPr>
      <w:tblGrid>
        <w:gridCol w:w="486"/>
        <w:gridCol w:w="3314"/>
        <w:gridCol w:w="1129"/>
        <w:gridCol w:w="1624"/>
        <w:gridCol w:w="1177"/>
        <w:gridCol w:w="1117"/>
        <w:gridCol w:w="1007"/>
      </w:tblGrid>
      <w:tr w:rsidR="00EE2447" w:rsidRPr="00EE2447" w:rsidTr="000D7954">
        <w:trPr>
          <w:trHeight w:val="299"/>
          <w:jc w:val="center"/>
        </w:trPr>
        <w:tc>
          <w:tcPr>
            <w:tcW w:w="2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bCs/>
                <w:sz w:val="20"/>
                <w:szCs w:val="20"/>
              </w:rPr>
            </w:pPr>
            <w:r w:rsidRPr="00EE2447">
              <w:rPr>
                <w:bCs/>
                <w:sz w:val="20"/>
                <w:szCs w:val="20"/>
              </w:rPr>
              <w:t>№ п/п</w:t>
            </w:r>
          </w:p>
        </w:tc>
        <w:tc>
          <w:tcPr>
            <w:tcW w:w="16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bCs/>
                <w:sz w:val="20"/>
                <w:szCs w:val="20"/>
              </w:rPr>
            </w:pPr>
            <w:r w:rsidRPr="00EE2447">
              <w:rPr>
                <w:bCs/>
                <w:sz w:val="20"/>
                <w:szCs w:val="20"/>
              </w:rPr>
              <w:t>Показатели производственной деятельности</w:t>
            </w:r>
          </w:p>
        </w:tc>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bCs/>
                <w:sz w:val="20"/>
                <w:szCs w:val="20"/>
              </w:rPr>
            </w:pPr>
            <w:r w:rsidRPr="00EE2447">
              <w:rPr>
                <w:bCs/>
                <w:sz w:val="20"/>
                <w:szCs w:val="20"/>
              </w:rPr>
              <w:t>Единица измерения</w:t>
            </w:r>
          </w:p>
        </w:tc>
        <w:tc>
          <w:tcPr>
            <w:tcW w:w="2499" w:type="pct"/>
            <w:gridSpan w:val="4"/>
            <w:tcBorders>
              <w:top w:val="single" w:sz="4" w:space="0" w:color="auto"/>
              <w:left w:val="nil"/>
              <w:bottom w:val="single" w:sz="4" w:space="0" w:color="auto"/>
              <w:right w:val="single" w:sz="4" w:space="0" w:color="auto"/>
            </w:tcBorders>
          </w:tcPr>
          <w:p w:rsidR="00EE2447" w:rsidRPr="007046AB" w:rsidRDefault="000D7954" w:rsidP="00EE2447">
            <w:pPr>
              <w:jc w:val="center"/>
              <w:rPr>
                <w:bCs/>
                <w:sz w:val="20"/>
                <w:szCs w:val="20"/>
                <w:lang w:val="en-US"/>
              </w:rPr>
            </w:pPr>
            <w:r>
              <w:rPr>
                <w:bCs/>
                <w:sz w:val="20"/>
                <w:szCs w:val="20"/>
              </w:rPr>
              <w:t>Величина показат</w:t>
            </w:r>
            <w:r w:rsidR="00555698">
              <w:rPr>
                <w:bCs/>
                <w:sz w:val="20"/>
                <w:szCs w:val="20"/>
              </w:rPr>
              <w:t>еля</w:t>
            </w:r>
          </w:p>
        </w:tc>
      </w:tr>
      <w:tr w:rsidR="00EE2447" w:rsidRPr="00EE2447" w:rsidTr="000D7954">
        <w:trPr>
          <w:trHeight w:val="318"/>
          <w:jc w:val="center"/>
        </w:trPr>
        <w:tc>
          <w:tcPr>
            <w:tcW w:w="246" w:type="pct"/>
            <w:vMerge/>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1682" w:type="pct"/>
            <w:vMerge/>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573" w:type="pct"/>
            <w:vMerge/>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824"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bCs/>
                <w:color w:val="000000" w:themeColor="text1"/>
                <w:sz w:val="20"/>
                <w:szCs w:val="20"/>
              </w:rPr>
            </w:pPr>
            <w:r w:rsidRPr="00EE2447">
              <w:rPr>
                <w:bCs/>
                <w:color w:val="000000" w:themeColor="text1"/>
                <w:sz w:val="20"/>
                <w:szCs w:val="20"/>
              </w:rPr>
              <w:t>с момента официального опубликования постановления по 31.12.2019*</w:t>
            </w:r>
          </w:p>
        </w:tc>
        <w:tc>
          <w:tcPr>
            <w:tcW w:w="597"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bCs/>
                <w:color w:val="000000" w:themeColor="text1"/>
                <w:sz w:val="20"/>
                <w:szCs w:val="20"/>
              </w:rPr>
            </w:pPr>
            <w:r w:rsidRPr="00EE2447">
              <w:rPr>
                <w:bCs/>
                <w:color w:val="000000" w:themeColor="text1"/>
                <w:sz w:val="20"/>
                <w:szCs w:val="20"/>
              </w:rPr>
              <w:t>2020 год</w:t>
            </w:r>
          </w:p>
        </w:tc>
        <w:tc>
          <w:tcPr>
            <w:tcW w:w="567" w:type="pct"/>
            <w:tcBorders>
              <w:top w:val="nil"/>
              <w:left w:val="nil"/>
              <w:bottom w:val="single" w:sz="4" w:space="0" w:color="auto"/>
              <w:right w:val="single" w:sz="4" w:space="0" w:color="auto"/>
            </w:tcBorders>
            <w:vAlign w:val="center"/>
          </w:tcPr>
          <w:p w:rsidR="00EE2447" w:rsidRPr="00EE2447" w:rsidRDefault="00EE2447" w:rsidP="00EE2447">
            <w:pPr>
              <w:jc w:val="center"/>
              <w:rPr>
                <w:bCs/>
                <w:color w:val="000000" w:themeColor="text1"/>
                <w:sz w:val="20"/>
                <w:szCs w:val="20"/>
              </w:rPr>
            </w:pPr>
            <w:r w:rsidRPr="00EE2447">
              <w:rPr>
                <w:bCs/>
                <w:color w:val="000000" w:themeColor="text1"/>
                <w:sz w:val="20"/>
                <w:szCs w:val="20"/>
              </w:rPr>
              <w:t>2021 год</w:t>
            </w:r>
          </w:p>
        </w:tc>
        <w:tc>
          <w:tcPr>
            <w:tcW w:w="511" w:type="pct"/>
            <w:tcBorders>
              <w:top w:val="nil"/>
              <w:left w:val="nil"/>
              <w:bottom w:val="single" w:sz="4" w:space="0" w:color="auto"/>
              <w:right w:val="single" w:sz="4" w:space="0" w:color="auto"/>
            </w:tcBorders>
            <w:vAlign w:val="center"/>
          </w:tcPr>
          <w:p w:rsidR="00EE2447" w:rsidRPr="00E90DF1" w:rsidRDefault="00EE2447" w:rsidP="00EE2447">
            <w:pPr>
              <w:jc w:val="center"/>
              <w:rPr>
                <w:bCs/>
                <w:color w:val="000000" w:themeColor="text1"/>
                <w:sz w:val="20"/>
                <w:szCs w:val="20"/>
              </w:rPr>
            </w:pPr>
            <w:r w:rsidRPr="00E90DF1">
              <w:rPr>
                <w:bCs/>
                <w:color w:val="000000" w:themeColor="text1"/>
                <w:sz w:val="20"/>
                <w:szCs w:val="20"/>
              </w:rPr>
              <w:t>2022 год</w:t>
            </w:r>
          </w:p>
        </w:tc>
      </w:tr>
      <w:tr w:rsidR="00EE2447" w:rsidRPr="00EE2447" w:rsidTr="00CE257B">
        <w:trPr>
          <w:trHeight w:val="398"/>
          <w:jc w:val="center"/>
        </w:trPr>
        <w:tc>
          <w:tcPr>
            <w:tcW w:w="246"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1</w:t>
            </w:r>
          </w:p>
        </w:tc>
        <w:tc>
          <w:tcPr>
            <w:tcW w:w="1682"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bCs/>
                <w:sz w:val="20"/>
                <w:szCs w:val="20"/>
              </w:rPr>
            </w:pPr>
            <w:r w:rsidRPr="00EE2447">
              <w:rPr>
                <w:bCs/>
                <w:sz w:val="20"/>
                <w:szCs w:val="20"/>
              </w:rPr>
              <w:t>Объем воды из источников водоснабжения</w:t>
            </w:r>
          </w:p>
        </w:tc>
        <w:tc>
          <w:tcPr>
            <w:tcW w:w="573"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824" w:type="pct"/>
            <w:tcBorders>
              <w:top w:val="single" w:sz="4" w:space="0" w:color="auto"/>
              <w:left w:val="nil"/>
              <w:bottom w:val="single" w:sz="4" w:space="0" w:color="auto"/>
              <w:right w:val="single" w:sz="4" w:space="0" w:color="auto"/>
            </w:tcBorders>
            <w:vAlign w:val="center"/>
          </w:tcPr>
          <w:p w:rsidR="00EE2447" w:rsidRPr="00EE2447" w:rsidRDefault="00EE2447" w:rsidP="00CE257B">
            <w:pPr>
              <w:jc w:val="center"/>
              <w:rPr>
                <w:color w:val="000000" w:themeColor="text1"/>
                <w:sz w:val="20"/>
                <w:szCs w:val="20"/>
              </w:rPr>
            </w:pPr>
            <w:r w:rsidRPr="00EE2447">
              <w:rPr>
                <w:color w:val="000000"/>
                <w:sz w:val="20"/>
                <w:szCs w:val="20"/>
              </w:rPr>
              <w:t>4822,09</w:t>
            </w:r>
          </w:p>
        </w:tc>
        <w:tc>
          <w:tcPr>
            <w:tcW w:w="597" w:type="pct"/>
            <w:tcBorders>
              <w:top w:val="single" w:sz="4" w:space="0" w:color="auto"/>
              <w:left w:val="nil"/>
              <w:bottom w:val="single" w:sz="4" w:space="0" w:color="auto"/>
              <w:right w:val="single" w:sz="4" w:space="0" w:color="auto"/>
            </w:tcBorders>
            <w:noWrap/>
            <w:vAlign w:val="center"/>
          </w:tcPr>
          <w:p w:rsidR="00EE2447" w:rsidRPr="00EE2447" w:rsidRDefault="00EE2447" w:rsidP="00CE257B">
            <w:pPr>
              <w:jc w:val="center"/>
              <w:rPr>
                <w:color w:val="000000" w:themeColor="text1"/>
                <w:sz w:val="20"/>
                <w:szCs w:val="20"/>
              </w:rPr>
            </w:pPr>
            <w:r w:rsidRPr="00EE2447">
              <w:rPr>
                <w:color w:val="000000"/>
                <w:sz w:val="20"/>
                <w:szCs w:val="20"/>
              </w:rPr>
              <w:t>4822,09</w:t>
            </w:r>
          </w:p>
        </w:tc>
        <w:tc>
          <w:tcPr>
            <w:tcW w:w="567" w:type="pct"/>
            <w:tcBorders>
              <w:top w:val="single" w:sz="4" w:space="0" w:color="auto"/>
              <w:left w:val="nil"/>
              <w:bottom w:val="single" w:sz="4" w:space="0" w:color="auto"/>
              <w:right w:val="single" w:sz="4" w:space="0" w:color="auto"/>
            </w:tcBorders>
            <w:vAlign w:val="center"/>
          </w:tcPr>
          <w:p w:rsidR="00EE2447" w:rsidRPr="00CE257B" w:rsidRDefault="00CE257B" w:rsidP="00CE257B">
            <w:pPr>
              <w:jc w:val="center"/>
              <w:rPr>
                <w:color w:val="000000" w:themeColor="text1"/>
                <w:sz w:val="20"/>
                <w:szCs w:val="20"/>
              </w:rPr>
            </w:pPr>
            <w:r w:rsidRPr="00CE257B">
              <w:rPr>
                <w:color w:val="000000"/>
                <w:sz w:val="20"/>
                <w:szCs w:val="20"/>
              </w:rPr>
              <w:t>4822,09</w:t>
            </w:r>
          </w:p>
        </w:tc>
        <w:tc>
          <w:tcPr>
            <w:tcW w:w="511" w:type="pct"/>
            <w:tcBorders>
              <w:top w:val="single" w:sz="4" w:space="0" w:color="auto"/>
              <w:left w:val="nil"/>
              <w:bottom w:val="single" w:sz="4" w:space="0" w:color="auto"/>
              <w:right w:val="single" w:sz="4" w:space="0" w:color="auto"/>
            </w:tcBorders>
            <w:vAlign w:val="center"/>
          </w:tcPr>
          <w:p w:rsidR="00EE2447" w:rsidRPr="00E90DF1" w:rsidRDefault="00E90DF1" w:rsidP="00710A44">
            <w:pPr>
              <w:jc w:val="center"/>
              <w:rPr>
                <w:color w:val="000000" w:themeColor="text1"/>
                <w:sz w:val="20"/>
                <w:szCs w:val="20"/>
              </w:rPr>
            </w:pPr>
            <w:r w:rsidRPr="00E90DF1">
              <w:rPr>
                <w:color w:val="000000"/>
                <w:sz w:val="20"/>
                <w:szCs w:val="20"/>
              </w:rPr>
              <w:t>4493,0</w:t>
            </w:r>
            <w:r w:rsidR="00710A44">
              <w:rPr>
                <w:color w:val="000000"/>
                <w:sz w:val="20"/>
                <w:szCs w:val="20"/>
              </w:rPr>
              <w:t>9</w:t>
            </w:r>
          </w:p>
        </w:tc>
      </w:tr>
      <w:tr w:rsidR="00EE2447" w:rsidRPr="00EE2447" w:rsidTr="00CE257B">
        <w:trPr>
          <w:trHeight w:val="314"/>
          <w:jc w:val="center"/>
        </w:trPr>
        <w:tc>
          <w:tcPr>
            <w:tcW w:w="246" w:type="pct"/>
            <w:vMerge w:val="restar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 </w:t>
            </w:r>
          </w:p>
        </w:tc>
        <w:tc>
          <w:tcPr>
            <w:tcW w:w="1682"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sz w:val="20"/>
                <w:szCs w:val="20"/>
              </w:rPr>
            </w:pPr>
            <w:r w:rsidRPr="00EE2447">
              <w:rPr>
                <w:sz w:val="20"/>
                <w:szCs w:val="20"/>
              </w:rPr>
              <w:t xml:space="preserve"> - объем воды из собственных источников</w:t>
            </w:r>
          </w:p>
        </w:tc>
        <w:tc>
          <w:tcPr>
            <w:tcW w:w="573"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824" w:type="pct"/>
            <w:tcBorders>
              <w:top w:val="single" w:sz="4" w:space="0" w:color="auto"/>
              <w:left w:val="nil"/>
              <w:bottom w:val="single" w:sz="4" w:space="0" w:color="auto"/>
              <w:right w:val="single" w:sz="4" w:space="0" w:color="auto"/>
            </w:tcBorders>
            <w:vAlign w:val="center"/>
          </w:tcPr>
          <w:p w:rsidR="00EE2447" w:rsidRPr="00EE2447" w:rsidRDefault="00EE2447" w:rsidP="00CE257B">
            <w:pPr>
              <w:jc w:val="center"/>
              <w:rPr>
                <w:color w:val="000000" w:themeColor="text1"/>
                <w:sz w:val="20"/>
                <w:szCs w:val="20"/>
              </w:rPr>
            </w:pPr>
            <w:r w:rsidRPr="00EE2447">
              <w:rPr>
                <w:color w:val="000000" w:themeColor="text1"/>
                <w:sz w:val="20"/>
                <w:szCs w:val="20"/>
              </w:rPr>
              <w:t>-</w:t>
            </w:r>
          </w:p>
        </w:tc>
        <w:tc>
          <w:tcPr>
            <w:tcW w:w="597" w:type="pct"/>
            <w:tcBorders>
              <w:top w:val="single" w:sz="4" w:space="0" w:color="auto"/>
              <w:left w:val="nil"/>
              <w:bottom w:val="single" w:sz="4" w:space="0" w:color="auto"/>
              <w:right w:val="single" w:sz="4" w:space="0" w:color="auto"/>
            </w:tcBorders>
            <w:noWrap/>
            <w:vAlign w:val="center"/>
          </w:tcPr>
          <w:p w:rsidR="00EE2447" w:rsidRPr="00EE2447" w:rsidRDefault="00EE2447" w:rsidP="00CE257B">
            <w:pPr>
              <w:jc w:val="center"/>
              <w:rPr>
                <w:color w:val="000000" w:themeColor="text1"/>
                <w:sz w:val="20"/>
                <w:szCs w:val="20"/>
              </w:rPr>
            </w:pPr>
            <w:r w:rsidRPr="00EE2447">
              <w:rPr>
                <w:color w:val="000000" w:themeColor="text1"/>
                <w:sz w:val="20"/>
                <w:szCs w:val="20"/>
              </w:rPr>
              <w:t>-</w:t>
            </w:r>
          </w:p>
        </w:tc>
        <w:tc>
          <w:tcPr>
            <w:tcW w:w="567" w:type="pct"/>
            <w:tcBorders>
              <w:top w:val="single" w:sz="4" w:space="0" w:color="auto"/>
              <w:left w:val="nil"/>
              <w:bottom w:val="single" w:sz="4" w:space="0" w:color="auto"/>
              <w:right w:val="single" w:sz="4" w:space="0" w:color="auto"/>
            </w:tcBorders>
            <w:vAlign w:val="center"/>
          </w:tcPr>
          <w:p w:rsidR="00EE2447" w:rsidRPr="00CE257B" w:rsidRDefault="00EE2447" w:rsidP="00CE257B">
            <w:pPr>
              <w:jc w:val="center"/>
              <w:rPr>
                <w:color w:val="000000" w:themeColor="text1"/>
                <w:sz w:val="20"/>
                <w:szCs w:val="20"/>
              </w:rPr>
            </w:pPr>
            <w:r w:rsidRPr="00CE257B">
              <w:rPr>
                <w:color w:val="000000" w:themeColor="text1"/>
                <w:sz w:val="20"/>
                <w:szCs w:val="20"/>
              </w:rPr>
              <w:t>-</w:t>
            </w:r>
          </w:p>
        </w:tc>
        <w:tc>
          <w:tcPr>
            <w:tcW w:w="511" w:type="pct"/>
            <w:tcBorders>
              <w:top w:val="single" w:sz="4" w:space="0" w:color="auto"/>
              <w:left w:val="nil"/>
              <w:bottom w:val="single" w:sz="4" w:space="0" w:color="auto"/>
              <w:right w:val="single" w:sz="4" w:space="0" w:color="auto"/>
            </w:tcBorders>
            <w:vAlign w:val="center"/>
          </w:tcPr>
          <w:p w:rsidR="00EE2447" w:rsidRPr="00E90DF1" w:rsidRDefault="00EE2447" w:rsidP="00CE257B">
            <w:pPr>
              <w:jc w:val="center"/>
              <w:rPr>
                <w:color w:val="000000" w:themeColor="text1"/>
                <w:sz w:val="20"/>
                <w:szCs w:val="20"/>
              </w:rPr>
            </w:pPr>
            <w:r w:rsidRPr="00E90DF1">
              <w:rPr>
                <w:color w:val="000000" w:themeColor="text1"/>
                <w:sz w:val="20"/>
                <w:szCs w:val="20"/>
              </w:rPr>
              <w:t>-</w:t>
            </w:r>
          </w:p>
        </w:tc>
      </w:tr>
      <w:tr w:rsidR="00EE2447" w:rsidRPr="00EE2447" w:rsidTr="00CE257B">
        <w:trPr>
          <w:trHeight w:val="302"/>
          <w:jc w:val="center"/>
        </w:trPr>
        <w:tc>
          <w:tcPr>
            <w:tcW w:w="246" w:type="pct"/>
            <w:vMerge/>
            <w:tcBorders>
              <w:top w:val="nil"/>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1682"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sz w:val="20"/>
                <w:szCs w:val="20"/>
              </w:rPr>
            </w:pPr>
            <w:r w:rsidRPr="00EE2447">
              <w:rPr>
                <w:sz w:val="20"/>
                <w:szCs w:val="20"/>
              </w:rPr>
              <w:t xml:space="preserve"> - объем воды, полученной при внутреннем перемещении</w:t>
            </w:r>
          </w:p>
        </w:tc>
        <w:tc>
          <w:tcPr>
            <w:tcW w:w="573"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824" w:type="pct"/>
            <w:tcBorders>
              <w:top w:val="single" w:sz="4" w:space="0" w:color="auto"/>
              <w:left w:val="nil"/>
              <w:bottom w:val="single" w:sz="4" w:space="0" w:color="auto"/>
              <w:right w:val="single" w:sz="4" w:space="0" w:color="auto"/>
            </w:tcBorders>
            <w:vAlign w:val="center"/>
          </w:tcPr>
          <w:p w:rsidR="00EE2447" w:rsidRPr="00EE2447" w:rsidRDefault="00EE2447" w:rsidP="00CE257B">
            <w:pPr>
              <w:jc w:val="center"/>
              <w:rPr>
                <w:color w:val="000000" w:themeColor="text1"/>
                <w:sz w:val="20"/>
                <w:szCs w:val="20"/>
              </w:rPr>
            </w:pPr>
            <w:r w:rsidRPr="00EE2447">
              <w:rPr>
                <w:color w:val="000000"/>
                <w:sz w:val="20"/>
                <w:szCs w:val="20"/>
              </w:rPr>
              <w:t>4822,09</w:t>
            </w:r>
          </w:p>
        </w:tc>
        <w:tc>
          <w:tcPr>
            <w:tcW w:w="597" w:type="pct"/>
            <w:tcBorders>
              <w:top w:val="single" w:sz="4" w:space="0" w:color="auto"/>
              <w:left w:val="nil"/>
              <w:bottom w:val="single" w:sz="4" w:space="0" w:color="auto"/>
              <w:right w:val="single" w:sz="4" w:space="0" w:color="auto"/>
            </w:tcBorders>
            <w:noWrap/>
            <w:vAlign w:val="center"/>
          </w:tcPr>
          <w:p w:rsidR="00EE2447" w:rsidRPr="00EE2447" w:rsidRDefault="00EE2447" w:rsidP="00CE257B">
            <w:pPr>
              <w:jc w:val="center"/>
              <w:rPr>
                <w:color w:val="000000" w:themeColor="text1"/>
                <w:sz w:val="20"/>
                <w:szCs w:val="20"/>
              </w:rPr>
            </w:pPr>
            <w:r w:rsidRPr="00EE2447">
              <w:rPr>
                <w:color w:val="000000"/>
                <w:sz w:val="20"/>
                <w:szCs w:val="20"/>
              </w:rPr>
              <w:t>4822,09</w:t>
            </w:r>
          </w:p>
        </w:tc>
        <w:tc>
          <w:tcPr>
            <w:tcW w:w="567" w:type="pct"/>
            <w:tcBorders>
              <w:top w:val="single" w:sz="4" w:space="0" w:color="auto"/>
              <w:left w:val="nil"/>
              <w:bottom w:val="single" w:sz="4" w:space="0" w:color="auto"/>
              <w:right w:val="single" w:sz="4" w:space="0" w:color="auto"/>
            </w:tcBorders>
            <w:vAlign w:val="center"/>
          </w:tcPr>
          <w:p w:rsidR="00EE2447" w:rsidRPr="00CE257B" w:rsidRDefault="00CE257B" w:rsidP="00CE257B">
            <w:pPr>
              <w:jc w:val="center"/>
              <w:rPr>
                <w:color w:val="000000" w:themeColor="text1"/>
                <w:sz w:val="20"/>
                <w:szCs w:val="20"/>
              </w:rPr>
            </w:pPr>
            <w:r w:rsidRPr="00CE257B">
              <w:rPr>
                <w:color w:val="000000"/>
                <w:sz w:val="20"/>
                <w:szCs w:val="20"/>
              </w:rPr>
              <w:t>4822,09</w:t>
            </w:r>
          </w:p>
        </w:tc>
        <w:tc>
          <w:tcPr>
            <w:tcW w:w="511" w:type="pct"/>
            <w:tcBorders>
              <w:top w:val="single" w:sz="4" w:space="0" w:color="auto"/>
              <w:left w:val="nil"/>
              <w:bottom w:val="single" w:sz="4" w:space="0" w:color="auto"/>
              <w:right w:val="single" w:sz="4" w:space="0" w:color="auto"/>
            </w:tcBorders>
            <w:vAlign w:val="center"/>
          </w:tcPr>
          <w:p w:rsidR="00EE2447" w:rsidRPr="00E90DF1" w:rsidRDefault="00E90DF1" w:rsidP="00710A44">
            <w:pPr>
              <w:jc w:val="center"/>
              <w:rPr>
                <w:color w:val="000000" w:themeColor="text1"/>
                <w:sz w:val="20"/>
                <w:szCs w:val="20"/>
              </w:rPr>
            </w:pPr>
            <w:r w:rsidRPr="00E90DF1">
              <w:rPr>
                <w:color w:val="000000"/>
                <w:sz w:val="20"/>
                <w:szCs w:val="20"/>
              </w:rPr>
              <w:t>4493,0</w:t>
            </w:r>
            <w:r w:rsidR="00710A44">
              <w:rPr>
                <w:color w:val="000000"/>
                <w:sz w:val="20"/>
                <w:szCs w:val="20"/>
              </w:rPr>
              <w:t>9</w:t>
            </w:r>
          </w:p>
        </w:tc>
      </w:tr>
      <w:tr w:rsidR="00EE2447" w:rsidRPr="00EE2447" w:rsidTr="00CE257B">
        <w:trPr>
          <w:trHeight w:val="265"/>
          <w:jc w:val="center"/>
        </w:trPr>
        <w:tc>
          <w:tcPr>
            <w:tcW w:w="246"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2</w:t>
            </w:r>
          </w:p>
        </w:tc>
        <w:tc>
          <w:tcPr>
            <w:tcW w:w="1682"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bCs/>
                <w:sz w:val="20"/>
                <w:szCs w:val="20"/>
              </w:rPr>
            </w:pPr>
            <w:r w:rsidRPr="00EE2447">
              <w:rPr>
                <w:bCs/>
                <w:sz w:val="20"/>
                <w:szCs w:val="20"/>
              </w:rPr>
              <w:t>Потребление на собственные нужды</w:t>
            </w:r>
          </w:p>
        </w:tc>
        <w:tc>
          <w:tcPr>
            <w:tcW w:w="573"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824" w:type="pct"/>
            <w:tcBorders>
              <w:top w:val="single" w:sz="4" w:space="0" w:color="auto"/>
              <w:left w:val="nil"/>
              <w:bottom w:val="single" w:sz="4" w:space="0" w:color="auto"/>
              <w:right w:val="single" w:sz="4" w:space="0" w:color="auto"/>
            </w:tcBorders>
            <w:vAlign w:val="center"/>
          </w:tcPr>
          <w:p w:rsidR="00EE2447" w:rsidRPr="00EE2447" w:rsidRDefault="00EE2447" w:rsidP="00CE257B">
            <w:pPr>
              <w:jc w:val="center"/>
              <w:rPr>
                <w:color w:val="000000" w:themeColor="text1"/>
                <w:sz w:val="20"/>
                <w:szCs w:val="20"/>
              </w:rPr>
            </w:pPr>
            <w:r w:rsidRPr="00EE2447">
              <w:rPr>
                <w:color w:val="000000"/>
                <w:sz w:val="20"/>
                <w:szCs w:val="20"/>
              </w:rPr>
              <w:t>526,15</w:t>
            </w:r>
          </w:p>
        </w:tc>
        <w:tc>
          <w:tcPr>
            <w:tcW w:w="597" w:type="pct"/>
            <w:tcBorders>
              <w:top w:val="single" w:sz="4" w:space="0" w:color="auto"/>
              <w:left w:val="nil"/>
              <w:bottom w:val="single" w:sz="4" w:space="0" w:color="auto"/>
              <w:right w:val="single" w:sz="4" w:space="0" w:color="auto"/>
            </w:tcBorders>
            <w:noWrap/>
            <w:vAlign w:val="center"/>
          </w:tcPr>
          <w:p w:rsidR="00EE2447" w:rsidRPr="00EE2447" w:rsidRDefault="00EE2447" w:rsidP="00CE257B">
            <w:pPr>
              <w:jc w:val="center"/>
              <w:rPr>
                <w:color w:val="000000" w:themeColor="text1"/>
                <w:sz w:val="20"/>
                <w:szCs w:val="20"/>
              </w:rPr>
            </w:pPr>
            <w:r w:rsidRPr="00EE2447">
              <w:rPr>
                <w:color w:val="000000"/>
                <w:sz w:val="20"/>
                <w:szCs w:val="20"/>
              </w:rPr>
              <w:t>526,15</w:t>
            </w:r>
          </w:p>
        </w:tc>
        <w:tc>
          <w:tcPr>
            <w:tcW w:w="567" w:type="pct"/>
            <w:tcBorders>
              <w:top w:val="single" w:sz="4" w:space="0" w:color="auto"/>
              <w:left w:val="nil"/>
              <w:bottom w:val="single" w:sz="4" w:space="0" w:color="auto"/>
              <w:right w:val="single" w:sz="4" w:space="0" w:color="auto"/>
            </w:tcBorders>
            <w:vAlign w:val="center"/>
          </w:tcPr>
          <w:p w:rsidR="00EE2447" w:rsidRPr="00CE257B" w:rsidRDefault="00EE2447" w:rsidP="00CE257B">
            <w:pPr>
              <w:jc w:val="center"/>
              <w:rPr>
                <w:color w:val="000000" w:themeColor="text1"/>
                <w:sz w:val="20"/>
                <w:szCs w:val="20"/>
              </w:rPr>
            </w:pPr>
            <w:r w:rsidRPr="00CE257B">
              <w:rPr>
                <w:color w:val="000000"/>
                <w:sz w:val="20"/>
                <w:szCs w:val="20"/>
              </w:rPr>
              <w:t>526,15</w:t>
            </w:r>
          </w:p>
        </w:tc>
        <w:tc>
          <w:tcPr>
            <w:tcW w:w="511" w:type="pct"/>
            <w:tcBorders>
              <w:top w:val="single" w:sz="4" w:space="0" w:color="auto"/>
              <w:left w:val="nil"/>
              <w:bottom w:val="single" w:sz="4" w:space="0" w:color="auto"/>
              <w:right w:val="single" w:sz="4" w:space="0" w:color="auto"/>
            </w:tcBorders>
            <w:vAlign w:val="center"/>
          </w:tcPr>
          <w:p w:rsidR="00EE2447" w:rsidRPr="00E90DF1" w:rsidRDefault="00E90DF1" w:rsidP="00CE257B">
            <w:pPr>
              <w:jc w:val="center"/>
              <w:rPr>
                <w:color w:val="000000" w:themeColor="text1"/>
                <w:sz w:val="20"/>
                <w:szCs w:val="20"/>
              </w:rPr>
            </w:pPr>
            <w:r w:rsidRPr="00E90DF1">
              <w:rPr>
                <w:color w:val="000000"/>
                <w:sz w:val="20"/>
                <w:szCs w:val="20"/>
              </w:rPr>
              <w:t>153,34</w:t>
            </w:r>
          </w:p>
        </w:tc>
      </w:tr>
      <w:tr w:rsidR="00EE2447" w:rsidRPr="00EE2447" w:rsidTr="00CE257B">
        <w:trPr>
          <w:trHeight w:val="314"/>
          <w:jc w:val="center"/>
        </w:trPr>
        <w:tc>
          <w:tcPr>
            <w:tcW w:w="246"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3</w:t>
            </w:r>
          </w:p>
        </w:tc>
        <w:tc>
          <w:tcPr>
            <w:tcW w:w="1682"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bCs/>
                <w:sz w:val="20"/>
                <w:szCs w:val="20"/>
              </w:rPr>
            </w:pPr>
            <w:r w:rsidRPr="00EE2447">
              <w:rPr>
                <w:bCs/>
                <w:sz w:val="20"/>
                <w:szCs w:val="20"/>
              </w:rPr>
              <w:t>Объем воды, поступившей в сеть</w:t>
            </w:r>
          </w:p>
        </w:tc>
        <w:tc>
          <w:tcPr>
            <w:tcW w:w="573"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824" w:type="pct"/>
            <w:tcBorders>
              <w:top w:val="single" w:sz="4" w:space="0" w:color="auto"/>
              <w:left w:val="nil"/>
              <w:bottom w:val="single" w:sz="4" w:space="0" w:color="auto"/>
              <w:right w:val="single" w:sz="4" w:space="0" w:color="auto"/>
            </w:tcBorders>
            <w:vAlign w:val="center"/>
          </w:tcPr>
          <w:p w:rsidR="00EE2447" w:rsidRPr="00EE2447" w:rsidRDefault="00EE2447" w:rsidP="00CE257B">
            <w:pPr>
              <w:jc w:val="center"/>
              <w:rPr>
                <w:color w:val="000000" w:themeColor="text1"/>
                <w:sz w:val="20"/>
                <w:szCs w:val="20"/>
              </w:rPr>
            </w:pPr>
            <w:r w:rsidRPr="00EE2447">
              <w:rPr>
                <w:color w:val="000000"/>
                <w:sz w:val="20"/>
                <w:szCs w:val="20"/>
              </w:rPr>
              <w:t>4295,94</w:t>
            </w:r>
          </w:p>
        </w:tc>
        <w:tc>
          <w:tcPr>
            <w:tcW w:w="597" w:type="pct"/>
            <w:tcBorders>
              <w:top w:val="single" w:sz="4" w:space="0" w:color="auto"/>
              <w:left w:val="nil"/>
              <w:bottom w:val="single" w:sz="4" w:space="0" w:color="auto"/>
              <w:right w:val="single" w:sz="4" w:space="0" w:color="auto"/>
            </w:tcBorders>
            <w:noWrap/>
            <w:vAlign w:val="center"/>
          </w:tcPr>
          <w:p w:rsidR="00EE2447" w:rsidRPr="00EE2447" w:rsidRDefault="00EE2447" w:rsidP="00CE257B">
            <w:pPr>
              <w:jc w:val="center"/>
              <w:rPr>
                <w:color w:val="000000" w:themeColor="text1"/>
                <w:sz w:val="20"/>
                <w:szCs w:val="20"/>
              </w:rPr>
            </w:pPr>
            <w:r w:rsidRPr="00EE2447">
              <w:rPr>
                <w:color w:val="000000"/>
                <w:sz w:val="20"/>
                <w:szCs w:val="20"/>
              </w:rPr>
              <w:t>4295,94</w:t>
            </w:r>
          </w:p>
        </w:tc>
        <w:tc>
          <w:tcPr>
            <w:tcW w:w="567" w:type="pct"/>
            <w:tcBorders>
              <w:top w:val="single" w:sz="4" w:space="0" w:color="auto"/>
              <w:left w:val="nil"/>
              <w:bottom w:val="single" w:sz="4" w:space="0" w:color="auto"/>
              <w:right w:val="single" w:sz="4" w:space="0" w:color="auto"/>
            </w:tcBorders>
            <w:vAlign w:val="center"/>
          </w:tcPr>
          <w:p w:rsidR="00EE2447" w:rsidRPr="00CE257B" w:rsidRDefault="00CE257B" w:rsidP="00CE257B">
            <w:pPr>
              <w:jc w:val="center"/>
              <w:rPr>
                <w:color w:val="000000" w:themeColor="text1"/>
                <w:sz w:val="20"/>
                <w:szCs w:val="20"/>
              </w:rPr>
            </w:pPr>
            <w:r w:rsidRPr="00CE257B">
              <w:rPr>
                <w:color w:val="000000"/>
                <w:sz w:val="20"/>
                <w:szCs w:val="20"/>
              </w:rPr>
              <w:t>4295,94</w:t>
            </w:r>
          </w:p>
        </w:tc>
        <w:tc>
          <w:tcPr>
            <w:tcW w:w="511" w:type="pct"/>
            <w:tcBorders>
              <w:top w:val="single" w:sz="4" w:space="0" w:color="auto"/>
              <w:left w:val="nil"/>
              <w:bottom w:val="single" w:sz="4" w:space="0" w:color="auto"/>
              <w:right w:val="single" w:sz="4" w:space="0" w:color="auto"/>
            </w:tcBorders>
            <w:vAlign w:val="center"/>
          </w:tcPr>
          <w:p w:rsidR="00EE2447" w:rsidRPr="00E90DF1" w:rsidRDefault="00E90DF1" w:rsidP="00CE257B">
            <w:pPr>
              <w:jc w:val="center"/>
              <w:rPr>
                <w:color w:val="000000" w:themeColor="text1"/>
                <w:sz w:val="20"/>
                <w:szCs w:val="20"/>
              </w:rPr>
            </w:pPr>
            <w:r w:rsidRPr="00E90DF1">
              <w:rPr>
                <w:color w:val="000000"/>
                <w:sz w:val="20"/>
                <w:szCs w:val="20"/>
              </w:rPr>
              <w:t>4339,75</w:t>
            </w:r>
          </w:p>
        </w:tc>
      </w:tr>
      <w:tr w:rsidR="00EE2447" w:rsidRPr="00EE2447" w:rsidTr="00CE257B">
        <w:trPr>
          <w:trHeight w:val="333"/>
          <w:jc w:val="center"/>
        </w:trPr>
        <w:tc>
          <w:tcPr>
            <w:tcW w:w="246" w:type="pct"/>
            <w:vMerge w:val="restar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 </w:t>
            </w:r>
          </w:p>
        </w:tc>
        <w:tc>
          <w:tcPr>
            <w:tcW w:w="1682"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sz w:val="20"/>
                <w:szCs w:val="20"/>
              </w:rPr>
            </w:pPr>
            <w:r w:rsidRPr="00EE2447">
              <w:rPr>
                <w:sz w:val="20"/>
                <w:szCs w:val="20"/>
              </w:rPr>
              <w:t xml:space="preserve"> - из собственных источников</w:t>
            </w:r>
          </w:p>
        </w:tc>
        <w:tc>
          <w:tcPr>
            <w:tcW w:w="573"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824" w:type="pct"/>
            <w:tcBorders>
              <w:top w:val="single" w:sz="4" w:space="0" w:color="auto"/>
              <w:left w:val="nil"/>
              <w:bottom w:val="single" w:sz="4" w:space="0" w:color="auto"/>
              <w:right w:val="single" w:sz="4" w:space="0" w:color="auto"/>
            </w:tcBorders>
            <w:vAlign w:val="center"/>
          </w:tcPr>
          <w:p w:rsidR="00EE2447" w:rsidRPr="00EE2447" w:rsidRDefault="00EE2447" w:rsidP="00CE257B">
            <w:pPr>
              <w:jc w:val="center"/>
              <w:rPr>
                <w:color w:val="000000" w:themeColor="text1"/>
                <w:sz w:val="20"/>
                <w:szCs w:val="20"/>
              </w:rPr>
            </w:pPr>
            <w:r w:rsidRPr="00EE2447">
              <w:rPr>
                <w:color w:val="000000"/>
                <w:sz w:val="20"/>
                <w:szCs w:val="20"/>
              </w:rPr>
              <w:t>-</w:t>
            </w:r>
          </w:p>
        </w:tc>
        <w:tc>
          <w:tcPr>
            <w:tcW w:w="597" w:type="pct"/>
            <w:tcBorders>
              <w:top w:val="single" w:sz="4" w:space="0" w:color="auto"/>
              <w:left w:val="nil"/>
              <w:bottom w:val="single" w:sz="4" w:space="0" w:color="auto"/>
              <w:right w:val="single" w:sz="4" w:space="0" w:color="auto"/>
            </w:tcBorders>
            <w:noWrap/>
            <w:vAlign w:val="center"/>
          </w:tcPr>
          <w:p w:rsidR="00EE2447" w:rsidRPr="00EE2447" w:rsidRDefault="00EE2447" w:rsidP="00CE257B">
            <w:pPr>
              <w:jc w:val="center"/>
              <w:rPr>
                <w:color w:val="000000" w:themeColor="text1"/>
                <w:sz w:val="20"/>
                <w:szCs w:val="20"/>
              </w:rPr>
            </w:pPr>
            <w:r w:rsidRPr="00EE2447">
              <w:rPr>
                <w:color w:val="000000"/>
                <w:sz w:val="20"/>
                <w:szCs w:val="20"/>
              </w:rPr>
              <w:t>-</w:t>
            </w:r>
          </w:p>
        </w:tc>
        <w:tc>
          <w:tcPr>
            <w:tcW w:w="567" w:type="pct"/>
            <w:tcBorders>
              <w:top w:val="single" w:sz="4" w:space="0" w:color="auto"/>
              <w:left w:val="nil"/>
              <w:bottom w:val="single" w:sz="4" w:space="0" w:color="auto"/>
              <w:right w:val="single" w:sz="4" w:space="0" w:color="auto"/>
            </w:tcBorders>
            <w:vAlign w:val="center"/>
          </w:tcPr>
          <w:p w:rsidR="00EE2447" w:rsidRPr="00CE257B" w:rsidRDefault="00EE2447" w:rsidP="00CE257B">
            <w:pPr>
              <w:jc w:val="center"/>
              <w:rPr>
                <w:color w:val="000000" w:themeColor="text1"/>
                <w:sz w:val="20"/>
                <w:szCs w:val="20"/>
              </w:rPr>
            </w:pPr>
            <w:r w:rsidRPr="00CE257B">
              <w:rPr>
                <w:color w:val="000000"/>
                <w:sz w:val="20"/>
                <w:szCs w:val="20"/>
              </w:rPr>
              <w:t>-</w:t>
            </w:r>
          </w:p>
        </w:tc>
        <w:tc>
          <w:tcPr>
            <w:tcW w:w="511" w:type="pct"/>
            <w:tcBorders>
              <w:top w:val="single" w:sz="4" w:space="0" w:color="auto"/>
              <w:left w:val="nil"/>
              <w:bottom w:val="single" w:sz="4" w:space="0" w:color="auto"/>
              <w:right w:val="single" w:sz="4" w:space="0" w:color="auto"/>
            </w:tcBorders>
            <w:vAlign w:val="center"/>
          </w:tcPr>
          <w:p w:rsidR="00EE2447" w:rsidRPr="00E90DF1" w:rsidRDefault="00EE2447" w:rsidP="00CE257B">
            <w:pPr>
              <w:jc w:val="center"/>
              <w:rPr>
                <w:color w:val="000000" w:themeColor="text1"/>
                <w:sz w:val="20"/>
                <w:szCs w:val="20"/>
              </w:rPr>
            </w:pPr>
            <w:r w:rsidRPr="00E90DF1">
              <w:rPr>
                <w:color w:val="000000"/>
                <w:sz w:val="20"/>
                <w:szCs w:val="20"/>
              </w:rPr>
              <w:t>-</w:t>
            </w:r>
          </w:p>
        </w:tc>
      </w:tr>
      <w:tr w:rsidR="00EE2447" w:rsidRPr="00EE2447" w:rsidTr="00CE257B">
        <w:trPr>
          <w:trHeight w:val="277"/>
          <w:jc w:val="center"/>
        </w:trPr>
        <w:tc>
          <w:tcPr>
            <w:tcW w:w="246" w:type="pct"/>
            <w:vMerge/>
            <w:tcBorders>
              <w:top w:val="nil"/>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1682"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sz w:val="20"/>
                <w:szCs w:val="20"/>
              </w:rPr>
            </w:pPr>
            <w:r w:rsidRPr="00EE2447">
              <w:rPr>
                <w:sz w:val="20"/>
                <w:szCs w:val="20"/>
              </w:rPr>
              <w:t xml:space="preserve"> - от других операторов</w:t>
            </w:r>
          </w:p>
        </w:tc>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824"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CE257B">
            <w:pPr>
              <w:jc w:val="center"/>
              <w:rPr>
                <w:color w:val="000000" w:themeColor="text1"/>
                <w:sz w:val="20"/>
                <w:szCs w:val="20"/>
              </w:rPr>
            </w:pPr>
            <w:r w:rsidRPr="00EE2447">
              <w:rPr>
                <w:color w:val="000000"/>
                <w:sz w:val="20"/>
                <w:szCs w:val="20"/>
              </w:rPr>
              <w:t>4295,94</w:t>
            </w:r>
          </w:p>
        </w:tc>
        <w:tc>
          <w:tcPr>
            <w:tcW w:w="597" w:type="pct"/>
            <w:tcBorders>
              <w:top w:val="single" w:sz="4" w:space="0" w:color="auto"/>
              <w:left w:val="single" w:sz="4" w:space="0" w:color="auto"/>
              <w:bottom w:val="single" w:sz="4" w:space="0" w:color="auto"/>
              <w:right w:val="single" w:sz="4" w:space="0" w:color="auto"/>
            </w:tcBorders>
            <w:noWrap/>
            <w:vAlign w:val="center"/>
          </w:tcPr>
          <w:p w:rsidR="00EE2447" w:rsidRPr="00EE2447" w:rsidRDefault="00EE2447" w:rsidP="00CE257B">
            <w:pPr>
              <w:jc w:val="center"/>
              <w:rPr>
                <w:color w:val="000000" w:themeColor="text1"/>
                <w:sz w:val="20"/>
                <w:szCs w:val="20"/>
              </w:rPr>
            </w:pPr>
            <w:r w:rsidRPr="00EE2447">
              <w:rPr>
                <w:color w:val="000000"/>
                <w:sz w:val="20"/>
                <w:szCs w:val="20"/>
              </w:rPr>
              <w:t>4295,94</w:t>
            </w:r>
          </w:p>
        </w:tc>
        <w:tc>
          <w:tcPr>
            <w:tcW w:w="567" w:type="pct"/>
            <w:tcBorders>
              <w:top w:val="single" w:sz="4" w:space="0" w:color="auto"/>
              <w:left w:val="single" w:sz="4" w:space="0" w:color="auto"/>
              <w:bottom w:val="single" w:sz="4" w:space="0" w:color="auto"/>
              <w:right w:val="single" w:sz="4" w:space="0" w:color="auto"/>
            </w:tcBorders>
            <w:vAlign w:val="center"/>
          </w:tcPr>
          <w:p w:rsidR="00EE2447" w:rsidRPr="00CE257B" w:rsidRDefault="00CE257B" w:rsidP="00CE257B">
            <w:pPr>
              <w:jc w:val="center"/>
              <w:rPr>
                <w:color w:val="000000" w:themeColor="text1"/>
                <w:sz w:val="20"/>
                <w:szCs w:val="20"/>
              </w:rPr>
            </w:pPr>
            <w:r w:rsidRPr="00CE257B">
              <w:rPr>
                <w:color w:val="000000"/>
                <w:sz w:val="20"/>
                <w:szCs w:val="20"/>
              </w:rPr>
              <w:t>4295,94</w:t>
            </w:r>
          </w:p>
        </w:tc>
        <w:tc>
          <w:tcPr>
            <w:tcW w:w="511" w:type="pct"/>
            <w:tcBorders>
              <w:top w:val="single" w:sz="4" w:space="0" w:color="auto"/>
              <w:left w:val="single" w:sz="4" w:space="0" w:color="auto"/>
              <w:bottom w:val="single" w:sz="4" w:space="0" w:color="auto"/>
              <w:right w:val="single" w:sz="4" w:space="0" w:color="auto"/>
            </w:tcBorders>
            <w:vAlign w:val="center"/>
          </w:tcPr>
          <w:p w:rsidR="00EE2447" w:rsidRPr="00E90DF1" w:rsidRDefault="00E90DF1" w:rsidP="00CE257B">
            <w:pPr>
              <w:jc w:val="center"/>
              <w:rPr>
                <w:color w:val="000000" w:themeColor="text1"/>
                <w:sz w:val="20"/>
                <w:szCs w:val="20"/>
              </w:rPr>
            </w:pPr>
            <w:r w:rsidRPr="00E90DF1">
              <w:rPr>
                <w:color w:val="000000"/>
                <w:sz w:val="20"/>
                <w:szCs w:val="20"/>
              </w:rPr>
              <w:t>4339,75</w:t>
            </w:r>
          </w:p>
        </w:tc>
      </w:tr>
      <w:tr w:rsidR="00EE2447" w:rsidRPr="00EE2447" w:rsidTr="00CE257B">
        <w:trPr>
          <w:trHeight w:val="339"/>
          <w:jc w:val="center"/>
        </w:trPr>
        <w:tc>
          <w:tcPr>
            <w:tcW w:w="246"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4</w:t>
            </w:r>
          </w:p>
        </w:tc>
        <w:tc>
          <w:tcPr>
            <w:tcW w:w="1682"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bCs/>
                <w:sz w:val="20"/>
                <w:szCs w:val="20"/>
              </w:rPr>
            </w:pPr>
            <w:r w:rsidRPr="00EE2447">
              <w:rPr>
                <w:bCs/>
                <w:sz w:val="20"/>
                <w:szCs w:val="20"/>
              </w:rPr>
              <w:t>Потери воды</w:t>
            </w:r>
          </w:p>
        </w:tc>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824" w:type="pct"/>
            <w:tcBorders>
              <w:top w:val="single" w:sz="4" w:space="0" w:color="auto"/>
              <w:left w:val="nil"/>
              <w:bottom w:val="single" w:sz="4" w:space="0" w:color="auto"/>
              <w:right w:val="single" w:sz="4" w:space="0" w:color="auto"/>
            </w:tcBorders>
            <w:vAlign w:val="center"/>
          </w:tcPr>
          <w:p w:rsidR="00EE2447" w:rsidRPr="00EE2447" w:rsidRDefault="00EE2447" w:rsidP="00CE257B">
            <w:pPr>
              <w:jc w:val="center"/>
              <w:rPr>
                <w:color w:val="000000" w:themeColor="text1"/>
                <w:sz w:val="20"/>
                <w:szCs w:val="20"/>
              </w:rPr>
            </w:pPr>
            <w:r w:rsidRPr="00EE2447">
              <w:rPr>
                <w:color w:val="000000"/>
                <w:sz w:val="20"/>
                <w:szCs w:val="20"/>
              </w:rPr>
              <w:t>1490,26</w:t>
            </w:r>
          </w:p>
        </w:tc>
        <w:tc>
          <w:tcPr>
            <w:tcW w:w="597" w:type="pct"/>
            <w:tcBorders>
              <w:top w:val="single" w:sz="4" w:space="0" w:color="auto"/>
              <w:left w:val="nil"/>
              <w:bottom w:val="single" w:sz="4" w:space="0" w:color="auto"/>
              <w:right w:val="single" w:sz="4" w:space="0" w:color="auto"/>
            </w:tcBorders>
            <w:noWrap/>
            <w:vAlign w:val="center"/>
          </w:tcPr>
          <w:p w:rsidR="00EE2447" w:rsidRPr="00EE2447" w:rsidRDefault="00EE2447" w:rsidP="00CE257B">
            <w:pPr>
              <w:jc w:val="center"/>
              <w:rPr>
                <w:color w:val="000000" w:themeColor="text1"/>
                <w:sz w:val="20"/>
                <w:szCs w:val="20"/>
              </w:rPr>
            </w:pPr>
            <w:r w:rsidRPr="00EE2447">
              <w:rPr>
                <w:color w:val="000000"/>
                <w:sz w:val="20"/>
                <w:szCs w:val="20"/>
              </w:rPr>
              <w:t>1490,26</w:t>
            </w:r>
          </w:p>
        </w:tc>
        <w:tc>
          <w:tcPr>
            <w:tcW w:w="567" w:type="pct"/>
            <w:tcBorders>
              <w:top w:val="single" w:sz="4" w:space="0" w:color="auto"/>
              <w:left w:val="nil"/>
              <w:bottom w:val="single" w:sz="4" w:space="0" w:color="auto"/>
              <w:right w:val="single" w:sz="4" w:space="0" w:color="auto"/>
            </w:tcBorders>
            <w:vAlign w:val="center"/>
          </w:tcPr>
          <w:p w:rsidR="00805E60" w:rsidRPr="00CE257B" w:rsidRDefault="00CE257B" w:rsidP="00CE257B">
            <w:pPr>
              <w:jc w:val="center"/>
              <w:rPr>
                <w:color w:val="000000"/>
                <w:sz w:val="20"/>
                <w:szCs w:val="20"/>
              </w:rPr>
            </w:pPr>
            <w:r w:rsidRPr="00CE257B">
              <w:rPr>
                <w:color w:val="000000"/>
                <w:sz w:val="20"/>
                <w:szCs w:val="20"/>
              </w:rPr>
              <w:t>1490,26</w:t>
            </w:r>
          </w:p>
        </w:tc>
        <w:tc>
          <w:tcPr>
            <w:tcW w:w="511" w:type="pct"/>
            <w:tcBorders>
              <w:top w:val="single" w:sz="4" w:space="0" w:color="auto"/>
              <w:left w:val="nil"/>
              <w:bottom w:val="single" w:sz="4" w:space="0" w:color="auto"/>
              <w:right w:val="single" w:sz="4" w:space="0" w:color="auto"/>
            </w:tcBorders>
            <w:vAlign w:val="center"/>
          </w:tcPr>
          <w:p w:rsidR="00EE2447" w:rsidRPr="00E90DF1" w:rsidRDefault="00E90DF1" w:rsidP="00CE257B">
            <w:pPr>
              <w:jc w:val="center"/>
              <w:rPr>
                <w:color w:val="000000" w:themeColor="text1"/>
                <w:sz w:val="20"/>
                <w:szCs w:val="20"/>
              </w:rPr>
            </w:pPr>
            <w:r w:rsidRPr="00E90DF1">
              <w:rPr>
                <w:color w:val="000000"/>
                <w:sz w:val="20"/>
                <w:szCs w:val="20"/>
              </w:rPr>
              <w:t>1505,46</w:t>
            </w:r>
          </w:p>
        </w:tc>
      </w:tr>
      <w:tr w:rsidR="00EE2447" w:rsidRPr="00EE2447" w:rsidTr="00CE257B">
        <w:trPr>
          <w:trHeight w:val="351"/>
          <w:jc w:val="center"/>
        </w:trPr>
        <w:tc>
          <w:tcPr>
            <w:tcW w:w="246"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5</w:t>
            </w:r>
          </w:p>
        </w:tc>
        <w:tc>
          <w:tcPr>
            <w:tcW w:w="1682"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bCs/>
                <w:sz w:val="20"/>
                <w:szCs w:val="20"/>
              </w:rPr>
            </w:pPr>
            <w:r w:rsidRPr="00EE2447">
              <w:rPr>
                <w:bCs/>
                <w:sz w:val="20"/>
                <w:szCs w:val="20"/>
              </w:rPr>
              <w:t xml:space="preserve">Уровень потерь к объему отпущенной воды в сеть </w:t>
            </w:r>
          </w:p>
        </w:tc>
        <w:tc>
          <w:tcPr>
            <w:tcW w:w="573"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w:t>
            </w:r>
          </w:p>
        </w:tc>
        <w:tc>
          <w:tcPr>
            <w:tcW w:w="824" w:type="pct"/>
            <w:tcBorders>
              <w:top w:val="single" w:sz="4" w:space="0" w:color="auto"/>
              <w:left w:val="nil"/>
              <w:bottom w:val="single" w:sz="4" w:space="0" w:color="auto"/>
              <w:right w:val="single" w:sz="4" w:space="0" w:color="auto"/>
            </w:tcBorders>
            <w:vAlign w:val="center"/>
          </w:tcPr>
          <w:p w:rsidR="00EE2447" w:rsidRPr="00EE2447" w:rsidRDefault="00EE2447" w:rsidP="00CE257B">
            <w:pPr>
              <w:jc w:val="center"/>
              <w:rPr>
                <w:color w:val="000000" w:themeColor="text1"/>
                <w:sz w:val="20"/>
                <w:szCs w:val="20"/>
              </w:rPr>
            </w:pPr>
            <w:r w:rsidRPr="00EE2447">
              <w:rPr>
                <w:color w:val="000000"/>
                <w:sz w:val="20"/>
                <w:szCs w:val="20"/>
              </w:rPr>
              <w:t>34,69</w:t>
            </w:r>
          </w:p>
        </w:tc>
        <w:tc>
          <w:tcPr>
            <w:tcW w:w="597" w:type="pct"/>
            <w:tcBorders>
              <w:top w:val="single" w:sz="4" w:space="0" w:color="auto"/>
              <w:left w:val="nil"/>
              <w:bottom w:val="single" w:sz="4" w:space="0" w:color="auto"/>
              <w:right w:val="single" w:sz="4" w:space="0" w:color="auto"/>
            </w:tcBorders>
            <w:noWrap/>
            <w:vAlign w:val="center"/>
          </w:tcPr>
          <w:p w:rsidR="00EE2447" w:rsidRPr="00EE2447" w:rsidRDefault="00EE2447" w:rsidP="00CE257B">
            <w:pPr>
              <w:jc w:val="center"/>
              <w:rPr>
                <w:color w:val="000000" w:themeColor="text1"/>
                <w:sz w:val="20"/>
                <w:szCs w:val="20"/>
              </w:rPr>
            </w:pPr>
            <w:r w:rsidRPr="00EE2447">
              <w:rPr>
                <w:color w:val="000000"/>
                <w:sz w:val="20"/>
                <w:szCs w:val="20"/>
              </w:rPr>
              <w:t>34,69</w:t>
            </w:r>
          </w:p>
        </w:tc>
        <w:tc>
          <w:tcPr>
            <w:tcW w:w="567" w:type="pct"/>
            <w:tcBorders>
              <w:top w:val="single" w:sz="4" w:space="0" w:color="auto"/>
              <w:left w:val="nil"/>
              <w:bottom w:val="single" w:sz="4" w:space="0" w:color="auto"/>
              <w:right w:val="single" w:sz="4" w:space="0" w:color="auto"/>
            </w:tcBorders>
            <w:vAlign w:val="center"/>
          </w:tcPr>
          <w:p w:rsidR="00EE2447" w:rsidRPr="00CE257B" w:rsidRDefault="00EE2447" w:rsidP="00CE257B">
            <w:pPr>
              <w:jc w:val="center"/>
              <w:rPr>
                <w:color w:val="000000" w:themeColor="text1"/>
                <w:sz w:val="20"/>
                <w:szCs w:val="20"/>
              </w:rPr>
            </w:pPr>
            <w:r w:rsidRPr="00CE257B">
              <w:rPr>
                <w:color w:val="000000"/>
                <w:sz w:val="20"/>
                <w:szCs w:val="20"/>
              </w:rPr>
              <w:t>34,69</w:t>
            </w:r>
          </w:p>
        </w:tc>
        <w:tc>
          <w:tcPr>
            <w:tcW w:w="511" w:type="pct"/>
            <w:tcBorders>
              <w:top w:val="single" w:sz="4" w:space="0" w:color="auto"/>
              <w:left w:val="nil"/>
              <w:bottom w:val="single" w:sz="4" w:space="0" w:color="auto"/>
              <w:right w:val="single" w:sz="4" w:space="0" w:color="auto"/>
            </w:tcBorders>
            <w:vAlign w:val="center"/>
          </w:tcPr>
          <w:p w:rsidR="00EE2447" w:rsidRPr="00E90DF1" w:rsidRDefault="00EE2447" w:rsidP="00CE257B">
            <w:pPr>
              <w:jc w:val="center"/>
              <w:rPr>
                <w:color w:val="000000" w:themeColor="text1"/>
                <w:sz w:val="20"/>
                <w:szCs w:val="20"/>
              </w:rPr>
            </w:pPr>
            <w:r w:rsidRPr="00E90DF1">
              <w:rPr>
                <w:color w:val="000000"/>
                <w:sz w:val="20"/>
                <w:szCs w:val="20"/>
              </w:rPr>
              <w:t>34,69</w:t>
            </w:r>
          </w:p>
        </w:tc>
      </w:tr>
      <w:tr w:rsidR="00CE257B" w:rsidRPr="00EE2447" w:rsidTr="00CE257B">
        <w:trPr>
          <w:trHeight w:val="314"/>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257B" w:rsidRPr="00EE2447" w:rsidRDefault="00CE257B" w:rsidP="00CE257B">
            <w:pPr>
              <w:jc w:val="center"/>
              <w:rPr>
                <w:bCs/>
                <w:sz w:val="20"/>
                <w:szCs w:val="20"/>
              </w:rPr>
            </w:pPr>
            <w:r w:rsidRPr="00EE2447">
              <w:rPr>
                <w:bCs/>
                <w:sz w:val="20"/>
                <w:szCs w:val="20"/>
              </w:rPr>
              <w:t>6</w:t>
            </w:r>
          </w:p>
        </w:tc>
        <w:tc>
          <w:tcPr>
            <w:tcW w:w="1682" w:type="pct"/>
            <w:tcBorders>
              <w:top w:val="single" w:sz="4" w:space="0" w:color="auto"/>
              <w:left w:val="single" w:sz="4" w:space="0" w:color="auto"/>
              <w:bottom w:val="single" w:sz="4" w:space="0" w:color="auto"/>
              <w:right w:val="single" w:sz="4" w:space="0" w:color="auto"/>
            </w:tcBorders>
            <w:shd w:val="clear" w:color="auto" w:fill="auto"/>
            <w:vAlign w:val="center"/>
          </w:tcPr>
          <w:p w:rsidR="00CE257B" w:rsidRPr="00EE2447" w:rsidRDefault="00CE257B" w:rsidP="00CE257B">
            <w:pPr>
              <w:rPr>
                <w:bCs/>
                <w:sz w:val="20"/>
                <w:szCs w:val="20"/>
              </w:rPr>
            </w:pPr>
            <w:r w:rsidRPr="00EE2447">
              <w:rPr>
                <w:bCs/>
                <w:sz w:val="20"/>
                <w:szCs w:val="20"/>
              </w:rPr>
              <w:t>Объем воды, отпущенной абонентам</w:t>
            </w:r>
          </w:p>
        </w:tc>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257B" w:rsidRPr="00EE2447" w:rsidRDefault="00CE257B" w:rsidP="00CE257B">
            <w:pPr>
              <w:jc w:val="center"/>
              <w:rPr>
                <w:sz w:val="20"/>
                <w:szCs w:val="20"/>
              </w:rPr>
            </w:pPr>
            <w:r w:rsidRPr="00EE2447">
              <w:rPr>
                <w:sz w:val="20"/>
                <w:szCs w:val="20"/>
              </w:rPr>
              <w:t>тыс.куб.м</w:t>
            </w:r>
          </w:p>
        </w:tc>
        <w:tc>
          <w:tcPr>
            <w:tcW w:w="824" w:type="pct"/>
            <w:tcBorders>
              <w:top w:val="single" w:sz="4" w:space="0" w:color="auto"/>
              <w:left w:val="nil"/>
              <w:bottom w:val="single" w:sz="4" w:space="0" w:color="auto"/>
              <w:right w:val="single" w:sz="4" w:space="0" w:color="auto"/>
            </w:tcBorders>
            <w:vAlign w:val="center"/>
          </w:tcPr>
          <w:p w:rsidR="00CE257B" w:rsidRPr="00EE2447" w:rsidRDefault="00CE257B" w:rsidP="00CE257B">
            <w:pPr>
              <w:jc w:val="center"/>
              <w:rPr>
                <w:sz w:val="20"/>
                <w:szCs w:val="20"/>
              </w:rPr>
            </w:pPr>
            <w:r w:rsidRPr="00EE2447">
              <w:rPr>
                <w:sz w:val="20"/>
                <w:szCs w:val="20"/>
              </w:rPr>
              <w:t>2805,68</w:t>
            </w:r>
          </w:p>
        </w:tc>
        <w:tc>
          <w:tcPr>
            <w:tcW w:w="597" w:type="pct"/>
            <w:tcBorders>
              <w:top w:val="single" w:sz="4" w:space="0" w:color="auto"/>
              <w:left w:val="nil"/>
              <w:bottom w:val="single" w:sz="4" w:space="0" w:color="auto"/>
              <w:right w:val="single" w:sz="4" w:space="0" w:color="auto"/>
            </w:tcBorders>
            <w:noWrap/>
            <w:vAlign w:val="center"/>
          </w:tcPr>
          <w:p w:rsidR="00CE257B" w:rsidRPr="00EE2447" w:rsidRDefault="00CE257B" w:rsidP="00CE257B">
            <w:pPr>
              <w:jc w:val="center"/>
              <w:rPr>
                <w:sz w:val="20"/>
                <w:szCs w:val="20"/>
              </w:rPr>
            </w:pPr>
            <w:r w:rsidRPr="00EE2447">
              <w:rPr>
                <w:sz w:val="20"/>
                <w:szCs w:val="20"/>
              </w:rPr>
              <w:t>2805,68</w:t>
            </w:r>
          </w:p>
        </w:tc>
        <w:tc>
          <w:tcPr>
            <w:tcW w:w="567" w:type="pct"/>
            <w:tcBorders>
              <w:top w:val="single" w:sz="4" w:space="0" w:color="auto"/>
              <w:left w:val="nil"/>
              <w:bottom w:val="single" w:sz="4" w:space="0" w:color="auto"/>
              <w:right w:val="single" w:sz="4" w:space="0" w:color="auto"/>
            </w:tcBorders>
            <w:vAlign w:val="center"/>
          </w:tcPr>
          <w:p w:rsidR="00CE257B" w:rsidRPr="00EE2447" w:rsidRDefault="00CE257B" w:rsidP="00CE257B">
            <w:pPr>
              <w:jc w:val="center"/>
              <w:rPr>
                <w:sz w:val="20"/>
                <w:szCs w:val="20"/>
              </w:rPr>
            </w:pPr>
            <w:r w:rsidRPr="00EE2447">
              <w:rPr>
                <w:sz w:val="20"/>
                <w:szCs w:val="20"/>
              </w:rPr>
              <w:t>2805,68</w:t>
            </w:r>
          </w:p>
        </w:tc>
        <w:tc>
          <w:tcPr>
            <w:tcW w:w="511" w:type="pct"/>
            <w:tcBorders>
              <w:top w:val="single" w:sz="4" w:space="0" w:color="auto"/>
              <w:left w:val="nil"/>
              <w:bottom w:val="single" w:sz="4" w:space="0" w:color="auto"/>
              <w:right w:val="single" w:sz="4" w:space="0" w:color="auto"/>
            </w:tcBorders>
            <w:vAlign w:val="center"/>
          </w:tcPr>
          <w:p w:rsidR="00CE257B" w:rsidRPr="00E90DF1" w:rsidRDefault="00CE257B" w:rsidP="00E90DF1">
            <w:pPr>
              <w:jc w:val="center"/>
              <w:rPr>
                <w:sz w:val="20"/>
                <w:szCs w:val="20"/>
              </w:rPr>
            </w:pPr>
            <w:r w:rsidRPr="00E90DF1">
              <w:rPr>
                <w:sz w:val="20"/>
                <w:szCs w:val="20"/>
              </w:rPr>
              <w:t>28</w:t>
            </w:r>
            <w:r w:rsidR="00E90DF1" w:rsidRPr="00E90DF1">
              <w:rPr>
                <w:sz w:val="20"/>
                <w:szCs w:val="20"/>
              </w:rPr>
              <w:t>34,29</w:t>
            </w:r>
          </w:p>
        </w:tc>
      </w:tr>
      <w:tr w:rsidR="00CE257B" w:rsidRPr="00EE2447" w:rsidTr="00CE257B">
        <w:trPr>
          <w:trHeight w:val="284"/>
          <w:jc w:val="center"/>
        </w:trPr>
        <w:tc>
          <w:tcPr>
            <w:tcW w:w="246" w:type="pct"/>
            <w:vMerge w:val="restart"/>
            <w:tcBorders>
              <w:top w:val="single" w:sz="4" w:space="0" w:color="auto"/>
              <w:left w:val="single" w:sz="4" w:space="0" w:color="auto"/>
              <w:right w:val="single" w:sz="4" w:space="0" w:color="auto"/>
            </w:tcBorders>
            <w:shd w:val="clear" w:color="auto" w:fill="auto"/>
            <w:noWrap/>
            <w:vAlign w:val="center"/>
          </w:tcPr>
          <w:p w:rsidR="00CE257B" w:rsidRPr="00EE2447" w:rsidRDefault="00CE257B" w:rsidP="00CE257B">
            <w:pPr>
              <w:jc w:val="center"/>
              <w:rPr>
                <w:bCs/>
                <w:sz w:val="20"/>
                <w:szCs w:val="20"/>
              </w:rPr>
            </w:pPr>
            <w:r w:rsidRPr="00EE2447">
              <w:rPr>
                <w:bCs/>
                <w:sz w:val="20"/>
                <w:szCs w:val="20"/>
              </w:rPr>
              <w:t> </w:t>
            </w:r>
          </w:p>
        </w:tc>
        <w:tc>
          <w:tcPr>
            <w:tcW w:w="1682" w:type="pct"/>
            <w:tcBorders>
              <w:top w:val="single" w:sz="4" w:space="0" w:color="auto"/>
              <w:left w:val="single" w:sz="4" w:space="0" w:color="auto"/>
              <w:bottom w:val="single" w:sz="4" w:space="0" w:color="auto"/>
              <w:right w:val="single" w:sz="4" w:space="0" w:color="auto"/>
            </w:tcBorders>
            <w:shd w:val="clear" w:color="auto" w:fill="auto"/>
            <w:vAlign w:val="center"/>
          </w:tcPr>
          <w:p w:rsidR="00CE257B" w:rsidRPr="00EE2447" w:rsidRDefault="00CE257B" w:rsidP="00CE257B">
            <w:pPr>
              <w:rPr>
                <w:sz w:val="20"/>
                <w:szCs w:val="20"/>
              </w:rPr>
            </w:pPr>
            <w:r w:rsidRPr="00EE2447">
              <w:rPr>
                <w:sz w:val="20"/>
                <w:szCs w:val="20"/>
              </w:rPr>
              <w:t xml:space="preserve"> - собственным абонентам (население)</w:t>
            </w:r>
          </w:p>
        </w:tc>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257B" w:rsidRPr="00EE2447" w:rsidRDefault="00CE257B" w:rsidP="00CE257B">
            <w:pPr>
              <w:jc w:val="center"/>
              <w:rPr>
                <w:sz w:val="20"/>
                <w:szCs w:val="20"/>
              </w:rPr>
            </w:pPr>
            <w:r w:rsidRPr="00EE2447">
              <w:rPr>
                <w:sz w:val="20"/>
                <w:szCs w:val="20"/>
              </w:rPr>
              <w:t>тыс.куб.м</w:t>
            </w:r>
          </w:p>
        </w:tc>
        <w:tc>
          <w:tcPr>
            <w:tcW w:w="824" w:type="pct"/>
            <w:tcBorders>
              <w:top w:val="single" w:sz="4" w:space="0" w:color="auto"/>
              <w:left w:val="nil"/>
              <w:bottom w:val="single" w:sz="4" w:space="0" w:color="auto"/>
              <w:right w:val="single" w:sz="4" w:space="0" w:color="auto"/>
            </w:tcBorders>
            <w:vAlign w:val="center"/>
          </w:tcPr>
          <w:p w:rsidR="00CE257B" w:rsidRPr="00EE2447" w:rsidRDefault="00CE257B" w:rsidP="00CE257B">
            <w:pPr>
              <w:jc w:val="center"/>
              <w:rPr>
                <w:sz w:val="20"/>
                <w:szCs w:val="20"/>
              </w:rPr>
            </w:pPr>
            <w:r w:rsidRPr="00EE2447">
              <w:rPr>
                <w:sz w:val="20"/>
                <w:szCs w:val="20"/>
              </w:rPr>
              <w:t>2139,57</w:t>
            </w:r>
          </w:p>
        </w:tc>
        <w:tc>
          <w:tcPr>
            <w:tcW w:w="597" w:type="pct"/>
            <w:tcBorders>
              <w:top w:val="single" w:sz="4" w:space="0" w:color="auto"/>
              <w:left w:val="nil"/>
              <w:bottom w:val="single" w:sz="4" w:space="0" w:color="auto"/>
              <w:right w:val="single" w:sz="4" w:space="0" w:color="auto"/>
            </w:tcBorders>
            <w:noWrap/>
            <w:vAlign w:val="center"/>
          </w:tcPr>
          <w:p w:rsidR="00CE257B" w:rsidRPr="00EE2447" w:rsidRDefault="00CE257B" w:rsidP="00CE257B">
            <w:pPr>
              <w:jc w:val="center"/>
              <w:rPr>
                <w:sz w:val="20"/>
                <w:szCs w:val="20"/>
              </w:rPr>
            </w:pPr>
            <w:r w:rsidRPr="00EE2447">
              <w:rPr>
                <w:sz w:val="20"/>
                <w:szCs w:val="20"/>
              </w:rPr>
              <w:t>2139,57</w:t>
            </w:r>
          </w:p>
        </w:tc>
        <w:tc>
          <w:tcPr>
            <w:tcW w:w="567" w:type="pct"/>
            <w:tcBorders>
              <w:top w:val="single" w:sz="4" w:space="0" w:color="auto"/>
              <w:left w:val="nil"/>
              <w:bottom w:val="single" w:sz="4" w:space="0" w:color="auto"/>
              <w:right w:val="single" w:sz="4" w:space="0" w:color="auto"/>
            </w:tcBorders>
            <w:vAlign w:val="center"/>
          </w:tcPr>
          <w:p w:rsidR="00CE257B" w:rsidRPr="00EE2447" w:rsidRDefault="00CE257B" w:rsidP="00CE257B">
            <w:pPr>
              <w:jc w:val="center"/>
              <w:rPr>
                <w:sz w:val="20"/>
                <w:szCs w:val="20"/>
              </w:rPr>
            </w:pPr>
            <w:r w:rsidRPr="00EE2447">
              <w:rPr>
                <w:sz w:val="20"/>
                <w:szCs w:val="20"/>
              </w:rPr>
              <w:t>2139,57</w:t>
            </w:r>
          </w:p>
        </w:tc>
        <w:tc>
          <w:tcPr>
            <w:tcW w:w="511" w:type="pct"/>
            <w:tcBorders>
              <w:top w:val="single" w:sz="4" w:space="0" w:color="auto"/>
              <w:left w:val="nil"/>
              <w:bottom w:val="single" w:sz="4" w:space="0" w:color="auto"/>
              <w:right w:val="single" w:sz="4" w:space="0" w:color="auto"/>
            </w:tcBorders>
            <w:vAlign w:val="center"/>
          </w:tcPr>
          <w:p w:rsidR="00CE257B" w:rsidRPr="00E90DF1" w:rsidRDefault="00E90DF1" w:rsidP="00CE257B">
            <w:pPr>
              <w:jc w:val="center"/>
              <w:rPr>
                <w:sz w:val="20"/>
                <w:szCs w:val="20"/>
              </w:rPr>
            </w:pPr>
            <w:r w:rsidRPr="00E90DF1">
              <w:rPr>
                <w:sz w:val="20"/>
                <w:szCs w:val="20"/>
              </w:rPr>
              <w:t>2387,84</w:t>
            </w:r>
          </w:p>
        </w:tc>
      </w:tr>
      <w:tr w:rsidR="00CE257B" w:rsidRPr="00EE2447" w:rsidTr="00CE257B">
        <w:trPr>
          <w:trHeight w:val="340"/>
          <w:jc w:val="center"/>
        </w:trPr>
        <w:tc>
          <w:tcPr>
            <w:tcW w:w="246" w:type="pct"/>
            <w:vMerge/>
            <w:tcBorders>
              <w:left w:val="single" w:sz="4" w:space="0" w:color="auto"/>
              <w:right w:val="single" w:sz="4" w:space="0" w:color="auto"/>
            </w:tcBorders>
            <w:vAlign w:val="center"/>
          </w:tcPr>
          <w:p w:rsidR="00CE257B" w:rsidRPr="00EE2447" w:rsidRDefault="00CE257B" w:rsidP="00CE257B">
            <w:pPr>
              <w:rPr>
                <w:bCs/>
                <w:sz w:val="20"/>
                <w:szCs w:val="20"/>
              </w:rPr>
            </w:pPr>
          </w:p>
        </w:tc>
        <w:tc>
          <w:tcPr>
            <w:tcW w:w="1682" w:type="pct"/>
            <w:tcBorders>
              <w:top w:val="single" w:sz="4" w:space="0" w:color="auto"/>
              <w:left w:val="single" w:sz="4" w:space="0" w:color="auto"/>
              <w:bottom w:val="single" w:sz="4" w:space="0" w:color="auto"/>
              <w:right w:val="single" w:sz="4" w:space="0" w:color="auto"/>
            </w:tcBorders>
            <w:shd w:val="clear" w:color="auto" w:fill="auto"/>
            <w:vAlign w:val="center"/>
          </w:tcPr>
          <w:p w:rsidR="00CE257B" w:rsidRPr="00EE2447" w:rsidRDefault="00CE257B" w:rsidP="00CE257B">
            <w:pPr>
              <w:rPr>
                <w:sz w:val="20"/>
                <w:szCs w:val="20"/>
              </w:rPr>
            </w:pPr>
            <w:r w:rsidRPr="00EE2447">
              <w:rPr>
                <w:sz w:val="20"/>
                <w:szCs w:val="20"/>
              </w:rPr>
              <w:t xml:space="preserve"> - бюджетным организациям</w:t>
            </w:r>
          </w:p>
        </w:tc>
        <w:tc>
          <w:tcPr>
            <w:tcW w:w="573" w:type="pct"/>
            <w:tcBorders>
              <w:top w:val="nil"/>
              <w:left w:val="nil"/>
              <w:right w:val="single" w:sz="4" w:space="0" w:color="auto"/>
            </w:tcBorders>
            <w:shd w:val="clear" w:color="auto" w:fill="auto"/>
            <w:noWrap/>
            <w:vAlign w:val="center"/>
          </w:tcPr>
          <w:p w:rsidR="00CE257B" w:rsidRPr="00EE2447" w:rsidRDefault="00CE257B" w:rsidP="00CE257B">
            <w:pPr>
              <w:jc w:val="center"/>
              <w:rPr>
                <w:sz w:val="20"/>
                <w:szCs w:val="20"/>
              </w:rPr>
            </w:pPr>
            <w:r w:rsidRPr="00EE2447">
              <w:rPr>
                <w:sz w:val="20"/>
                <w:szCs w:val="20"/>
              </w:rPr>
              <w:t>тыс.куб.м</w:t>
            </w:r>
          </w:p>
        </w:tc>
        <w:tc>
          <w:tcPr>
            <w:tcW w:w="824" w:type="pct"/>
            <w:tcBorders>
              <w:top w:val="single" w:sz="4" w:space="0" w:color="auto"/>
              <w:left w:val="nil"/>
              <w:bottom w:val="single" w:sz="4" w:space="0" w:color="auto"/>
              <w:right w:val="single" w:sz="4" w:space="0" w:color="auto"/>
            </w:tcBorders>
            <w:vAlign w:val="center"/>
          </w:tcPr>
          <w:p w:rsidR="00CE257B" w:rsidRPr="00EE2447" w:rsidRDefault="00CE257B" w:rsidP="00CE257B">
            <w:pPr>
              <w:jc w:val="center"/>
              <w:rPr>
                <w:sz w:val="20"/>
                <w:szCs w:val="20"/>
              </w:rPr>
            </w:pPr>
            <w:r w:rsidRPr="00EE2447">
              <w:rPr>
                <w:sz w:val="20"/>
                <w:szCs w:val="20"/>
              </w:rPr>
              <w:t>201,70</w:t>
            </w:r>
          </w:p>
        </w:tc>
        <w:tc>
          <w:tcPr>
            <w:tcW w:w="597" w:type="pct"/>
            <w:tcBorders>
              <w:top w:val="single" w:sz="4" w:space="0" w:color="auto"/>
              <w:left w:val="nil"/>
              <w:bottom w:val="single" w:sz="4" w:space="0" w:color="auto"/>
              <w:right w:val="single" w:sz="4" w:space="0" w:color="auto"/>
            </w:tcBorders>
            <w:noWrap/>
            <w:vAlign w:val="center"/>
          </w:tcPr>
          <w:p w:rsidR="00CE257B" w:rsidRPr="00EE2447" w:rsidRDefault="00CE257B" w:rsidP="00CE257B">
            <w:pPr>
              <w:jc w:val="center"/>
              <w:rPr>
                <w:sz w:val="20"/>
                <w:szCs w:val="20"/>
              </w:rPr>
            </w:pPr>
            <w:r w:rsidRPr="00EE2447">
              <w:rPr>
                <w:sz w:val="20"/>
                <w:szCs w:val="20"/>
              </w:rPr>
              <w:t>201,70</w:t>
            </w:r>
          </w:p>
        </w:tc>
        <w:tc>
          <w:tcPr>
            <w:tcW w:w="567" w:type="pct"/>
            <w:tcBorders>
              <w:top w:val="single" w:sz="4" w:space="0" w:color="auto"/>
              <w:left w:val="nil"/>
              <w:bottom w:val="single" w:sz="4" w:space="0" w:color="auto"/>
              <w:right w:val="single" w:sz="4" w:space="0" w:color="auto"/>
            </w:tcBorders>
            <w:vAlign w:val="center"/>
          </w:tcPr>
          <w:p w:rsidR="00CE257B" w:rsidRPr="00EE2447" w:rsidRDefault="00CE257B" w:rsidP="00CE257B">
            <w:pPr>
              <w:jc w:val="center"/>
              <w:rPr>
                <w:sz w:val="20"/>
                <w:szCs w:val="20"/>
              </w:rPr>
            </w:pPr>
            <w:r w:rsidRPr="00EE2447">
              <w:rPr>
                <w:sz w:val="20"/>
                <w:szCs w:val="20"/>
              </w:rPr>
              <w:t>201,70</w:t>
            </w:r>
          </w:p>
        </w:tc>
        <w:tc>
          <w:tcPr>
            <w:tcW w:w="511" w:type="pct"/>
            <w:tcBorders>
              <w:top w:val="single" w:sz="4" w:space="0" w:color="auto"/>
              <w:left w:val="nil"/>
              <w:bottom w:val="single" w:sz="4" w:space="0" w:color="auto"/>
              <w:right w:val="single" w:sz="4" w:space="0" w:color="auto"/>
            </w:tcBorders>
            <w:vAlign w:val="center"/>
          </w:tcPr>
          <w:p w:rsidR="00CE257B" w:rsidRPr="00E90DF1" w:rsidRDefault="00E90DF1" w:rsidP="00CE257B">
            <w:pPr>
              <w:jc w:val="center"/>
              <w:rPr>
                <w:sz w:val="20"/>
                <w:szCs w:val="20"/>
              </w:rPr>
            </w:pPr>
            <w:r w:rsidRPr="00E90DF1">
              <w:rPr>
                <w:sz w:val="20"/>
                <w:szCs w:val="20"/>
              </w:rPr>
              <w:t>179,39</w:t>
            </w:r>
          </w:p>
        </w:tc>
      </w:tr>
      <w:tr w:rsidR="00CE257B" w:rsidRPr="00EE2447" w:rsidTr="00CE257B">
        <w:trPr>
          <w:trHeight w:val="384"/>
          <w:jc w:val="center"/>
        </w:trPr>
        <w:tc>
          <w:tcPr>
            <w:tcW w:w="246" w:type="pct"/>
            <w:vMerge/>
            <w:tcBorders>
              <w:left w:val="single" w:sz="4" w:space="0" w:color="auto"/>
              <w:right w:val="single" w:sz="4" w:space="0" w:color="auto"/>
            </w:tcBorders>
            <w:vAlign w:val="center"/>
          </w:tcPr>
          <w:p w:rsidR="00CE257B" w:rsidRPr="00EE2447" w:rsidRDefault="00CE257B" w:rsidP="00CE257B">
            <w:pPr>
              <w:rPr>
                <w:bCs/>
                <w:sz w:val="20"/>
                <w:szCs w:val="20"/>
              </w:rPr>
            </w:pPr>
          </w:p>
        </w:tc>
        <w:tc>
          <w:tcPr>
            <w:tcW w:w="1682" w:type="pct"/>
            <w:tcBorders>
              <w:top w:val="single" w:sz="4" w:space="0" w:color="auto"/>
              <w:left w:val="single" w:sz="4" w:space="0" w:color="auto"/>
              <w:bottom w:val="single" w:sz="4" w:space="0" w:color="auto"/>
              <w:right w:val="single" w:sz="4" w:space="0" w:color="auto"/>
            </w:tcBorders>
            <w:shd w:val="clear" w:color="auto" w:fill="auto"/>
            <w:vAlign w:val="center"/>
          </w:tcPr>
          <w:p w:rsidR="00CE257B" w:rsidRPr="00EE2447" w:rsidRDefault="00CE257B" w:rsidP="00CE257B">
            <w:pPr>
              <w:rPr>
                <w:sz w:val="20"/>
                <w:szCs w:val="20"/>
              </w:rPr>
            </w:pPr>
            <w:r w:rsidRPr="00EE2447">
              <w:rPr>
                <w:sz w:val="20"/>
                <w:szCs w:val="20"/>
              </w:rPr>
              <w:t xml:space="preserve"> - прочим потребителям</w:t>
            </w:r>
          </w:p>
        </w:tc>
        <w:tc>
          <w:tcPr>
            <w:tcW w:w="573" w:type="pct"/>
            <w:tcBorders>
              <w:top w:val="single" w:sz="4" w:space="0" w:color="auto"/>
              <w:left w:val="nil"/>
              <w:bottom w:val="single" w:sz="4" w:space="0" w:color="auto"/>
              <w:right w:val="single" w:sz="4" w:space="0" w:color="auto"/>
            </w:tcBorders>
            <w:shd w:val="clear" w:color="auto" w:fill="auto"/>
            <w:noWrap/>
            <w:vAlign w:val="center"/>
          </w:tcPr>
          <w:p w:rsidR="00CE257B" w:rsidRPr="00EE2447" w:rsidRDefault="00CE257B" w:rsidP="00CE257B">
            <w:pPr>
              <w:jc w:val="center"/>
              <w:rPr>
                <w:sz w:val="20"/>
                <w:szCs w:val="20"/>
              </w:rPr>
            </w:pPr>
            <w:r w:rsidRPr="00EE2447">
              <w:rPr>
                <w:sz w:val="20"/>
                <w:szCs w:val="20"/>
              </w:rPr>
              <w:t>тыс.куб.м</w:t>
            </w:r>
          </w:p>
        </w:tc>
        <w:tc>
          <w:tcPr>
            <w:tcW w:w="824" w:type="pct"/>
            <w:tcBorders>
              <w:top w:val="single" w:sz="4" w:space="0" w:color="auto"/>
              <w:left w:val="nil"/>
              <w:bottom w:val="single" w:sz="4" w:space="0" w:color="auto"/>
              <w:right w:val="single" w:sz="4" w:space="0" w:color="auto"/>
            </w:tcBorders>
            <w:vAlign w:val="center"/>
          </w:tcPr>
          <w:p w:rsidR="00CE257B" w:rsidRPr="00EE2447" w:rsidRDefault="00CE257B" w:rsidP="00CE257B">
            <w:pPr>
              <w:jc w:val="center"/>
              <w:rPr>
                <w:sz w:val="20"/>
                <w:szCs w:val="20"/>
              </w:rPr>
            </w:pPr>
            <w:r w:rsidRPr="00EE2447">
              <w:rPr>
                <w:sz w:val="20"/>
                <w:szCs w:val="20"/>
              </w:rPr>
              <w:t>464,41</w:t>
            </w:r>
          </w:p>
        </w:tc>
        <w:tc>
          <w:tcPr>
            <w:tcW w:w="597" w:type="pct"/>
            <w:tcBorders>
              <w:top w:val="single" w:sz="4" w:space="0" w:color="auto"/>
              <w:left w:val="nil"/>
              <w:bottom w:val="single" w:sz="4" w:space="0" w:color="auto"/>
              <w:right w:val="single" w:sz="4" w:space="0" w:color="auto"/>
            </w:tcBorders>
            <w:noWrap/>
            <w:vAlign w:val="center"/>
          </w:tcPr>
          <w:p w:rsidR="00CE257B" w:rsidRPr="00EE2447" w:rsidRDefault="00CE257B" w:rsidP="00CE257B">
            <w:pPr>
              <w:jc w:val="center"/>
              <w:rPr>
                <w:sz w:val="20"/>
                <w:szCs w:val="20"/>
              </w:rPr>
            </w:pPr>
            <w:r w:rsidRPr="00EE2447">
              <w:rPr>
                <w:sz w:val="20"/>
                <w:szCs w:val="20"/>
              </w:rPr>
              <w:t>464,41</w:t>
            </w:r>
          </w:p>
        </w:tc>
        <w:tc>
          <w:tcPr>
            <w:tcW w:w="567" w:type="pct"/>
            <w:tcBorders>
              <w:top w:val="single" w:sz="4" w:space="0" w:color="auto"/>
              <w:left w:val="nil"/>
              <w:bottom w:val="single" w:sz="4" w:space="0" w:color="auto"/>
              <w:right w:val="single" w:sz="4" w:space="0" w:color="auto"/>
            </w:tcBorders>
            <w:vAlign w:val="center"/>
          </w:tcPr>
          <w:p w:rsidR="00CE257B" w:rsidRPr="00EE2447" w:rsidRDefault="00CE257B" w:rsidP="00CE257B">
            <w:pPr>
              <w:jc w:val="center"/>
              <w:rPr>
                <w:sz w:val="20"/>
                <w:szCs w:val="20"/>
              </w:rPr>
            </w:pPr>
            <w:r w:rsidRPr="00EE2447">
              <w:rPr>
                <w:sz w:val="20"/>
                <w:szCs w:val="20"/>
              </w:rPr>
              <w:t>464,41</w:t>
            </w:r>
          </w:p>
        </w:tc>
        <w:tc>
          <w:tcPr>
            <w:tcW w:w="511" w:type="pct"/>
            <w:tcBorders>
              <w:top w:val="single" w:sz="4" w:space="0" w:color="auto"/>
              <w:left w:val="nil"/>
              <w:bottom w:val="single" w:sz="4" w:space="0" w:color="auto"/>
              <w:right w:val="single" w:sz="4" w:space="0" w:color="auto"/>
            </w:tcBorders>
            <w:vAlign w:val="center"/>
          </w:tcPr>
          <w:p w:rsidR="00CE257B" w:rsidRPr="00E90DF1" w:rsidRDefault="00E90DF1" w:rsidP="00CE257B">
            <w:pPr>
              <w:jc w:val="center"/>
              <w:rPr>
                <w:sz w:val="20"/>
                <w:szCs w:val="20"/>
              </w:rPr>
            </w:pPr>
            <w:r w:rsidRPr="00E90DF1">
              <w:rPr>
                <w:sz w:val="20"/>
                <w:szCs w:val="20"/>
              </w:rPr>
              <w:t>267,06</w:t>
            </w:r>
          </w:p>
        </w:tc>
      </w:tr>
      <w:tr w:rsidR="00EE2447" w:rsidRPr="00EE2447" w:rsidTr="000D7954">
        <w:trPr>
          <w:trHeight w:val="326"/>
          <w:jc w:val="center"/>
        </w:trPr>
        <w:tc>
          <w:tcPr>
            <w:tcW w:w="246" w:type="pct"/>
            <w:vMerge/>
            <w:tcBorders>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1682"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sz w:val="20"/>
                <w:szCs w:val="20"/>
              </w:rPr>
            </w:pPr>
            <w:r w:rsidRPr="00EE2447">
              <w:rPr>
                <w:sz w:val="20"/>
                <w:szCs w:val="20"/>
              </w:rPr>
              <w:t xml:space="preserve"> - другим организациям, осуществляющим водоснабжение</w:t>
            </w:r>
          </w:p>
        </w:tc>
        <w:tc>
          <w:tcPr>
            <w:tcW w:w="573" w:type="pct"/>
            <w:tcBorders>
              <w:top w:val="single" w:sz="4" w:space="0" w:color="auto"/>
              <w:left w:val="nil"/>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824"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color w:val="000000" w:themeColor="text1"/>
                <w:sz w:val="20"/>
                <w:szCs w:val="20"/>
              </w:rPr>
            </w:pPr>
            <w:r w:rsidRPr="00EE2447">
              <w:rPr>
                <w:color w:val="000000" w:themeColor="text1"/>
                <w:sz w:val="20"/>
                <w:szCs w:val="20"/>
              </w:rPr>
              <w:t>-</w:t>
            </w:r>
          </w:p>
        </w:tc>
        <w:tc>
          <w:tcPr>
            <w:tcW w:w="597" w:type="pct"/>
            <w:tcBorders>
              <w:top w:val="single" w:sz="4" w:space="0" w:color="auto"/>
              <w:left w:val="nil"/>
              <w:bottom w:val="single" w:sz="4" w:space="0" w:color="auto"/>
              <w:right w:val="single" w:sz="4" w:space="0" w:color="auto"/>
            </w:tcBorders>
            <w:noWrap/>
            <w:vAlign w:val="center"/>
          </w:tcPr>
          <w:p w:rsidR="00EE2447" w:rsidRPr="00EE2447" w:rsidRDefault="00EE2447" w:rsidP="00EE2447">
            <w:pPr>
              <w:jc w:val="center"/>
              <w:rPr>
                <w:color w:val="000000" w:themeColor="text1"/>
                <w:sz w:val="20"/>
                <w:szCs w:val="20"/>
              </w:rPr>
            </w:pPr>
            <w:r w:rsidRPr="00EE2447">
              <w:rPr>
                <w:color w:val="000000" w:themeColor="text1"/>
                <w:sz w:val="20"/>
                <w:szCs w:val="20"/>
              </w:rPr>
              <w:t>-</w:t>
            </w:r>
          </w:p>
        </w:tc>
        <w:tc>
          <w:tcPr>
            <w:tcW w:w="567" w:type="pct"/>
            <w:tcBorders>
              <w:top w:val="single" w:sz="4" w:space="0" w:color="auto"/>
              <w:left w:val="nil"/>
              <w:bottom w:val="single" w:sz="4" w:space="0" w:color="auto"/>
              <w:right w:val="single" w:sz="4" w:space="0" w:color="auto"/>
            </w:tcBorders>
            <w:vAlign w:val="center"/>
          </w:tcPr>
          <w:p w:rsidR="00EE2447" w:rsidRPr="004A6C3B" w:rsidRDefault="00EE2447" w:rsidP="00EE2447">
            <w:pPr>
              <w:jc w:val="center"/>
              <w:rPr>
                <w:color w:val="000000" w:themeColor="text1"/>
                <w:sz w:val="20"/>
                <w:szCs w:val="20"/>
                <w:highlight w:val="yellow"/>
              </w:rPr>
            </w:pPr>
            <w:r w:rsidRPr="00CE257B">
              <w:rPr>
                <w:color w:val="000000" w:themeColor="text1"/>
                <w:sz w:val="20"/>
                <w:szCs w:val="20"/>
              </w:rPr>
              <w:t>-</w:t>
            </w:r>
          </w:p>
        </w:tc>
        <w:tc>
          <w:tcPr>
            <w:tcW w:w="511" w:type="pct"/>
            <w:tcBorders>
              <w:top w:val="single" w:sz="4" w:space="0" w:color="auto"/>
              <w:left w:val="nil"/>
              <w:bottom w:val="single" w:sz="4" w:space="0" w:color="auto"/>
              <w:right w:val="single" w:sz="4" w:space="0" w:color="auto"/>
            </w:tcBorders>
            <w:vAlign w:val="center"/>
          </w:tcPr>
          <w:p w:rsidR="00EE2447" w:rsidRPr="00E90DF1" w:rsidRDefault="00EE2447" w:rsidP="00EE2447">
            <w:pPr>
              <w:jc w:val="center"/>
              <w:rPr>
                <w:color w:val="000000" w:themeColor="text1"/>
                <w:sz w:val="20"/>
                <w:szCs w:val="20"/>
              </w:rPr>
            </w:pPr>
            <w:r w:rsidRPr="00E90DF1">
              <w:rPr>
                <w:color w:val="000000" w:themeColor="text1"/>
                <w:sz w:val="20"/>
                <w:szCs w:val="20"/>
              </w:rPr>
              <w:t>-</w:t>
            </w:r>
          </w:p>
        </w:tc>
      </w:tr>
    </w:tbl>
    <w:p w:rsidR="003D59E0" w:rsidRDefault="00EE2447" w:rsidP="003D59E0">
      <w:pPr>
        <w:spacing w:line="259" w:lineRule="auto"/>
        <w:ind w:firstLine="142"/>
        <w:rPr>
          <w:rFonts w:eastAsia="Calibri"/>
          <w:sz w:val="14"/>
          <w:szCs w:val="14"/>
          <w:lang w:eastAsia="en-US"/>
        </w:rPr>
      </w:pPr>
      <w:r w:rsidRPr="000D7954">
        <w:rPr>
          <w:rFonts w:eastAsia="Calibri"/>
          <w:sz w:val="14"/>
          <w:szCs w:val="14"/>
          <w:lang w:eastAsia="en-US"/>
        </w:rPr>
        <w:t>* Значения указаны в годовых показателях</w:t>
      </w:r>
    </w:p>
    <w:p w:rsidR="00555698" w:rsidRDefault="00555698" w:rsidP="00627559">
      <w:pPr>
        <w:spacing w:line="259" w:lineRule="auto"/>
        <w:ind w:firstLine="142"/>
      </w:pPr>
      <w:r>
        <w:br w:type="page"/>
      </w:r>
    </w:p>
    <w:p w:rsidR="00EE2447" w:rsidRPr="00627559" w:rsidRDefault="00EE2447" w:rsidP="00627559">
      <w:pPr>
        <w:widowControl w:val="0"/>
        <w:autoSpaceDE w:val="0"/>
        <w:autoSpaceDN w:val="0"/>
        <w:adjustRightInd w:val="0"/>
        <w:ind w:firstLine="567"/>
        <w:jc w:val="both"/>
      </w:pPr>
      <w:r w:rsidRPr="00EE2447">
        <w:lastRenderedPageBreak/>
        <w:t>3. Объем финансовых потребностей, необходимых для реализации производственной программы</w:t>
      </w:r>
    </w:p>
    <w:tbl>
      <w:tblPr>
        <w:tblpPr w:leftFromText="180" w:rightFromText="180" w:vertAnchor="text" w:tblpXSpec="center" w:tblpY="1"/>
        <w:tblOverlap w:val="never"/>
        <w:tblW w:w="5000" w:type="pct"/>
        <w:jc w:val="center"/>
        <w:tblCellSpacing w:w="5" w:type="nil"/>
        <w:tblCellMar>
          <w:left w:w="75" w:type="dxa"/>
          <w:right w:w="75" w:type="dxa"/>
        </w:tblCellMar>
        <w:tblLook w:val="0000"/>
      </w:tblPr>
      <w:tblGrid>
        <w:gridCol w:w="2219"/>
        <w:gridCol w:w="1047"/>
        <w:gridCol w:w="1588"/>
        <w:gridCol w:w="1589"/>
        <w:gridCol w:w="1703"/>
        <w:gridCol w:w="1642"/>
      </w:tblGrid>
      <w:tr w:rsidR="00EE2447" w:rsidRPr="00EE2447" w:rsidTr="00B44A2D">
        <w:trPr>
          <w:trHeight w:val="276"/>
          <w:tblCellSpacing w:w="5" w:type="nil"/>
          <w:jc w:val="center"/>
        </w:trPr>
        <w:tc>
          <w:tcPr>
            <w:tcW w:w="1136" w:type="pct"/>
            <w:vMerge w:val="restart"/>
            <w:tcBorders>
              <w:top w:val="single" w:sz="4" w:space="0" w:color="auto"/>
              <w:left w:val="single" w:sz="4" w:space="0" w:color="auto"/>
              <w:right w:val="single" w:sz="4" w:space="0" w:color="auto"/>
            </w:tcBorders>
            <w:vAlign w:val="center"/>
          </w:tcPr>
          <w:p w:rsidR="00EE2447" w:rsidRPr="00EE2447" w:rsidRDefault="00EE2447" w:rsidP="00627559">
            <w:pPr>
              <w:widowControl w:val="0"/>
              <w:autoSpaceDE w:val="0"/>
              <w:autoSpaceDN w:val="0"/>
              <w:adjustRightInd w:val="0"/>
              <w:jc w:val="center"/>
              <w:rPr>
                <w:sz w:val="20"/>
                <w:szCs w:val="20"/>
              </w:rPr>
            </w:pPr>
            <w:r w:rsidRPr="00EE2447">
              <w:rPr>
                <w:sz w:val="20"/>
                <w:szCs w:val="20"/>
              </w:rPr>
              <w:t>Вид деятельности</w:t>
            </w:r>
          </w:p>
        </w:tc>
        <w:tc>
          <w:tcPr>
            <w:tcW w:w="523" w:type="pct"/>
            <w:vMerge w:val="restart"/>
            <w:tcBorders>
              <w:top w:val="single" w:sz="4" w:space="0" w:color="auto"/>
              <w:left w:val="single" w:sz="4" w:space="0" w:color="auto"/>
              <w:right w:val="single" w:sz="4" w:space="0" w:color="auto"/>
            </w:tcBorders>
            <w:vAlign w:val="center"/>
          </w:tcPr>
          <w:p w:rsidR="00EE2447" w:rsidRPr="00EE2447" w:rsidRDefault="00EE2447" w:rsidP="00EE2447">
            <w:pPr>
              <w:widowControl w:val="0"/>
              <w:autoSpaceDE w:val="0"/>
              <w:autoSpaceDN w:val="0"/>
              <w:adjustRightInd w:val="0"/>
              <w:jc w:val="center"/>
              <w:rPr>
                <w:sz w:val="20"/>
                <w:szCs w:val="20"/>
              </w:rPr>
            </w:pPr>
            <w:r w:rsidRPr="00EE2447">
              <w:rPr>
                <w:sz w:val="20"/>
                <w:szCs w:val="20"/>
              </w:rPr>
              <w:t>Единица измерения</w:t>
            </w:r>
          </w:p>
        </w:tc>
        <w:tc>
          <w:tcPr>
            <w:tcW w:w="3341" w:type="pct"/>
            <w:gridSpan w:val="4"/>
            <w:tcBorders>
              <w:top w:val="single" w:sz="4" w:space="0" w:color="auto"/>
              <w:left w:val="single" w:sz="4" w:space="0" w:color="auto"/>
              <w:bottom w:val="single" w:sz="4" w:space="0" w:color="auto"/>
              <w:right w:val="single" w:sz="4" w:space="0" w:color="auto"/>
            </w:tcBorders>
            <w:vAlign w:val="center"/>
          </w:tcPr>
          <w:p w:rsidR="00EE2447" w:rsidRPr="007046AB" w:rsidRDefault="00EE2447" w:rsidP="00EE2447">
            <w:pPr>
              <w:widowControl w:val="0"/>
              <w:autoSpaceDE w:val="0"/>
              <w:autoSpaceDN w:val="0"/>
              <w:adjustRightInd w:val="0"/>
              <w:jc w:val="center"/>
              <w:rPr>
                <w:sz w:val="20"/>
                <w:szCs w:val="20"/>
                <w:lang w:val="en-US"/>
              </w:rPr>
            </w:pPr>
            <w:r w:rsidRPr="00EE2447">
              <w:rPr>
                <w:sz w:val="20"/>
                <w:szCs w:val="20"/>
              </w:rPr>
              <w:t>Величина показателя</w:t>
            </w:r>
          </w:p>
        </w:tc>
      </w:tr>
      <w:tr w:rsidR="00EE2447" w:rsidRPr="00EE2447" w:rsidTr="00EE2447">
        <w:trPr>
          <w:trHeight w:val="428"/>
          <w:tblCellSpacing w:w="5" w:type="nil"/>
          <w:jc w:val="center"/>
        </w:trPr>
        <w:tc>
          <w:tcPr>
            <w:tcW w:w="1136" w:type="pct"/>
            <w:vMerge/>
            <w:tcBorders>
              <w:left w:val="single" w:sz="4" w:space="0" w:color="auto"/>
              <w:bottom w:val="single" w:sz="4" w:space="0" w:color="auto"/>
              <w:right w:val="single" w:sz="4" w:space="0" w:color="auto"/>
            </w:tcBorders>
            <w:vAlign w:val="center"/>
          </w:tcPr>
          <w:p w:rsidR="00EE2447" w:rsidRPr="00EE2447" w:rsidRDefault="00EE2447" w:rsidP="00EE2447">
            <w:pPr>
              <w:widowControl w:val="0"/>
              <w:autoSpaceDE w:val="0"/>
              <w:autoSpaceDN w:val="0"/>
              <w:adjustRightInd w:val="0"/>
              <w:jc w:val="center"/>
              <w:rPr>
                <w:sz w:val="20"/>
                <w:szCs w:val="20"/>
              </w:rPr>
            </w:pPr>
          </w:p>
        </w:tc>
        <w:tc>
          <w:tcPr>
            <w:tcW w:w="523" w:type="pct"/>
            <w:vMerge/>
            <w:tcBorders>
              <w:left w:val="single" w:sz="4" w:space="0" w:color="auto"/>
              <w:bottom w:val="single" w:sz="4" w:space="0" w:color="auto"/>
              <w:right w:val="single" w:sz="4" w:space="0" w:color="auto"/>
            </w:tcBorders>
            <w:vAlign w:val="center"/>
          </w:tcPr>
          <w:p w:rsidR="00EE2447" w:rsidRPr="00EE2447" w:rsidRDefault="00EE2447" w:rsidP="00EE2447">
            <w:pPr>
              <w:widowControl w:val="0"/>
              <w:autoSpaceDE w:val="0"/>
              <w:autoSpaceDN w:val="0"/>
              <w:adjustRightInd w:val="0"/>
              <w:jc w:val="center"/>
              <w:rPr>
                <w:sz w:val="20"/>
                <w:szCs w:val="20"/>
              </w:rPr>
            </w:pPr>
          </w:p>
        </w:tc>
        <w:tc>
          <w:tcPr>
            <w:tcW w:w="814"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bCs/>
                <w:sz w:val="20"/>
                <w:szCs w:val="20"/>
              </w:rPr>
            </w:pPr>
            <w:r w:rsidRPr="00EE2447">
              <w:rPr>
                <w:bCs/>
                <w:sz w:val="20"/>
                <w:szCs w:val="20"/>
              </w:rPr>
              <w:t>с момента официального опубликования постановления по 31.12.2019*</w:t>
            </w:r>
          </w:p>
        </w:tc>
        <w:tc>
          <w:tcPr>
            <w:tcW w:w="814"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bCs/>
                <w:sz w:val="20"/>
                <w:szCs w:val="20"/>
              </w:rPr>
            </w:pPr>
            <w:r w:rsidRPr="00EE2447">
              <w:rPr>
                <w:bCs/>
                <w:sz w:val="20"/>
                <w:szCs w:val="20"/>
              </w:rPr>
              <w:t>2020 год</w:t>
            </w:r>
          </w:p>
        </w:tc>
        <w:tc>
          <w:tcPr>
            <w:tcW w:w="872"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bCs/>
                <w:sz w:val="20"/>
                <w:szCs w:val="20"/>
              </w:rPr>
            </w:pPr>
            <w:r w:rsidRPr="00EE2447">
              <w:rPr>
                <w:bCs/>
                <w:sz w:val="20"/>
                <w:szCs w:val="20"/>
              </w:rPr>
              <w:t>2021 год</w:t>
            </w:r>
          </w:p>
        </w:tc>
        <w:tc>
          <w:tcPr>
            <w:tcW w:w="841" w:type="pct"/>
            <w:tcBorders>
              <w:top w:val="single" w:sz="4" w:space="0" w:color="auto"/>
              <w:left w:val="single" w:sz="4" w:space="0" w:color="auto"/>
              <w:bottom w:val="single" w:sz="4" w:space="0" w:color="auto"/>
              <w:right w:val="single" w:sz="4" w:space="0" w:color="auto"/>
            </w:tcBorders>
            <w:vAlign w:val="center"/>
          </w:tcPr>
          <w:p w:rsidR="00EE2447" w:rsidRPr="00F92180" w:rsidRDefault="00EE2447" w:rsidP="00EE2447">
            <w:pPr>
              <w:jc w:val="center"/>
              <w:rPr>
                <w:bCs/>
                <w:sz w:val="20"/>
                <w:szCs w:val="20"/>
              </w:rPr>
            </w:pPr>
            <w:r w:rsidRPr="00F92180">
              <w:rPr>
                <w:bCs/>
                <w:sz w:val="20"/>
                <w:szCs w:val="20"/>
              </w:rPr>
              <w:t>2022 год</w:t>
            </w:r>
          </w:p>
        </w:tc>
      </w:tr>
      <w:tr w:rsidR="00EE2447" w:rsidRPr="00EE2447" w:rsidTr="00EE2447">
        <w:trPr>
          <w:trHeight w:val="582"/>
          <w:tblCellSpacing w:w="5" w:type="nil"/>
          <w:jc w:val="center"/>
        </w:trPr>
        <w:tc>
          <w:tcPr>
            <w:tcW w:w="1136"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widowControl w:val="0"/>
              <w:autoSpaceDE w:val="0"/>
              <w:autoSpaceDN w:val="0"/>
              <w:adjustRightInd w:val="0"/>
              <w:jc w:val="center"/>
              <w:rPr>
                <w:sz w:val="20"/>
                <w:szCs w:val="20"/>
              </w:rPr>
            </w:pPr>
            <w:r w:rsidRPr="00EE2447">
              <w:rPr>
                <w:sz w:val="20"/>
                <w:szCs w:val="20"/>
              </w:rPr>
              <w:t>Холодное водоснабжение</w:t>
            </w:r>
          </w:p>
          <w:p w:rsidR="00EE2447" w:rsidRPr="00EE2447" w:rsidRDefault="00EE2447" w:rsidP="00EE2447">
            <w:pPr>
              <w:widowControl w:val="0"/>
              <w:autoSpaceDE w:val="0"/>
              <w:autoSpaceDN w:val="0"/>
              <w:adjustRightInd w:val="0"/>
              <w:jc w:val="center"/>
              <w:rPr>
                <w:sz w:val="20"/>
                <w:szCs w:val="20"/>
              </w:rPr>
            </w:pPr>
            <w:r w:rsidRPr="00EE2447">
              <w:rPr>
                <w:sz w:val="20"/>
                <w:szCs w:val="20"/>
              </w:rPr>
              <w:t xml:space="preserve"> (питьевая вода)</w:t>
            </w:r>
          </w:p>
        </w:tc>
        <w:tc>
          <w:tcPr>
            <w:tcW w:w="523"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widowControl w:val="0"/>
              <w:autoSpaceDE w:val="0"/>
              <w:autoSpaceDN w:val="0"/>
              <w:adjustRightInd w:val="0"/>
              <w:jc w:val="center"/>
              <w:rPr>
                <w:sz w:val="20"/>
                <w:szCs w:val="20"/>
              </w:rPr>
            </w:pPr>
            <w:r w:rsidRPr="00EE2447">
              <w:rPr>
                <w:sz w:val="20"/>
                <w:szCs w:val="20"/>
              </w:rPr>
              <w:t>тыс. руб.</w:t>
            </w:r>
          </w:p>
        </w:tc>
        <w:tc>
          <w:tcPr>
            <w:tcW w:w="814"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widowControl w:val="0"/>
              <w:autoSpaceDE w:val="0"/>
              <w:autoSpaceDN w:val="0"/>
              <w:adjustRightInd w:val="0"/>
              <w:jc w:val="center"/>
              <w:rPr>
                <w:color w:val="000000"/>
                <w:sz w:val="20"/>
                <w:szCs w:val="20"/>
              </w:rPr>
            </w:pPr>
            <w:r w:rsidRPr="00EE2447">
              <w:rPr>
                <w:color w:val="000000"/>
                <w:sz w:val="20"/>
                <w:szCs w:val="20"/>
              </w:rPr>
              <w:t>213348,02</w:t>
            </w:r>
          </w:p>
          <w:p w:rsidR="00EE2447" w:rsidRPr="00EE2447" w:rsidRDefault="00EE2447" w:rsidP="00EE2447">
            <w:pPr>
              <w:widowControl w:val="0"/>
              <w:autoSpaceDE w:val="0"/>
              <w:autoSpaceDN w:val="0"/>
              <w:adjustRightInd w:val="0"/>
              <w:jc w:val="center"/>
              <w:rPr>
                <w:color w:val="000000" w:themeColor="text1"/>
                <w:sz w:val="20"/>
                <w:szCs w:val="20"/>
              </w:rPr>
            </w:pPr>
            <w:r w:rsidRPr="00EE2447">
              <w:rPr>
                <w:color w:val="000000"/>
                <w:sz w:val="20"/>
                <w:szCs w:val="20"/>
              </w:rPr>
              <w:t>(без учета НДС)</w:t>
            </w:r>
          </w:p>
        </w:tc>
        <w:tc>
          <w:tcPr>
            <w:tcW w:w="814" w:type="pct"/>
            <w:tcBorders>
              <w:top w:val="single" w:sz="4" w:space="0" w:color="auto"/>
              <w:left w:val="single" w:sz="4" w:space="0" w:color="auto"/>
              <w:bottom w:val="single" w:sz="4" w:space="0" w:color="auto"/>
              <w:right w:val="single" w:sz="4" w:space="0" w:color="auto"/>
            </w:tcBorders>
            <w:vAlign w:val="center"/>
          </w:tcPr>
          <w:p w:rsidR="00555698" w:rsidRDefault="00555698" w:rsidP="00EE2447">
            <w:pPr>
              <w:widowControl w:val="0"/>
              <w:autoSpaceDE w:val="0"/>
              <w:autoSpaceDN w:val="0"/>
              <w:adjustRightInd w:val="0"/>
              <w:jc w:val="center"/>
              <w:rPr>
                <w:color w:val="000000"/>
                <w:sz w:val="20"/>
                <w:szCs w:val="20"/>
              </w:rPr>
            </w:pPr>
            <w:r>
              <w:rPr>
                <w:color w:val="000000"/>
                <w:sz w:val="20"/>
                <w:szCs w:val="20"/>
              </w:rPr>
              <w:t>214</w:t>
            </w:r>
            <w:r w:rsidRPr="00555698">
              <w:rPr>
                <w:color w:val="000000"/>
                <w:sz w:val="20"/>
                <w:szCs w:val="20"/>
              </w:rPr>
              <w:t>384,85</w:t>
            </w:r>
          </w:p>
          <w:p w:rsidR="00EE2447" w:rsidRPr="00EE2447" w:rsidRDefault="00EE2447" w:rsidP="00EE2447">
            <w:pPr>
              <w:widowControl w:val="0"/>
              <w:autoSpaceDE w:val="0"/>
              <w:autoSpaceDN w:val="0"/>
              <w:adjustRightInd w:val="0"/>
              <w:jc w:val="center"/>
              <w:rPr>
                <w:color w:val="000000" w:themeColor="text1"/>
                <w:sz w:val="20"/>
                <w:szCs w:val="20"/>
              </w:rPr>
            </w:pPr>
            <w:r w:rsidRPr="00EE2447">
              <w:rPr>
                <w:color w:val="000000" w:themeColor="text1"/>
                <w:sz w:val="20"/>
                <w:szCs w:val="20"/>
              </w:rPr>
              <w:t>(без учета НДС)</w:t>
            </w:r>
          </w:p>
        </w:tc>
        <w:tc>
          <w:tcPr>
            <w:tcW w:w="872" w:type="pct"/>
            <w:tcBorders>
              <w:top w:val="single" w:sz="4" w:space="0" w:color="auto"/>
              <w:left w:val="single" w:sz="4" w:space="0" w:color="auto"/>
              <w:bottom w:val="single" w:sz="4" w:space="0" w:color="auto"/>
              <w:right w:val="single" w:sz="4" w:space="0" w:color="auto"/>
            </w:tcBorders>
            <w:vAlign w:val="center"/>
          </w:tcPr>
          <w:p w:rsidR="00EE2447" w:rsidRPr="00AD1070" w:rsidRDefault="0000586E" w:rsidP="00EE2447">
            <w:pPr>
              <w:widowControl w:val="0"/>
              <w:autoSpaceDE w:val="0"/>
              <w:autoSpaceDN w:val="0"/>
              <w:adjustRightInd w:val="0"/>
              <w:jc w:val="center"/>
              <w:rPr>
                <w:sz w:val="20"/>
                <w:szCs w:val="20"/>
              </w:rPr>
            </w:pPr>
            <w:r>
              <w:rPr>
                <w:sz w:val="20"/>
                <w:szCs w:val="20"/>
              </w:rPr>
              <w:t>216721,81</w:t>
            </w:r>
          </w:p>
          <w:p w:rsidR="00EE2447" w:rsidRPr="00EE2447" w:rsidRDefault="00EE2447" w:rsidP="00EE2447">
            <w:pPr>
              <w:widowControl w:val="0"/>
              <w:autoSpaceDE w:val="0"/>
              <w:autoSpaceDN w:val="0"/>
              <w:adjustRightInd w:val="0"/>
              <w:jc w:val="center"/>
              <w:rPr>
                <w:color w:val="000000" w:themeColor="text1"/>
                <w:sz w:val="20"/>
                <w:szCs w:val="20"/>
              </w:rPr>
            </w:pPr>
            <w:r w:rsidRPr="00EE2447">
              <w:rPr>
                <w:color w:val="000000" w:themeColor="text1"/>
                <w:sz w:val="20"/>
                <w:szCs w:val="20"/>
              </w:rPr>
              <w:t>(без учета НДС)</w:t>
            </w:r>
          </w:p>
        </w:tc>
        <w:tc>
          <w:tcPr>
            <w:tcW w:w="841" w:type="pct"/>
            <w:tcBorders>
              <w:top w:val="single" w:sz="4" w:space="0" w:color="auto"/>
              <w:left w:val="single" w:sz="4" w:space="0" w:color="auto"/>
              <w:bottom w:val="single" w:sz="4" w:space="0" w:color="auto"/>
              <w:right w:val="single" w:sz="4" w:space="0" w:color="auto"/>
            </w:tcBorders>
            <w:vAlign w:val="center"/>
          </w:tcPr>
          <w:p w:rsidR="00EE2447" w:rsidRPr="00F92180" w:rsidRDefault="00E90DF1" w:rsidP="00EE2447">
            <w:pPr>
              <w:widowControl w:val="0"/>
              <w:autoSpaceDE w:val="0"/>
              <w:autoSpaceDN w:val="0"/>
              <w:adjustRightInd w:val="0"/>
              <w:jc w:val="center"/>
              <w:rPr>
                <w:color w:val="000000"/>
                <w:sz w:val="20"/>
                <w:szCs w:val="20"/>
              </w:rPr>
            </w:pPr>
            <w:r w:rsidRPr="00F92180">
              <w:rPr>
                <w:color w:val="000000"/>
                <w:sz w:val="20"/>
                <w:szCs w:val="20"/>
              </w:rPr>
              <w:t>2070</w:t>
            </w:r>
            <w:r w:rsidR="00163D84" w:rsidRPr="00F92180">
              <w:rPr>
                <w:color w:val="000000"/>
                <w:sz w:val="20"/>
                <w:szCs w:val="20"/>
              </w:rPr>
              <w:t>52</w:t>
            </w:r>
            <w:r w:rsidRPr="00F92180">
              <w:rPr>
                <w:color w:val="000000"/>
                <w:sz w:val="20"/>
                <w:szCs w:val="20"/>
              </w:rPr>
              <w:t>,</w:t>
            </w:r>
            <w:r w:rsidR="00163D84" w:rsidRPr="00F92180">
              <w:rPr>
                <w:color w:val="000000"/>
                <w:sz w:val="20"/>
                <w:szCs w:val="20"/>
              </w:rPr>
              <w:t>70</w:t>
            </w:r>
          </w:p>
          <w:p w:rsidR="00EE2447" w:rsidRPr="00F92180" w:rsidRDefault="00EE2447" w:rsidP="00EE2447">
            <w:pPr>
              <w:widowControl w:val="0"/>
              <w:autoSpaceDE w:val="0"/>
              <w:autoSpaceDN w:val="0"/>
              <w:adjustRightInd w:val="0"/>
              <w:jc w:val="center"/>
              <w:rPr>
                <w:color w:val="000000" w:themeColor="text1"/>
                <w:sz w:val="20"/>
                <w:szCs w:val="20"/>
              </w:rPr>
            </w:pPr>
            <w:r w:rsidRPr="00F92180">
              <w:rPr>
                <w:color w:val="000000" w:themeColor="text1"/>
                <w:sz w:val="20"/>
                <w:szCs w:val="20"/>
              </w:rPr>
              <w:t>(без учета НДС)</w:t>
            </w:r>
          </w:p>
        </w:tc>
      </w:tr>
    </w:tbl>
    <w:p w:rsidR="00EE2447" w:rsidRPr="003D59E0" w:rsidRDefault="00EE2447" w:rsidP="003D59E0">
      <w:pPr>
        <w:spacing w:line="259" w:lineRule="auto"/>
        <w:ind w:firstLine="142"/>
        <w:rPr>
          <w:rFonts w:eastAsia="Calibri"/>
          <w:sz w:val="14"/>
          <w:szCs w:val="14"/>
          <w:lang w:eastAsia="en-US"/>
        </w:rPr>
      </w:pPr>
      <w:r w:rsidRPr="003D59E0">
        <w:rPr>
          <w:rFonts w:eastAsia="Calibri"/>
          <w:sz w:val="14"/>
          <w:szCs w:val="14"/>
          <w:lang w:eastAsia="en-US"/>
        </w:rPr>
        <w:t>* Значения указаны в годовых показателях</w:t>
      </w:r>
    </w:p>
    <w:p w:rsidR="004D0D30" w:rsidRPr="00EE2447" w:rsidRDefault="004D0D30" w:rsidP="00EE2447">
      <w:pPr>
        <w:widowControl w:val="0"/>
        <w:autoSpaceDE w:val="0"/>
        <w:autoSpaceDN w:val="0"/>
        <w:adjustRightInd w:val="0"/>
        <w:jc w:val="both"/>
        <w:rPr>
          <w:sz w:val="16"/>
          <w:szCs w:val="16"/>
          <w:highlight w:val="yellow"/>
        </w:rPr>
      </w:pPr>
    </w:p>
    <w:p w:rsidR="00EE2447" w:rsidRPr="00EE2447" w:rsidRDefault="00EE2447" w:rsidP="00EE2447">
      <w:pPr>
        <w:widowControl w:val="0"/>
        <w:autoSpaceDE w:val="0"/>
        <w:autoSpaceDN w:val="0"/>
        <w:adjustRightInd w:val="0"/>
        <w:jc w:val="both"/>
      </w:pPr>
      <w:r w:rsidRPr="00EE2447">
        <w:t xml:space="preserve">4. Плановые значения показателей надежности, качества и энергетической эффективности объектов централизованных систем водоснабжения </w:t>
      </w:r>
    </w:p>
    <w:p w:rsidR="00EE2447" w:rsidRPr="00EE2447" w:rsidRDefault="00EE2447" w:rsidP="00EE2447">
      <w:pPr>
        <w:widowControl w:val="0"/>
        <w:autoSpaceDE w:val="0"/>
        <w:autoSpaceDN w:val="0"/>
        <w:adjustRightInd w:val="0"/>
        <w:jc w:val="both"/>
        <w:rPr>
          <w:sz w:val="16"/>
          <w:szCs w:val="16"/>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3846"/>
        <w:gridCol w:w="1113"/>
        <w:gridCol w:w="1710"/>
        <w:gridCol w:w="843"/>
        <w:gridCol w:w="892"/>
        <w:gridCol w:w="934"/>
      </w:tblGrid>
      <w:tr w:rsidR="00355BED" w:rsidRPr="00EE2447" w:rsidTr="00355BED">
        <w:trPr>
          <w:trHeight w:val="345"/>
        </w:trPr>
        <w:tc>
          <w:tcPr>
            <w:tcW w:w="260" w:type="pct"/>
            <w:vMerge w:val="restart"/>
            <w:shd w:val="clear" w:color="auto" w:fill="auto"/>
            <w:vAlign w:val="center"/>
            <w:hideMark/>
          </w:tcPr>
          <w:p w:rsidR="00EE2447" w:rsidRPr="00EE2447" w:rsidRDefault="00EE2447" w:rsidP="00EE2447">
            <w:pPr>
              <w:jc w:val="center"/>
              <w:rPr>
                <w:sz w:val="20"/>
                <w:szCs w:val="20"/>
              </w:rPr>
            </w:pPr>
            <w:r w:rsidRPr="00EE2447">
              <w:rPr>
                <w:sz w:val="20"/>
                <w:szCs w:val="20"/>
              </w:rPr>
              <w:t>№ п/п</w:t>
            </w:r>
          </w:p>
          <w:p w:rsidR="00EE2447" w:rsidRPr="00EE2447" w:rsidRDefault="00EE2447" w:rsidP="00EE2447">
            <w:pPr>
              <w:jc w:val="center"/>
              <w:rPr>
                <w:sz w:val="20"/>
                <w:szCs w:val="20"/>
              </w:rPr>
            </w:pPr>
          </w:p>
        </w:tc>
        <w:tc>
          <w:tcPr>
            <w:tcW w:w="1952" w:type="pct"/>
            <w:vMerge w:val="restart"/>
            <w:shd w:val="clear" w:color="auto" w:fill="auto"/>
            <w:vAlign w:val="center"/>
            <w:hideMark/>
          </w:tcPr>
          <w:p w:rsidR="00EE2447" w:rsidRPr="00EE2447" w:rsidRDefault="00EE2447" w:rsidP="00EE2447">
            <w:pPr>
              <w:jc w:val="center"/>
              <w:rPr>
                <w:sz w:val="20"/>
                <w:szCs w:val="20"/>
              </w:rPr>
            </w:pPr>
            <w:r w:rsidRPr="00EE2447">
              <w:rPr>
                <w:sz w:val="20"/>
                <w:szCs w:val="20"/>
              </w:rPr>
              <w:t xml:space="preserve">Наименование показателя </w:t>
            </w:r>
          </w:p>
          <w:p w:rsidR="00EE2447" w:rsidRPr="00EE2447" w:rsidRDefault="00EE2447" w:rsidP="00EE2447">
            <w:pPr>
              <w:jc w:val="center"/>
              <w:rPr>
                <w:sz w:val="20"/>
                <w:szCs w:val="20"/>
              </w:rPr>
            </w:pPr>
          </w:p>
        </w:tc>
        <w:tc>
          <w:tcPr>
            <w:tcW w:w="565" w:type="pct"/>
            <w:vMerge w:val="restart"/>
            <w:shd w:val="clear" w:color="auto" w:fill="auto"/>
            <w:vAlign w:val="center"/>
            <w:hideMark/>
          </w:tcPr>
          <w:p w:rsidR="00EE2447" w:rsidRPr="00EE2447" w:rsidRDefault="00EE2447" w:rsidP="00EE2447">
            <w:pPr>
              <w:jc w:val="center"/>
              <w:rPr>
                <w:sz w:val="20"/>
                <w:szCs w:val="20"/>
              </w:rPr>
            </w:pPr>
            <w:r w:rsidRPr="00EE2447">
              <w:rPr>
                <w:sz w:val="20"/>
                <w:szCs w:val="20"/>
              </w:rPr>
              <w:t>Единица измерения</w:t>
            </w:r>
          </w:p>
          <w:p w:rsidR="00EE2447" w:rsidRPr="00EE2447" w:rsidRDefault="00EE2447" w:rsidP="00EE2447">
            <w:pPr>
              <w:jc w:val="center"/>
              <w:rPr>
                <w:sz w:val="20"/>
                <w:szCs w:val="20"/>
              </w:rPr>
            </w:pPr>
          </w:p>
        </w:tc>
        <w:tc>
          <w:tcPr>
            <w:tcW w:w="2223" w:type="pct"/>
            <w:gridSpan w:val="4"/>
            <w:vAlign w:val="center"/>
          </w:tcPr>
          <w:p w:rsidR="00EE2447" w:rsidRPr="007046AB" w:rsidRDefault="00EE2447" w:rsidP="00EE2447">
            <w:pPr>
              <w:jc w:val="center"/>
              <w:rPr>
                <w:sz w:val="20"/>
                <w:szCs w:val="20"/>
                <w:lang w:val="en-US"/>
              </w:rPr>
            </w:pPr>
            <w:r w:rsidRPr="00EE2447">
              <w:rPr>
                <w:sz w:val="20"/>
                <w:szCs w:val="20"/>
              </w:rPr>
              <w:t>Величина показателя</w:t>
            </w:r>
          </w:p>
        </w:tc>
      </w:tr>
      <w:tr w:rsidR="00355BED" w:rsidRPr="00EE2447" w:rsidTr="00355BED">
        <w:trPr>
          <w:trHeight w:val="70"/>
        </w:trPr>
        <w:tc>
          <w:tcPr>
            <w:tcW w:w="260" w:type="pct"/>
            <w:vMerge/>
            <w:shd w:val="clear" w:color="auto" w:fill="auto"/>
            <w:vAlign w:val="center"/>
          </w:tcPr>
          <w:p w:rsidR="00EE2447" w:rsidRPr="00EE2447" w:rsidRDefault="00EE2447" w:rsidP="00EE2447">
            <w:pPr>
              <w:jc w:val="center"/>
              <w:rPr>
                <w:sz w:val="20"/>
                <w:szCs w:val="20"/>
              </w:rPr>
            </w:pPr>
          </w:p>
        </w:tc>
        <w:tc>
          <w:tcPr>
            <w:tcW w:w="1952" w:type="pct"/>
            <w:vMerge/>
            <w:shd w:val="clear" w:color="auto" w:fill="auto"/>
            <w:vAlign w:val="center"/>
          </w:tcPr>
          <w:p w:rsidR="00EE2447" w:rsidRPr="00EE2447" w:rsidRDefault="00EE2447" w:rsidP="00EE2447">
            <w:pPr>
              <w:jc w:val="center"/>
              <w:rPr>
                <w:sz w:val="20"/>
                <w:szCs w:val="20"/>
              </w:rPr>
            </w:pPr>
          </w:p>
        </w:tc>
        <w:tc>
          <w:tcPr>
            <w:tcW w:w="565" w:type="pct"/>
            <w:vMerge/>
            <w:shd w:val="clear" w:color="auto" w:fill="auto"/>
            <w:vAlign w:val="center"/>
          </w:tcPr>
          <w:p w:rsidR="00EE2447" w:rsidRPr="00EE2447" w:rsidRDefault="00EE2447" w:rsidP="00EE2447">
            <w:pPr>
              <w:jc w:val="center"/>
              <w:rPr>
                <w:sz w:val="20"/>
                <w:szCs w:val="20"/>
              </w:rPr>
            </w:pPr>
          </w:p>
        </w:tc>
        <w:tc>
          <w:tcPr>
            <w:tcW w:w="868" w:type="pct"/>
          </w:tcPr>
          <w:p w:rsidR="00EE2447" w:rsidRPr="00EE2447" w:rsidRDefault="00EE2447" w:rsidP="00EE2447">
            <w:pPr>
              <w:jc w:val="center"/>
              <w:rPr>
                <w:bCs/>
                <w:sz w:val="20"/>
                <w:szCs w:val="20"/>
              </w:rPr>
            </w:pPr>
            <w:r w:rsidRPr="00EE2447">
              <w:rPr>
                <w:bCs/>
                <w:sz w:val="20"/>
                <w:szCs w:val="20"/>
              </w:rPr>
              <w:t>с момента официального опубликования постановления по 31.12.2019</w:t>
            </w:r>
            <w:r w:rsidR="00555698">
              <w:rPr>
                <w:bCs/>
                <w:sz w:val="20"/>
                <w:szCs w:val="20"/>
              </w:rPr>
              <w:t>*</w:t>
            </w:r>
          </w:p>
        </w:tc>
        <w:tc>
          <w:tcPr>
            <w:tcW w:w="428" w:type="pct"/>
            <w:shd w:val="clear" w:color="auto" w:fill="auto"/>
            <w:vAlign w:val="center"/>
          </w:tcPr>
          <w:p w:rsidR="00EE2447" w:rsidRPr="00EE2447" w:rsidRDefault="00EE2447" w:rsidP="00EE2447">
            <w:pPr>
              <w:jc w:val="center"/>
              <w:rPr>
                <w:bCs/>
                <w:sz w:val="20"/>
                <w:szCs w:val="20"/>
              </w:rPr>
            </w:pPr>
            <w:r w:rsidRPr="00EE2447">
              <w:rPr>
                <w:bCs/>
                <w:sz w:val="20"/>
                <w:szCs w:val="20"/>
              </w:rPr>
              <w:t>2020 год</w:t>
            </w:r>
          </w:p>
        </w:tc>
        <w:tc>
          <w:tcPr>
            <w:tcW w:w="453" w:type="pct"/>
            <w:vAlign w:val="center"/>
          </w:tcPr>
          <w:p w:rsidR="00EE2447" w:rsidRPr="00EE2447" w:rsidRDefault="00EE2447" w:rsidP="00EE2447">
            <w:pPr>
              <w:jc w:val="center"/>
              <w:rPr>
                <w:bCs/>
                <w:sz w:val="20"/>
                <w:szCs w:val="20"/>
              </w:rPr>
            </w:pPr>
            <w:r w:rsidRPr="00EE2447">
              <w:rPr>
                <w:bCs/>
                <w:sz w:val="20"/>
                <w:szCs w:val="20"/>
              </w:rPr>
              <w:t>2021 год</w:t>
            </w:r>
          </w:p>
        </w:tc>
        <w:tc>
          <w:tcPr>
            <w:tcW w:w="474" w:type="pct"/>
            <w:vAlign w:val="center"/>
          </w:tcPr>
          <w:p w:rsidR="00EE2447" w:rsidRPr="00EE2447" w:rsidRDefault="00EE2447" w:rsidP="00EE2447">
            <w:pPr>
              <w:jc w:val="center"/>
              <w:rPr>
                <w:bCs/>
                <w:sz w:val="20"/>
                <w:szCs w:val="20"/>
              </w:rPr>
            </w:pPr>
            <w:r w:rsidRPr="00EE2447">
              <w:rPr>
                <w:bCs/>
                <w:sz w:val="20"/>
                <w:szCs w:val="20"/>
              </w:rPr>
              <w:t>2022 год</w:t>
            </w:r>
          </w:p>
        </w:tc>
      </w:tr>
      <w:tr w:rsidR="00EE2447" w:rsidRPr="00EE2447" w:rsidTr="00355BED">
        <w:trPr>
          <w:trHeight w:val="277"/>
        </w:trPr>
        <w:tc>
          <w:tcPr>
            <w:tcW w:w="260" w:type="pct"/>
            <w:shd w:val="clear" w:color="auto" w:fill="auto"/>
            <w:hideMark/>
          </w:tcPr>
          <w:p w:rsidR="00EE2447" w:rsidRPr="00EE2447" w:rsidRDefault="00EE2447" w:rsidP="00EE2447">
            <w:pPr>
              <w:jc w:val="center"/>
              <w:rPr>
                <w:sz w:val="20"/>
                <w:szCs w:val="20"/>
              </w:rPr>
            </w:pPr>
            <w:r w:rsidRPr="00EE2447">
              <w:rPr>
                <w:sz w:val="20"/>
                <w:szCs w:val="20"/>
              </w:rPr>
              <w:t>1.</w:t>
            </w:r>
          </w:p>
        </w:tc>
        <w:tc>
          <w:tcPr>
            <w:tcW w:w="4740" w:type="pct"/>
            <w:gridSpan w:val="6"/>
          </w:tcPr>
          <w:p w:rsidR="00EE2447" w:rsidRPr="00EE2447" w:rsidRDefault="00EE2447" w:rsidP="00EE2447">
            <w:pPr>
              <w:jc w:val="center"/>
              <w:rPr>
                <w:sz w:val="20"/>
                <w:szCs w:val="20"/>
              </w:rPr>
            </w:pPr>
            <w:r w:rsidRPr="00EE2447">
              <w:rPr>
                <w:sz w:val="20"/>
                <w:szCs w:val="20"/>
              </w:rPr>
              <w:t>Показатели качества питьевой воды</w:t>
            </w:r>
          </w:p>
        </w:tc>
      </w:tr>
      <w:tr w:rsidR="00355BED" w:rsidRPr="00EE2447" w:rsidTr="00355BED">
        <w:trPr>
          <w:trHeight w:val="1570"/>
        </w:trPr>
        <w:tc>
          <w:tcPr>
            <w:tcW w:w="260" w:type="pct"/>
            <w:shd w:val="clear" w:color="auto" w:fill="auto"/>
            <w:hideMark/>
          </w:tcPr>
          <w:p w:rsidR="00EE2447" w:rsidRPr="00EE2447" w:rsidRDefault="00EE2447" w:rsidP="00EE2447">
            <w:pPr>
              <w:jc w:val="center"/>
              <w:rPr>
                <w:sz w:val="20"/>
                <w:szCs w:val="20"/>
              </w:rPr>
            </w:pPr>
            <w:r w:rsidRPr="00EE2447">
              <w:rPr>
                <w:sz w:val="20"/>
                <w:szCs w:val="20"/>
              </w:rPr>
              <w:t>1.1.</w:t>
            </w:r>
          </w:p>
        </w:tc>
        <w:tc>
          <w:tcPr>
            <w:tcW w:w="1952" w:type="pct"/>
            <w:shd w:val="clear" w:color="auto" w:fill="auto"/>
            <w:hideMark/>
          </w:tcPr>
          <w:p w:rsidR="00EE2447" w:rsidRPr="00EE2447" w:rsidRDefault="00EE2447" w:rsidP="00EE2447">
            <w:pPr>
              <w:jc w:val="both"/>
              <w:rPr>
                <w:sz w:val="20"/>
                <w:szCs w:val="20"/>
              </w:rPr>
            </w:pPr>
            <w:r w:rsidRPr="00EE2447">
              <w:rPr>
                <w:sz w:val="20"/>
                <w:szCs w:val="20"/>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65" w:type="pct"/>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868" w:type="pct"/>
            <w:vAlign w:val="center"/>
          </w:tcPr>
          <w:p w:rsidR="00EE2447" w:rsidRPr="00EE2447" w:rsidRDefault="00EE2447" w:rsidP="00EE2447">
            <w:pPr>
              <w:jc w:val="center"/>
              <w:rPr>
                <w:sz w:val="20"/>
                <w:szCs w:val="20"/>
              </w:rPr>
            </w:pPr>
            <w:r w:rsidRPr="00EE2447">
              <w:rPr>
                <w:sz w:val="20"/>
                <w:szCs w:val="20"/>
              </w:rPr>
              <w:t>-</w:t>
            </w:r>
          </w:p>
        </w:tc>
        <w:tc>
          <w:tcPr>
            <w:tcW w:w="428" w:type="pct"/>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453" w:type="pct"/>
            <w:vAlign w:val="center"/>
          </w:tcPr>
          <w:p w:rsidR="00EE2447" w:rsidRPr="00EE2447" w:rsidRDefault="00EE2447" w:rsidP="00EE2447">
            <w:pPr>
              <w:jc w:val="center"/>
              <w:rPr>
                <w:sz w:val="20"/>
                <w:szCs w:val="20"/>
              </w:rPr>
            </w:pPr>
            <w:r w:rsidRPr="00EE2447">
              <w:rPr>
                <w:sz w:val="20"/>
                <w:szCs w:val="20"/>
              </w:rPr>
              <w:t>-</w:t>
            </w:r>
          </w:p>
        </w:tc>
        <w:tc>
          <w:tcPr>
            <w:tcW w:w="474" w:type="pct"/>
            <w:vAlign w:val="center"/>
          </w:tcPr>
          <w:p w:rsidR="00EE2447" w:rsidRPr="00EE2447" w:rsidRDefault="00EE2447" w:rsidP="00EE2447">
            <w:pPr>
              <w:jc w:val="center"/>
              <w:rPr>
                <w:sz w:val="20"/>
                <w:szCs w:val="20"/>
              </w:rPr>
            </w:pPr>
            <w:r w:rsidRPr="00EE2447">
              <w:rPr>
                <w:sz w:val="20"/>
                <w:szCs w:val="20"/>
              </w:rPr>
              <w:t>-</w:t>
            </w:r>
          </w:p>
        </w:tc>
      </w:tr>
      <w:tr w:rsidR="00355BED" w:rsidRPr="00EE2447" w:rsidTr="00355BED">
        <w:trPr>
          <w:trHeight w:val="1193"/>
        </w:trPr>
        <w:tc>
          <w:tcPr>
            <w:tcW w:w="260" w:type="pct"/>
            <w:shd w:val="clear" w:color="auto" w:fill="auto"/>
            <w:hideMark/>
          </w:tcPr>
          <w:p w:rsidR="00EE2447" w:rsidRPr="00EE2447" w:rsidRDefault="00EE2447" w:rsidP="00EE2447">
            <w:pPr>
              <w:jc w:val="center"/>
              <w:rPr>
                <w:sz w:val="20"/>
                <w:szCs w:val="20"/>
              </w:rPr>
            </w:pPr>
            <w:r w:rsidRPr="00EE2447">
              <w:rPr>
                <w:sz w:val="20"/>
                <w:szCs w:val="20"/>
              </w:rPr>
              <w:t>1.2.</w:t>
            </w:r>
          </w:p>
        </w:tc>
        <w:tc>
          <w:tcPr>
            <w:tcW w:w="1952" w:type="pct"/>
            <w:shd w:val="clear" w:color="auto" w:fill="auto"/>
            <w:hideMark/>
          </w:tcPr>
          <w:p w:rsidR="00EE2447" w:rsidRPr="00EE2447" w:rsidRDefault="00EE2447" w:rsidP="00EE2447">
            <w:pPr>
              <w:jc w:val="both"/>
              <w:rPr>
                <w:sz w:val="20"/>
                <w:szCs w:val="20"/>
              </w:rPr>
            </w:pPr>
            <w:r w:rsidRPr="00EE2447">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65" w:type="pct"/>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868" w:type="pct"/>
            <w:vAlign w:val="center"/>
          </w:tcPr>
          <w:p w:rsidR="00EE2447" w:rsidRPr="00EE2447" w:rsidRDefault="00EE2447" w:rsidP="00EE2447">
            <w:pPr>
              <w:jc w:val="center"/>
              <w:rPr>
                <w:sz w:val="20"/>
                <w:szCs w:val="20"/>
              </w:rPr>
            </w:pPr>
            <w:r w:rsidRPr="00EE2447">
              <w:rPr>
                <w:sz w:val="20"/>
                <w:szCs w:val="20"/>
              </w:rPr>
              <w:t>-</w:t>
            </w:r>
          </w:p>
        </w:tc>
        <w:tc>
          <w:tcPr>
            <w:tcW w:w="428" w:type="pct"/>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453" w:type="pct"/>
            <w:vAlign w:val="center"/>
          </w:tcPr>
          <w:p w:rsidR="00EE2447" w:rsidRPr="00EE2447" w:rsidRDefault="00EE2447" w:rsidP="00EE2447">
            <w:pPr>
              <w:jc w:val="center"/>
              <w:rPr>
                <w:sz w:val="20"/>
                <w:szCs w:val="20"/>
              </w:rPr>
            </w:pPr>
            <w:r w:rsidRPr="00EE2447">
              <w:rPr>
                <w:sz w:val="20"/>
                <w:szCs w:val="20"/>
              </w:rPr>
              <w:t>-</w:t>
            </w:r>
          </w:p>
        </w:tc>
        <w:tc>
          <w:tcPr>
            <w:tcW w:w="474" w:type="pct"/>
            <w:vAlign w:val="center"/>
          </w:tcPr>
          <w:p w:rsidR="00EE2447" w:rsidRPr="00EE2447" w:rsidRDefault="00EE2447" w:rsidP="00EE2447">
            <w:pPr>
              <w:jc w:val="center"/>
              <w:rPr>
                <w:sz w:val="20"/>
                <w:szCs w:val="20"/>
              </w:rPr>
            </w:pPr>
            <w:r w:rsidRPr="00EE2447">
              <w:rPr>
                <w:sz w:val="20"/>
                <w:szCs w:val="20"/>
              </w:rPr>
              <w:t>-</w:t>
            </w:r>
          </w:p>
        </w:tc>
      </w:tr>
      <w:tr w:rsidR="00EE2447" w:rsidRPr="00EE2447" w:rsidTr="00355BED">
        <w:trPr>
          <w:trHeight w:val="277"/>
        </w:trPr>
        <w:tc>
          <w:tcPr>
            <w:tcW w:w="260" w:type="pct"/>
            <w:shd w:val="clear" w:color="auto" w:fill="auto"/>
            <w:hideMark/>
          </w:tcPr>
          <w:p w:rsidR="00EE2447" w:rsidRPr="00EE2447" w:rsidRDefault="00EE2447" w:rsidP="00EE2447">
            <w:pPr>
              <w:jc w:val="center"/>
              <w:rPr>
                <w:sz w:val="20"/>
                <w:szCs w:val="20"/>
              </w:rPr>
            </w:pPr>
            <w:r w:rsidRPr="00EE2447">
              <w:rPr>
                <w:sz w:val="20"/>
                <w:szCs w:val="20"/>
              </w:rPr>
              <w:t>2.</w:t>
            </w:r>
          </w:p>
        </w:tc>
        <w:tc>
          <w:tcPr>
            <w:tcW w:w="4740" w:type="pct"/>
            <w:gridSpan w:val="6"/>
          </w:tcPr>
          <w:p w:rsidR="00EE2447" w:rsidRPr="00EE2447" w:rsidRDefault="00EE2447" w:rsidP="00EE2447">
            <w:pPr>
              <w:jc w:val="center"/>
              <w:rPr>
                <w:sz w:val="20"/>
                <w:szCs w:val="20"/>
              </w:rPr>
            </w:pPr>
            <w:r w:rsidRPr="00EE2447">
              <w:rPr>
                <w:sz w:val="20"/>
                <w:szCs w:val="20"/>
              </w:rPr>
              <w:t>Показатели надежности и бесперебойности водоснабжения</w:t>
            </w:r>
          </w:p>
        </w:tc>
      </w:tr>
      <w:tr w:rsidR="00355BED" w:rsidRPr="00EE2447" w:rsidTr="00355BED">
        <w:trPr>
          <w:trHeight w:val="1170"/>
        </w:trPr>
        <w:tc>
          <w:tcPr>
            <w:tcW w:w="260" w:type="pct"/>
            <w:shd w:val="clear" w:color="auto" w:fill="auto"/>
            <w:hideMark/>
          </w:tcPr>
          <w:p w:rsidR="00EE2447" w:rsidRPr="00EE2447" w:rsidRDefault="00EE2447" w:rsidP="00EE2447">
            <w:pPr>
              <w:jc w:val="center"/>
              <w:rPr>
                <w:sz w:val="20"/>
                <w:szCs w:val="20"/>
              </w:rPr>
            </w:pPr>
            <w:r w:rsidRPr="00EE2447">
              <w:rPr>
                <w:sz w:val="20"/>
                <w:szCs w:val="20"/>
              </w:rPr>
              <w:t>2.1.</w:t>
            </w:r>
          </w:p>
        </w:tc>
        <w:tc>
          <w:tcPr>
            <w:tcW w:w="1952" w:type="pct"/>
            <w:shd w:val="clear" w:color="auto" w:fill="auto"/>
            <w:hideMark/>
          </w:tcPr>
          <w:p w:rsidR="00EE2447" w:rsidRPr="00EE2447" w:rsidRDefault="00EE2447" w:rsidP="00EE2447">
            <w:pPr>
              <w:jc w:val="both"/>
              <w:rPr>
                <w:color w:val="000000"/>
                <w:sz w:val="20"/>
                <w:szCs w:val="20"/>
              </w:rPr>
            </w:pPr>
            <w:r w:rsidRPr="00EE2447">
              <w:rPr>
                <w:color w:val="000000"/>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565" w:type="pct"/>
            <w:shd w:val="clear" w:color="auto" w:fill="auto"/>
            <w:vAlign w:val="center"/>
            <w:hideMark/>
          </w:tcPr>
          <w:p w:rsidR="00EE2447" w:rsidRPr="00EE2447" w:rsidRDefault="00EE2447" w:rsidP="00EE2447">
            <w:pPr>
              <w:jc w:val="center"/>
              <w:rPr>
                <w:sz w:val="20"/>
                <w:szCs w:val="20"/>
              </w:rPr>
            </w:pPr>
            <w:r w:rsidRPr="00EE2447">
              <w:rPr>
                <w:sz w:val="20"/>
                <w:szCs w:val="20"/>
              </w:rPr>
              <w:t>ед./км</w:t>
            </w:r>
          </w:p>
        </w:tc>
        <w:tc>
          <w:tcPr>
            <w:tcW w:w="868" w:type="pct"/>
            <w:vAlign w:val="center"/>
          </w:tcPr>
          <w:p w:rsidR="00EE2447" w:rsidRPr="00EE2447" w:rsidRDefault="00EE2447" w:rsidP="00EE2447">
            <w:pPr>
              <w:jc w:val="center"/>
              <w:rPr>
                <w:sz w:val="20"/>
                <w:szCs w:val="20"/>
              </w:rPr>
            </w:pPr>
            <w:r w:rsidRPr="00EE2447">
              <w:rPr>
                <w:sz w:val="20"/>
                <w:szCs w:val="20"/>
              </w:rPr>
              <w:t>-</w:t>
            </w:r>
          </w:p>
        </w:tc>
        <w:tc>
          <w:tcPr>
            <w:tcW w:w="428" w:type="pct"/>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453" w:type="pct"/>
            <w:vAlign w:val="center"/>
          </w:tcPr>
          <w:p w:rsidR="00EE2447" w:rsidRPr="00EE2447" w:rsidRDefault="00EE2447" w:rsidP="00EE2447">
            <w:pPr>
              <w:jc w:val="center"/>
              <w:rPr>
                <w:sz w:val="20"/>
                <w:szCs w:val="20"/>
              </w:rPr>
            </w:pPr>
            <w:r w:rsidRPr="00EE2447">
              <w:rPr>
                <w:sz w:val="20"/>
                <w:szCs w:val="20"/>
              </w:rPr>
              <w:t>-</w:t>
            </w:r>
          </w:p>
        </w:tc>
        <w:tc>
          <w:tcPr>
            <w:tcW w:w="474" w:type="pct"/>
            <w:vAlign w:val="center"/>
          </w:tcPr>
          <w:p w:rsidR="00EE2447" w:rsidRPr="00EE2447" w:rsidRDefault="00EE2447" w:rsidP="00EE2447">
            <w:pPr>
              <w:jc w:val="center"/>
              <w:rPr>
                <w:sz w:val="20"/>
                <w:szCs w:val="20"/>
              </w:rPr>
            </w:pPr>
            <w:r w:rsidRPr="00EE2447">
              <w:rPr>
                <w:sz w:val="20"/>
                <w:szCs w:val="20"/>
              </w:rPr>
              <w:t>-</w:t>
            </w:r>
          </w:p>
        </w:tc>
      </w:tr>
      <w:tr w:rsidR="00EE2447" w:rsidRPr="00EE2447" w:rsidTr="00355BED">
        <w:trPr>
          <w:trHeight w:val="277"/>
        </w:trPr>
        <w:tc>
          <w:tcPr>
            <w:tcW w:w="260" w:type="pct"/>
            <w:shd w:val="clear" w:color="auto" w:fill="auto"/>
            <w:hideMark/>
          </w:tcPr>
          <w:p w:rsidR="00EE2447" w:rsidRPr="00EE2447" w:rsidRDefault="00EE2447" w:rsidP="00EE2447">
            <w:pPr>
              <w:jc w:val="center"/>
              <w:rPr>
                <w:sz w:val="20"/>
                <w:szCs w:val="20"/>
              </w:rPr>
            </w:pPr>
            <w:r w:rsidRPr="00EE2447">
              <w:rPr>
                <w:sz w:val="20"/>
                <w:szCs w:val="20"/>
              </w:rPr>
              <w:t>3.</w:t>
            </w:r>
          </w:p>
        </w:tc>
        <w:tc>
          <w:tcPr>
            <w:tcW w:w="4740" w:type="pct"/>
            <w:gridSpan w:val="6"/>
          </w:tcPr>
          <w:p w:rsidR="00EE2447" w:rsidRPr="00EE2447" w:rsidRDefault="00EE2447" w:rsidP="00EE2447">
            <w:pPr>
              <w:jc w:val="center"/>
              <w:rPr>
                <w:sz w:val="20"/>
                <w:szCs w:val="20"/>
              </w:rPr>
            </w:pPr>
            <w:r w:rsidRPr="00EE2447">
              <w:rPr>
                <w:sz w:val="20"/>
                <w:szCs w:val="20"/>
              </w:rPr>
              <w:t>Показатели эффективности использования ресурсов</w:t>
            </w:r>
          </w:p>
        </w:tc>
      </w:tr>
      <w:tr w:rsidR="00355BED" w:rsidRPr="00EE2447" w:rsidTr="00355BED">
        <w:trPr>
          <w:trHeight w:val="699"/>
        </w:trPr>
        <w:tc>
          <w:tcPr>
            <w:tcW w:w="260" w:type="pct"/>
            <w:shd w:val="clear" w:color="auto" w:fill="auto"/>
            <w:hideMark/>
          </w:tcPr>
          <w:p w:rsidR="00EE2447" w:rsidRPr="00EE2447" w:rsidRDefault="00EE2447" w:rsidP="00EE2447">
            <w:pPr>
              <w:jc w:val="center"/>
              <w:rPr>
                <w:sz w:val="20"/>
                <w:szCs w:val="20"/>
              </w:rPr>
            </w:pPr>
            <w:r w:rsidRPr="00EE2447">
              <w:rPr>
                <w:sz w:val="20"/>
                <w:szCs w:val="20"/>
              </w:rPr>
              <w:t>3.1.</w:t>
            </w:r>
          </w:p>
        </w:tc>
        <w:tc>
          <w:tcPr>
            <w:tcW w:w="1952" w:type="pct"/>
            <w:shd w:val="clear" w:color="auto" w:fill="auto"/>
            <w:hideMark/>
          </w:tcPr>
          <w:p w:rsidR="00EE2447" w:rsidRPr="00EE2447" w:rsidRDefault="00EE2447" w:rsidP="00EE2447">
            <w:pPr>
              <w:jc w:val="both"/>
              <w:rPr>
                <w:sz w:val="20"/>
                <w:szCs w:val="20"/>
              </w:rPr>
            </w:pPr>
            <w:r w:rsidRPr="00EE2447">
              <w:rPr>
                <w:sz w:val="20"/>
                <w:szCs w:val="20"/>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565" w:type="pct"/>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868" w:type="pct"/>
            <w:vAlign w:val="center"/>
          </w:tcPr>
          <w:p w:rsidR="00EE2447" w:rsidRPr="00EE2447" w:rsidRDefault="00EE2447" w:rsidP="00EE2447">
            <w:pPr>
              <w:jc w:val="center"/>
              <w:rPr>
                <w:color w:val="000000" w:themeColor="text1"/>
                <w:sz w:val="20"/>
                <w:szCs w:val="20"/>
              </w:rPr>
            </w:pPr>
            <w:r w:rsidRPr="00EE2447">
              <w:rPr>
                <w:color w:val="000000" w:themeColor="text1"/>
                <w:sz w:val="20"/>
                <w:szCs w:val="20"/>
              </w:rPr>
              <w:t>34,69</w:t>
            </w:r>
          </w:p>
        </w:tc>
        <w:tc>
          <w:tcPr>
            <w:tcW w:w="428" w:type="pct"/>
            <w:shd w:val="clear" w:color="auto" w:fill="auto"/>
            <w:vAlign w:val="center"/>
            <w:hideMark/>
          </w:tcPr>
          <w:p w:rsidR="00EE2447" w:rsidRPr="00EE2447" w:rsidRDefault="00EE2447" w:rsidP="00EE2447">
            <w:pPr>
              <w:jc w:val="center"/>
              <w:rPr>
                <w:color w:val="000000" w:themeColor="text1"/>
              </w:rPr>
            </w:pPr>
            <w:r w:rsidRPr="00EE2447">
              <w:rPr>
                <w:color w:val="000000" w:themeColor="text1"/>
                <w:sz w:val="20"/>
                <w:szCs w:val="20"/>
              </w:rPr>
              <w:t>34,69</w:t>
            </w:r>
          </w:p>
        </w:tc>
        <w:tc>
          <w:tcPr>
            <w:tcW w:w="453" w:type="pct"/>
            <w:vAlign w:val="center"/>
          </w:tcPr>
          <w:p w:rsidR="00EE2447" w:rsidRPr="000A5E68" w:rsidRDefault="00EE2447" w:rsidP="00EE2447">
            <w:pPr>
              <w:jc w:val="center"/>
              <w:rPr>
                <w:color w:val="000000" w:themeColor="text1"/>
              </w:rPr>
            </w:pPr>
            <w:r w:rsidRPr="000A5E68">
              <w:rPr>
                <w:color w:val="000000" w:themeColor="text1"/>
                <w:sz w:val="20"/>
                <w:szCs w:val="20"/>
              </w:rPr>
              <w:t>34,69</w:t>
            </w:r>
          </w:p>
        </w:tc>
        <w:tc>
          <w:tcPr>
            <w:tcW w:w="474" w:type="pct"/>
            <w:vAlign w:val="center"/>
          </w:tcPr>
          <w:p w:rsidR="00EE2447" w:rsidRPr="00E90DF1" w:rsidRDefault="00EE2447" w:rsidP="00EE2447">
            <w:pPr>
              <w:jc w:val="center"/>
              <w:rPr>
                <w:color w:val="000000" w:themeColor="text1"/>
              </w:rPr>
            </w:pPr>
            <w:r w:rsidRPr="00E90DF1">
              <w:rPr>
                <w:color w:val="000000" w:themeColor="text1"/>
                <w:sz w:val="20"/>
                <w:szCs w:val="20"/>
              </w:rPr>
              <w:t>34,69</w:t>
            </w:r>
          </w:p>
        </w:tc>
      </w:tr>
      <w:tr w:rsidR="00355BED" w:rsidRPr="00EE2447" w:rsidTr="00355BED">
        <w:trPr>
          <w:trHeight w:val="1053"/>
        </w:trPr>
        <w:tc>
          <w:tcPr>
            <w:tcW w:w="260" w:type="pct"/>
            <w:shd w:val="clear" w:color="auto" w:fill="auto"/>
            <w:hideMark/>
          </w:tcPr>
          <w:p w:rsidR="00EE2447" w:rsidRPr="00EE2447" w:rsidRDefault="00EE2447" w:rsidP="00EE2447">
            <w:pPr>
              <w:jc w:val="center"/>
              <w:rPr>
                <w:sz w:val="20"/>
                <w:szCs w:val="20"/>
              </w:rPr>
            </w:pPr>
            <w:r w:rsidRPr="00EE2447">
              <w:rPr>
                <w:sz w:val="20"/>
                <w:szCs w:val="20"/>
              </w:rPr>
              <w:t>3.2.</w:t>
            </w:r>
          </w:p>
        </w:tc>
        <w:tc>
          <w:tcPr>
            <w:tcW w:w="1952" w:type="pct"/>
            <w:shd w:val="clear" w:color="auto" w:fill="auto"/>
            <w:hideMark/>
          </w:tcPr>
          <w:p w:rsidR="00EE2447" w:rsidRPr="00EE2447" w:rsidRDefault="00EE2447" w:rsidP="00EE2447">
            <w:pPr>
              <w:jc w:val="both"/>
              <w:rPr>
                <w:sz w:val="20"/>
                <w:szCs w:val="20"/>
              </w:rPr>
            </w:pPr>
            <w:r w:rsidRPr="00EE2447">
              <w:rPr>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565" w:type="pct"/>
            <w:shd w:val="clear" w:color="auto" w:fill="auto"/>
            <w:vAlign w:val="center"/>
            <w:hideMark/>
          </w:tcPr>
          <w:p w:rsidR="00EE2447" w:rsidRPr="00EE2447" w:rsidRDefault="00EE2447" w:rsidP="00EE2447">
            <w:pPr>
              <w:jc w:val="center"/>
              <w:rPr>
                <w:sz w:val="20"/>
                <w:szCs w:val="20"/>
              </w:rPr>
            </w:pPr>
            <w:r w:rsidRPr="00EE2447">
              <w:rPr>
                <w:sz w:val="20"/>
                <w:szCs w:val="20"/>
              </w:rPr>
              <w:t>кВт ч/м3</w:t>
            </w:r>
          </w:p>
        </w:tc>
        <w:tc>
          <w:tcPr>
            <w:tcW w:w="868" w:type="pct"/>
            <w:vAlign w:val="center"/>
          </w:tcPr>
          <w:p w:rsidR="00EE2447" w:rsidRPr="00EE2447" w:rsidRDefault="00EE2447" w:rsidP="00EE2447">
            <w:pPr>
              <w:jc w:val="center"/>
              <w:rPr>
                <w:color w:val="000000" w:themeColor="text1"/>
                <w:sz w:val="20"/>
                <w:szCs w:val="20"/>
              </w:rPr>
            </w:pPr>
            <w:r w:rsidRPr="00EE2447">
              <w:rPr>
                <w:color w:val="000000" w:themeColor="text1"/>
                <w:sz w:val="20"/>
                <w:szCs w:val="20"/>
              </w:rPr>
              <w:t>2,84</w:t>
            </w:r>
          </w:p>
        </w:tc>
        <w:tc>
          <w:tcPr>
            <w:tcW w:w="428" w:type="pct"/>
            <w:shd w:val="clear" w:color="auto" w:fill="auto"/>
            <w:vAlign w:val="center"/>
            <w:hideMark/>
          </w:tcPr>
          <w:p w:rsidR="00EE2447" w:rsidRPr="00EE2447" w:rsidRDefault="00EE2447" w:rsidP="00EE2447">
            <w:pPr>
              <w:jc w:val="center"/>
              <w:rPr>
                <w:color w:val="000000" w:themeColor="text1"/>
                <w:sz w:val="20"/>
                <w:szCs w:val="20"/>
              </w:rPr>
            </w:pPr>
            <w:r w:rsidRPr="00EE2447">
              <w:rPr>
                <w:color w:val="000000" w:themeColor="text1"/>
                <w:sz w:val="20"/>
                <w:szCs w:val="20"/>
              </w:rPr>
              <w:t>2,84</w:t>
            </w:r>
          </w:p>
        </w:tc>
        <w:tc>
          <w:tcPr>
            <w:tcW w:w="453" w:type="pct"/>
            <w:vAlign w:val="center"/>
          </w:tcPr>
          <w:p w:rsidR="00EE2447" w:rsidRPr="000A5E68" w:rsidRDefault="00EE2447" w:rsidP="00EE2447">
            <w:pPr>
              <w:jc w:val="center"/>
              <w:rPr>
                <w:color w:val="000000" w:themeColor="text1"/>
                <w:sz w:val="20"/>
                <w:szCs w:val="20"/>
              </w:rPr>
            </w:pPr>
            <w:r w:rsidRPr="000A5E68">
              <w:rPr>
                <w:color w:val="000000" w:themeColor="text1"/>
                <w:sz w:val="20"/>
                <w:szCs w:val="20"/>
              </w:rPr>
              <w:t>2,84</w:t>
            </w:r>
          </w:p>
        </w:tc>
        <w:tc>
          <w:tcPr>
            <w:tcW w:w="474" w:type="pct"/>
            <w:vAlign w:val="center"/>
          </w:tcPr>
          <w:p w:rsidR="00EE2447" w:rsidRPr="00E90DF1" w:rsidRDefault="00EE2447" w:rsidP="00EE2447">
            <w:pPr>
              <w:jc w:val="center"/>
              <w:rPr>
                <w:color w:val="000000" w:themeColor="text1"/>
                <w:sz w:val="20"/>
                <w:szCs w:val="20"/>
              </w:rPr>
            </w:pPr>
            <w:r w:rsidRPr="00E90DF1">
              <w:rPr>
                <w:color w:val="000000" w:themeColor="text1"/>
                <w:sz w:val="20"/>
                <w:szCs w:val="20"/>
              </w:rPr>
              <w:t>2,84</w:t>
            </w:r>
          </w:p>
        </w:tc>
      </w:tr>
      <w:tr w:rsidR="00355BED" w:rsidRPr="00EE2447" w:rsidTr="00B44A2D">
        <w:trPr>
          <w:trHeight w:val="273"/>
        </w:trPr>
        <w:tc>
          <w:tcPr>
            <w:tcW w:w="260" w:type="pct"/>
            <w:shd w:val="clear" w:color="auto" w:fill="auto"/>
            <w:hideMark/>
          </w:tcPr>
          <w:p w:rsidR="00EE2447" w:rsidRPr="00EE2447" w:rsidRDefault="00EE2447" w:rsidP="00EE2447">
            <w:pPr>
              <w:jc w:val="center"/>
              <w:rPr>
                <w:sz w:val="20"/>
                <w:szCs w:val="20"/>
              </w:rPr>
            </w:pPr>
            <w:r w:rsidRPr="00EE2447">
              <w:rPr>
                <w:sz w:val="20"/>
                <w:szCs w:val="20"/>
              </w:rPr>
              <w:t>3.3.</w:t>
            </w:r>
          </w:p>
        </w:tc>
        <w:tc>
          <w:tcPr>
            <w:tcW w:w="1952" w:type="pct"/>
            <w:shd w:val="clear" w:color="auto" w:fill="auto"/>
            <w:hideMark/>
          </w:tcPr>
          <w:p w:rsidR="00EE2447" w:rsidRPr="00EE2447" w:rsidRDefault="00EE2447" w:rsidP="00EE2447">
            <w:pPr>
              <w:jc w:val="both"/>
              <w:rPr>
                <w:sz w:val="20"/>
                <w:szCs w:val="20"/>
              </w:rPr>
            </w:pPr>
            <w:r w:rsidRPr="00EE2447">
              <w:rPr>
                <w:sz w:val="20"/>
                <w:szCs w:val="2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565" w:type="pct"/>
            <w:shd w:val="clear" w:color="auto" w:fill="auto"/>
            <w:vAlign w:val="center"/>
            <w:hideMark/>
          </w:tcPr>
          <w:p w:rsidR="00EE2447" w:rsidRPr="00EE2447" w:rsidRDefault="00EE2447" w:rsidP="00EE2447">
            <w:pPr>
              <w:jc w:val="center"/>
              <w:rPr>
                <w:sz w:val="20"/>
                <w:szCs w:val="20"/>
              </w:rPr>
            </w:pPr>
            <w:r w:rsidRPr="00EE2447">
              <w:rPr>
                <w:sz w:val="20"/>
                <w:szCs w:val="20"/>
              </w:rPr>
              <w:t>кВт ч/м3</w:t>
            </w:r>
          </w:p>
        </w:tc>
        <w:tc>
          <w:tcPr>
            <w:tcW w:w="868" w:type="pct"/>
            <w:vAlign w:val="center"/>
          </w:tcPr>
          <w:p w:rsidR="00EE2447" w:rsidRPr="00EE2447" w:rsidRDefault="00EE2447" w:rsidP="00EE2447">
            <w:pPr>
              <w:jc w:val="center"/>
              <w:rPr>
                <w:sz w:val="20"/>
                <w:szCs w:val="20"/>
              </w:rPr>
            </w:pPr>
            <w:r w:rsidRPr="00EE2447">
              <w:rPr>
                <w:sz w:val="20"/>
                <w:szCs w:val="20"/>
              </w:rPr>
              <w:t>-</w:t>
            </w:r>
          </w:p>
        </w:tc>
        <w:tc>
          <w:tcPr>
            <w:tcW w:w="428" w:type="pct"/>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453" w:type="pct"/>
            <w:vAlign w:val="center"/>
          </w:tcPr>
          <w:p w:rsidR="00EE2447" w:rsidRPr="00EE2447" w:rsidRDefault="00EE2447" w:rsidP="00EE2447">
            <w:pPr>
              <w:jc w:val="center"/>
              <w:rPr>
                <w:sz w:val="20"/>
                <w:szCs w:val="20"/>
              </w:rPr>
            </w:pPr>
            <w:r w:rsidRPr="00EE2447">
              <w:rPr>
                <w:sz w:val="20"/>
                <w:szCs w:val="20"/>
              </w:rPr>
              <w:t>-</w:t>
            </w:r>
          </w:p>
        </w:tc>
        <w:tc>
          <w:tcPr>
            <w:tcW w:w="474" w:type="pct"/>
            <w:vAlign w:val="center"/>
          </w:tcPr>
          <w:p w:rsidR="00EE2447" w:rsidRPr="00EE2447" w:rsidRDefault="00EE2447" w:rsidP="00EE2447">
            <w:pPr>
              <w:jc w:val="center"/>
              <w:rPr>
                <w:sz w:val="20"/>
                <w:szCs w:val="20"/>
              </w:rPr>
            </w:pPr>
            <w:r w:rsidRPr="00EE2447">
              <w:rPr>
                <w:sz w:val="20"/>
                <w:szCs w:val="20"/>
              </w:rPr>
              <w:t>-</w:t>
            </w:r>
          </w:p>
        </w:tc>
      </w:tr>
    </w:tbl>
    <w:p w:rsidR="00355BED" w:rsidRDefault="00355BED" w:rsidP="00355BED">
      <w:pPr>
        <w:shd w:val="clear" w:color="auto" w:fill="FFFFFF"/>
        <w:ind w:left="142"/>
        <w:jc w:val="both"/>
        <w:rPr>
          <w:color w:val="000000"/>
          <w:sz w:val="14"/>
          <w:szCs w:val="20"/>
        </w:rPr>
      </w:pPr>
      <w:r w:rsidRPr="00355BED">
        <w:rPr>
          <w:color w:val="000000"/>
          <w:sz w:val="14"/>
          <w:szCs w:val="20"/>
        </w:rPr>
        <w:t>* Значения указаны в годовых показателях</w:t>
      </w:r>
    </w:p>
    <w:p w:rsidR="004D0D30" w:rsidRPr="004D0D30" w:rsidRDefault="004D0D30" w:rsidP="00355BED">
      <w:pPr>
        <w:shd w:val="clear" w:color="auto" w:fill="FFFFFF"/>
        <w:ind w:left="142"/>
        <w:jc w:val="both"/>
        <w:rPr>
          <w:color w:val="000000"/>
          <w:sz w:val="16"/>
          <w:szCs w:val="16"/>
        </w:rPr>
      </w:pPr>
    </w:p>
    <w:p w:rsidR="00EE2447" w:rsidRPr="00EE2447" w:rsidRDefault="00EE2447" w:rsidP="00EE2447">
      <w:pPr>
        <w:widowControl w:val="0"/>
        <w:autoSpaceDE w:val="0"/>
        <w:autoSpaceDN w:val="0"/>
        <w:adjustRightInd w:val="0"/>
        <w:jc w:val="both"/>
        <w:rPr>
          <w:highlight w:val="yellow"/>
        </w:rPr>
        <w:sectPr w:rsidR="00EE2447" w:rsidRPr="00EE2447" w:rsidSect="00B44A2D">
          <w:pgSz w:w="11906" w:h="16838" w:code="9"/>
          <w:pgMar w:top="993" w:right="567" w:bottom="851" w:left="1701" w:header="709" w:footer="709" w:gutter="0"/>
          <w:cols w:space="708"/>
          <w:docGrid w:linePitch="360"/>
        </w:sectPr>
      </w:pPr>
    </w:p>
    <w:p w:rsidR="00EE2447" w:rsidRPr="00EE2447" w:rsidRDefault="00EE2447" w:rsidP="00EE2447">
      <w:pPr>
        <w:widowControl w:val="0"/>
        <w:autoSpaceDE w:val="0"/>
        <w:autoSpaceDN w:val="0"/>
        <w:adjustRightInd w:val="0"/>
        <w:jc w:val="both"/>
      </w:pPr>
      <w:r w:rsidRPr="00EE2447">
        <w:lastRenderedPageBreak/>
        <w:t>5. Перечень и график реализации плановых мероприятий по ремонту объектов централизованной системы водоснабжения, мероприятий, направленных на улучшение качества питьевой воды, мероприятий по энергосбережению и повышению энергетической эффективности, в том числе снижению потерь воды при транспортировке, мероприятий, направленных на повышение качества обслуживания абонентов</w:t>
      </w:r>
    </w:p>
    <w:p w:rsidR="00EE2447" w:rsidRPr="00EE2447" w:rsidRDefault="00EE2447" w:rsidP="00EE2447">
      <w:pPr>
        <w:widowControl w:val="0"/>
        <w:autoSpaceDE w:val="0"/>
        <w:autoSpaceDN w:val="0"/>
        <w:adjustRightInd w:val="0"/>
        <w:jc w:val="both"/>
        <w:rPr>
          <w:sz w:val="16"/>
          <w:szCs w:val="16"/>
          <w:highlight w:val="yellow"/>
        </w:rPr>
      </w:pPr>
    </w:p>
    <w:tbl>
      <w:tblPr>
        <w:tblpPr w:leftFromText="180" w:rightFromText="180" w:vertAnchor="text" w:horzAnchor="margin" w:tblpXSpec="center" w:tblpY="80"/>
        <w:tblW w:w="5000" w:type="pct"/>
        <w:tblLook w:val="04A0"/>
      </w:tblPr>
      <w:tblGrid>
        <w:gridCol w:w="3946"/>
        <w:gridCol w:w="1270"/>
        <w:gridCol w:w="1412"/>
        <w:gridCol w:w="1268"/>
        <w:gridCol w:w="1463"/>
        <w:gridCol w:w="1190"/>
        <w:gridCol w:w="1605"/>
        <w:gridCol w:w="1190"/>
        <w:gridCol w:w="1442"/>
      </w:tblGrid>
      <w:tr w:rsidR="00EE2447" w:rsidRPr="00EE2447" w:rsidTr="00E90DF1">
        <w:trPr>
          <w:trHeight w:val="136"/>
        </w:trPr>
        <w:tc>
          <w:tcPr>
            <w:tcW w:w="133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Наименование мероприятия</w:t>
            </w:r>
          </w:p>
        </w:tc>
        <w:tc>
          <w:tcPr>
            <w:tcW w:w="3665" w:type="pct"/>
            <w:gridSpan w:val="8"/>
            <w:tcBorders>
              <w:top w:val="single" w:sz="4" w:space="0" w:color="auto"/>
              <w:left w:val="nil"/>
              <w:bottom w:val="single" w:sz="4" w:space="0" w:color="auto"/>
              <w:right w:val="single" w:sz="4" w:space="0" w:color="auto"/>
            </w:tcBorders>
          </w:tcPr>
          <w:p w:rsidR="00EE2447" w:rsidRPr="007046AB" w:rsidRDefault="005053E4" w:rsidP="00EE2447">
            <w:pPr>
              <w:jc w:val="center"/>
              <w:rPr>
                <w:sz w:val="20"/>
                <w:szCs w:val="20"/>
                <w:lang w:val="en-US"/>
              </w:rPr>
            </w:pPr>
            <w:r>
              <w:rPr>
                <w:sz w:val="20"/>
                <w:szCs w:val="20"/>
              </w:rPr>
              <w:t>Период регулирования</w:t>
            </w:r>
          </w:p>
        </w:tc>
      </w:tr>
      <w:tr w:rsidR="00EE2447" w:rsidRPr="00EE2447" w:rsidTr="00355BED">
        <w:trPr>
          <w:trHeight w:val="278"/>
        </w:trPr>
        <w:tc>
          <w:tcPr>
            <w:tcW w:w="1335" w:type="pct"/>
            <w:vMerge/>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rPr>
                <w:sz w:val="20"/>
                <w:szCs w:val="20"/>
              </w:rPr>
            </w:pPr>
          </w:p>
        </w:tc>
        <w:tc>
          <w:tcPr>
            <w:tcW w:w="908" w:type="pct"/>
            <w:gridSpan w:val="2"/>
            <w:tcBorders>
              <w:top w:val="single" w:sz="4" w:space="0" w:color="auto"/>
              <w:left w:val="nil"/>
              <w:bottom w:val="single" w:sz="4" w:space="0" w:color="auto"/>
              <w:right w:val="single" w:sz="4" w:space="0" w:color="auto"/>
            </w:tcBorders>
          </w:tcPr>
          <w:p w:rsidR="00EE2447" w:rsidRPr="00EE2447" w:rsidRDefault="00EE2447" w:rsidP="00EE2447">
            <w:pPr>
              <w:jc w:val="center"/>
              <w:rPr>
                <w:sz w:val="20"/>
                <w:szCs w:val="20"/>
              </w:rPr>
            </w:pPr>
            <w:r w:rsidRPr="00EE2447">
              <w:rPr>
                <w:sz w:val="20"/>
                <w:szCs w:val="20"/>
              </w:rPr>
              <w:t>с момента официального опубликования постановления по 31.12.2019</w:t>
            </w:r>
            <w:r w:rsidR="00555698">
              <w:rPr>
                <w:sz w:val="20"/>
                <w:szCs w:val="20"/>
              </w:rPr>
              <w:t>*</w:t>
            </w:r>
          </w:p>
        </w:tc>
        <w:tc>
          <w:tcPr>
            <w:tcW w:w="9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2020 год</w:t>
            </w:r>
          </w:p>
        </w:tc>
        <w:tc>
          <w:tcPr>
            <w:tcW w:w="944" w:type="pct"/>
            <w:gridSpan w:val="2"/>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lang w:val="en-US"/>
              </w:rPr>
              <w:t>20</w:t>
            </w:r>
            <w:r w:rsidRPr="00EE2447">
              <w:rPr>
                <w:sz w:val="20"/>
                <w:szCs w:val="20"/>
              </w:rPr>
              <w:t>21год</w:t>
            </w:r>
          </w:p>
        </w:tc>
        <w:tc>
          <w:tcPr>
            <w:tcW w:w="889" w:type="pct"/>
            <w:gridSpan w:val="2"/>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2022 год</w:t>
            </w:r>
          </w:p>
        </w:tc>
      </w:tr>
      <w:tr w:rsidR="00EE2447" w:rsidRPr="00EE2447" w:rsidTr="00ED21B3">
        <w:trPr>
          <w:trHeight w:val="990"/>
        </w:trPr>
        <w:tc>
          <w:tcPr>
            <w:tcW w:w="1335" w:type="pct"/>
            <w:vMerge/>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rPr>
                <w:sz w:val="20"/>
                <w:szCs w:val="20"/>
              </w:rPr>
            </w:pPr>
          </w:p>
        </w:tc>
        <w:tc>
          <w:tcPr>
            <w:tcW w:w="430" w:type="pct"/>
            <w:tcBorders>
              <w:top w:val="nil"/>
              <w:left w:val="single" w:sz="4" w:space="0" w:color="auto"/>
              <w:bottom w:val="single" w:sz="4" w:space="0" w:color="000000"/>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 xml:space="preserve">График реализации </w:t>
            </w:r>
          </w:p>
        </w:tc>
        <w:tc>
          <w:tcPr>
            <w:tcW w:w="478"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Финансовые средства, тыс. руб. (без учета НДС)</w:t>
            </w:r>
          </w:p>
        </w:tc>
        <w:tc>
          <w:tcPr>
            <w:tcW w:w="429" w:type="pct"/>
            <w:tcBorders>
              <w:top w:val="nil"/>
              <w:left w:val="single" w:sz="4" w:space="0" w:color="auto"/>
              <w:bottom w:val="single" w:sz="4" w:space="0" w:color="000000"/>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 xml:space="preserve">График реализации </w:t>
            </w:r>
          </w:p>
        </w:tc>
        <w:tc>
          <w:tcPr>
            <w:tcW w:w="495"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Финансовые средства, тыс. руб. (без учета НДС)</w:t>
            </w:r>
          </w:p>
        </w:tc>
        <w:tc>
          <w:tcPr>
            <w:tcW w:w="401"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 xml:space="preserve">График реализации </w:t>
            </w:r>
          </w:p>
        </w:tc>
        <w:tc>
          <w:tcPr>
            <w:tcW w:w="543"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Финансовые средства, тыс. руб. (без учета НДС)</w:t>
            </w:r>
          </w:p>
        </w:tc>
        <w:tc>
          <w:tcPr>
            <w:tcW w:w="401"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 xml:space="preserve">График реализации </w:t>
            </w:r>
          </w:p>
        </w:tc>
        <w:tc>
          <w:tcPr>
            <w:tcW w:w="488"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Финансовые средства, тыс. руб. (без учета НДС)</w:t>
            </w:r>
          </w:p>
        </w:tc>
      </w:tr>
      <w:tr w:rsidR="00EE2447" w:rsidRPr="00EE2447" w:rsidTr="00ED21B3">
        <w:trPr>
          <w:trHeight w:val="366"/>
        </w:trPr>
        <w:tc>
          <w:tcPr>
            <w:tcW w:w="1335" w:type="pct"/>
            <w:tcBorders>
              <w:top w:val="nil"/>
              <w:left w:val="single" w:sz="4" w:space="0" w:color="auto"/>
              <w:bottom w:val="single" w:sz="4" w:space="0" w:color="auto"/>
              <w:right w:val="single" w:sz="4" w:space="0" w:color="auto"/>
            </w:tcBorders>
            <w:shd w:val="clear" w:color="auto" w:fill="auto"/>
          </w:tcPr>
          <w:p w:rsidR="00EE2447" w:rsidRPr="00EE2447" w:rsidRDefault="00EE2447" w:rsidP="00EE2447">
            <w:pPr>
              <w:jc w:val="both"/>
              <w:rPr>
                <w:sz w:val="20"/>
                <w:szCs w:val="20"/>
              </w:rPr>
            </w:pPr>
            <w:r w:rsidRPr="00EE2447">
              <w:rPr>
                <w:sz w:val="20"/>
                <w:szCs w:val="20"/>
              </w:rPr>
              <w:t>Ремонт объектов централизованной системы водоснабжения, в том числе по мероприятиям:</w:t>
            </w:r>
          </w:p>
        </w:tc>
        <w:tc>
          <w:tcPr>
            <w:tcW w:w="430"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2-3 кв.</w:t>
            </w:r>
          </w:p>
        </w:tc>
        <w:tc>
          <w:tcPr>
            <w:tcW w:w="478"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1925,51</w:t>
            </w:r>
          </w:p>
        </w:tc>
        <w:tc>
          <w:tcPr>
            <w:tcW w:w="429"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nil"/>
              <w:left w:val="nil"/>
              <w:bottom w:val="single" w:sz="4" w:space="0" w:color="auto"/>
              <w:right w:val="single" w:sz="4" w:space="0" w:color="auto"/>
            </w:tcBorders>
            <w:shd w:val="clear" w:color="auto" w:fill="auto"/>
            <w:vAlign w:val="center"/>
          </w:tcPr>
          <w:p w:rsidR="00EE2447" w:rsidRPr="00EE2447" w:rsidRDefault="00FB40B4" w:rsidP="00EE2447">
            <w:pPr>
              <w:jc w:val="center"/>
              <w:rPr>
                <w:sz w:val="20"/>
                <w:szCs w:val="20"/>
              </w:rPr>
            </w:pPr>
            <w:r>
              <w:rPr>
                <w:sz w:val="20"/>
                <w:szCs w:val="20"/>
              </w:rPr>
              <w:t>422,22</w:t>
            </w:r>
          </w:p>
        </w:tc>
        <w:tc>
          <w:tcPr>
            <w:tcW w:w="401" w:type="pct"/>
            <w:tcBorders>
              <w:top w:val="single" w:sz="4" w:space="0" w:color="auto"/>
              <w:left w:val="nil"/>
              <w:bottom w:val="single" w:sz="4" w:space="0" w:color="auto"/>
              <w:right w:val="single" w:sz="4" w:space="0" w:color="auto"/>
            </w:tcBorders>
            <w:vAlign w:val="center"/>
          </w:tcPr>
          <w:p w:rsidR="00EE2447" w:rsidRPr="00375713" w:rsidRDefault="001F67BA" w:rsidP="00EE2447">
            <w:pPr>
              <w:jc w:val="center"/>
              <w:rPr>
                <w:sz w:val="20"/>
                <w:szCs w:val="20"/>
              </w:rPr>
            </w:pPr>
            <w:r w:rsidRPr="00375713">
              <w:rPr>
                <w:sz w:val="20"/>
                <w:szCs w:val="20"/>
              </w:rPr>
              <w:t>1-4кв</w:t>
            </w:r>
          </w:p>
        </w:tc>
        <w:tc>
          <w:tcPr>
            <w:tcW w:w="543" w:type="pct"/>
            <w:tcBorders>
              <w:top w:val="single" w:sz="4" w:space="0" w:color="auto"/>
              <w:left w:val="nil"/>
              <w:bottom w:val="single" w:sz="4" w:space="0" w:color="auto"/>
              <w:right w:val="single" w:sz="4" w:space="0" w:color="auto"/>
            </w:tcBorders>
            <w:vAlign w:val="center"/>
          </w:tcPr>
          <w:p w:rsidR="00EE2447" w:rsidRPr="00375713" w:rsidRDefault="001F67BA" w:rsidP="00EE2447">
            <w:pPr>
              <w:jc w:val="center"/>
              <w:rPr>
                <w:sz w:val="20"/>
                <w:szCs w:val="20"/>
              </w:rPr>
            </w:pPr>
            <w:r w:rsidRPr="00375713">
              <w:rPr>
                <w:sz w:val="20"/>
                <w:szCs w:val="20"/>
              </w:rPr>
              <w:t>57,27</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8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EE2447" w:rsidRPr="00EE2447" w:rsidTr="00ED21B3">
        <w:trPr>
          <w:trHeight w:val="986"/>
        </w:trPr>
        <w:tc>
          <w:tcPr>
            <w:tcW w:w="1335" w:type="pct"/>
            <w:tcBorders>
              <w:top w:val="nil"/>
              <w:left w:val="single" w:sz="4" w:space="0" w:color="auto"/>
              <w:bottom w:val="single" w:sz="4" w:space="0" w:color="auto"/>
              <w:right w:val="single" w:sz="4" w:space="0" w:color="auto"/>
            </w:tcBorders>
            <w:shd w:val="clear" w:color="auto" w:fill="auto"/>
            <w:vAlign w:val="center"/>
          </w:tcPr>
          <w:p w:rsidR="00EE2447" w:rsidRPr="008D1849" w:rsidRDefault="00EE2447" w:rsidP="004D0D30">
            <w:pPr>
              <w:jc w:val="both"/>
              <w:rPr>
                <w:sz w:val="20"/>
                <w:szCs w:val="20"/>
              </w:rPr>
            </w:pPr>
            <w:r w:rsidRPr="008D1849">
              <w:rPr>
                <w:sz w:val="20"/>
                <w:szCs w:val="20"/>
              </w:rPr>
              <w:t>Здание насосной станции пл. 478,9 кв.м. Ростовская обл., г. Гуково, ул. Советская, 251, Капитальный ремонт напорного коллектора Д-700 мм- 25 м. (</w:t>
            </w:r>
            <w:r w:rsidR="004D0D30">
              <w:rPr>
                <w:sz w:val="20"/>
                <w:szCs w:val="20"/>
              </w:rPr>
              <w:t>филиал Гуково-Зверевский</w:t>
            </w:r>
            <w:r w:rsidRPr="008D1849">
              <w:rPr>
                <w:sz w:val="20"/>
                <w:szCs w:val="20"/>
              </w:rPr>
              <w:t>)</w:t>
            </w:r>
          </w:p>
        </w:tc>
        <w:tc>
          <w:tcPr>
            <w:tcW w:w="430"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2-3 кв.</w:t>
            </w:r>
          </w:p>
        </w:tc>
        <w:tc>
          <w:tcPr>
            <w:tcW w:w="478"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301,73</w:t>
            </w:r>
          </w:p>
        </w:tc>
        <w:tc>
          <w:tcPr>
            <w:tcW w:w="429"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375713" w:rsidRDefault="00375713" w:rsidP="00EE2447">
            <w:pPr>
              <w:jc w:val="center"/>
              <w:rPr>
                <w:sz w:val="20"/>
                <w:szCs w:val="20"/>
                <w:lang w:val="en-US"/>
              </w:rPr>
            </w:pPr>
            <w:r w:rsidRPr="00375713">
              <w:rPr>
                <w:sz w:val="20"/>
                <w:szCs w:val="20"/>
                <w:lang w:val="en-US"/>
              </w:rPr>
              <w:t>-</w:t>
            </w:r>
          </w:p>
        </w:tc>
        <w:tc>
          <w:tcPr>
            <w:tcW w:w="543" w:type="pct"/>
            <w:tcBorders>
              <w:top w:val="single" w:sz="4" w:space="0" w:color="auto"/>
              <w:left w:val="nil"/>
              <w:bottom w:val="single" w:sz="4" w:space="0" w:color="auto"/>
              <w:right w:val="single" w:sz="4" w:space="0" w:color="auto"/>
            </w:tcBorders>
            <w:vAlign w:val="center"/>
          </w:tcPr>
          <w:p w:rsidR="00EE2447" w:rsidRPr="00375713" w:rsidRDefault="00375713" w:rsidP="00EE2447">
            <w:pPr>
              <w:jc w:val="center"/>
              <w:rPr>
                <w:sz w:val="20"/>
                <w:szCs w:val="20"/>
                <w:lang w:val="en-US"/>
              </w:rPr>
            </w:pPr>
            <w:r w:rsidRPr="00375713">
              <w:rPr>
                <w:sz w:val="20"/>
                <w:szCs w:val="20"/>
                <w:lang w:val="en-US"/>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8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EE2447" w:rsidRPr="00EE2447" w:rsidTr="00ED21B3">
        <w:trPr>
          <w:trHeight w:val="366"/>
        </w:trPr>
        <w:tc>
          <w:tcPr>
            <w:tcW w:w="1335" w:type="pct"/>
            <w:tcBorders>
              <w:top w:val="nil"/>
              <w:left w:val="single" w:sz="4" w:space="0" w:color="auto"/>
              <w:bottom w:val="single" w:sz="4" w:space="0" w:color="auto"/>
              <w:right w:val="single" w:sz="4" w:space="0" w:color="auto"/>
            </w:tcBorders>
            <w:shd w:val="clear" w:color="auto" w:fill="auto"/>
            <w:vAlign w:val="center"/>
          </w:tcPr>
          <w:p w:rsidR="00EE2447" w:rsidRPr="008D1849" w:rsidRDefault="00EE2447" w:rsidP="00EE2447">
            <w:pPr>
              <w:jc w:val="both"/>
              <w:rPr>
                <w:sz w:val="20"/>
                <w:szCs w:val="20"/>
              </w:rPr>
            </w:pPr>
            <w:r w:rsidRPr="008D1849">
              <w:rPr>
                <w:sz w:val="20"/>
                <w:szCs w:val="20"/>
              </w:rPr>
              <w:t>Распределительная камера пл. 24,1 кв. м. Ростовская обл., г. Гуково, ул. Советская,251,  Замена задвижек Д-600 мм -2 шт. Д-700 мм-1 шт. (</w:t>
            </w:r>
            <w:r w:rsidR="004D0D30">
              <w:rPr>
                <w:sz w:val="20"/>
                <w:szCs w:val="20"/>
              </w:rPr>
              <w:t>филиал Гуково-Зверевский</w:t>
            </w:r>
            <w:r w:rsidRPr="008D1849">
              <w:rPr>
                <w:sz w:val="20"/>
                <w:szCs w:val="20"/>
              </w:rPr>
              <w:t>)</w:t>
            </w:r>
          </w:p>
        </w:tc>
        <w:tc>
          <w:tcPr>
            <w:tcW w:w="430"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2-3 кв.</w:t>
            </w:r>
          </w:p>
        </w:tc>
        <w:tc>
          <w:tcPr>
            <w:tcW w:w="478"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1623,78</w:t>
            </w:r>
          </w:p>
        </w:tc>
        <w:tc>
          <w:tcPr>
            <w:tcW w:w="429"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375713" w:rsidRDefault="00375713" w:rsidP="00EE2447">
            <w:pPr>
              <w:jc w:val="center"/>
              <w:rPr>
                <w:sz w:val="20"/>
                <w:szCs w:val="20"/>
                <w:lang w:val="en-US"/>
              </w:rPr>
            </w:pPr>
            <w:r w:rsidRPr="00375713">
              <w:rPr>
                <w:sz w:val="20"/>
                <w:szCs w:val="20"/>
                <w:lang w:val="en-US"/>
              </w:rPr>
              <w:t>-</w:t>
            </w:r>
          </w:p>
        </w:tc>
        <w:tc>
          <w:tcPr>
            <w:tcW w:w="543" w:type="pct"/>
            <w:tcBorders>
              <w:top w:val="single" w:sz="4" w:space="0" w:color="auto"/>
              <w:left w:val="nil"/>
              <w:bottom w:val="single" w:sz="4" w:space="0" w:color="auto"/>
              <w:right w:val="single" w:sz="4" w:space="0" w:color="auto"/>
            </w:tcBorders>
            <w:vAlign w:val="center"/>
          </w:tcPr>
          <w:p w:rsidR="00EE2447" w:rsidRPr="00375713" w:rsidRDefault="00375713" w:rsidP="00EE2447">
            <w:pPr>
              <w:jc w:val="center"/>
              <w:rPr>
                <w:sz w:val="20"/>
                <w:szCs w:val="20"/>
                <w:lang w:val="en-US"/>
              </w:rPr>
            </w:pPr>
            <w:r w:rsidRPr="00375713">
              <w:rPr>
                <w:sz w:val="20"/>
                <w:szCs w:val="20"/>
                <w:lang w:val="en-US"/>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8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FB40B4" w:rsidRPr="00EE2447" w:rsidTr="00ED21B3">
        <w:trPr>
          <w:trHeight w:val="366"/>
        </w:trPr>
        <w:tc>
          <w:tcPr>
            <w:tcW w:w="1335" w:type="pct"/>
            <w:tcBorders>
              <w:top w:val="nil"/>
              <w:left w:val="single" w:sz="4" w:space="0" w:color="auto"/>
              <w:bottom w:val="single" w:sz="4" w:space="0" w:color="auto"/>
              <w:right w:val="single" w:sz="4" w:space="0" w:color="auto"/>
            </w:tcBorders>
            <w:shd w:val="clear" w:color="auto" w:fill="auto"/>
          </w:tcPr>
          <w:p w:rsidR="00FB40B4" w:rsidRPr="00EE2447" w:rsidRDefault="00FB40B4" w:rsidP="00EE2447">
            <w:pPr>
              <w:jc w:val="both"/>
              <w:rPr>
                <w:sz w:val="20"/>
                <w:szCs w:val="20"/>
              </w:rPr>
            </w:pPr>
            <w:r w:rsidRPr="008D1849">
              <w:rPr>
                <w:sz w:val="20"/>
                <w:szCs w:val="20"/>
              </w:rPr>
              <w:t>Здание насосной станции пл. 478,9 кв.м. Ростовская обл., г. Гуково, ул. Советская,251.  Замена задвижки Д-400 мм с эл. приводом на насосном агрегате № 2</w:t>
            </w:r>
          </w:p>
        </w:tc>
        <w:tc>
          <w:tcPr>
            <w:tcW w:w="430" w:type="pct"/>
            <w:tcBorders>
              <w:top w:val="nil"/>
              <w:left w:val="single" w:sz="4" w:space="0" w:color="auto"/>
              <w:bottom w:val="single" w:sz="4" w:space="0" w:color="auto"/>
              <w:right w:val="single" w:sz="4" w:space="0" w:color="auto"/>
            </w:tcBorders>
            <w:shd w:val="clear" w:color="auto" w:fill="auto"/>
            <w:vAlign w:val="center"/>
          </w:tcPr>
          <w:p w:rsidR="00FB40B4" w:rsidRPr="00EE2447" w:rsidRDefault="00FB40B4" w:rsidP="00EE2447">
            <w:pPr>
              <w:jc w:val="center"/>
              <w:rPr>
                <w:sz w:val="20"/>
                <w:szCs w:val="20"/>
              </w:rPr>
            </w:pPr>
          </w:p>
        </w:tc>
        <w:tc>
          <w:tcPr>
            <w:tcW w:w="478" w:type="pct"/>
            <w:tcBorders>
              <w:top w:val="nil"/>
              <w:left w:val="nil"/>
              <w:bottom w:val="single" w:sz="4" w:space="0" w:color="auto"/>
              <w:right w:val="single" w:sz="4" w:space="0" w:color="auto"/>
            </w:tcBorders>
            <w:shd w:val="clear" w:color="auto" w:fill="auto"/>
            <w:vAlign w:val="center"/>
          </w:tcPr>
          <w:p w:rsidR="00FB40B4" w:rsidRPr="00EE2447" w:rsidRDefault="00FB40B4" w:rsidP="00EE2447">
            <w:pPr>
              <w:jc w:val="center"/>
              <w:rPr>
                <w:sz w:val="20"/>
                <w:szCs w:val="20"/>
              </w:rPr>
            </w:pPr>
          </w:p>
        </w:tc>
        <w:tc>
          <w:tcPr>
            <w:tcW w:w="429" w:type="pct"/>
            <w:tcBorders>
              <w:top w:val="nil"/>
              <w:left w:val="single" w:sz="4" w:space="0" w:color="auto"/>
              <w:bottom w:val="single" w:sz="4" w:space="0" w:color="auto"/>
              <w:right w:val="single" w:sz="4" w:space="0" w:color="auto"/>
            </w:tcBorders>
            <w:shd w:val="clear" w:color="auto" w:fill="auto"/>
            <w:vAlign w:val="center"/>
          </w:tcPr>
          <w:p w:rsidR="00FB40B4" w:rsidRPr="00EE2447" w:rsidRDefault="00FB40B4" w:rsidP="00EE2447">
            <w:pPr>
              <w:jc w:val="center"/>
              <w:rPr>
                <w:sz w:val="20"/>
                <w:szCs w:val="20"/>
              </w:rPr>
            </w:pPr>
            <w:r>
              <w:rPr>
                <w:sz w:val="20"/>
                <w:szCs w:val="20"/>
              </w:rPr>
              <w:t>2-3 кв</w:t>
            </w:r>
          </w:p>
        </w:tc>
        <w:tc>
          <w:tcPr>
            <w:tcW w:w="495" w:type="pct"/>
            <w:tcBorders>
              <w:top w:val="nil"/>
              <w:left w:val="nil"/>
              <w:bottom w:val="single" w:sz="4" w:space="0" w:color="auto"/>
              <w:right w:val="single" w:sz="4" w:space="0" w:color="auto"/>
            </w:tcBorders>
            <w:shd w:val="clear" w:color="auto" w:fill="auto"/>
            <w:vAlign w:val="center"/>
          </w:tcPr>
          <w:p w:rsidR="00FB40B4" w:rsidRPr="00EE2447" w:rsidRDefault="00FB40B4" w:rsidP="00EE2447">
            <w:pPr>
              <w:jc w:val="center"/>
              <w:rPr>
                <w:sz w:val="20"/>
                <w:szCs w:val="20"/>
              </w:rPr>
            </w:pPr>
            <w:r>
              <w:rPr>
                <w:sz w:val="20"/>
                <w:szCs w:val="20"/>
              </w:rPr>
              <w:t>292,14</w:t>
            </w:r>
          </w:p>
        </w:tc>
        <w:tc>
          <w:tcPr>
            <w:tcW w:w="401" w:type="pct"/>
            <w:tcBorders>
              <w:top w:val="single" w:sz="4" w:space="0" w:color="auto"/>
              <w:left w:val="nil"/>
              <w:bottom w:val="single" w:sz="4" w:space="0" w:color="auto"/>
              <w:right w:val="single" w:sz="4" w:space="0" w:color="auto"/>
            </w:tcBorders>
            <w:vAlign w:val="center"/>
          </w:tcPr>
          <w:p w:rsidR="00FB40B4" w:rsidRPr="00375713" w:rsidRDefault="00FB40B4" w:rsidP="00EE2447">
            <w:pPr>
              <w:jc w:val="center"/>
              <w:rPr>
                <w:sz w:val="20"/>
                <w:szCs w:val="20"/>
              </w:rPr>
            </w:pPr>
          </w:p>
        </w:tc>
        <w:tc>
          <w:tcPr>
            <w:tcW w:w="543" w:type="pct"/>
            <w:tcBorders>
              <w:top w:val="single" w:sz="4" w:space="0" w:color="auto"/>
              <w:left w:val="nil"/>
              <w:bottom w:val="single" w:sz="4" w:space="0" w:color="auto"/>
              <w:right w:val="single" w:sz="4" w:space="0" w:color="auto"/>
            </w:tcBorders>
            <w:vAlign w:val="center"/>
          </w:tcPr>
          <w:p w:rsidR="00FB40B4" w:rsidRPr="00375713" w:rsidRDefault="00FB40B4" w:rsidP="00EE2447">
            <w:pPr>
              <w:jc w:val="center"/>
              <w:rPr>
                <w:sz w:val="20"/>
                <w:szCs w:val="20"/>
              </w:rPr>
            </w:pPr>
          </w:p>
        </w:tc>
        <w:tc>
          <w:tcPr>
            <w:tcW w:w="401" w:type="pct"/>
            <w:tcBorders>
              <w:top w:val="single" w:sz="4" w:space="0" w:color="auto"/>
              <w:left w:val="nil"/>
              <w:bottom w:val="single" w:sz="4" w:space="0" w:color="auto"/>
              <w:right w:val="single" w:sz="4" w:space="0" w:color="auto"/>
            </w:tcBorders>
            <w:vAlign w:val="center"/>
          </w:tcPr>
          <w:p w:rsidR="00FB40B4" w:rsidRPr="00EE2447" w:rsidRDefault="00FB40B4" w:rsidP="00EE2447">
            <w:pPr>
              <w:jc w:val="center"/>
              <w:rPr>
                <w:sz w:val="20"/>
                <w:szCs w:val="20"/>
              </w:rPr>
            </w:pPr>
          </w:p>
        </w:tc>
        <w:tc>
          <w:tcPr>
            <w:tcW w:w="488" w:type="pct"/>
            <w:tcBorders>
              <w:top w:val="single" w:sz="4" w:space="0" w:color="auto"/>
              <w:left w:val="nil"/>
              <w:bottom w:val="single" w:sz="4" w:space="0" w:color="auto"/>
              <w:right w:val="single" w:sz="4" w:space="0" w:color="auto"/>
            </w:tcBorders>
            <w:vAlign w:val="center"/>
          </w:tcPr>
          <w:p w:rsidR="00FB40B4" w:rsidRPr="00EE2447" w:rsidRDefault="00FB40B4" w:rsidP="00EE2447">
            <w:pPr>
              <w:jc w:val="center"/>
              <w:rPr>
                <w:sz w:val="20"/>
                <w:szCs w:val="20"/>
              </w:rPr>
            </w:pPr>
          </w:p>
        </w:tc>
      </w:tr>
      <w:tr w:rsidR="00FB40B4" w:rsidRPr="00EE2447" w:rsidTr="00ED21B3">
        <w:trPr>
          <w:trHeight w:val="366"/>
        </w:trPr>
        <w:tc>
          <w:tcPr>
            <w:tcW w:w="1335" w:type="pct"/>
            <w:tcBorders>
              <w:top w:val="nil"/>
              <w:left w:val="single" w:sz="4" w:space="0" w:color="auto"/>
              <w:bottom w:val="single" w:sz="4" w:space="0" w:color="auto"/>
              <w:right w:val="single" w:sz="4" w:space="0" w:color="auto"/>
            </w:tcBorders>
            <w:shd w:val="clear" w:color="auto" w:fill="auto"/>
          </w:tcPr>
          <w:p w:rsidR="00FB40B4" w:rsidRPr="00EE2447" w:rsidRDefault="00FB40B4" w:rsidP="00EE2447">
            <w:pPr>
              <w:jc w:val="both"/>
              <w:rPr>
                <w:sz w:val="20"/>
                <w:szCs w:val="20"/>
              </w:rPr>
            </w:pPr>
            <w:r w:rsidRPr="008D1849">
              <w:rPr>
                <w:sz w:val="20"/>
                <w:szCs w:val="20"/>
              </w:rPr>
              <w:t>Капитальный ремонт водопроводной сети по ул.Обухова, ул.Макаренко, ул.Ивановская, ул.47 Гв.Дивизии, ул.Советская, ул.Казакова г.Зверево, Ростовской обл. Ремонт водопроводных колодцев (установка люков) в кол-ве 50шт.</w:t>
            </w:r>
          </w:p>
        </w:tc>
        <w:tc>
          <w:tcPr>
            <w:tcW w:w="430" w:type="pct"/>
            <w:tcBorders>
              <w:top w:val="nil"/>
              <w:left w:val="single" w:sz="4" w:space="0" w:color="auto"/>
              <w:bottom w:val="single" w:sz="4" w:space="0" w:color="auto"/>
              <w:right w:val="single" w:sz="4" w:space="0" w:color="auto"/>
            </w:tcBorders>
            <w:shd w:val="clear" w:color="auto" w:fill="auto"/>
            <w:vAlign w:val="center"/>
          </w:tcPr>
          <w:p w:rsidR="00FB40B4" w:rsidRPr="00EE2447" w:rsidRDefault="00FB40B4" w:rsidP="00EE2447">
            <w:pPr>
              <w:jc w:val="center"/>
              <w:rPr>
                <w:sz w:val="20"/>
                <w:szCs w:val="20"/>
              </w:rPr>
            </w:pPr>
          </w:p>
        </w:tc>
        <w:tc>
          <w:tcPr>
            <w:tcW w:w="478" w:type="pct"/>
            <w:tcBorders>
              <w:top w:val="nil"/>
              <w:left w:val="nil"/>
              <w:bottom w:val="single" w:sz="4" w:space="0" w:color="auto"/>
              <w:right w:val="single" w:sz="4" w:space="0" w:color="auto"/>
            </w:tcBorders>
            <w:shd w:val="clear" w:color="auto" w:fill="auto"/>
            <w:vAlign w:val="center"/>
          </w:tcPr>
          <w:p w:rsidR="00FB40B4" w:rsidRPr="00EE2447" w:rsidRDefault="00FB40B4" w:rsidP="00EE2447">
            <w:pPr>
              <w:jc w:val="center"/>
              <w:rPr>
                <w:sz w:val="20"/>
                <w:szCs w:val="20"/>
              </w:rPr>
            </w:pPr>
          </w:p>
        </w:tc>
        <w:tc>
          <w:tcPr>
            <w:tcW w:w="429" w:type="pct"/>
            <w:tcBorders>
              <w:top w:val="nil"/>
              <w:left w:val="single" w:sz="4" w:space="0" w:color="auto"/>
              <w:bottom w:val="single" w:sz="4" w:space="0" w:color="auto"/>
              <w:right w:val="single" w:sz="4" w:space="0" w:color="auto"/>
            </w:tcBorders>
            <w:shd w:val="clear" w:color="auto" w:fill="auto"/>
            <w:vAlign w:val="center"/>
          </w:tcPr>
          <w:p w:rsidR="00FB40B4" w:rsidRPr="00EE2447" w:rsidRDefault="00FB40B4" w:rsidP="00EE2447">
            <w:pPr>
              <w:jc w:val="center"/>
              <w:rPr>
                <w:sz w:val="20"/>
                <w:szCs w:val="20"/>
              </w:rPr>
            </w:pPr>
            <w:r>
              <w:rPr>
                <w:sz w:val="20"/>
                <w:szCs w:val="20"/>
              </w:rPr>
              <w:t>1-4 кв</w:t>
            </w:r>
          </w:p>
        </w:tc>
        <w:tc>
          <w:tcPr>
            <w:tcW w:w="495" w:type="pct"/>
            <w:tcBorders>
              <w:top w:val="nil"/>
              <w:left w:val="nil"/>
              <w:bottom w:val="single" w:sz="4" w:space="0" w:color="auto"/>
              <w:right w:val="single" w:sz="4" w:space="0" w:color="auto"/>
            </w:tcBorders>
            <w:shd w:val="clear" w:color="auto" w:fill="auto"/>
            <w:vAlign w:val="center"/>
          </w:tcPr>
          <w:p w:rsidR="00FB40B4" w:rsidRPr="00EE2447" w:rsidRDefault="00FB40B4" w:rsidP="00EE2447">
            <w:pPr>
              <w:jc w:val="center"/>
              <w:rPr>
                <w:sz w:val="20"/>
                <w:szCs w:val="20"/>
              </w:rPr>
            </w:pPr>
            <w:r>
              <w:rPr>
                <w:sz w:val="22"/>
                <w:szCs w:val="22"/>
              </w:rPr>
              <w:t>130,08</w:t>
            </w:r>
          </w:p>
        </w:tc>
        <w:tc>
          <w:tcPr>
            <w:tcW w:w="401" w:type="pct"/>
            <w:tcBorders>
              <w:top w:val="single" w:sz="4" w:space="0" w:color="auto"/>
              <w:left w:val="nil"/>
              <w:bottom w:val="single" w:sz="4" w:space="0" w:color="auto"/>
              <w:right w:val="single" w:sz="4" w:space="0" w:color="auto"/>
            </w:tcBorders>
            <w:vAlign w:val="center"/>
          </w:tcPr>
          <w:p w:rsidR="00FB40B4" w:rsidRPr="00375713" w:rsidRDefault="00FB40B4" w:rsidP="00EE2447">
            <w:pPr>
              <w:jc w:val="center"/>
              <w:rPr>
                <w:sz w:val="20"/>
                <w:szCs w:val="20"/>
              </w:rPr>
            </w:pPr>
          </w:p>
        </w:tc>
        <w:tc>
          <w:tcPr>
            <w:tcW w:w="543" w:type="pct"/>
            <w:tcBorders>
              <w:top w:val="single" w:sz="4" w:space="0" w:color="auto"/>
              <w:left w:val="nil"/>
              <w:bottom w:val="single" w:sz="4" w:space="0" w:color="auto"/>
              <w:right w:val="single" w:sz="4" w:space="0" w:color="auto"/>
            </w:tcBorders>
            <w:vAlign w:val="center"/>
          </w:tcPr>
          <w:p w:rsidR="00FB40B4" w:rsidRPr="00375713" w:rsidRDefault="00FB40B4" w:rsidP="00EE2447">
            <w:pPr>
              <w:jc w:val="center"/>
              <w:rPr>
                <w:sz w:val="20"/>
                <w:szCs w:val="20"/>
              </w:rPr>
            </w:pPr>
          </w:p>
        </w:tc>
        <w:tc>
          <w:tcPr>
            <w:tcW w:w="401" w:type="pct"/>
            <w:tcBorders>
              <w:top w:val="single" w:sz="4" w:space="0" w:color="auto"/>
              <w:left w:val="nil"/>
              <w:bottom w:val="single" w:sz="4" w:space="0" w:color="auto"/>
              <w:right w:val="single" w:sz="4" w:space="0" w:color="auto"/>
            </w:tcBorders>
            <w:vAlign w:val="center"/>
          </w:tcPr>
          <w:p w:rsidR="00FB40B4" w:rsidRPr="00EE2447" w:rsidRDefault="00FB40B4" w:rsidP="00EE2447">
            <w:pPr>
              <w:jc w:val="center"/>
              <w:rPr>
                <w:sz w:val="20"/>
                <w:szCs w:val="20"/>
              </w:rPr>
            </w:pPr>
          </w:p>
        </w:tc>
        <w:tc>
          <w:tcPr>
            <w:tcW w:w="488" w:type="pct"/>
            <w:tcBorders>
              <w:top w:val="single" w:sz="4" w:space="0" w:color="auto"/>
              <w:left w:val="nil"/>
              <w:bottom w:val="single" w:sz="4" w:space="0" w:color="auto"/>
              <w:right w:val="single" w:sz="4" w:space="0" w:color="auto"/>
            </w:tcBorders>
            <w:vAlign w:val="center"/>
          </w:tcPr>
          <w:p w:rsidR="00FB40B4" w:rsidRPr="00EE2447" w:rsidRDefault="00FB40B4" w:rsidP="00EE2447">
            <w:pPr>
              <w:jc w:val="center"/>
              <w:rPr>
                <w:sz w:val="20"/>
                <w:szCs w:val="20"/>
              </w:rPr>
            </w:pPr>
          </w:p>
        </w:tc>
      </w:tr>
      <w:tr w:rsidR="001F67BA" w:rsidRPr="00EE2447" w:rsidTr="00ED21B3">
        <w:trPr>
          <w:trHeight w:val="366"/>
        </w:trPr>
        <w:tc>
          <w:tcPr>
            <w:tcW w:w="1335" w:type="pct"/>
            <w:tcBorders>
              <w:top w:val="nil"/>
              <w:left w:val="single" w:sz="4" w:space="0" w:color="auto"/>
              <w:bottom w:val="single" w:sz="4" w:space="0" w:color="auto"/>
              <w:right w:val="single" w:sz="4" w:space="0" w:color="auto"/>
            </w:tcBorders>
            <w:shd w:val="clear" w:color="auto" w:fill="auto"/>
          </w:tcPr>
          <w:p w:rsidR="001F67BA" w:rsidRPr="00EE2447" w:rsidRDefault="001F67BA" w:rsidP="00EE2447">
            <w:pPr>
              <w:jc w:val="both"/>
              <w:rPr>
                <w:sz w:val="20"/>
                <w:szCs w:val="20"/>
              </w:rPr>
            </w:pPr>
            <w:r w:rsidRPr="008D1849">
              <w:rPr>
                <w:sz w:val="20"/>
                <w:szCs w:val="20"/>
              </w:rPr>
              <w:t xml:space="preserve">Капитальный ремонт  колодцев, на водопроводных сетях  г.Гуково- 15шт, по адресу: Ростовская область, в административных границах города </w:t>
            </w:r>
            <w:r w:rsidRPr="008D1849">
              <w:rPr>
                <w:sz w:val="20"/>
                <w:szCs w:val="20"/>
              </w:rPr>
              <w:lastRenderedPageBreak/>
              <w:t>Гуково (частично по территории Красносулинского района Ростовской области). (</w:t>
            </w:r>
            <w:r w:rsidR="004D0D30">
              <w:rPr>
                <w:sz w:val="20"/>
                <w:szCs w:val="20"/>
              </w:rPr>
              <w:t>филиал Гуково-Зверевский</w:t>
            </w:r>
            <w:r w:rsidRPr="008D1849">
              <w:rPr>
                <w:sz w:val="20"/>
                <w:szCs w:val="20"/>
              </w:rPr>
              <w:t>)</w:t>
            </w:r>
          </w:p>
        </w:tc>
        <w:tc>
          <w:tcPr>
            <w:tcW w:w="430" w:type="pct"/>
            <w:tcBorders>
              <w:top w:val="nil"/>
              <w:left w:val="single" w:sz="4" w:space="0" w:color="auto"/>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78" w:type="pct"/>
            <w:tcBorders>
              <w:top w:val="nil"/>
              <w:left w:val="nil"/>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29" w:type="pct"/>
            <w:tcBorders>
              <w:top w:val="nil"/>
              <w:left w:val="single" w:sz="4" w:space="0" w:color="auto"/>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95" w:type="pct"/>
            <w:tcBorders>
              <w:top w:val="nil"/>
              <w:left w:val="nil"/>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01" w:type="pct"/>
            <w:tcBorders>
              <w:top w:val="single" w:sz="4" w:space="0" w:color="auto"/>
              <w:left w:val="nil"/>
              <w:bottom w:val="single" w:sz="4" w:space="0" w:color="auto"/>
              <w:right w:val="single" w:sz="4" w:space="0" w:color="auto"/>
            </w:tcBorders>
            <w:vAlign w:val="center"/>
          </w:tcPr>
          <w:p w:rsidR="001F67BA" w:rsidRPr="00375713" w:rsidRDefault="001F67BA" w:rsidP="00EE2447">
            <w:pPr>
              <w:jc w:val="center"/>
              <w:rPr>
                <w:sz w:val="20"/>
                <w:szCs w:val="20"/>
              </w:rPr>
            </w:pPr>
            <w:r w:rsidRPr="00375713">
              <w:rPr>
                <w:sz w:val="20"/>
                <w:szCs w:val="20"/>
              </w:rPr>
              <w:t>1-4кв</w:t>
            </w:r>
          </w:p>
        </w:tc>
        <w:tc>
          <w:tcPr>
            <w:tcW w:w="543" w:type="pct"/>
            <w:tcBorders>
              <w:top w:val="single" w:sz="4" w:space="0" w:color="auto"/>
              <w:left w:val="nil"/>
              <w:bottom w:val="single" w:sz="4" w:space="0" w:color="auto"/>
              <w:right w:val="single" w:sz="4" w:space="0" w:color="auto"/>
            </w:tcBorders>
            <w:vAlign w:val="center"/>
          </w:tcPr>
          <w:p w:rsidR="001F67BA" w:rsidRPr="00375713" w:rsidRDefault="001F67BA" w:rsidP="00EE2447">
            <w:pPr>
              <w:jc w:val="center"/>
              <w:rPr>
                <w:sz w:val="20"/>
                <w:szCs w:val="20"/>
              </w:rPr>
            </w:pPr>
            <w:r w:rsidRPr="00375713">
              <w:rPr>
                <w:sz w:val="20"/>
                <w:szCs w:val="20"/>
              </w:rPr>
              <w:t>57,27</w:t>
            </w:r>
          </w:p>
        </w:tc>
        <w:tc>
          <w:tcPr>
            <w:tcW w:w="401" w:type="pct"/>
            <w:tcBorders>
              <w:top w:val="single" w:sz="4" w:space="0" w:color="auto"/>
              <w:left w:val="nil"/>
              <w:bottom w:val="single" w:sz="4" w:space="0" w:color="auto"/>
              <w:right w:val="single" w:sz="4" w:space="0" w:color="auto"/>
            </w:tcBorders>
            <w:vAlign w:val="center"/>
          </w:tcPr>
          <w:p w:rsidR="001F67BA" w:rsidRPr="00EE2447" w:rsidRDefault="001F67BA" w:rsidP="00EE2447">
            <w:pPr>
              <w:jc w:val="center"/>
              <w:rPr>
                <w:sz w:val="20"/>
                <w:szCs w:val="20"/>
              </w:rPr>
            </w:pPr>
          </w:p>
        </w:tc>
        <w:tc>
          <w:tcPr>
            <w:tcW w:w="488" w:type="pct"/>
            <w:tcBorders>
              <w:top w:val="single" w:sz="4" w:space="0" w:color="auto"/>
              <w:left w:val="nil"/>
              <w:bottom w:val="single" w:sz="4" w:space="0" w:color="auto"/>
              <w:right w:val="single" w:sz="4" w:space="0" w:color="auto"/>
            </w:tcBorders>
            <w:vAlign w:val="center"/>
          </w:tcPr>
          <w:p w:rsidR="001F67BA" w:rsidRPr="00EE2447" w:rsidRDefault="001F67BA" w:rsidP="00EE2447">
            <w:pPr>
              <w:jc w:val="center"/>
              <w:rPr>
                <w:sz w:val="20"/>
                <w:szCs w:val="20"/>
              </w:rPr>
            </w:pPr>
          </w:p>
        </w:tc>
      </w:tr>
      <w:tr w:rsidR="00EE2447" w:rsidRPr="00EE2447" w:rsidTr="00ED21B3">
        <w:trPr>
          <w:trHeight w:val="366"/>
        </w:trPr>
        <w:tc>
          <w:tcPr>
            <w:tcW w:w="1335" w:type="pct"/>
            <w:tcBorders>
              <w:top w:val="nil"/>
              <w:left w:val="single" w:sz="4" w:space="0" w:color="auto"/>
              <w:bottom w:val="single" w:sz="4" w:space="0" w:color="auto"/>
              <w:right w:val="single" w:sz="4" w:space="0" w:color="auto"/>
            </w:tcBorders>
            <w:shd w:val="clear" w:color="auto" w:fill="auto"/>
          </w:tcPr>
          <w:p w:rsidR="00EE2447" w:rsidRPr="008D1849" w:rsidRDefault="00EE2447" w:rsidP="00EE2447">
            <w:pPr>
              <w:jc w:val="both"/>
              <w:rPr>
                <w:sz w:val="20"/>
                <w:szCs w:val="20"/>
              </w:rPr>
            </w:pPr>
            <w:r w:rsidRPr="008D1849">
              <w:rPr>
                <w:sz w:val="20"/>
                <w:szCs w:val="20"/>
              </w:rPr>
              <w:lastRenderedPageBreak/>
              <w:t>Улучшение качества питьевой воды, в том числе по мероприятиям:</w:t>
            </w:r>
          </w:p>
        </w:tc>
        <w:tc>
          <w:tcPr>
            <w:tcW w:w="430"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78"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29"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543"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8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EE2447" w:rsidRPr="00EE2447" w:rsidTr="00ED21B3">
        <w:trPr>
          <w:trHeight w:val="301"/>
        </w:trPr>
        <w:tc>
          <w:tcPr>
            <w:tcW w:w="1335" w:type="pct"/>
            <w:tcBorders>
              <w:top w:val="single" w:sz="4" w:space="0" w:color="auto"/>
              <w:left w:val="single" w:sz="4" w:space="0" w:color="auto"/>
              <w:bottom w:val="single" w:sz="4" w:space="0" w:color="auto"/>
              <w:right w:val="single" w:sz="4" w:space="0" w:color="auto"/>
            </w:tcBorders>
            <w:shd w:val="clear" w:color="auto" w:fill="auto"/>
          </w:tcPr>
          <w:p w:rsidR="00EE2447" w:rsidRPr="008D1849" w:rsidRDefault="00EE2447" w:rsidP="00EE2447">
            <w:pPr>
              <w:jc w:val="both"/>
              <w:rPr>
                <w:sz w:val="20"/>
                <w:szCs w:val="20"/>
              </w:rPr>
            </w:pPr>
            <w:r w:rsidRPr="008D1849">
              <w:rPr>
                <w:sz w:val="20"/>
                <w:szCs w:val="20"/>
              </w:rPr>
              <w:t>Энергосбережение и повышение энергоэффективности, в том числе по снижению потерь при транспортировке:</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2-4 кв.</w:t>
            </w:r>
          </w:p>
        </w:tc>
        <w:tc>
          <w:tcPr>
            <w:tcW w:w="478"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bCs/>
                <w:color w:val="000000"/>
                <w:sz w:val="20"/>
                <w:szCs w:val="20"/>
              </w:rPr>
            </w:pPr>
            <w:r w:rsidRPr="00EE2447">
              <w:rPr>
                <w:bCs/>
                <w:color w:val="000000"/>
                <w:sz w:val="20"/>
                <w:szCs w:val="20"/>
              </w:rPr>
              <w:t>1 873,19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FB40B4" w:rsidP="00EE2447">
            <w:pPr>
              <w:jc w:val="center"/>
              <w:rPr>
                <w:sz w:val="20"/>
                <w:szCs w:val="20"/>
              </w:rPr>
            </w:pPr>
            <w:r>
              <w:rPr>
                <w:sz w:val="20"/>
                <w:szCs w:val="20"/>
              </w:rPr>
              <w:t>3350,6</w:t>
            </w:r>
          </w:p>
        </w:tc>
        <w:tc>
          <w:tcPr>
            <w:tcW w:w="401" w:type="pct"/>
            <w:tcBorders>
              <w:top w:val="single" w:sz="4" w:space="0" w:color="auto"/>
              <w:left w:val="nil"/>
              <w:bottom w:val="single" w:sz="4" w:space="0" w:color="auto"/>
              <w:right w:val="single" w:sz="4" w:space="0" w:color="auto"/>
            </w:tcBorders>
            <w:vAlign w:val="center"/>
          </w:tcPr>
          <w:p w:rsidR="00EE2447" w:rsidRPr="00824873" w:rsidRDefault="001F67BA" w:rsidP="00EE2447">
            <w:pPr>
              <w:jc w:val="center"/>
              <w:rPr>
                <w:sz w:val="20"/>
                <w:szCs w:val="20"/>
              </w:rPr>
            </w:pPr>
            <w:r w:rsidRPr="00824873">
              <w:rPr>
                <w:sz w:val="20"/>
                <w:szCs w:val="20"/>
              </w:rPr>
              <w:t>2-4кв</w:t>
            </w:r>
          </w:p>
        </w:tc>
        <w:tc>
          <w:tcPr>
            <w:tcW w:w="543" w:type="pct"/>
            <w:tcBorders>
              <w:top w:val="single" w:sz="4" w:space="0" w:color="auto"/>
              <w:left w:val="nil"/>
              <w:bottom w:val="single" w:sz="4" w:space="0" w:color="auto"/>
              <w:right w:val="single" w:sz="4" w:space="0" w:color="auto"/>
            </w:tcBorders>
            <w:vAlign w:val="center"/>
          </w:tcPr>
          <w:p w:rsidR="00EE2447" w:rsidRPr="00824873" w:rsidRDefault="001F67BA" w:rsidP="008D1849">
            <w:pPr>
              <w:jc w:val="center"/>
              <w:rPr>
                <w:sz w:val="20"/>
                <w:szCs w:val="20"/>
              </w:rPr>
            </w:pPr>
            <w:r w:rsidRPr="00824873">
              <w:rPr>
                <w:sz w:val="20"/>
                <w:szCs w:val="20"/>
              </w:rPr>
              <w:t>3951,8</w:t>
            </w:r>
            <w:r w:rsidR="008D1849" w:rsidRPr="00824873">
              <w:rPr>
                <w:sz w:val="20"/>
                <w:szCs w:val="20"/>
              </w:rPr>
              <w:t>2</w:t>
            </w:r>
          </w:p>
        </w:tc>
        <w:tc>
          <w:tcPr>
            <w:tcW w:w="401" w:type="pct"/>
            <w:tcBorders>
              <w:top w:val="single" w:sz="4" w:space="0" w:color="auto"/>
              <w:left w:val="nil"/>
              <w:bottom w:val="single" w:sz="4" w:space="0" w:color="auto"/>
              <w:right w:val="single" w:sz="4" w:space="0" w:color="auto"/>
            </w:tcBorders>
            <w:vAlign w:val="center"/>
          </w:tcPr>
          <w:p w:rsidR="00EE2447" w:rsidRPr="00E90DF1" w:rsidRDefault="009319B0" w:rsidP="00EE2447">
            <w:pPr>
              <w:jc w:val="center"/>
              <w:rPr>
                <w:sz w:val="20"/>
                <w:szCs w:val="20"/>
              </w:rPr>
            </w:pPr>
            <w:r w:rsidRPr="00E90DF1">
              <w:rPr>
                <w:sz w:val="20"/>
                <w:szCs w:val="20"/>
              </w:rPr>
              <w:t>1-4 кв.</w:t>
            </w:r>
          </w:p>
        </w:tc>
        <w:tc>
          <w:tcPr>
            <w:tcW w:w="488" w:type="pct"/>
            <w:tcBorders>
              <w:top w:val="single" w:sz="4" w:space="0" w:color="auto"/>
              <w:left w:val="nil"/>
              <w:bottom w:val="single" w:sz="4" w:space="0" w:color="auto"/>
              <w:right w:val="single" w:sz="4" w:space="0" w:color="auto"/>
            </w:tcBorders>
            <w:vAlign w:val="center"/>
          </w:tcPr>
          <w:p w:rsidR="00EE2447" w:rsidRPr="00E90DF1" w:rsidRDefault="009319B0" w:rsidP="00EE2447">
            <w:pPr>
              <w:jc w:val="center"/>
              <w:rPr>
                <w:sz w:val="20"/>
                <w:szCs w:val="20"/>
              </w:rPr>
            </w:pPr>
            <w:r w:rsidRPr="00E90DF1">
              <w:rPr>
                <w:sz w:val="20"/>
                <w:szCs w:val="20"/>
              </w:rPr>
              <w:t>4090,25</w:t>
            </w:r>
          </w:p>
        </w:tc>
      </w:tr>
      <w:tr w:rsidR="00EE2447"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D1849" w:rsidRDefault="00EE2447" w:rsidP="00EE2447">
            <w:pPr>
              <w:jc w:val="both"/>
              <w:rPr>
                <w:color w:val="000000"/>
                <w:sz w:val="20"/>
                <w:szCs w:val="20"/>
              </w:rPr>
            </w:pPr>
            <w:r w:rsidRPr="008D1849">
              <w:rPr>
                <w:color w:val="000000"/>
                <w:sz w:val="20"/>
                <w:szCs w:val="20"/>
              </w:rPr>
              <w:t>Комплекс водопроводных сетей протяжённость 236479 м. Ростовская область, в административных границах города Гуково (частично по территории Красносулинского района Ростовской области). Замена участка водопроводной сети Д-160мм по ул. Комсомольская, 85-97 - 400м. (</w:t>
            </w:r>
            <w:r w:rsidR="004D0D30">
              <w:rPr>
                <w:sz w:val="20"/>
                <w:szCs w:val="20"/>
              </w:rPr>
              <w:t>филиал Гуково-Зверевский</w:t>
            </w:r>
            <w:r w:rsidRPr="008D1849">
              <w:rPr>
                <w:color w:val="000000"/>
                <w:sz w:val="20"/>
                <w:szCs w:val="20"/>
              </w:rPr>
              <w:t>)</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2-3 кв.</w:t>
            </w:r>
          </w:p>
        </w:tc>
        <w:tc>
          <w:tcPr>
            <w:tcW w:w="478"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619,38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375713" w:rsidRDefault="00375713" w:rsidP="00EE2447">
            <w:pPr>
              <w:jc w:val="center"/>
              <w:rPr>
                <w:sz w:val="20"/>
                <w:szCs w:val="20"/>
                <w:lang w:val="en-US"/>
              </w:rPr>
            </w:pPr>
            <w:r w:rsidRPr="00375713">
              <w:rPr>
                <w:sz w:val="20"/>
                <w:szCs w:val="20"/>
                <w:lang w:val="en-US"/>
              </w:rPr>
              <w:t>-</w:t>
            </w:r>
          </w:p>
        </w:tc>
        <w:tc>
          <w:tcPr>
            <w:tcW w:w="543" w:type="pct"/>
            <w:tcBorders>
              <w:top w:val="single" w:sz="4" w:space="0" w:color="auto"/>
              <w:left w:val="nil"/>
              <w:bottom w:val="single" w:sz="4" w:space="0" w:color="auto"/>
              <w:right w:val="single" w:sz="4" w:space="0" w:color="auto"/>
            </w:tcBorders>
            <w:vAlign w:val="center"/>
          </w:tcPr>
          <w:p w:rsidR="00EE2447" w:rsidRPr="00375713" w:rsidRDefault="00375713" w:rsidP="00EE2447">
            <w:pPr>
              <w:jc w:val="center"/>
              <w:rPr>
                <w:sz w:val="20"/>
                <w:szCs w:val="20"/>
                <w:lang w:val="en-US"/>
              </w:rPr>
            </w:pPr>
            <w:r w:rsidRPr="00375713">
              <w:rPr>
                <w:sz w:val="20"/>
                <w:szCs w:val="20"/>
                <w:lang w:val="en-US"/>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8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EE2447" w:rsidRPr="00EE2447" w:rsidTr="00375713">
        <w:trPr>
          <w:trHeight w:val="70"/>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D1849" w:rsidRDefault="00EE2447" w:rsidP="00EE2447">
            <w:pPr>
              <w:jc w:val="both"/>
              <w:rPr>
                <w:color w:val="000000"/>
                <w:sz w:val="20"/>
                <w:szCs w:val="20"/>
              </w:rPr>
            </w:pPr>
            <w:r w:rsidRPr="008D1849">
              <w:rPr>
                <w:color w:val="000000"/>
                <w:sz w:val="20"/>
                <w:szCs w:val="20"/>
              </w:rPr>
              <w:t>Часть комплекса магистральных водоводов от1 подъёма до 6 подъёма, протяжённость-120506м. Ростовская область, Красносулинский район, г. Гуково, от станции1-го подъёма до станции 5-го подъёма ГГВ. Замена участка магистрального водовода Алмазненского направления  Д-300мм-150м. (</w:t>
            </w:r>
            <w:r w:rsidR="004D0D30">
              <w:rPr>
                <w:sz w:val="20"/>
                <w:szCs w:val="20"/>
              </w:rPr>
              <w:t>филиал Гуково-Зверевский</w:t>
            </w:r>
            <w:r w:rsidRPr="008D1849">
              <w:rPr>
                <w:color w:val="000000"/>
                <w:sz w:val="20"/>
                <w:szCs w:val="20"/>
              </w:rPr>
              <w:t>)</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2-4 кв.</w:t>
            </w:r>
          </w:p>
        </w:tc>
        <w:tc>
          <w:tcPr>
            <w:tcW w:w="478"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669,98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375713" w:rsidRDefault="00375713" w:rsidP="00375713">
            <w:pPr>
              <w:jc w:val="center"/>
              <w:rPr>
                <w:sz w:val="20"/>
                <w:szCs w:val="20"/>
                <w:lang w:val="en-US"/>
              </w:rPr>
            </w:pPr>
            <w:r w:rsidRPr="00375713">
              <w:rPr>
                <w:sz w:val="20"/>
                <w:szCs w:val="20"/>
                <w:lang w:val="en-US"/>
              </w:rPr>
              <w:t>-</w:t>
            </w:r>
          </w:p>
        </w:tc>
        <w:tc>
          <w:tcPr>
            <w:tcW w:w="543" w:type="pct"/>
            <w:tcBorders>
              <w:top w:val="single" w:sz="4" w:space="0" w:color="auto"/>
              <w:left w:val="nil"/>
              <w:bottom w:val="single" w:sz="4" w:space="0" w:color="auto"/>
              <w:right w:val="single" w:sz="4" w:space="0" w:color="auto"/>
            </w:tcBorders>
            <w:vAlign w:val="center"/>
          </w:tcPr>
          <w:p w:rsidR="00EE2447" w:rsidRPr="00375713" w:rsidRDefault="00375713" w:rsidP="00375713">
            <w:pPr>
              <w:jc w:val="center"/>
              <w:rPr>
                <w:sz w:val="20"/>
                <w:szCs w:val="20"/>
                <w:lang w:val="en-US"/>
              </w:rPr>
            </w:pPr>
            <w:r w:rsidRPr="00375713">
              <w:rPr>
                <w:sz w:val="20"/>
                <w:szCs w:val="20"/>
                <w:lang w:val="en-US"/>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8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EE2447" w:rsidRPr="00EE2447" w:rsidTr="0037571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D1849" w:rsidRDefault="00EE2447" w:rsidP="00EE2447">
            <w:pPr>
              <w:jc w:val="both"/>
              <w:rPr>
                <w:color w:val="000000"/>
                <w:sz w:val="20"/>
                <w:szCs w:val="20"/>
              </w:rPr>
            </w:pPr>
            <w:r w:rsidRPr="008D1849">
              <w:rPr>
                <w:color w:val="000000"/>
                <w:sz w:val="20"/>
                <w:szCs w:val="20"/>
              </w:rPr>
              <w:t>Капитальный ремонт стальной водопроводной сети Д50мм протяженностью 300 м.п. по ул.Пушкина, п.Чичерино, Красносулинский р-н Ростовская область. (</w:t>
            </w:r>
            <w:r w:rsidR="004D0D30">
              <w:rPr>
                <w:sz w:val="20"/>
                <w:szCs w:val="20"/>
              </w:rPr>
              <w:t>филиал Гуково-Зверевский</w:t>
            </w:r>
            <w:r w:rsidRPr="008D1849">
              <w:rPr>
                <w:color w:val="000000"/>
                <w:sz w:val="20"/>
                <w:szCs w:val="20"/>
              </w:rPr>
              <w:t>)</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 xml:space="preserve">2 кв </w:t>
            </w:r>
          </w:p>
        </w:tc>
        <w:tc>
          <w:tcPr>
            <w:tcW w:w="478"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33,98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375713" w:rsidRDefault="00375713" w:rsidP="00375713">
            <w:pPr>
              <w:jc w:val="center"/>
              <w:rPr>
                <w:sz w:val="20"/>
                <w:szCs w:val="20"/>
                <w:lang w:val="en-US"/>
              </w:rPr>
            </w:pPr>
            <w:r w:rsidRPr="00375713">
              <w:rPr>
                <w:sz w:val="20"/>
                <w:szCs w:val="20"/>
                <w:lang w:val="en-US"/>
              </w:rPr>
              <w:t>-</w:t>
            </w:r>
          </w:p>
        </w:tc>
        <w:tc>
          <w:tcPr>
            <w:tcW w:w="543" w:type="pct"/>
            <w:tcBorders>
              <w:top w:val="single" w:sz="4" w:space="0" w:color="auto"/>
              <w:left w:val="nil"/>
              <w:bottom w:val="single" w:sz="4" w:space="0" w:color="auto"/>
              <w:right w:val="single" w:sz="4" w:space="0" w:color="auto"/>
            </w:tcBorders>
            <w:vAlign w:val="center"/>
          </w:tcPr>
          <w:p w:rsidR="00EE2447" w:rsidRPr="00375713" w:rsidRDefault="00375713" w:rsidP="00375713">
            <w:pPr>
              <w:jc w:val="center"/>
              <w:rPr>
                <w:sz w:val="20"/>
                <w:szCs w:val="20"/>
                <w:lang w:val="en-US"/>
              </w:rPr>
            </w:pPr>
            <w:r w:rsidRPr="00375713">
              <w:rPr>
                <w:sz w:val="20"/>
                <w:szCs w:val="20"/>
                <w:lang w:val="en-US"/>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8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EE2447" w:rsidRPr="00EE2447" w:rsidTr="0037571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D1849" w:rsidRDefault="00EE2447" w:rsidP="00EE2447">
            <w:pPr>
              <w:jc w:val="both"/>
              <w:rPr>
                <w:color w:val="000000"/>
                <w:sz w:val="20"/>
                <w:szCs w:val="20"/>
              </w:rPr>
            </w:pPr>
            <w:r w:rsidRPr="008D1849">
              <w:rPr>
                <w:color w:val="000000"/>
                <w:sz w:val="20"/>
                <w:szCs w:val="20"/>
              </w:rPr>
              <w:t>Капитальный ремонт стальной водопроводной сетиД50мм протяженностью 300 м.п. по ул.Кирова, п.Чичерино, Красносулинский р-н, Ростовская область. (</w:t>
            </w:r>
            <w:r w:rsidR="004D0D30">
              <w:rPr>
                <w:sz w:val="20"/>
                <w:szCs w:val="20"/>
              </w:rPr>
              <w:t>филиал Гуково-Зверевский</w:t>
            </w:r>
            <w:r w:rsidRPr="008D1849">
              <w:rPr>
                <w:color w:val="000000"/>
                <w:sz w:val="20"/>
                <w:szCs w:val="20"/>
              </w:rPr>
              <w:t>)</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 xml:space="preserve">2 кв </w:t>
            </w:r>
          </w:p>
        </w:tc>
        <w:tc>
          <w:tcPr>
            <w:tcW w:w="478"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33,98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375713" w:rsidRDefault="00375713" w:rsidP="00375713">
            <w:pPr>
              <w:jc w:val="center"/>
              <w:rPr>
                <w:sz w:val="20"/>
                <w:szCs w:val="20"/>
                <w:lang w:val="en-US"/>
              </w:rPr>
            </w:pPr>
            <w:r w:rsidRPr="00375713">
              <w:rPr>
                <w:sz w:val="20"/>
                <w:szCs w:val="20"/>
                <w:lang w:val="en-US"/>
              </w:rPr>
              <w:t>-</w:t>
            </w:r>
          </w:p>
        </w:tc>
        <w:tc>
          <w:tcPr>
            <w:tcW w:w="543" w:type="pct"/>
            <w:tcBorders>
              <w:top w:val="single" w:sz="4" w:space="0" w:color="auto"/>
              <w:left w:val="nil"/>
              <w:bottom w:val="single" w:sz="4" w:space="0" w:color="auto"/>
              <w:right w:val="single" w:sz="4" w:space="0" w:color="auto"/>
            </w:tcBorders>
            <w:vAlign w:val="center"/>
          </w:tcPr>
          <w:p w:rsidR="00EE2447" w:rsidRPr="00375713" w:rsidRDefault="00375713" w:rsidP="00375713">
            <w:pPr>
              <w:jc w:val="center"/>
              <w:rPr>
                <w:sz w:val="20"/>
                <w:szCs w:val="20"/>
                <w:lang w:val="en-US"/>
              </w:rPr>
            </w:pPr>
            <w:r w:rsidRPr="00375713">
              <w:rPr>
                <w:sz w:val="20"/>
                <w:szCs w:val="20"/>
                <w:lang w:val="en-US"/>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8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EE2447" w:rsidRPr="00EE2447" w:rsidTr="0037571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D1849" w:rsidRDefault="00EE2447" w:rsidP="00EE2447">
            <w:pPr>
              <w:jc w:val="both"/>
              <w:rPr>
                <w:color w:val="000000"/>
                <w:sz w:val="20"/>
                <w:szCs w:val="20"/>
              </w:rPr>
            </w:pPr>
            <w:r w:rsidRPr="008D1849">
              <w:rPr>
                <w:color w:val="000000"/>
                <w:sz w:val="20"/>
                <w:szCs w:val="20"/>
              </w:rPr>
              <w:t xml:space="preserve">Капитальный ремонт стальной водопроводной сети Д108мм протяженностью 720 м.п. по ул.Гагарина, х. Молаканский, Красносулинский р-н, </w:t>
            </w:r>
            <w:r w:rsidRPr="008D1849">
              <w:rPr>
                <w:color w:val="000000"/>
                <w:sz w:val="20"/>
                <w:szCs w:val="20"/>
              </w:rPr>
              <w:lastRenderedPageBreak/>
              <w:t>Ростовская область. (</w:t>
            </w:r>
            <w:r w:rsidR="004D0D30">
              <w:rPr>
                <w:sz w:val="20"/>
                <w:szCs w:val="20"/>
              </w:rPr>
              <w:t>филиал Гуково-Зверевский</w:t>
            </w:r>
            <w:r w:rsidRPr="008D1849">
              <w:rPr>
                <w:color w:val="000000"/>
                <w:sz w:val="20"/>
                <w:szCs w:val="20"/>
              </w:rPr>
              <w:t>)</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lastRenderedPageBreak/>
              <w:t xml:space="preserve">3 кв </w:t>
            </w:r>
          </w:p>
        </w:tc>
        <w:tc>
          <w:tcPr>
            <w:tcW w:w="478"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384,00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375713" w:rsidRDefault="00375713" w:rsidP="00375713">
            <w:pPr>
              <w:jc w:val="center"/>
              <w:rPr>
                <w:sz w:val="20"/>
                <w:szCs w:val="20"/>
                <w:lang w:val="en-US"/>
              </w:rPr>
            </w:pPr>
            <w:r w:rsidRPr="00375713">
              <w:rPr>
                <w:sz w:val="20"/>
                <w:szCs w:val="20"/>
                <w:lang w:val="en-US"/>
              </w:rPr>
              <w:t>-</w:t>
            </w:r>
          </w:p>
        </w:tc>
        <w:tc>
          <w:tcPr>
            <w:tcW w:w="543" w:type="pct"/>
            <w:tcBorders>
              <w:top w:val="single" w:sz="4" w:space="0" w:color="auto"/>
              <w:left w:val="nil"/>
              <w:bottom w:val="single" w:sz="4" w:space="0" w:color="auto"/>
              <w:right w:val="single" w:sz="4" w:space="0" w:color="auto"/>
            </w:tcBorders>
            <w:vAlign w:val="center"/>
          </w:tcPr>
          <w:p w:rsidR="00EE2447" w:rsidRPr="00375713" w:rsidRDefault="00375713" w:rsidP="00375713">
            <w:pPr>
              <w:jc w:val="center"/>
              <w:rPr>
                <w:sz w:val="20"/>
                <w:szCs w:val="20"/>
                <w:lang w:val="en-US"/>
              </w:rPr>
            </w:pPr>
            <w:r w:rsidRPr="00375713">
              <w:rPr>
                <w:sz w:val="20"/>
                <w:szCs w:val="20"/>
                <w:lang w:val="en-US"/>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8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EE2447"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D1849" w:rsidRDefault="00EE2447" w:rsidP="00EE2447">
            <w:pPr>
              <w:jc w:val="both"/>
              <w:rPr>
                <w:color w:val="000000"/>
                <w:sz w:val="20"/>
                <w:szCs w:val="20"/>
              </w:rPr>
            </w:pPr>
            <w:r w:rsidRPr="008D1849">
              <w:rPr>
                <w:color w:val="000000"/>
                <w:sz w:val="20"/>
                <w:szCs w:val="20"/>
              </w:rPr>
              <w:lastRenderedPageBreak/>
              <w:t>Капитальный ремонт аварийного участка водопроводной сети Д75мм протяженностью 450 м.п. по ул.1 Мая, х. Молаканский, Красносулинский р-н, Ростовской области. (</w:t>
            </w:r>
            <w:r w:rsidR="004D0D30">
              <w:rPr>
                <w:sz w:val="20"/>
                <w:szCs w:val="20"/>
              </w:rPr>
              <w:t>филиал Гуково-Зверевский</w:t>
            </w:r>
            <w:r w:rsidRPr="008D1849">
              <w:rPr>
                <w:color w:val="000000"/>
                <w:sz w:val="20"/>
                <w:szCs w:val="20"/>
              </w:rPr>
              <w:t>)</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 xml:space="preserve">3 кв </w:t>
            </w:r>
          </w:p>
        </w:tc>
        <w:tc>
          <w:tcPr>
            <w:tcW w:w="478"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54,97</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375713" w:rsidRDefault="00375713" w:rsidP="00EE2447">
            <w:pPr>
              <w:jc w:val="center"/>
              <w:rPr>
                <w:sz w:val="20"/>
                <w:szCs w:val="20"/>
                <w:lang w:val="en-US"/>
              </w:rPr>
            </w:pPr>
            <w:r w:rsidRPr="00375713">
              <w:rPr>
                <w:sz w:val="20"/>
                <w:szCs w:val="20"/>
                <w:lang w:val="en-US"/>
              </w:rPr>
              <w:t>-</w:t>
            </w:r>
          </w:p>
        </w:tc>
        <w:tc>
          <w:tcPr>
            <w:tcW w:w="543" w:type="pct"/>
            <w:tcBorders>
              <w:top w:val="single" w:sz="4" w:space="0" w:color="auto"/>
              <w:left w:val="nil"/>
              <w:bottom w:val="single" w:sz="4" w:space="0" w:color="auto"/>
              <w:right w:val="single" w:sz="4" w:space="0" w:color="auto"/>
            </w:tcBorders>
            <w:vAlign w:val="center"/>
          </w:tcPr>
          <w:p w:rsidR="00EE2447" w:rsidRPr="00375713" w:rsidRDefault="00375713" w:rsidP="00EE2447">
            <w:pPr>
              <w:jc w:val="center"/>
              <w:rPr>
                <w:sz w:val="20"/>
                <w:szCs w:val="20"/>
                <w:lang w:val="en-US"/>
              </w:rPr>
            </w:pPr>
            <w:r w:rsidRPr="00375713">
              <w:rPr>
                <w:sz w:val="20"/>
                <w:szCs w:val="20"/>
                <w:lang w:val="en-US"/>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8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EE2447"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D1849" w:rsidRDefault="00EE2447" w:rsidP="00EE2447">
            <w:pPr>
              <w:jc w:val="both"/>
              <w:rPr>
                <w:color w:val="000000"/>
                <w:sz w:val="20"/>
                <w:szCs w:val="20"/>
              </w:rPr>
            </w:pPr>
            <w:r w:rsidRPr="008D1849">
              <w:rPr>
                <w:color w:val="000000"/>
                <w:sz w:val="20"/>
                <w:szCs w:val="20"/>
              </w:rPr>
              <w:t>Капитальный ремонт аварийного участка водопроводной сети Д50мм протяженностью 400 м.п. по ул.Качалова,  г. Зверево, Ростовская обл. (</w:t>
            </w:r>
            <w:r w:rsidR="004D0D30">
              <w:rPr>
                <w:sz w:val="20"/>
                <w:szCs w:val="20"/>
              </w:rPr>
              <w:t>филиал Гуково-Зверевский</w:t>
            </w:r>
            <w:r w:rsidRPr="008D1849">
              <w:rPr>
                <w:color w:val="000000"/>
                <w:sz w:val="20"/>
                <w:szCs w:val="20"/>
              </w:rPr>
              <w:t xml:space="preserve">) </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 xml:space="preserve">2 кв </w:t>
            </w:r>
          </w:p>
        </w:tc>
        <w:tc>
          <w:tcPr>
            <w:tcW w:w="478"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76,90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543"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8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990F9B"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990F9B" w:rsidRPr="008D1849" w:rsidRDefault="00990F9B" w:rsidP="00EE2447">
            <w:pPr>
              <w:jc w:val="both"/>
              <w:rPr>
                <w:sz w:val="20"/>
                <w:szCs w:val="20"/>
              </w:rPr>
            </w:pPr>
            <w:r w:rsidRPr="008D1849">
              <w:rPr>
                <w:sz w:val="20"/>
                <w:szCs w:val="20"/>
              </w:rPr>
              <w:t>Комплекс водопроводных сетей протяжённость 236479 м. Ростовская область, в административных границах города Гуково (частично по территории Красносулинского района Ростовской области). Замена водопроводной сети Д-160 мм  протяженностью 400 м по ул. Костюшкина.</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p>
        </w:tc>
        <w:tc>
          <w:tcPr>
            <w:tcW w:w="478" w:type="pct"/>
            <w:tcBorders>
              <w:top w:val="single" w:sz="4" w:space="0" w:color="auto"/>
              <w:left w:val="nil"/>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r>
              <w:rPr>
                <w:sz w:val="20"/>
                <w:szCs w:val="20"/>
              </w:rPr>
              <w:t>2-3</w:t>
            </w:r>
          </w:p>
        </w:tc>
        <w:tc>
          <w:tcPr>
            <w:tcW w:w="495" w:type="pct"/>
            <w:tcBorders>
              <w:top w:val="single" w:sz="4" w:space="0" w:color="auto"/>
              <w:left w:val="nil"/>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r>
              <w:rPr>
                <w:sz w:val="20"/>
                <w:szCs w:val="20"/>
              </w:rPr>
              <w:t>947,50</w:t>
            </w:r>
          </w:p>
        </w:tc>
        <w:tc>
          <w:tcPr>
            <w:tcW w:w="401"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543"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401"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488"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r>
      <w:tr w:rsidR="00990F9B"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990F9B" w:rsidRPr="008D1849" w:rsidRDefault="00990F9B" w:rsidP="004D0D30">
            <w:pPr>
              <w:jc w:val="both"/>
              <w:rPr>
                <w:sz w:val="20"/>
                <w:szCs w:val="20"/>
              </w:rPr>
            </w:pPr>
            <w:r w:rsidRPr="008D1849">
              <w:rPr>
                <w:sz w:val="20"/>
                <w:szCs w:val="20"/>
              </w:rPr>
              <w:t>Замена водопроводного ввода Д-100 мм многоквартирного жилого дома № 108-а по ул. Герцена г. Гуково протяженностью 100 м</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p>
        </w:tc>
        <w:tc>
          <w:tcPr>
            <w:tcW w:w="478" w:type="pct"/>
            <w:tcBorders>
              <w:top w:val="single" w:sz="4" w:space="0" w:color="auto"/>
              <w:left w:val="nil"/>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r>
              <w:rPr>
                <w:sz w:val="20"/>
                <w:szCs w:val="20"/>
              </w:rPr>
              <w:t>2 кв</w:t>
            </w:r>
          </w:p>
        </w:tc>
        <w:tc>
          <w:tcPr>
            <w:tcW w:w="495" w:type="pct"/>
            <w:tcBorders>
              <w:top w:val="single" w:sz="4" w:space="0" w:color="auto"/>
              <w:left w:val="nil"/>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r>
              <w:rPr>
                <w:sz w:val="20"/>
                <w:szCs w:val="20"/>
              </w:rPr>
              <w:t>107,96</w:t>
            </w:r>
          </w:p>
        </w:tc>
        <w:tc>
          <w:tcPr>
            <w:tcW w:w="401"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543"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401"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488"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r>
      <w:tr w:rsidR="00990F9B"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990F9B" w:rsidRPr="008D1849" w:rsidRDefault="00990F9B" w:rsidP="00EE2447">
            <w:pPr>
              <w:jc w:val="both"/>
              <w:rPr>
                <w:sz w:val="20"/>
                <w:szCs w:val="20"/>
              </w:rPr>
            </w:pPr>
            <w:r w:rsidRPr="008D1849">
              <w:rPr>
                <w:sz w:val="20"/>
                <w:szCs w:val="20"/>
              </w:rPr>
              <w:t>Замена водопроводного ввода Д-100 мм многоквартирных  жилых домов:  № 126 по ул. Герцена и №65 по ул. Киевская  г. Гуково протяженностью 140 м</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p>
        </w:tc>
        <w:tc>
          <w:tcPr>
            <w:tcW w:w="478" w:type="pct"/>
            <w:tcBorders>
              <w:top w:val="single" w:sz="4" w:space="0" w:color="auto"/>
              <w:left w:val="nil"/>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r>
              <w:rPr>
                <w:sz w:val="20"/>
                <w:szCs w:val="20"/>
              </w:rPr>
              <w:t>2 кв</w:t>
            </w:r>
          </w:p>
        </w:tc>
        <w:tc>
          <w:tcPr>
            <w:tcW w:w="495" w:type="pct"/>
            <w:tcBorders>
              <w:top w:val="single" w:sz="4" w:space="0" w:color="auto"/>
              <w:left w:val="nil"/>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r>
              <w:rPr>
                <w:sz w:val="20"/>
                <w:szCs w:val="20"/>
              </w:rPr>
              <w:t>121,96</w:t>
            </w:r>
          </w:p>
        </w:tc>
        <w:tc>
          <w:tcPr>
            <w:tcW w:w="401"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543"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401"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488"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r>
      <w:tr w:rsidR="00990F9B"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990F9B" w:rsidRPr="008D1849" w:rsidRDefault="00990F9B" w:rsidP="00EE2447">
            <w:pPr>
              <w:jc w:val="both"/>
              <w:rPr>
                <w:sz w:val="20"/>
                <w:szCs w:val="20"/>
              </w:rPr>
            </w:pPr>
            <w:r w:rsidRPr="008D1849">
              <w:rPr>
                <w:sz w:val="20"/>
                <w:szCs w:val="20"/>
              </w:rPr>
              <w:t>Подводящий водопровод очистных с</w:t>
            </w:r>
            <w:r w:rsidR="004D0D30">
              <w:rPr>
                <w:sz w:val="20"/>
                <w:szCs w:val="20"/>
              </w:rPr>
              <w:t>ооружений г. Гуково по адресу: К</w:t>
            </w:r>
            <w:r w:rsidRPr="008D1849">
              <w:rPr>
                <w:sz w:val="20"/>
                <w:szCs w:val="20"/>
              </w:rPr>
              <w:t>расносулинский район, х. Калинов, ул. Ленина,86-а. Замена подводящего водопровода Д-100 мм протяженностью 2000м от ул. Строителей г. Гуково до КОС.</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p>
        </w:tc>
        <w:tc>
          <w:tcPr>
            <w:tcW w:w="478" w:type="pct"/>
            <w:tcBorders>
              <w:top w:val="single" w:sz="4" w:space="0" w:color="auto"/>
              <w:left w:val="nil"/>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r>
              <w:rPr>
                <w:sz w:val="20"/>
                <w:szCs w:val="20"/>
              </w:rPr>
              <w:t>2-3</w:t>
            </w:r>
          </w:p>
        </w:tc>
        <w:tc>
          <w:tcPr>
            <w:tcW w:w="495" w:type="pct"/>
            <w:tcBorders>
              <w:top w:val="single" w:sz="4" w:space="0" w:color="auto"/>
              <w:left w:val="nil"/>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r>
              <w:rPr>
                <w:sz w:val="20"/>
                <w:szCs w:val="20"/>
              </w:rPr>
              <w:t>1123,39</w:t>
            </w:r>
          </w:p>
        </w:tc>
        <w:tc>
          <w:tcPr>
            <w:tcW w:w="401"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543"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401"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488"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r>
      <w:tr w:rsidR="00990F9B"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990F9B" w:rsidRPr="008D1849" w:rsidRDefault="00990F9B" w:rsidP="00EE2447">
            <w:pPr>
              <w:jc w:val="both"/>
              <w:rPr>
                <w:sz w:val="20"/>
                <w:szCs w:val="20"/>
              </w:rPr>
            </w:pPr>
            <w:r w:rsidRPr="008D1849">
              <w:rPr>
                <w:sz w:val="20"/>
                <w:szCs w:val="20"/>
              </w:rPr>
              <w:t>Капитальный ремонт  водопроводной сети по ул.Кирова х.Молаканский,  Красносулинский р-н Ростовской области. Замена участка сталь ду.108 мм протяженностью 1000 м</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p>
        </w:tc>
        <w:tc>
          <w:tcPr>
            <w:tcW w:w="478" w:type="pct"/>
            <w:tcBorders>
              <w:top w:val="single" w:sz="4" w:space="0" w:color="auto"/>
              <w:left w:val="nil"/>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r>
              <w:rPr>
                <w:sz w:val="20"/>
                <w:szCs w:val="20"/>
              </w:rPr>
              <w:t>2кв</w:t>
            </w:r>
          </w:p>
        </w:tc>
        <w:tc>
          <w:tcPr>
            <w:tcW w:w="495" w:type="pct"/>
            <w:tcBorders>
              <w:top w:val="single" w:sz="4" w:space="0" w:color="auto"/>
              <w:left w:val="nil"/>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r>
              <w:rPr>
                <w:sz w:val="20"/>
                <w:szCs w:val="20"/>
              </w:rPr>
              <w:t>911,85</w:t>
            </w:r>
          </w:p>
        </w:tc>
        <w:tc>
          <w:tcPr>
            <w:tcW w:w="401"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543"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401"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488"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r>
      <w:tr w:rsidR="00990F9B"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990F9B" w:rsidRPr="008D1849" w:rsidRDefault="00990F9B" w:rsidP="00EE2447">
            <w:pPr>
              <w:jc w:val="both"/>
              <w:rPr>
                <w:sz w:val="20"/>
                <w:szCs w:val="20"/>
              </w:rPr>
            </w:pPr>
            <w:r w:rsidRPr="008D1849">
              <w:rPr>
                <w:sz w:val="20"/>
                <w:szCs w:val="20"/>
              </w:rPr>
              <w:t xml:space="preserve">Капитальный ремонт водопроводной сети </w:t>
            </w:r>
            <w:r w:rsidRPr="008D1849">
              <w:rPr>
                <w:sz w:val="20"/>
                <w:szCs w:val="20"/>
              </w:rPr>
              <w:lastRenderedPageBreak/>
              <w:t>по ул. Новая, ул. Петровского х. Ясный, Ковалевского с/поселения, Красносулинского района, Ростовская область протяженностью 635 м</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p>
        </w:tc>
        <w:tc>
          <w:tcPr>
            <w:tcW w:w="478" w:type="pct"/>
            <w:tcBorders>
              <w:top w:val="single" w:sz="4" w:space="0" w:color="auto"/>
              <w:left w:val="nil"/>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r>
              <w:rPr>
                <w:sz w:val="20"/>
                <w:szCs w:val="20"/>
              </w:rPr>
              <w:t>2кв</w:t>
            </w:r>
          </w:p>
        </w:tc>
        <w:tc>
          <w:tcPr>
            <w:tcW w:w="495" w:type="pct"/>
            <w:tcBorders>
              <w:top w:val="single" w:sz="4" w:space="0" w:color="auto"/>
              <w:left w:val="nil"/>
              <w:bottom w:val="single" w:sz="4" w:space="0" w:color="auto"/>
              <w:right w:val="single" w:sz="4" w:space="0" w:color="auto"/>
            </w:tcBorders>
            <w:shd w:val="clear" w:color="auto" w:fill="auto"/>
            <w:vAlign w:val="center"/>
          </w:tcPr>
          <w:p w:rsidR="00990F9B" w:rsidRPr="00EE2447" w:rsidRDefault="00990F9B" w:rsidP="00EE2447">
            <w:pPr>
              <w:jc w:val="center"/>
              <w:rPr>
                <w:sz w:val="20"/>
                <w:szCs w:val="20"/>
              </w:rPr>
            </w:pPr>
            <w:r>
              <w:rPr>
                <w:sz w:val="20"/>
                <w:szCs w:val="20"/>
              </w:rPr>
              <w:t>137,974</w:t>
            </w:r>
          </w:p>
        </w:tc>
        <w:tc>
          <w:tcPr>
            <w:tcW w:w="401"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543"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401"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c>
          <w:tcPr>
            <w:tcW w:w="488" w:type="pct"/>
            <w:tcBorders>
              <w:top w:val="single" w:sz="4" w:space="0" w:color="auto"/>
              <w:left w:val="nil"/>
              <w:bottom w:val="single" w:sz="4" w:space="0" w:color="auto"/>
              <w:right w:val="single" w:sz="4" w:space="0" w:color="auto"/>
            </w:tcBorders>
            <w:vAlign w:val="center"/>
          </w:tcPr>
          <w:p w:rsidR="00990F9B" w:rsidRPr="00EE2447" w:rsidRDefault="00990F9B" w:rsidP="00EE2447">
            <w:pPr>
              <w:jc w:val="center"/>
              <w:rPr>
                <w:sz w:val="20"/>
                <w:szCs w:val="20"/>
              </w:rPr>
            </w:pPr>
          </w:p>
        </w:tc>
      </w:tr>
      <w:tr w:rsidR="001F67BA"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1F67BA" w:rsidRPr="008D1849" w:rsidRDefault="00ED21B3" w:rsidP="00EE2447">
            <w:pPr>
              <w:jc w:val="both"/>
              <w:rPr>
                <w:sz w:val="20"/>
                <w:szCs w:val="20"/>
              </w:rPr>
            </w:pPr>
            <w:r w:rsidRPr="008D1849">
              <w:rPr>
                <w:sz w:val="20"/>
                <w:szCs w:val="20"/>
              </w:rPr>
              <w:lastRenderedPageBreak/>
              <w:t>Капитальный ремонт магистрального водовода Д-315мм от ул.Милицейская до ул.Водяная, протяжённостью 870м, по адресу: Ростовская область, в административных границах города Гуково (частично по территории Красносулинского района Ростовской области) (</w:t>
            </w:r>
            <w:r w:rsidR="004D0D30">
              <w:rPr>
                <w:sz w:val="20"/>
                <w:szCs w:val="20"/>
              </w:rPr>
              <w:t>филиал Гуково-Зверевский</w:t>
            </w:r>
            <w:r w:rsidRPr="008D1849">
              <w:rPr>
                <w:sz w:val="20"/>
                <w:szCs w:val="20"/>
              </w:rPr>
              <w:t>)</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78" w:type="pct"/>
            <w:tcBorders>
              <w:top w:val="single" w:sz="4" w:space="0" w:color="auto"/>
              <w:left w:val="nil"/>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95" w:type="pct"/>
            <w:tcBorders>
              <w:top w:val="single" w:sz="4" w:space="0" w:color="auto"/>
              <w:left w:val="nil"/>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01" w:type="pct"/>
            <w:tcBorders>
              <w:top w:val="single" w:sz="4" w:space="0" w:color="auto"/>
              <w:left w:val="nil"/>
              <w:bottom w:val="single" w:sz="4" w:space="0" w:color="auto"/>
              <w:right w:val="single" w:sz="4" w:space="0" w:color="auto"/>
            </w:tcBorders>
            <w:vAlign w:val="center"/>
          </w:tcPr>
          <w:p w:rsidR="001F67BA" w:rsidRPr="00375713" w:rsidRDefault="00ED21B3" w:rsidP="00EE2447">
            <w:pPr>
              <w:jc w:val="center"/>
              <w:rPr>
                <w:sz w:val="20"/>
                <w:szCs w:val="20"/>
              </w:rPr>
            </w:pPr>
            <w:r w:rsidRPr="00375713">
              <w:rPr>
                <w:sz w:val="20"/>
                <w:szCs w:val="20"/>
              </w:rPr>
              <w:t>2-3кв</w:t>
            </w:r>
          </w:p>
        </w:tc>
        <w:tc>
          <w:tcPr>
            <w:tcW w:w="543" w:type="pct"/>
            <w:tcBorders>
              <w:top w:val="single" w:sz="4" w:space="0" w:color="auto"/>
              <w:left w:val="nil"/>
              <w:bottom w:val="single" w:sz="4" w:space="0" w:color="auto"/>
              <w:right w:val="single" w:sz="4" w:space="0" w:color="auto"/>
            </w:tcBorders>
            <w:vAlign w:val="center"/>
          </w:tcPr>
          <w:p w:rsidR="001F67BA" w:rsidRPr="00375713" w:rsidRDefault="00ED21B3" w:rsidP="00EE2447">
            <w:pPr>
              <w:jc w:val="center"/>
              <w:rPr>
                <w:sz w:val="20"/>
                <w:szCs w:val="20"/>
              </w:rPr>
            </w:pPr>
            <w:r w:rsidRPr="00375713">
              <w:rPr>
                <w:sz w:val="20"/>
                <w:szCs w:val="20"/>
              </w:rPr>
              <w:t>2412,90</w:t>
            </w:r>
          </w:p>
        </w:tc>
        <w:tc>
          <w:tcPr>
            <w:tcW w:w="401" w:type="pct"/>
            <w:tcBorders>
              <w:top w:val="single" w:sz="4" w:space="0" w:color="auto"/>
              <w:left w:val="nil"/>
              <w:bottom w:val="single" w:sz="4" w:space="0" w:color="auto"/>
              <w:right w:val="single" w:sz="4" w:space="0" w:color="auto"/>
            </w:tcBorders>
            <w:vAlign w:val="center"/>
          </w:tcPr>
          <w:p w:rsidR="001F67BA" w:rsidRPr="00EE2447" w:rsidRDefault="001F67BA" w:rsidP="00EE2447">
            <w:pPr>
              <w:jc w:val="center"/>
              <w:rPr>
                <w:sz w:val="20"/>
                <w:szCs w:val="20"/>
              </w:rPr>
            </w:pPr>
          </w:p>
        </w:tc>
        <w:tc>
          <w:tcPr>
            <w:tcW w:w="488" w:type="pct"/>
            <w:tcBorders>
              <w:top w:val="single" w:sz="4" w:space="0" w:color="auto"/>
              <w:left w:val="nil"/>
              <w:bottom w:val="single" w:sz="4" w:space="0" w:color="auto"/>
              <w:right w:val="single" w:sz="4" w:space="0" w:color="auto"/>
            </w:tcBorders>
            <w:vAlign w:val="center"/>
          </w:tcPr>
          <w:p w:rsidR="001F67BA" w:rsidRPr="00EE2447" w:rsidRDefault="001F67BA" w:rsidP="00EE2447">
            <w:pPr>
              <w:jc w:val="center"/>
              <w:rPr>
                <w:sz w:val="20"/>
                <w:szCs w:val="20"/>
              </w:rPr>
            </w:pPr>
          </w:p>
        </w:tc>
      </w:tr>
      <w:tr w:rsidR="001F67BA"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1F67BA" w:rsidRPr="008D1849" w:rsidRDefault="00ED21B3" w:rsidP="008D1849">
            <w:pPr>
              <w:jc w:val="both"/>
              <w:rPr>
                <w:sz w:val="20"/>
                <w:szCs w:val="20"/>
              </w:rPr>
            </w:pPr>
            <w:r w:rsidRPr="008D1849">
              <w:rPr>
                <w:sz w:val="20"/>
                <w:szCs w:val="20"/>
              </w:rPr>
              <w:t>Капитальный ремонт участка водопроводной сети Д</w:t>
            </w:r>
            <w:r w:rsidR="008D1849" w:rsidRPr="008D1849">
              <w:rPr>
                <w:sz w:val="20"/>
                <w:szCs w:val="20"/>
              </w:rPr>
              <w:t>у</w:t>
            </w:r>
            <w:r w:rsidRPr="008D1849">
              <w:rPr>
                <w:sz w:val="20"/>
                <w:szCs w:val="20"/>
              </w:rPr>
              <w:t xml:space="preserve"> 150мм, по ул.Колхозная, протяжённостью 400м, по адресу: Ростовская область, микрорайон Алмазный, г.Гуково. (</w:t>
            </w:r>
            <w:r w:rsidR="004D0D30">
              <w:rPr>
                <w:sz w:val="20"/>
                <w:szCs w:val="20"/>
              </w:rPr>
              <w:t>филиал Гуково-Зверевский</w:t>
            </w:r>
            <w:r w:rsidRPr="008D1849">
              <w:rPr>
                <w:sz w:val="20"/>
                <w:szCs w:val="20"/>
              </w:rPr>
              <w:t>)</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78" w:type="pct"/>
            <w:tcBorders>
              <w:top w:val="single" w:sz="4" w:space="0" w:color="auto"/>
              <w:left w:val="nil"/>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95" w:type="pct"/>
            <w:tcBorders>
              <w:top w:val="single" w:sz="4" w:space="0" w:color="auto"/>
              <w:left w:val="nil"/>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01" w:type="pct"/>
            <w:tcBorders>
              <w:top w:val="single" w:sz="4" w:space="0" w:color="auto"/>
              <w:left w:val="nil"/>
              <w:bottom w:val="single" w:sz="4" w:space="0" w:color="auto"/>
              <w:right w:val="single" w:sz="4" w:space="0" w:color="auto"/>
            </w:tcBorders>
            <w:vAlign w:val="center"/>
          </w:tcPr>
          <w:p w:rsidR="001F67BA" w:rsidRPr="00375713" w:rsidRDefault="00ED21B3" w:rsidP="00EE2447">
            <w:pPr>
              <w:jc w:val="center"/>
              <w:rPr>
                <w:sz w:val="20"/>
                <w:szCs w:val="20"/>
              </w:rPr>
            </w:pPr>
            <w:r w:rsidRPr="00375713">
              <w:rPr>
                <w:sz w:val="20"/>
                <w:szCs w:val="20"/>
              </w:rPr>
              <w:t>2-3кв</w:t>
            </w:r>
          </w:p>
        </w:tc>
        <w:tc>
          <w:tcPr>
            <w:tcW w:w="543" w:type="pct"/>
            <w:tcBorders>
              <w:top w:val="single" w:sz="4" w:space="0" w:color="auto"/>
              <w:left w:val="nil"/>
              <w:bottom w:val="single" w:sz="4" w:space="0" w:color="auto"/>
              <w:right w:val="single" w:sz="4" w:space="0" w:color="auto"/>
            </w:tcBorders>
            <w:vAlign w:val="center"/>
          </w:tcPr>
          <w:p w:rsidR="001F67BA" w:rsidRPr="00375713" w:rsidRDefault="00ED21B3" w:rsidP="00EE2447">
            <w:pPr>
              <w:jc w:val="center"/>
              <w:rPr>
                <w:sz w:val="20"/>
                <w:szCs w:val="20"/>
              </w:rPr>
            </w:pPr>
            <w:r w:rsidRPr="00375713">
              <w:rPr>
                <w:sz w:val="20"/>
                <w:szCs w:val="20"/>
              </w:rPr>
              <w:t>325,22</w:t>
            </w:r>
          </w:p>
        </w:tc>
        <w:tc>
          <w:tcPr>
            <w:tcW w:w="401" w:type="pct"/>
            <w:tcBorders>
              <w:top w:val="single" w:sz="4" w:space="0" w:color="auto"/>
              <w:left w:val="nil"/>
              <w:bottom w:val="single" w:sz="4" w:space="0" w:color="auto"/>
              <w:right w:val="single" w:sz="4" w:space="0" w:color="auto"/>
            </w:tcBorders>
            <w:vAlign w:val="center"/>
          </w:tcPr>
          <w:p w:rsidR="001F67BA" w:rsidRPr="00EE2447" w:rsidRDefault="001F67BA" w:rsidP="00EE2447">
            <w:pPr>
              <w:jc w:val="center"/>
              <w:rPr>
                <w:sz w:val="20"/>
                <w:szCs w:val="20"/>
              </w:rPr>
            </w:pPr>
          </w:p>
        </w:tc>
        <w:tc>
          <w:tcPr>
            <w:tcW w:w="488" w:type="pct"/>
            <w:tcBorders>
              <w:top w:val="single" w:sz="4" w:space="0" w:color="auto"/>
              <w:left w:val="nil"/>
              <w:bottom w:val="single" w:sz="4" w:space="0" w:color="auto"/>
              <w:right w:val="single" w:sz="4" w:space="0" w:color="auto"/>
            </w:tcBorders>
            <w:vAlign w:val="center"/>
          </w:tcPr>
          <w:p w:rsidR="001F67BA" w:rsidRPr="00EE2447" w:rsidRDefault="001F67BA" w:rsidP="00EE2447">
            <w:pPr>
              <w:jc w:val="center"/>
              <w:rPr>
                <w:sz w:val="20"/>
                <w:szCs w:val="20"/>
              </w:rPr>
            </w:pPr>
          </w:p>
        </w:tc>
      </w:tr>
      <w:tr w:rsidR="001F67BA"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1F67BA" w:rsidRPr="008D1849" w:rsidRDefault="00ED21B3" w:rsidP="00EE2447">
            <w:pPr>
              <w:jc w:val="both"/>
              <w:rPr>
                <w:sz w:val="20"/>
                <w:szCs w:val="20"/>
              </w:rPr>
            </w:pPr>
            <w:r w:rsidRPr="008D1849">
              <w:rPr>
                <w:sz w:val="20"/>
                <w:szCs w:val="20"/>
              </w:rPr>
              <w:t>Капитальный ремонт аварийного участка водопроводной сети Ду100мм протяженностью 1200 м и водопроводных колодцев в количестве 7шт. по адресу: Ростовская область, Красносулинский р-он,  п.Чичерино, по ул. Советская до ул. Рабочая, №40; по ул. Рабочая до ул. Пушкина; по ул. Пушкина, от дома №56а до дома №53. (</w:t>
            </w:r>
            <w:r w:rsidR="004D0D30">
              <w:rPr>
                <w:sz w:val="20"/>
                <w:szCs w:val="20"/>
              </w:rPr>
              <w:t>филиал Гуково-Зверевский</w:t>
            </w:r>
            <w:r w:rsidRPr="008D1849">
              <w:rPr>
                <w:sz w:val="20"/>
                <w:szCs w:val="20"/>
              </w:rPr>
              <w:t>)</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78" w:type="pct"/>
            <w:tcBorders>
              <w:top w:val="single" w:sz="4" w:space="0" w:color="auto"/>
              <w:left w:val="nil"/>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95" w:type="pct"/>
            <w:tcBorders>
              <w:top w:val="single" w:sz="4" w:space="0" w:color="auto"/>
              <w:left w:val="nil"/>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01" w:type="pct"/>
            <w:tcBorders>
              <w:top w:val="single" w:sz="4" w:space="0" w:color="auto"/>
              <w:left w:val="nil"/>
              <w:bottom w:val="single" w:sz="4" w:space="0" w:color="auto"/>
              <w:right w:val="single" w:sz="4" w:space="0" w:color="auto"/>
            </w:tcBorders>
            <w:vAlign w:val="center"/>
          </w:tcPr>
          <w:p w:rsidR="001F67BA" w:rsidRPr="008D1849" w:rsidRDefault="00ED21B3" w:rsidP="00EE2447">
            <w:pPr>
              <w:jc w:val="center"/>
              <w:rPr>
                <w:sz w:val="20"/>
                <w:szCs w:val="20"/>
              </w:rPr>
            </w:pPr>
            <w:r w:rsidRPr="008D1849">
              <w:rPr>
                <w:sz w:val="20"/>
                <w:szCs w:val="20"/>
              </w:rPr>
              <w:t>2-3кв</w:t>
            </w:r>
          </w:p>
        </w:tc>
        <w:tc>
          <w:tcPr>
            <w:tcW w:w="543" w:type="pct"/>
            <w:tcBorders>
              <w:top w:val="single" w:sz="4" w:space="0" w:color="auto"/>
              <w:left w:val="nil"/>
              <w:bottom w:val="single" w:sz="4" w:space="0" w:color="auto"/>
              <w:right w:val="single" w:sz="4" w:space="0" w:color="auto"/>
            </w:tcBorders>
            <w:vAlign w:val="center"/>
          </w:tcPr>
          <w:p w:rsidR="001F67BA" w:rsidRPr="008D1849" w:rsidRDefault="00ED21B3" w:rsidP="00EE2447">
            <w:pPr>
              <w:jc w:val="center"/>
              <w:rPr>
                <w:sz w:val="20"/>
                <w:szCs w:val="20"/>
              </w:rPr>
            </w:pPr>
            <w:r w:rsidRPr="008D1849">
              <w:rPr>
                <w:sz w:val="20"/>
                <w:szCs w:val="20"/>
              </w:rPr>
              <w:t>869,86</w:t>
            </w:r>
          </w:p>
        </w:tc>
        <w:tc>
          <w:tcPr>
            <w:tcW w:w="401" w:type="pct"/>
            <w:tcBorders>
              <w:top w:val="single" w:sz="4" w:space="0" w:color="auto"/>
              <w:left w:val="nil"/>
              <w:bottom w:val="single" w:sz="4" w:space="0" w:color="auto"/>
              <w:right w:val="single" w:sz="4" w:space="0" w:color="auto"/>
            </w:tcBorders>
            <w:vAlign w:val="center"/>
          </w:tcPr>
          <w:p w:rsidR="001F67BA" w:rsidRPr="00EE2447" w:rsidRDefault="001F67BA" w:rsidP="00EE2447">
            <w:pPr>
              <w:jc w:val="center"/>
              <w:rPr>
                <w:sz w:val="20"/>
                <w:szCs w:val="20"/>
              </w:rPr>
            </w:pPr>
          </w:p>
        </w:tc>
        <w:tc>
          <w:tcPr>
            <w:tcW w:w="488" w:type="pct"/>
            <w:tcBorders>
              <w:top w:val="single" w:sz="4" w:space="0" w:color="auto"/>
              <w:left w:val="nil"/>
              <w:bottom w:val="single" w:sz="4" w:space="0" w:color="auto"/>
              <w:right w:val="single" w:sz="4" w:space="0" w:color="auto"/>
            </w:tcBorders>
            <w:vAlign w:val="center"/>
          </w:tcPr>
          <w:p w:rsidR="001F67BA" w:rsidRPr="00EE2447" w:rsidRDefault="001F67BA" w:rsidP="00EE2447">
            <w:pPr>
              <w:jc w:val="center"/>
              <w:rPr>
                <w:sz w:val="20"/>
                <w:szCs w:val="20"/>
              </w:rPr>
            </w:pPr>
          </w:p>
        </w:tc>
      </w:tr>
      <w:tr w:rsidR="001F67BA"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1F67BA" w:rsidRPr="008D1849" w:rsidRDefault="00ED21B3" w:rsidP="00EE2447">
            <w:pPr>
              <w:jc w:val="both"/>
              <w:rPr>
                <w:sz w:val="20"/>
                <w:szCs w:val="20"/>
              </w:rPr>
            </w:pPr>
            <w:r w:rsidRPr="008D1849">
              <w:rPr>
                <w:sz w:val="20"/>
                <w:szCs w:val="20"/>
              </w:rPr>
              <w:t>Капитальный ремонт аварийного участка водопроводной сети Ду65мм протяженностью 700м и  водопроводных колодцев в количестве 5шт. по адресу:  Ростовская область, Красносулинский р-он, п.Чичерино, по  ул. Советской, от ул. Рабочей до ул. Пушкина. (</w:t>
            </w:r>
            <w:r w:rsidR="004D0D30">
              <w:rPr>
                <w:sz w:val="20"/>
                <w:szCs w:val="20"/>
              </w:rPr>
              <w:t>филиал Гуково-Зверевский</w:t>
            </w:r>
            <w:r w:rsidRPr="008D1849">
              <w:rPr>
                <w:sz w:val="20"/>
                <w:szCs w:val="20"/>
              </w:rPr>
              <w:t>)</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78" w:type="pct"/>
            <w:tcBorders>
              <w:top w:val="single" w:sz="4" w:space="0" w:color="auto"/>
              <w:left w:val="nil"/>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95" w:type="pct"/>
            <w:tcBorders>
              <w:top w:val="single" w:sz="4" w:space="0" w:color="auto"/>
              <w:left w:val="nil"/>
              <w:bottom w:val="single" w:sz="4" w:space="0" w:color="auto"/>
              <w:right w:val="single" w:sz="4" w:space="0" w:color="auto"/>
            </w:tcBorders>
            <w:shd w:val="clear" w:color="auto" w:fill="auto"/>
            <w:vAlign w:val="center"/>
          </w:tcPr>
          <w:p w:rsidR="001F67BA" w:rsidRPr="00EE2447" w:rsidRDefault="001F67BA" w:rsidP="00EE2447">
            <w:pPr>
              <w:jc w:val="center"/>
              <w:rPr>
                <w:sz w:val="20"/>
                <w:szCs w:val="20"/>
              </w:rPr>
            </w:pPr>
          </w:p>
        </w:tc>
        <w:tc>
          <w:tcPr>
            <w:tcW w:w="401" w:type="pct"/>
            <w:tcBorders>
              <w:top w:val="single" w:sz="4" w:space="0" w:color="auto"/>
              <w:left w:val="nil"/>
              <w:bottom w:val="single" w:sz="4" w:space="0" w:color="auto"/>
              <w:right w:val="single" w:sz="4" w:space="0" w:color="auto"/>
            </w:tcBorders>
            <w:vAlign w:val="center"/>
          </w:tcPr>
          <w:p w:rsidR="001F67BA" w:rsidRPr="008D1849" w:rsidRDefault="00ED21B3" w:rsidP="00EE2447">
            <w:pPr>
              <w:jc w:val="center"/>
              <w:rPr>
                <w:sz w:val="20"/>
                <w:szCs w:val="20"/>
              </w:rPr>
            </w:pPr>
            <w:r w:rsidRPr="008D1849">
              <w:rPr>
                <w:sz w:val="20"/>
                <w:szCs w:val="20"/>
              </w:rPr>
              <w:t>3-4кв</w:t>
            </w:r>
          </w:p>
        </w:tc>
        <w:tc>
          <w:tcPr>
            <w:tcW w:w="543" w:type="pct"/>
            <w:tcBorders>
              <w:top w:val="single" w:sz="4" w:space="0" w:color="auto"/>
              <w:left w:val="nil"/>
              <w:bottom w:val="single" w:sz="4" w:space="0" w:color="auto"/>
              <w:right w:val="single" w:sz="4" w:space="0" w:color="auto"/>
            </w:tcBorders>
            <w:vAlign w:val="center"/>
          </w:tcPr>
          <w:p w:rsidR="001F67BA" w:rsidRPr="008D1849" w:rsidRDefault="00ED21B3" w:rsidP="00EE2447">
            <w:pPr>
              <w:jc w:val="center"/>
              <w:rPr>
                <w:sz w:val="20"/>
                <w:szCs w:val="20"/>
              </w:rPr>
            </w:pPr>
            <w:r w:rsidRPr="008D1849">
              <w:rPr>
                <w:sz w:val="20"/>
                <w:szCs w:val="20"/>
              </w:rPr>
              <w:t>343,84</w:t>
            </w:r>
          </w:p>
        </w:tc>
        <w:tc>
          <w:tcPr>
            <w:tcW w:w="401" w:type="pct"/>
            <w:tcBorders>
              <w:top w:val="single" w:sz="4" w:space="0" w:color="auto"/>
              <w:left w:val="nil"/>
              <w:bottom w:val="single" w:sz="4" w:space="0" w:color="auto"/>
              <w:right w:val="single" w:sz="4" w:space="0" w:color="auto"/>
            </w:tcBorders>
            <w:vAlign w:val="center"/>
          </w:tcPr>
          <w:p w:rsidR="001F67BA" w:rsidRPr="00EE2447" w:rsidRDefault="001F67BA" w:rsidP="00EE2447">
            <w:pPr>
              <w:jc w:val="center"/>
              <w:rPr>
                <w:sz w:val="20"/>
                <w:szCs w:val="20"/>
              </w:rPr>
            </w:pPr>
          </w:p>
        </w:tc>
        <w:tc>
          <w:tcPr>
            <w:tcW w:w="488" w:type="pct"/>
            <w:tcBorders>
              <w:top w:val="single" w:sz="4" w:space="0" w:color="auto"/>
              <w:left w:val="nil"/>
              <w:bottom w:val="single" w:sz="4" w:space="0" w:color="auto"/>
              <w:right w:val="single" w:sz="4" w:space="0" w:color="auto"/>
            </w:tcBorders>
            <w:vAlign w:val="center"/>
          </w:tcPr>
          <w:p w:rsidR="001F67BA" w:rsidRPr="00EE2447" w:rsidRDefault="001F67BA" w:rsidP="00EE2447">
            <w:pPr>
              <w:jc w:val="center"/>
              <w:rPr>
                <w:sz w:val="20"/>
                <w:szCs w:val="20"/>
              </w:rPr>
            </w:pPr>
          </w:p>
        </w:tc>
      </w:tr>
      <w:tr w:rsidR="009319B0"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9319B0" w:rsidRPr="008D1849" w:rsidRDefault="009319B0" w:rsidP="00EE2447">
            <w:pPr>
              <w:jc w:val="both"/>
              <w:rPr>
                <w:sz w:val="20"/>
                <w:szCs w:val="20"/>
              </w:rPr>
            </w:pPr>
            <w:r w:rsidRPr="009319B0">
              <w:rPr>
                <w:sz w:val="20"/>
                <w:szCs w:val="20"/>
              </w:rPr>
              <w:t xml:space="preserve">Капитальный ремонт водопроводной сети Д-100мм по ул.Красноармейская,  протяжённостью 1550м, по адресу: Ростовская область, в административных границах города Гуково (частично по территории Красносулинского района </w:t>
            </w:r>
            <w:r w:rsidRPr="009319B0">
              <w:rPr>
                <w:sz w:val="20"/>
                <w:szCs w:val="20"/>
              </w:rPr>
              <w:lastRenderedPageBreak/>
              <w:t>Ростовской области).</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EE2447" w:rsidRDefault="009319B0" w:rsidP="00EE2447">
            <w:pPr>
              <w:jc w:val="center"/>
              <w:rPr>
                <w:sz w:val="20"/>
                <w:szCs w:val="20"/>
              </w:rPr>
            </w:pPr>
            <w:r>
              <w:rPr>
                <w:sz w:val="20"/>
                <w:szCs w:val="20"/>
              </w:rPr>
              <w:lastRenderedPageBreak/>
              <w:t>-</w:t>
            </w:r>
          </w:p>
        </w:tc>
        <w:tc>
          <w:tcPr>
            <w:tcW w:w="478" w:type="pct"/>
            <w:tcBorders>
              <w:top w:val="single" w:sz="4" w:space="0" w:color="auto"/>
              <w:left w:val="nil"/>
              <w:bottom w:val="single" w:sz="4" w:space="0" w:color="auto"/>
              <w:right w:val="single" w:sz="4" w:space="0" w:color="auto"/>
            </w:tcBorders>
            <w:shd w:val="clear" w:color="auto" w:fill="auto"/>
            <w:vAlign w:val="center"/>
          </w:tcPr>
          <w:p w:rsidR="009319B0" w:rsidRPr="00EE2447" w:rsidRDefault="009319B0" w:rsidP="00EE2447">
            <w:pPr>
              <w:jc w:val="center"/>
              <w:rPr>
                <w:sz w:val="20"/>
                <w:szCs w:val="20"/>
              </w:rPr>
            </w:pPr>
            <w:r>
              <w:rPr>
                <w:sz w:val="20"/>
                <w:szCs w:val="20"/>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EE2447" w:rsidRDefault="009319B0" w:rsidP="00EE2447">
            <w:pPr>
              <w:jc w:val="center"/>
              <w:rPr>
                <w:sz w:val="20"/>
                <w:szCs w:val="20"/>
              </w:rPr>
            </w:pPr>
            <w:r>
              <w:rPr>
                <w:sz w:val="20"/>
                <w:szCs w:val="20"/>
              </w:rPr>
              <w:t>-</w:t>
            </w:r>
          </w:p>
        </w:tc>
        <w:tc>
          <w:tcPr>
            <w:tcW w:w="495" w:type="pct"/>
            <w:tcBorders>
              <w:top w:val="single" w:sz="4" w:space="0" w:color="auto"/>
              <w:left w:val="nil"/>
              <w:bottom w:val="single" w:sz="4" w:space="0" w:color="auto"/>
              <w:right w:val="single" w:sz="4" w:space="0" w:color="auto"/>
            </w:tcBorders>
            <w:shd w:val="clear" w:color="auto" w:fill="auto"/>
            <w:vAlign w:val="center"/>
          </w:tcPr>
          <w:p w:rsidR="009319B0" w:rsidRPr="00EE2447" w:rsidRDefault="009319B0" w:rsidP="00EE2447">
            <w:pPr>
              <w:jc w:val="center"/>
              <w:rPr>
                <w:sz w:val="20"/>
                <w:szCs w:val="20"/>
              </w:rPr>
            </w:pPr>
            <w:r>
              <w:rPr>
                <w:sz w:val="20"/>
                <w:szCs w:val="20"/>
              </w:rPr>
              <w:t>-</w:t>
            </w:r>
          </w:p>
        </w:tc>
        <w:tc>
          <w:tcPr>
            <w:tcW w:w="401" w:type="pct"/>
            <w:tcBorders>
              <w:top w:val="single" w:sz="4" w:space="0" w:color="auto"/>
              <w:left w:val="nil"/>
              <w:bottom w:val="single" w:sz="4" w:space="0" w:color="auto"/>
              <w:right w:val="single" w:sz="4" w:space="0" w:color="auto"/>
            </w:tcBorders>
            <w:vAlign w:val="center"/>
          </w:tcPr>
          <w:p w:rsidR="009319B0" w:rsidRPr="008D1849" w:rsidRDefault="009319B0" w:rsidP="00EE2447">
            <w:pPr>
              <w:jc w:val="center"/>
              <w:rPr>
                <w:sz w:val="20"/>
                <w:szCs w:val="20"/>
              </w:rPr>
            </w:pPr>
            <w:r>
              <w:rPr>
                <w:sz w:val="20"/>
                <w:szCs w:val="20"/>
              </w:rPr>
              <w:t>-</w:t>
            </w:r>
          </w:p>
        </w:tc>
        <w:tc>
          <w:tcPr>
            <w:tcW w:w="543" w:type="pct"/>
            <w:tcBorders>
              <w:top w:val="single" w:sz="4" w:space="0" w:color="auto"/>
              <w:left w:val="nil"/>
              <w:bottom w:val="single" w:sz="4" w:space="0" w:color="auto"/>
              <w:right w:val="single" w:sz="4" w:space="0" w:color="auto"/>
            </w:tcBorders>
            <w:vAlign w:val="center"/>
          </w:tcPr>
          <w:p w:rsidR="009319B0" w:rsidRPr="008D1849" w:rsidRDefault="009319B0" w:rsidP="00EE2447">
            <w:pPr>
              <w:jc w:val="center"/>
              <w:rPr>
                <w:sz w:val="20"/>
                <w:szCs w:val="20"/>
              </w:rPr>
            </w:pPr>
            <w:r>
              <w:rPr>
                <w:sz w:val="20"/>
                <w:szCs w:val="20"/>
              </w:rPr>
              <w:t>-</w:t>
            </w:r>
          </w:p>
        </w:tc>
        <w:tc>
          <w:tcPr>
            <w:tcW w:w="401" w:type="pct"/>
            <w:tcBorders>
              <w:top w:val="single" w:sz="4" w:space="0" w:color="auto"/>
              <w:left w:val="nil"/>
              <w:bottom w:val="single" w:sz="4" w:space="0" w:color="auto"/>
              <w:right w:val="single" w:sz="4" w:space="0" w:color="auto"/>
            </w:tcBorders>
            <w:vAlign w:val="center"/>
          </w:tcPr>
          <w:p w:rsidR="009319B0" w:rsidRPr="00E90DF1" w:rsidRDefault="009319B0" w:rsidP="00EE2447">
            <w:pPr>
              <w:jc w:val="center"/>
              <w:rPr>
                <w:sz w:val="20"/>
                <w:szCs w:val="20"/>
              </w:rPr>
            </w:pPr>
            <w:r w:rsidRPr="00E90DF1">
              <w:rPr>
                <w:sz w:val="20"/>
                <w:szCs w:val="20"/>
              </w:rPr>
              <w:t>1-4 кв.</w:t>
            </w:r>
          </w:p>
        </w:tc>
        <w:tc>
          <w:tcPr>
            <w:tcW w:w="488" w:type="pct"/>
            <w:tcBorders>
              <w:top w:val="single" w:sz="4" w:space="0" w:color="auto"/>
              <w:left w:val="nil"/>
              <w:bottom w:val="single" w:sz="4" w:space="0" w:color="auto"/>
              <w:right w:val="single" w:sz="4" w:space="0" w:color="auto"/>
            </w:tcBorders>
            <w:vAlign w:val="center"/>
          </w:tcPr>
          <w:p w:rsidR="009319B0" w:rsidRPr="00E90DF1" w:rsidRDefault="009319B0" w:rsidP="00EE2447">
            <w:pPr>
              <w:jc w:val="center"/>
              <w:rPr>
                <w:sz w:val="20"/>
                <w:szCs w:val="20"/>
              </w:rPr>
            </w:pPr>
            <w:r w:rsidRPr="00E90DF1">
              <w:rPr>
                <w:sz w:val="20"/>
                <w:szCs w:val="20"/>
              </w:rPr>
              <w:t>2451,72</w:t>
            </w:r>
          </w:p>
        </w:tc>
      </w:tr>
      <w:tr w:rsidR="009319B0"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9319B0" w:rsidRPr="008D1849" w:rsidRDefault="009319B0" w:rsidP="00EE2447">
            <w:pPr>
              <w:jc w:val="both"/>
              <w:rPr>
                <w:sz w:val="20"/>
                <w:szCs w:val="20"/>
              </w:rPr>
            </w:pPr>
            <w:r w:rsidRPr="009319B0">
              <w:rPr>
                <w:sz w:val="20"/>
                <w:szCs w:val="20"/>
              </w:rPr>
              <w:lastRenderedPageBreak/>
              <w:t>Капитальный ремонт аварийного участка водопроводной сети Д300мм протяженностью 800 м по ул.Ивановская, от ул.Казакова до ул.Малышева, г.Зверево, Ростовской области.</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EE2447" w:rsidRDefault="009319B0" w:rsidP="00EE2447">
            <w:pPr>
              <w:jc w:val="center"/>
              <w:rPr>
                <w:sz w:val="20"/>
                <w:szCs w:val="20"/>
              </w:rPr>
            </w:pPr>
            <w:r>
              <w:rPr>
                <w:sz w:val="20"/>
                <w:szCs w:val="20"/>
              </w:rPr>
              <w:t>-</w:t>
            </w:r>
          </w:p>
        </w:tc>
        <w:tc>
          <w:tcPr>
            <w:tcW w:w="478" w:type="pct"/>
            <w:tcBorders>
              <w:top w:val="single" w:sz="4" w:space="0" w:color="auto"/>
              <w:left w:val="nil"/>
              <w:bottom w:val="single" w:sz="4" w:space="0" w:color="auto"/>
              <w:right w:val="single" w:sz="4" w:space="0" w:color="auto"/>
            </w:tcBorders>
            <w:shd w:val="clear" w:color="auto" w:fill="auto"/>
            <w:vAlign w:val="center"/>
          </w:tcPr>
          <w:p w:rsidR="009319B0" w:rsidRPr="00EE2447" w:rsidRDefault="009319B0" w:rsidP="00EE2447">
            <w:pPr>
              <w:jc w:val="center"/>
              <w:rPr>
                <w:sz w:val="20"/>
                <w:szCs w:val="20"/>
              </w:rPr>
            </w:pPr>
            <w:r>
              <w:rPr>
                <w:sz w:val="20"/>
                <w:szCs w:val="20"/>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EE2447" w:rsidRDefault="009319B0" w:rsidP="00EE2447">
            <w:pPr>
              <w:jc w:val="center"/>
              <w:rPr>
                <w:sz w:val="20"/>
                <w:szCs w:val="20"/>
              </w:rPr>
            </w:pPr>
            <w:r>
              <w:rPr>
                <w:sz w:val="20"/>
                <w:szCs w:val="20"/>
              </w:rPr>
              <w:t>-</w:t>
            </w:r>
          </w:p>
        </w:tc>
        <w:tc>
          <w:tcPr>
            <w:tcW w:w="495" w:type="pct"/>
            <w:tcBorders>
              <w:top w:val="single" w:sz="4" w:space="0" w:color="auto"/>
              <w:left w:val="nil"/>
              <w:bottom w:val="single" w:sz="4" w:space="0" w:color="auto"/>
              <w:right w:val="single" w:sz="4" w:space="0" w:color="auto"/>
            </w:tcBorders>
            <w:shd w:val="clear" w:color="auto" w:fill="auto"/>
            <w:vAlign w:val="center"/>
          </w:tcPr>
          <w:p w:rsidR="009319B0" w:rsidRPr="00EE2447" w:rsidRDefault="009319B0" w:rsidP="00EE2447">
            <w:pPr>
              <w:jc w:val="center"/>
              <w:rPr>
                <w:sz w:val="20"/>
                <w:szCs w:val="20"/>
              </w:rPr>
            </w:pPr>
            <w:r>
              <w:rPr>
                <w:sz w:val="20"/>
                <w:szCs w:val="20"/>
              </w:rPr>
              <w:t>-</w:t>
            </w:r>
          </w:p>
        </w:tc>
        <w:tc>
          <w:tcPr>
            <w:tcW w:w="401" w:type="pct"/>
            <w:tcBorders>
              <w:top w:val="single" w:sz="4" w:space="0" w:color="auto"/>
              <w:left w:val="nil"/>
              <w:bottom w:val="single" w:sz="4" w:space="0" w:color="auto"/>
              <w:right w:val="single" w:sz="4" w:space="0" w:color="auto"/>
            </w:tcBorders>
            <w:vAlign w:val="center"/>
          </w:tcPr>
          <w:p w:rsidR="009319B0" w:rsidRPr="008D1849" w:rsidRDefault="009319B0" w:rsidP="00EE2447">
            <w:pPr>
              <w:jc w:val="center"/>
              <w:rPr>
                <w:sz w:val="20"/>
                <w:szCs w:val="20"/>
              </w:rPr>
            </w:pPr>
            <w:r>
              <w:rPr>
                <w:sz w:val="20"/>
                <w:szCs w:val="20"/>
              </w:rPr>
              <w:t>-</w:t>
            </w:r>
          </w:p>
        </w:tc>
        <w:tc>
          <w:tcPr>
            <w:tcW w:w="543" w:type="pct"/>
            <w:tcBorders>
              <w:top w:val="single" w:sz="4" w:space="0" w:color="auto"/>
              <w:left w:val="nil"/>
              <w:bottom w:val="single" w:sz="4" w:space="0" w:color="auto"/>
              <w:right w:val="single" w:sz="4" w:space="0" w:color="auto"/>
            </w:tcBorders>
            <w:vAlign w:val="center"/>
          </w:tcPr>
          <w:p w:rsidR="009319B0" w:rsidRPr="008D1849" w:rsidRDefault="009319B0" w:rsidP="00EE2447">
            <w:pPr>
              <w:jc w:val="center"/>
              <w:rPr>
                <w:sz w:val="20"/>
                <w:szCs w:val="20"/>
              </w:rPr>
            </w:pPr>
            <w:r>
              <w:rPr>
                <w:sz w:val="20"/>
                <w:szCs w:val="20"/>
              </w:rPr>
              <w:t>-</w:t>
            </w:r>
          </w:p>
        </w:tc>
        <w:tc>
          <w:tcPr>
            <w:tcW w:w="401" w:type="pct"/>
            <w:tcBorders>
              <w:top w:val="single" w:sz="4" w:space="0" w:color="auto"/>
              <w:left w:val="nil"/>
              <w:bottom w:val="single" w:sz="4" w:space="0" w:color="auto"/>
              <w:right w:val="single" w:sz="4" w:space="0" w:color="auto"/>
            </w:tcBorders>
            <w:vAlign w:val="center"/>
          </w:tcPr>
          <w:p w:rsidR="009319B0" w:rsidRPr="00E90DF1" w:rsidRDefault="009319B0" w:rsidP="00EE2447">
            <w:pPr>
              <w:jc w:val="center"/>
              <w:rPr>
                <w:sz w:val="20"/>
                <w:szCs w:val="20"/>
              </w:rPr>
            </w:pPr>
            <w:r w:rsidRPr="00E90DF1">
              <w:rPr>
                <w:sz w:val="20"/>
                <w:szCs w:val="20"/>
              </w:rPr>
              <w:t>1-4 кв.</w:t>
            </w:r>
          </w:p>
        </w:tc>
        <w:tc>
          <w:tcPr>
            <w:tcW w:w="488" w:type="pct"/>
            <w:tcBorders>
              <w:top w:val="single" w:sz="4" w:space="0" w:color="auto"/>
              <w:left w:val="nil"/>
              <w:bottom w:val="single" w:sz="4" w:space="0" w:color="auto"/>
              <w:right w:val="single" w:sz="4" w:space="0" w:color="auto"/>
            </w:tcBorders>
            <w:vAlign w:val="center"/>
          </w:tcPr>
          <w:p w:rsidR="009319B0" w:rsidRPr="00E90DF1" w:rsidRDefault="009319B0" w:rsidP="00EE2447">
            <w:pPr>
              <w:jc w:val="center"/>
              <w:rPr>
                <w:sz w:val="20"/>
                <w:szCs w:val="20"/>
              </w:rPr>
            </w:pPr>
            <w:r w:rsidRPr="00E90DF1">
              <w:rPr>
                <w:sz w:val="20"/>
                <w:szCs w:val="20"/>
              </w:rPr>
              <w:t>1638,53</w:t>
            </w:r>
          </w:p>
        </w:tc>
      </w:tr>
      <w:tr w:rsidR="00EE2447"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EE2447" w:rsidRPr="008D1849" w:rsidRDefault="00EE2447" w:rsidP="00EE2447">
            <w:pPr>
              <w:jc w:val="both"/>
              <w:rPr>
                <w:sz w:val="20"/>
                <w:szCs w:val="20"/>
              </w:rPr>
            </w:pPr>
            <w:r w:rsidRPr="008D1849">
              <w:rPr>
                <w:sz w:val="20"/>
                <w:szCs w:val="20"/>
              </w:rPr>
              <w:t>Повышение антитеррористической безопасности, в том числе по мероприятиям:</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78"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543"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E90DF1" w:rsidRDefault="00EE2447" w:rsidP="00EE2447">
            <w:pPr>
              <w:jc w:val="center"/>
              <w:rPr>
                <w:sz w:val="20"/>
                <w:szCs w:val="20"/>
              </w:rPr>
            </w:pPr>
            <w:r w:rsidRPr="00E90DF1">
              <w:rPr>
                <w:sz w:val="20"/>
                <w:szCs w:val="20"/>
              </w:rPr>
              <w:t>-</w:t>
            </w:r>
          </w:p>
        </w:tc>
        <w:tc>
          <w:tcPr>
            <w:tcW w:w="488" w:type="pct"/>
            <w:tcBorders>
              <w:top w:val="single" w:sz="4" w:space="0" w:color="auto"/>
              <w:left w:val="nil"/>
              <w:bottom w:val="single" w:sz="4" w:space="0" w:color="auto"/>
              <w:right w:val="single" w:sz="4" w:space="0" w:color="auto"/>
            </w:tcBorders>
            <w:vAlign w:val="center"/>
          </w:tcPr>
          <w:p w:rsidR="00EE2447" w:rsidRPr="00E90DF1" w:rsidRDefault="00EE2447" w:rsidP="00EE2447">
            <w:pPr>
              <w:jc w:val="center"/>
              <w:rPr>
                <w:sz w:val="20"/>
                <w:szCs w:val="20"/>
              </w:rPr>
            </w:pPr>
            <w:r w:rsidRPr="00E90DF1">
              <w:rPr>
                <w:sz w:val="20"/>
                <w:szCs w:val="20"/>
              </w:rPr>
              <w:t>-</w:t>
            </w:r>
          </w:p>
        </w:tc>
      </w:tr>
      <w:tr w:rsidR="00EE2447" w:rsidRPr="00EE2447" w:rsidTr="00ED21B3">
        <w:trPr>
          <w:trHeight w:val="28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EE2447" w:rsidRPr="008D1849" w:rsidRDefault="00EE2447" w:rsidP="00EE2447">
            <w:pPr>
              <w:jc w:val="both"/>
              <w:rPr>
                <w:sz w:val="20"/>
                <w:szCs w:val="20"/>
              </w:rPr>
            </w:pPr>
            <w:r w:rsidRPr="008D1849">
              <w:rPr>
                <w:sz w:val="20"/>
                <w:szCs w:val="20"/>
              </w:rPr>
              <w:t>Повышение качества обслуживания абонентов, в том числе по мероприятиям:</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78"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9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543"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nil"/>
              <w:bottom w:val="single" w:sz="4" w:space="0" w:color="auto"/>
              <w:right w:val="single" w:sz="4" w:space="0" w:color="auto"/>
            </w:tcBorders>
            <w:vAlign w:val="center"/>
          </w:tcPr>
          <w:p w:rsidR="00EE2447" w:rsidRPr="00E90DF1" w:rsidRDefault="00EE2447" w:rsidP="00EE2447">
            <w:pPr>
              <w:jc w:val="center"/>
              <w:rPr>
                <w:sz w:val="20"/>
                <w:szCs w:val="20"/>
              </w:rPr>
            </w:pPr>
            <w:r w:rsidRPr="00E90DF1">
              <w:rPr>
                <w:sz w:val="20"/>
                <w:szCs w:val="20"/>
              </w:rPr>
              <w:t>-</w:t>
            </w:r>
          </w:p>
        </w:tc>
        <w:tc>
          <w:tcPr>
            <w:tcW w:w="488" w:type="pct"/>
            <w:tcBorders>
              <w:top w:val="single" w:sz="4" w:space="0" w:color="auto"/>
              <w:left w:val="nil"/>
              <w:bottom w:val="single" w:sz="4" w:space="0" w:color="auto"/>
              <w:right w:val="single" w:sz="4" w:space="0" w:color="auto"/>
            </w:tcBorders>
            <w:vAlign w:val="center"/>
          </w:tcPr>
          <w:p w:rsidR="00EE2447" w:rsidRPr="00E90DF1" w:rsidRDefault="00EE2447" w:rsidP="00EE2447">
            <w:pPr>
              <w:jc w:val="center"/>
              <w:rPr>
                <w:sz w:val="20"/>
                <w:szCs w:val="20"/>
              </w:rPr>
            </w:pPr>
            <w:r w:rsidRPr="00E90DF1">
              <w:rPr>
                <w:sz w:val="20"/>
                <w:szCs w:val="20"/>
              </w:rPr>
              <w:t>-</w:t>
            </w:r>
          </w:p>
        </w:tc>
      </w:tr>
      <w:tr w:rsidR="00EE2447" w:rsidRPr="00EE2447" w:rsidTr="00355BED">
        <w:trPr>
          <w:trHeight w:val="315"/>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D1849" w:rsidRDefault="00EE2447" w:rsidP="00EE2447">
            <w:pPr>
              <w:jc w:val="both"/>
              <w:rPr>
                <w:sz w:val="20"/>
                <w:szCs w:val="20"/>
              </w:rPr>
            </w:pPr>
            <w:r w:rsidRPr="008D1849">
              <w:rPr>
                <w:sz w:val="20"/>
                <w:szCs w:val="20"/>
              </w:rPr>
              <w:t>Итого, тыс. руб.</w:t>
            </w:r>
          </w:p>
        </w:tc>
        <w:tc>
          <w:tcPr>
            <w:tcW w:w="908" w:type="pct"/>
            <w:gridSpan w:val="2"/>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3 798,70</w:t>
            </w:r>
          </w:p>
        </w:tc>
        <w:tc>
          <w:tcPr>
            <w:tcW w:w="9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555698" w:rsidP="00EE2447">
            <w:pPr>
              <w:jc w:val="center"/>
              <w:rPr>
                <w:sz w:val="20"/>
                <w:szCs w:val="20"/>
              </w:rPr>
            </w:pPr>
            <w:r>
              <w:rPr>
                <w:sz w:val="20"/>
                <w:szCs w:val="20"/>
              </w:rPr>
              <w:t>3874,67</w:t>
            </w:r>
          </w:p>
        </w:tc>
        <w:tc>
          <w:tcPr>
            <w:tcW w:w="944" w:type="pct"/>
            <w:gridSpan w:val="2"/>
            <w:tcBorders>
              <w:top w:val="single" w:sz="4" w:space="0" w:color="auto"/>
              <w:left w:val="nil"/>
              <w:bottom w:val="single" w:sz="4" w:space="0" w:color="auto"/>
              <w:right w:val="single" w:sz="4" w:space="0" w:color="auto"/>
            </w:tcBorders>
            <w:vAlign w:val="center"/>
          </w:tcPr>
          <w:p w:rsidR="00EE2447" w:rsidRPr="00EE2447" w:rsidRDefault="008D1849" w:rsidP="00ED21B3">
            <w:pPr>
              <w:jc w:val="center"/>
              <w:rPr>
                <w:bCs/>
                <w:color w:val="000000"/>
                <w:sz w:val="20"/>
                <w:szCs w:val="20"/>
              </w:rPr>
            </w:pPr>
            <w:r>
              <w:rPr>
                <w:bCs/>
                <w:color w:val="000000"/>
                <w:sz w:val="20"/>
                <w:szCs w:val="20"/>
              </w:rPr>
              <w:t>4009,09</w:t>
            </w:r>
          </w:p>
        </w:tc>
        <w:tc>
          <w:tcPr>
            <w:tcW w:w="889" w:type="pct"/>
            <w:gridSpan w:val="2"/>
            <w:tcBorders>
              <w:top w:val="single" w:sz="4" w:space="0" w:color="auto"/>
              <w:left w:val="nil"/>
              <w:bottom w:val="single" w:sz="4" w:space="0" w:color="auto"/>
              <w:right w:val="single" w:sz="4" w:space="0" w:color="auto"/>
            </w:tcBorders>
            <w:vAlign w:val="center"/>
          </w:tcPr>
          <w:p w:rsidR="00EE2447" w:rsidRPr="00E90DF1" w:rsidRDefault="009319B0" w:rsidP="00EE2447">
            <w:pPr>
              <w:jc w:val="center"/>
              <w:rPr>
                <w:bCs/>
                <w:color w:val="000000"/>
                <w:sz w:val="20"/>
                <w:szCs w:val="20"/>
              </w:rPr>
            </w:pPr>
            <w:r w:rsidRPr="00E90DF1">
              <w:rPr>
                <w:bCs/>
                <w:color w:val="000000"/>
                <w:sz w:val="20"/>
                <w:szCs w:val="20"/>
              </w:rPr>
              <w:t>4090,25</w:t>
            </w:r>
          </w:p>
        </w:tc>
      </w:tr>
    </w:tbl>
    <w:p w:rsidR="00355BED" w:rsidRDefault="00355BED" w:rsidP="00355BED">
      <w:pPr>
        <w:shd w:val="clear" w:color="auto" w:fill="FFFFFF"/>
        <w:ind w:left="142"/>
        <w:jc w:val="both"/>
        <w:rPr>
          <w:color w:val="000000"/>
          <w:sz w:val="14"/>
          <w:szCs w:val="20"/>
        </w:rPr>
      </w:pPr>
      <w:r w:rsidRPr="00355BED">
        <w:rPr>
          <w:color w:val="000000"/>
          <w:sz w:val="14"/>
          <w:szCs w:val="20"/>
        </w:rPr>
        <w:t>* Значения указаны в годовых показателях</w:t>
      </w:r>
    </w:p>
    <w:p w:rsidR="00EE2447" w:rsidRPr="00355BED" w:rsidRDefault="00EE2447" w:rsidP="00355BED">
      <w:pPr>
        <w:rPr>
          <w:sz w:val="20"/>
          <w:szCs w:val="20"/>
        </w:rPr>
        <w:sectPr w:rsidR="00EE2447" w:rsidRPr="00355BED" w:rsidSect="00B44A2D">
          <w:pgSz w:w="16838" w:h="11906" w:orient="landscape" w:code="9"/>
          <w:pgMar w:top="1701" w:right="1134" w:bottom="567" w:left="1134" w:header="709" w:footer="709" w:gutter="0"/>
          <w:cols w:space="708"/>
          <w:docGrid w:linePitch="360"/>
        </w:sectPr>
      </w:pPr>
    </w:p>
    <w:p w:rsidR="00EE2447" w:rsidRPr="007046AB" w:rsidRDefault="00EE2447" w:rsidP="00EE2447">
      <w:pPr>
        <w:autoSpaceDE w:val="0"/>
        <w:autoSpaceDN w:val="0"/>
        <w:adjustRightInd w:val="0"/>
        <w:jc w:val="both"/>
        <w:rPr>
          <w:bCs/>
          <w:lang w:val="en-US"/>
        </w:rPr>
      </w:pPr>
      <w:r w:rsidRPr="00EE2447">
        <w:lastRenderedPageBreak/>
        <w:t>6.</w:t>
      </w:r>
      <w:r w:rsidRPr="00EE2447">
        <w:rPr>
          <w:bCs/>
        </w:rPr>
        <w:t xml:space="preserve"> Расчет эффективности производственной программы</w:t>
      </w:r>
    </w:p>
    <w:p w:rsidR="00EE2447" w:rsidRPr="00EE2447" w:rsidRDefault="00EE2447" w:rsidP="00EE2447">
      <w:pPr>
        <w:autoSpaceDE w:val="0"/>
        <w:autoSpaceDN w:val="0"/>
        <w:adjustRightInd w:val="0"/>
        <w:jc w:val="both"/>
        <w:rPr>
          <w:bCs/>
        </w:rPr>
      </w:pPr>
    </w:p>
    <w:tbl>
      <w:tblPr>
        <w:tblW w:w="5000" w:type="pct"/>
        <w:tblLook w:val="04A0"/>
      </w:tblPr>
      <w:tblGrid>
        <w:gridCol w:w="539"/>
        <w:gridCol w:w="4066"/>
        <w:gridCol w:w="1056"/>
        <w:gridCol w:w="949"/>
        <w:gridCol w:w="943"/>
        <w:gridCol w:w="946"/>
        <w:gridCol w:w="1014"/>
        <w:gridCol w:w="1121"/>
        <w:gridCol w:w="958"/>
        <w:gridCol w:w="1121"/>
        <w:gridCol w:w="958"/>
        <w:gridCol w:w="1115"/>
      </w:tblGrid>
      <w:tr w:rsidR="00EE2447" w:rsidRPr="00EE2447" w:rsidTr="00EE2447">
        <w:trPr>
          <w:trHeight w:val="709"/>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 п/п</w:t>
            </w:r>
          </w:p>
        </w:tc>
        <w:tc>
          <w:tcPr>
            <w:tcW w:w="1375"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Наименование показателя/Расходы на реализацию производственной программы в течение срока ее действия</w:t>
            </w:r>
          </w:p>
        </w:tc>
        <w:tc>
          <w:tcPr>
            <w:tcW w:w="357"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Еди-ница измерения</w:t>
            </w:r>
          </w:p>
        </w:tc>
        <w:tc>
          <w:tcPr>
            <w:tcW w:w="321"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Плано-</w:t>
            </w:r>
          </w:p>
          <w:p w:rsidR="00EE2447" w:rsidRPr="00EE2447" w:rsidRDefault="00EE2447" w:rsidP="00EE2447">
            <w:pPr>
              <w:jc w:val="center"/>
              <w:rPr>
                <w:sz w:val="16"/>
                <w:szCs w:val="16"/>
              </w:rPr>
            </w:pPr>
            <w:r w:rsidRPr="00EE2447">
              <w:rPr>
                <w:sz w:val="16"/>
                <w:szCs w:val="16"/>
              </w:rPr>
              <w:t>вое значение 2018 год</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Плановое значение 2019 год</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Коэф-фициент изме-нения</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Плановое значение 2020 год</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Коэф-фициент изме-</w:t>
            </w:r>
          </w:p>
          <w:p w:rsidR="00EE2447" w:rsidRPr="00EE2447" w:rsidRDefault="00EE2447" w:rsidP="00EE2447">
            <w:pPr>
              <w:jc w:val="center"/>
              <w:rPr>
                <w:sz w:val="16"/>
                <w:szCs w:val="16"/>
              </w:rPr>
            </w:pPr>
            <w:r w:rsidRPr="00EE2447">
              <w:rPr>
                <w:sz w:val="16"/>
                <w:szCs w:val="16"/>
              </w:rPr>
              <w:t>нения</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Плановое значение              2021 год</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Коэф-фициент изме-</w:t>
            </w:r>
          </w:p>
          <w:p w:rsidR="00EE2447" w:rsidRPr="00EE2447" w:rsidRDefault="00EE2447" w:rsidP="00EE2447">
            <w:pPr>
              <w:jc w:val="center"/>
              <w:rPr>
                <w:sz w:val="16"/>
                <w:szCs w:val="16"/>
              </w:rPr>
            </w:pPr>
            <w:r w:rsidRPr="00EE2447">
              <w:rPr>
                <w:sz w:val="16"/>
                <w:szCs w:val="16"/>
              </w:rPr>
              <w:t>нения</w:t>
            </w:r>
          </w:p>
        </w:tc>
        <w:tc>
          <w:tcPr>
            <w:tcW w:w="324"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16"/>
                <w:szCs w:val="16"/>
              </w:rPr>
            </w:pPr>
            <w:r w:rsidRPr="00EE2447">
              <w:rPr>
                <w:sz w:val="16"/>
                <w:szCs w:val="16"/>
              </w:rPr>
              <w:t>Плановое значение              2022 год</w:t>
            </w:r>
          </w:p>
        </w:tc>
        <w:tc>
          <w:tcPr>
            <w:tcW w:w="377"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16"/>
                <w:szCs w:val="16"/>
              </w:rPr>
            </w:pPr>
            <w:r w:rsidRPr="00EE2447">
              <w:rPr>
                <w:sz w:val="16"/>
                <w:szCs w:val="16"/>
              </w:rPr>
              <w:t>Коэф-фициент изме-</w:t>
            </w:r>
          </w:p>
          <w:p w:rsidR="00EE2447" w:rsidRPr="00EE2447" w:rsidRDefault="00EE2447" w:rsidP="00EE2447">
            <w:pPr>
              <w:jc w:val="center"/>
              <w:rPr>
                <w:sz w:val="16"/>
                <w:szCs w:val="16"/>
              </w:rPr>
            </w:pPr>
            <w:r w:rsidRPr="00EE2447">
              <w:rPr>
                <w:sz w:val="16"/>
                <w:szCs w:val="16"/>
              </w:rPr>
              <w:t>нения</w:t>
            </w:r>
          </w:p>
        </w:tc>
      </w:tr>
      <w:tr w:rsidR="00EE2447" w:rsidRPr="00EE2447" w:rsidTr="00EE2447">
        <w:trPr>
          <w:trHeight w:val="626"/>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1.</w:t>
            </w:r>
          </w:p>
        </w:tc>
        <w:tc>
          <w:tcPr>
            <w:tcW w:w="1375" w:type="pct"/>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18"/>
                <w:szCs w:val="18"/>
              </w:rPr>
            </w:pPr>
            <w:r w:rsidRPr="00EE2447">
              <w:rPr>
                <w:sz w:val="18"/>
                <w:szCs w:val="18"/>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ед./ км</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7"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r>
      <w:tr w:rsidR="00EE2447" w:rsidRPr="00EE2447" w:rsidTr="00EE2447">
        <w:trPr>
          <w:trHeight w:val="1068"/>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2.</w:t>
            </w:r>
          </w:p>
        </w:tc>
        <w:tc>
          <w:tcPr>
            <w:tcW w:w="1375" w:type="pct"/>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18"/>
                <w:szCs w:val="18"/>
              </w:rPr>
            </w:pPr>
            <w:r w:rsidRPr="00EE2447">
              <w:rPr>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7"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r>
      <w:tr w:rsidR="00EE2447" w:rsidRPr="00EE2447" w:rsidTr="00EE2447">
        <w:trPr>
          <w:trHeight w:val="1216"/>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3.</w:t>
            </w:r>
          </w:p>
        </w:tc>
        <w:tc>
          <w:tcPr>
            <w:tcW w:w="1375" w:type="pct"/>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color w:val="000000"/>
                <w:sz w:val="18"/>
                <w:szCs w:val="18"/>
              </w:rPr>
            </w:pPr>
            <w:r w:rsidRPr="00EE2447">
              <w:rPr>
                <w:color w:val="000000"/>
                <w:sz w:val="18"/>
                <w:szCs w:val="18"/>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7"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r>
      <w:tr w:rsidR="00EE2447" w:rsidRPr="00EE2447" w:rsidTr="00EE2447">
        <w:trPr>
          <w:trHeight w:val="676"/>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4.</w:t>
            </w:r>
          </w:p>
        </w:tc>
        <w:tc>
          <w:tcPr>
            <w:tcW w:w="1375" w:type="pct"/>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18"/>
                <w:szCs w:val="18"/>
              </w:rPr>
            </w:pPr>
            <w:r w:rsidRPr="00EE2447">
              <w:rPr>
                <w:sz w:val="18"/>
                <w:szCs w:val="18"/>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34,69</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34,69</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1,0</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34,69</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1,0</w:t>
            </w:r>
          </w:p>
        </w:tc>
        <w:tc>
          <w:tcPr>
            <w:tcW w:w="324" w:type="pct"/>
            <w:tcBorders>
              <w:top w:val="nil"/>
              <w:left w:val="nil"/>
              <w:bottom w:val="single" w:sz="4" w:space="0" w:color="auto"/>
              <w:right w:val="single" w:sz="4" w:space="0" w:color="auto"/>
            </w:tcBorders>
            <w:vAlign w:val="center"/>
          </w:tcPr>
          <w:p w:rsidR="00EE2447" w:rsidRPr="0002431D" w:rsidRDefault="00EE2447" w:rsidP="00EE2447">
            <w:pPr>
              <w:jc w:val="center"/>
              <w:rPr>
                <w:sz w:val="20"/>
                <w:szCs w:val="20"/>
              </w:rPr>
            </w:pPr>
            <w:r w:rsidRPr="0002431D">
              <w:rPr>
                <w:sz w:val="20"/>
                <w:szCs w:val="20"/>
              </w:rPr>
              <w:t>34,69</w:t>
            </w:r>
          </w:p>
        </w:tc>
        <w:tc>
          <w:tcPr>
            <w:tcW w:w="377" w:type="pct"/>
            <w:tcBorders>
              <w:top w:val="nil"/>
              <w:left w:val="nil"/>
              <w:bottom w:val="single" w:sz="4" w:space="0" w:color="auto"/>
              <w:right w:val="single" w:sz="4" w:space="0" w:color="auto"/>
            </w:tcBorders>
            <w:vAlign w:val="center"/>
          </w:tcPr>
          <w:p w:rsidR="00EE2447" w:rsidRPr="0002431D" w:rsidRDefault="00EE2447" w:rsidP="00EE2447">
            <w:pPr>
              <w:jc w:val="center"/>
              <w:rPr>
                <w:sz w:val="20"/>
                <w:szCs w:val="20"/>
              </w:rPr>
            </w:pPr>
            <w:r w:rsidRPr="0002431D">
              <w:rPr>
                <w:sz w:val="20"/>
                <w:szCs w:val="20"/>
              </w:rPr>
              <w:t>1,0</w:t>
            </w:r>
          </w:p>
        </w:tc>
      </w:tr>
      <w:tr w:rsidR="00EE2447" w:rsidRPr="00EE2447" w:rsidTr="00EE2447">
        <w:trPr>
          <w:trHeight w:val="802"/>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5.</w:t>
            </w:r>
          </w:p>
        </w:tc>
        <w:tc>
          <w:tcPr>
            <w:tcW w:w="1375" w:type="pct"/>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18"/>
                <w:szCs w:val="18"/>
              </w:rPr>
            </w:pPr>
            <w:r w:rsidRPr="00EE2447">
              <w:rPr>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кВт ч/куб.м</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2,84</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2,84</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1,0</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2,84</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1,0</w:t>
            </w:r>
          </w:p>
        </w:tc>
        <w:tc>
          <w:tcPr>
            <w:tcW w:w="324" w:type="pct"/>
            <w:tcBorders>
              <w:top w:val="nil"/>
              <w:left w:val="nil"/>
              <w:bottom w:val="single" w:sz="4" w:space="0" w:color="auto"/>
              <w:right w:val="single" w:sz="4" w:space="0" w:color="auto"/>
            </w:tcBorders>
            <w:vAlign w:val="center"/>
          </w:tcPr>
          <w:p w:rsidR="00EE2447" w:rsidRPr="0002431D" w:rsidRDefault="00EE2447" w:rsidP="00EE2447">
            <w:pPr>
              <w:jc w:val="center"/>
              <w:rPr>
                <w:sz w:val="20"/>
                <w:szCs w:val="20"/>
              </w:rPr>
            </w:pPr>
            <w:r w:rsidRPr="0002431D">
              <w:rPr>
                <w:sz w:val="20"/>
                <w:szCs w:val="20"/>
              </w:rPr>
              <w:t>2,84</w:t>
            </w:r>
          </w:p>
        </w:tc>
        <w:tc>
          <w:tcPr>
            <w:tcW w:w="377" w:type="pct"/>
            <w:tcBorders>
              <w:top w:val="nil"/>
              <w:left w:val="nil"/>
              <w:bottom w:val="single" w:sz="4" w:space="0" w:color="auto"/>
              <w:right w:val="single" w:sz="4" w:space="0" w:color="auto"/>
            </w:tcBorders>
            <w:vAlign w:val="center"/>
          </w:tcPr>
          <w:p w:rsidR="00EE2447" w:rsidRPr="0002431D" w:rsidRDefault="00EE2447" w:rsidP="00EE2447">
            <w:pPr>
              <w:jc w:val="center"/>
              <w:rPr>
                <w:sz w:val="20"/>
                <w:szCs w:val="20"/>
              </w:rPr>
            </w:pPr>
            <w:r w:rsidRPr="0002431D">
              <w:rPr>
                <w:sz w:val="20"/>
                <w:szCs w:val="20"/>
              </w:rPr>
              <w:t>1,0</w:t>
            </w:r>
          </w:p>
        </w:tc>
      </w:tr>
      <w:tr w:rsidR="00EE2447" w:rsidRPr="00EE2447" w:rsidTr="00EE2447">
        <w:trPr>
          <w:trHeight w:val="840"/>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6.</w:t>
            </w:r>
          </w:p>
        </w:tc>
        <w:tc>
          <w:tcPr>
            <w:tcW w:w="1375" w:type="pct"/>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18"/>
                <w:szCs w:val="18"/>
              </w:rPr>
            </w:pPr>
            <w:r w:rsidRPr="00EE2447">
              <w:rPr>
                <w:sz w:val="18"/>
                <w:szCs w:val="18"/>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кВт ч/куб.м</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02431D" w:rsidRDefault="00EE2447" w:rsidP="00EE2447">
            <w:pPr>
              <w:jc w:val="center"/>
              <w:rPr>
                <w:sz w:val="20"/>
                <w:szCs w:val="20"/>
              </w:rPr>
            </w:pPr>
            <w:r w:rsidRPr="0002431D">
              <w:rPr>
                <w:sz w:val="20"/>
                <w:szCs w:val="20"/>
              </w:rPr>
              <w:t>-</w:t>
            </w:r>
          </w:p>
        </w:tc>
        <w:tc>
          <w:tcPr>
            <w:tcW w:w="377" w:type="pct"/>
            <w:tcBorders>
              <w:top w:val="nil"/>
              <w:left w:val="nil"/>
              <w:bottom w:val="single" w:sz="4" w:space="0" w:color="auto"/>
              <w:right w:val="single" w:sz="4" w:space="0" w:color="auto"/>
            </w:tcBorders>
            <w:shd w:val="clear" w:color="auto" w:fill="auto"/>
            <w:vAlign w:val="center"/>
          </w:tcPr>
          <w:p w:rsidR="00EE2447" w:rsidRPr="0002431D" w:rsidRDefault="00EE2447" w:rsidP="00EE2447">
            <w:pPr>
              <w:jc w:val="center"/>
              <w:rPr>
                <w:sz w:val="20"/>
                <w:szCs w:val="20"/>
              </w:rPr>
            </w:pPr>
            <w:r w:rsidRPr="0002431D">
              <w:rPr>
                <w:sz w:val="20"/>
                <w:szCs w:val="20"/>
              </w:rPr>
              <w:t>-</w:t>
            </w:r>
          </w:p>
        </w:tc>
      </w:tr>
      <w:tr w:rsidR="00EE2447" w:rsidRPr="00EE2447" w:rsidTr="00EE2447">
        <w:trPr>
          <w:trHeight w:val="70"/>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7.</w:t>
            </w:r>
          </w:p>
        </w:tc>
        <w:tc>
          <w:tcPr>
            <w:tcW w:w="1375"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both"/>
              <w:rPr>
                <w:sz w:val="18"/>
                <w:szCs w:val="18"/>
              </w:rPr>
            </w:pPr>
            <w:r w:rsidRPr="00EE2447">
              <w:rPr>
                <w:sz w:val="18"/>
                <w:szCs w:val="18"/>
              </w:rPr>
              <w:t>Расходы на реализацию производственной программы в течение срока ее действия</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тыс.руб.</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3 798,70</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555698" w:rsidP="00EE2447">
            <w:pPr>
              <w:jc w:val="center"/>
              <w:rPr>
                <w:sz w:val="20"/>
                <w:szCs w:val="20"/>
              </w:rPr>
            </w:pPr>
            <w:r>
              <w:rPr>
                <w:sz w:val="20"/>
                <w:szCs w:val="20"/>
              </w:rPr>
              <w:t>3874,67</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1,02</w:t>
            </w:r>
          </w:p>
        </w:tc>
        <w:tc>
          <w:tcPr>
            <w:tcW w:w="324" w:type="pct"/>
            <w:tcBorders>
              <w:top w:val="nil"/>
              <w:left w:val="nil"/>
              <w:bottom w:val="single" w:sz="4" w:space="0" w:color="auto"/>
              <w:right w:val="single" w:sz="4" w:space="0" w:color="auto"/>
            </w:tcBorders>
            <w:shd w:val="clear" w:color="auto" w:fill="auto"/>
            <w:vAlign w:val="center"/>
          </w:tcPr>
          <w:p w:rsidR="00EE2447" w:rsidRPr="008D1849" w:rsidRDefault="008D1849" w:rsidP="00ED21B3">
            <w:pPr>
              <w:jc w:val="center"/>
              <w:rPr>
                <w:sz w:val="20"/>
                <w:szCs w:val="20"/>
              </w:rPr>
            </w:pPr>
            <w:r w:rsidRPr="008D1849">
              <w:rPr>
                <w:sz w:val="20"/>
                <w:szCs w:val="20"/>
              </w:rPr>
              <w:t>4009,09</w:t>
            </w:r>
          </w:p>
        </w:tc>
        <w:tc>
          <w:tcPr>
            <w:tcW w:w="379" w:type="pct"/>
            <w:tcBorders>
              <w:top w:val="nil"/>
              <w:left w:val="nil"/>
              <w:bottom w:val="single" w:sz="4" w:space="0" w:color="auto"/>
              <w:right w:val="single" w:sz="4" w:space="0" w:color="auto"/>
            </w:tcBorders>
            <w:shd w:val="clear" w:color="auto" w:fill="auto"/>
            <w:vAlign w:val="center"/>
          </w:tcPr>
          <w:p w:rsidR="00EE2447" w:rsidRPr="0002431D" w:rsidRDefault="00EE2447" w:rsidP="008D1849">
            <w:pPr>
              <w:jc w:val="center"/>
              <w:rPr>
                <w:sz w:val="20"/>
                <w:szCs w:val="20"/>
              </w:rPr>
            </w:pPr>
            <w:r w:rsidRPr="0002431D">
              <w:rPr>
                <w:sz w:val="20"/>
                <w:szCs w:val="20"/>
              </w:rPr>
              <w:t>1,0</w:t>
            </w:r>
            <w:r w:rsidR="008D1849" w:rsidRPr="0002431D">
              <w:rPr>
                <w:sz w:val="20"/>
                <w:szCs w:val="20"/>
              </w:rPr>
              <w:t>34</w:t>
            </w:r>
          </w:p>
        </w:tc>
        <w:tc>
          <w:tcPr>
            <w:tcW w:w="324" w:type="pct"/>
            <w:tcBorders>
              <w:top w:val="nil"/>
              <w:left w:val="nil"/>
              <w:bottom w:val="single" w:sz="4" w:space="0" w:color="auto"/>
              <w:right w:val="single" w:sz="4" w:space="0" w:color="auto"/>
            </w:tcBorders>
            <w:vAlign w:val="center"/>
          </w:tcPr>
          <w:p w:rsidR="00EE2447" w:rsidRPr="0002431D" w:rsidRDefault="009319B0" w:rsidP="00EE2447">
            <w:pPr>
              <w:jc w:val="center"/>
              <w:rPr>
                <w:sz w:val="20"/>
                <w:szCs w:val="20"/>
              </w:rPr>
            </w:pPr>
            <w:r w:rsidRPr="0002431D">
              <w:rPr>
                <w:sz w:val="20"/>
                <w:szCs w:val="20"/>
              </w:rPr>
              <w:t>4090,25</w:t>
            </w:r>
          </w:p>
        </w:tc>
        <w:tc>
          <w:tcPr>
            <w:tcW w:w="377" w:type="pct"/>
            <w:tcBorders>
              <w:top w:val="nil"/>
              <w:left w:val="nil"/>
              <w:bottom w:val="single" w:sz="4" w:space="0" w:color="auto"/>
              <w:right w:val="single" w:sz="4" w:space="0" w:color="auto"/>
            </w:tcBorders>
            <w:vAlign w:val="center"/>
          </w:tcPr>
          <w:p w:rsidR="00EE2447" w:rsidRPr="0002431D" w:rsidRDefault="00EE2447" w:rsidP="009319B0">
            <w:pPr>
              <w:jc w:val="center"/>
              <w:rPr>
                <w:sz w:val="20"/>
                <w:szCs w:val="20"/>
              </w:rPr>
            </w:pPr>
            <w:r w:rsidRPr="0002431D">
              <w:rPr>
                <w:sz w:val="20"/>
                <w:szCs w:val="20"/>
              </w:rPr>
              <w:t>1,02</w:t>
            </w:r>
          </w:p>
        </w:tc>
      </w:tr>
    </w:tbl>
    <w:p w:rsidR="00627559" w:rsidRDefault="00627559" w:rsidP="004D0D30">
      <w:pPr>
        <w:widowControl w:val="0"/>
        <w:autoSpaceDE w:val="0"/>
        <w:autoSpaceDN w:val="0"/>
        <w:adjustRightInd w:val="0"/>
        <w:rPr>
          <w:color w:val="000000" w:themeColor="text1"/>
        </w:rPr>
        <w:sectPr w:rsidR="00627559" w:rsidSect="00B44A2D">
          <w:pgSz w:w="16838" w:h="11906" w:orient="landscape" w:code="9"/>
          <w:pgMar w:top="1701" w:right="1134" w:bottom="567" w:left="1134" w:header="709" w:footer="709" w:gutter="0"/>
          <w:cols w:space="708"/>
          <w:docGrid w:linePitch="360"/>
        </w:sectPr>
      </w:pPr>
    </w:p>
    <w:p w:rsidR="001A1B48" w:rsidRPr="00DA6C1A" w:rsidRDefault="001A1B48" w:rsidP="001A1B48">
      <w:pPr>
        <w:widowControl w:val="0"/>
        <w:autoSpaceDE w:val="0"/>
        <w:autoSpaceDN w:val="0"/>
        <w:adjustRightInd w:val="0"/>
        <w:ind w:firstLine="540"/>
        <w:jc w:val="both"/>
      </w:pPr>
      <w:r w:rsidRPr="00DA6C1A">
        <w:lastRenderedPageBreak/>
        <w:t>7. Отчет об исполнении производственной программы</w:t>
      </w:r>
    </w:p>
    <w:p w:rsidR="001A1B48" w:rsidRPr="00DA6C1A" w:rsidRDefault="001A1B48" w:rsidP="001A1B48">
      <w:pPr>
        <w:widowControl w:val="0"/>
        <w:autoSpaceDE w:val="0"/>
        <w:autoSpaceDN w:val="0"/>
        <w:adjustRightInd w:val="0"/>
        <w:ind w:firstLine="540"/>
        <w:jc w:val="both"/>
      </w:pPr>
    </w:p>
    <w:p w:rsidR="001A1B48" w:rsidRPr="00DA6C1A" w:rsidRDefault="001A1B48" w:rsidP="001A1B48">
      <w:pPr>
        <w:widowControl w:val="0"/>
        <w:autoSpaceDE w:val="0"/>
        <w:autoSpaceDN w:val="0"/>
        <w:adjustRightInd w:val="0"/>
        <w:ind w:firstLine="540"/>
        <w:jc w:val="both"/>
      </w:pPr>
      <w:r w:rsidRPr="00DA6C1A">
        <w:t>7.1. Объем подачи питьевой воды</w:t>
      </w:r>
    </w:p>
    <w:p w:rsidR="001A1B48" w:rsidRPr="00DA6C1A" w:rsidRDefault="001A1B48" w:rsidP="001A1B48">
      <w:pPr>
        <w:widowControl w:val="0"/>
        <w:autoSpaceDE w:val="0"/>
        <w:autoSpaceDN w:val="0"/>
        <w:adjustRightInd w:val="0"/>
        <w:ind w:firstLine="540"/>
        <w:jc w:val="both"/>
      </w:pPr>
    </w:p>
    <w:tbl>
      <w:tblPr>
        <w:tblpPr w:leftFromText="180" w:rightFromText="180" w:vertAnchor="text" w:tblpXSpec="center" w:tblpY="1"/>
        <w:tblOverlap w:val="never"/>
        <w:tblW w:w="5000" w:type="pct"/>
        <w:jc w:val="center"/>
        <w:tblLook w:val="0000"/>
      </w:tblPr>
      <w:tblGrid>
        <w:gridCol w:w="836"/>
        <w:gridCol w:w="4744"/>
        <w:gridCol w:w="1385"/>
        <w:gridCol w:w="2889"/>
      </w:tblGrid>
      <w:tr w:rsidR="001A1B48" w:rsidRPr="00DA6C1A" w:rsidTr="001A1B48">
        <w:trPr>
          <w:trHeight w:val="489"/>
          <w:jc w:val="center"/>
        </w:trPr>
        <w:tc>
          <w:tcPr>
            <w:tcW w:w="424"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1A1B48" w:rsidRPr="007046AB" w:rsidRDefault="001A1B48" w:rsidP="001A1B48">
            <w:pPr>
              <w:jc w:val="center"/>
              <w:rPr>
                <w:bCs/>
                <w:sz w:val="20"/>
                <w:szCs w:val="20"/>
                <w:lang w:val="en-US"/>
              </w:rPr>
            </w:pPr>
            <w:r w:rsidRPr="00DA6C1A">
              <w:rPr>
                <w:bCs/>
                <w:sz w:val="20"/>
                <w:szCs w:val="20"/>
              </w:rPr>
              <w:t>Величина показателя</w:t>
            </w:r>
          </w:p>
        </w:tc>
      </w:tr>
      <w:tr w:rsidR="001A1B48" w:rsidRPr="00DA6C1A" w:rsidTr="001A1B48">
        <w:trPr>
          <w:trHeight w:val="489"/>
          <w:jc w:val="center"/>
        </w:trPr>
        <w:tc>
          <w:tcPr>
            <w:tcW w:w="424"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1A1B48" w:rsidRPr="007C1CE1" w:rsidRDefault="001A1B48" w:rsidP="004D0D30">
            <w:pPr>
              <w:jc w:val="center"/>
              <w:rPr>
                <w:bCs/>
                <w:sz w:val="20"/>
                <w:szCs w:val="20"/>
              </w:rPr>
            </w:pPr>
            <w:r w:rsidRPr="007C1CE1">
              <w:rPr>
                <w:bCs/>
                <w:sz w:val="20"/>
                <w:szCs w:val="20"/>
              </w:rPr>
              <w:t>20</w:t>
            </w:r>
            <w:r w:rsidR="004D0D30" w:rsidRPr="007C1CE1">
              <w:rPr>
                <w:bCs/>
                <w:sz w:val="20"/>
                <w:szCs w:val="20"/>
              </w:rPr>
              <w:t>20</w:t>
            </w:r>
            <w:r w:rsidRPr="007C1CE1">
              <w:rPr>
                <w:bCs/>
                <w:sz w:val="20"/>
                <w:szCs w:val="20"/>
              </w:rPr>
              <w:t xml:space="preserve"> год </w:t>
            </w:r>
          </w:p>
        </w:tc>
      </w:tr>
      <w:tr w:rsidR="001A1B48" w:rsidRPr="00DA6C1A" w:rsidTr="001A1B48">
        <w:trPr>
          <w:trHeight w:val="404"/>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из источников водоснабжения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7C1CE1" w:rsidRDefault="007C1CE1" w:rsidP="001A1B48">
            <w:pPr>
              <w:jc w:val="center"/>
              <w:rPr>
                <w:sz w:val="20"/>
                <w:szCs w:val="20"/>
              </w:rPr>
            </w:pPr>
            <w:r w:rsidRPr="007C1CE1">
              <w:rPr>
                <w:sz w:val="20"/>
                <w:szCs w:val="20"/>
              </w:rPr>
              <w:t>4416,04</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воды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7C1CE1" w:rsidRDefault="00805E60" w:rsidP="001A1B48">
            <w:pPr>
              <w:jc w:val="center"/>
              <w:rPr>
                <w:sz w:val="20"/>
                <w:szCs w:val="20"/>
              </w:rPr>
            </w:pPr>
            <w:r w:rsidRPr="007C1CE1">
              <w:rPr>
                <w:sz w:val="20"/>
                <w:szCs w:val="20"/>
              </w:rPr>
              <w:t>-</w:t>
            </w:r>
          </w:p>
        </w:tc>
      </w:tr>
      <w:tr w:rsidR="001A1B48" w:rsidRPr="00DA6C1A" w:rsidTr="001A1B48">
        <w:trPr>
          <w:trHeight w:val="319"/>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приобретенной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7C1CE1" w:rsidRDefault="007C1CE1" w:rsidP="001A1B48">
            <w:pPr>
              <w:jc w:val="center"/>
              <w:rPr>
                <w:sz w:val="20"/>
                <w:szCs w:val="20"/>
              </w:rPr>
            </w:pPr>
            <w:r w:rsidRPr="007C1CE1">
              <w:rPr>
                <w:sz w:val="20"/>
                <w:szCs w:val="20"/>
              </w:rPr>
              <w:t>4416,04</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Потребление на собственные нужды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7C1CE1" w:rsidRDefault="007C1CE1" w:rsidP="00F67720">
            <w:pPr>
              <w:jc w:val="center"/>
              <w:rPr>
                <w:sz w:val="20"/>
                <w:szCs w:val="20"/>
              </w:rPr>
            </w:pPr>
            <w:r w:rsidRPr="007C1CE1">
              <w:rPr>
                <w:sz w:val="20"/>
                <w:szCs w:val="20"/>
              </w:rPr>
              <w:t>150,71</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3</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поступившей в сеть</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7C1CE1" w:rsidRDefault="007C1CE1" w:rsidP="00F67720">
            <w:pPr>
              <w:jc w:val="center"/>
              <w:rPr>
                <w:sz w:val="20"/>
                <w:szCs w:val="20"/>
              </w:rPr>
            </w:pPr>
            <w:r w:rsidRPr="007C1CE1">
              <w:rPr>
                <w:sz w:val="20"/>
                <w:szCs w:val="20"/>
              </w:rPr>
              <w:t>4265,33</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7C1CE1" w:rsidRDefault="00805E60" w:rsidP="001A1B48">
            <w:pPr>
              <w:jc w:val="center"/>
              <w:rPr>
                <w:sz w:val="20"/>
                <w:szCs w:val="20"/>
              </w:rPr>
            </w:pPr>
            <w:r w:rsidRPr="007C1CE1">
              <w:rPr>
                <w:sz w:val="20"/>
                <w:szCs w:val="20"/>
              </w:rPr>
              <w:t>-</w:t>
            </w:r>
          </w:p>
        </w:tc>
      </w:tr>
      <w:tr w:rsidR="001A1B48" w:rsidRPr="00DA6C1A" w:rsidTr="001A1B48">
        <w:trPr>
          <w:trHeight w:val="295"/>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от других операторов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7C1CE1" w:rsidRDefault="007C1CE1" w:rsidP="00F67720">
            <w:pPr>
              <w:jc w:val="center"/>
              <w:rPr>
                <w:sz w:val="20"/>
                <w:szCs w:val="20"/>
              </w:rPr>
            </w:pPr>
            <w:r w:rsidRPr="007C1CE1">
              <w:rPr>
                <w:sz w:val="20"/>
                <w:szCs w:val="20"/>
              </w:rPr>
              <w:t>4265,33</w:t>
            </w:r>
          </w:p>
        </w:tc>
      </w:tr>
      <w:tr w:rsidR="001A1B48" w:rsidRPr="00DA6C1A" w:rsidTr="001A1B48">
        <w:trPr>
          <w:trHeight w:val="401"/>
          <w:jc w:val="center"/>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4</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Потери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7C1CE1" w:rsidRDefault="007C1CE1" w:rsidP="001A1B48">
            <w:pPr>
              <w:jc w:val="center"/>
              <w:rPr>
                <w:sz w:val="20"/>
                <w:szCs w:val="20"/>
              </w:rPr>
            </w:pPr>
            <w:r w:rsidRPr="007C1CE1">
              <w:rPr>
                <w:sz w:val="20"/>
                <w:szCs w:val="20"/>
              </w:rPr>
              <w:t>1479,64</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5</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 xml:space="preserve">Уровень потерь к объему отпущенной воды в сеть </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w:t>
            </w:r>
          </w:p>
        </w:tc>
        <w:tc>
          <w:tcPr>
            <w:tcW w:w="1466" w:type="pct"/>
            <w:tcBorders>
              <w:top w:val="single" w:sz="4" w:space="0" w:color="auto"/>
              <w:left w:val="nil"/>
              <w:bottom w:val="single" w:sz="4" w:space="0" w:color="auto"/>
              <w:right w:val="single" w:sz="4" w:space="0" w:color="auto"/>
            </w:tcBorders>
            <w:vAlign w:val="center"/>
          </w:tcPr>
          <w:p w:rsidR="001A1B48" w:rsidRPr="007C1CE1" w:rsidRDefault="000A5E68" w:rsidP="001A1B48">
            <w:pPr>
              <w:jc w:val="center"/>
              <w:rPr>
                <w:sz w:val="20"/>
                <w:szCs w:val="20"/>
              </w:rPr>
            </w:pPr>
            <w:r w:rsidRPr="007C1CE1">
              <w:rPr>
                <w:sz w:val="20"/>
                <w:szCs w:val="20"/>
              </w:rPr>
              <w:t>34,69</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6</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lang w:val="en-US"/>
              </w:rPr>
            </w:pPr>
            <w:r w:rsidRPr="00DA6C1A">
              <w:rPr>
                <w:bCs/>
                <w:sz w:val="22"/>
                <w:szCs w:val="20"/>
              </w:rPr>
              <w:t>Объем воды, отпущенной абонентам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7C1CE1" w:rsidRDefault="007C1CE1" w:rsidP="001A1B48">
            <w:pPr>
              <w:jc w:val="center"/>
              <w:rPr>
                <w:sz w:val="20"/>
                <w:szCs w:val="20"/>
              </w:rPr>
            </w:pPr>
            <w:r w:rsidRPr="007C1CE1">
              <w:rPr>
                <w:sz w:val="20"/>
                <w:szCs w:val="20"/>
              </w:rPr>
              <w:t>2785,69</w:t>
            </w:r>
          </w:p>
        </w:tc>
      </w:tr>
      <w:tr w:rsidR="001A1B48" w:rsidRPr="00DA6C1A" w:rsidTr="001A1B48">
        <w:trPr>
          <w:trHeight w:val="343"/>
          <w:jc w:val="center"/>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собственным абонентам (население)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7C1CE1" w:rsidRDefault="007C1CE1" w:rsidP="001A1B48">
            <w:pPr>
              <w:jc w:val="center"/>
              <w:rPr>
                <w:sz w:val="20"/>
                <w:szCs w:val="20"/>
              </w:rPr>
            </w:pPr>
            <w:r w:rsidRPr="007C1CE1">
              <w:rPr>
                <w:sz w:val="20"/>
                <w:szCs w:val="20"/>
              </w:rPr>
              <w:t>2346,90</w:t>
            </w:r>
          </w:p>
        </w:tc>
      </w:tr>
      <w:tr w:rsidR="001A1B48" w:rsidRPr="00DA6C1A" w:rsidTr="001A1B48">
        <w:trPr>
          <w:trHeight w:val="343"/>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бюджетным организациям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7C1CE1" w:rsidRDefault="007C1CE1" w:rsidP="001A1B48">
            <w:pPr>
              <w:jc w:val="center"/>
              <w:rPr>
                <w:sz w:val="20"/>
                <w:szCs w:val="20"/>
              </w:rPr>
            </w:pPr>
            <w:r w:rsidRPr="007C1CE1">
              <w:rPr>
                <w:sz w:val="20"/>
                <w:szCs w:val="20"/>
              </w:rPr>
              <w:t>176,31</w:t>
            </w:r>
          </w:p>
        </w:tc>
      </w:tr>
      <w:tr w:rsidR="001A1B48" w:rsidRPr="00DA6C1A" w:rsidTr="001A1B48">
        <w:trPr>
          <w:trHeight w:val="357"/>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прочим потребителям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7C1CE1" w:rsidRDefault="007C1CE1" w:rsidP="001A1B48">
            <w:pPr>
              <w:jc w:val="center"/>
              <w:rPr>
                <w:sz w:val="20"/>
                <w:szCs w:val="20"/>
              </w:rPr>
            </w:pPr>
            <w:r w:rsidRPr="007C1CE1">
              <w:rPr>
                <w:sz w:val="20"/>
                <w:szCs w:val="20"/>
              </w:rPr>
              <w:t>262,48</w:t>
            </w:r>
          </w:p>
        </w:tc>
      </w:tr>
      <w:tr w:rsidR="001A1B48" w:rsidRPr="00DA6C1A" w:rsidTr="001A1B48">
        <w:trPr>
          <w:trHeight w:val="343"/>
          <w:jc w:val="center"/>
        </w:trPr>
        <w:tc>
          <w:tcPr>
            <w:tcW w:w="424" w:type="pct"/>
            <w:vMerge/>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другим организациям, осуществляющим водоснабжение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7C1CE1" w:rsidRDefault="006E51BC" w:rsidP="001A1B48">
            <w:pPr>
              <w:jc w:val="center"/>
              <w:rPr>
                <w:sz w:val="20"/>
                <w:szCs w:val="20"/>
              </w:rPr>
            </w:pPr>
            <w:r w:rsidRPr="007C1CE1">
              <w:rPr>
                <w:sz w:val="20"/>
                <w:szCs w:val="20"/>
              </w:rPr>
              <w:t>-</w:t>
            </w:r>
          </w:p>
        </w:tc>
      </w:tr>
    </w:tbl>
    <w:p w:rsidR="001A1B48" w:rsidRDefault="001A1B48" w:rsidP="004D0D30">
      <w:pPr>
        <w:widowControl w:val="0"/>
        <w:autoSpaceDE w:val="0"/>
        <w:autoSpaceDN w:val="0"/>
        <w:adjustRightInd w:val="0"/>
        <w:rPr>
          <w:sz w:val="18"/>
          <w:szCs w:val="18"/>
        </w:rPr>
      </w:pPr>
    </w:p>
    <w:p w:rsidR="004D0D30" w:rsidRDefault="004D0D30" w:rsidP="004D0D30">
      <w:pPr>
        <w:widowControl w:val="0"/>
        <w:autoSpaceDE w:val="0"/>
        <w:autoSpaceDN w:val="0"/>
        <w:adjustRightInd w:val="0"/>
      </w:pPr>
    </w:p>
    <w:p w:rsidR="001A1B48" w:rsidRPr="00DA6C1A" w:rsidRDefault="001A1B48" w:rsidP="001A1B48">
      <w:pPr>
        <w:widowControl w:val="0"/>
        <w:autoSpaceDE w:val="0"/>
        <w:autoSpaceDN w:val="0"/>
        <w:adjustRightInd w:val="0"/>
        <w:ind w:firstLine="567"/>
        <w:jc w:val="both"/>
      </w:pPr>
      <w:r w:rsidRPr="00DA6C1A">
        <w:t xml:space="preserve">7.2. Объем финансовых </w:t>
      </w:r>
      <w:r w:rsidRPr="007C1CE1">
        <w:t>потребностей, необходимых для реализации мероприятий производственной программы за 20</w:t>
      </w:r>
      <w:r w:rsidR="004D0D30" w:rsidRPr="007C1CE1">
        <w:t xml:space="preserve">20 </w:t>
      </w:r>
      <w:r w:rsidRPr="007C1CE1">
        <w:t xml:space="preserve">год </w:t>
      </w:r>
      <w:r w:rsidRPr="007C1CE1">
        <w:rPr>
          <w:sz w:val="22"/>
          <w:szCs w:val="22"/>
        </w:rPr>
        <w:t>–</w:t>
      </w:r>
      <w:r w:rsidR="007C1CE1" w:rsidRPr="007C1CE1">
        <w:rPr>
          <w:sz w:val="22"/>
          <w:szCs w:val="22"/>
        </w:rPr>
        <w:t>154,84</w:t>
      </w:r>
      <w:r w:rsidRPr="007C1CE1">
        <w:t>тыс. руб.</w:t>
      </w: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Pr="00DA6C1A" w:rsidRDefault="001A1B48" w:rsidP="001A1B48">
      <w:pPr>
        <w:shd w:val="clear" w:color="auto" w:fill="FFFFFF"/>
        <w:tabs>
          <w:tab w:val="left" w:pos="850"/>
        </w:tabs>
        <w:spacing w:line="302" w:lineRule="exact"/>
        <w:ind w:left="11" w:hanging="11"/>
      </w:pPr>
      <w:r w:rsidRPr="00DA6C1A">
        <w:t>Начальник отдела регулирования тарифов организаций</w:t>
      </w:r>
    </w:p>
    <w:p w:rsidR="001A1B48" w:rsidRPr="00DA6C1A" w:rsidRDefault="001A1B48" w:rsidP="001A1B48">
      <w:pPr>
        <w:shd w:val="clear" w:color="auto" w:fill="FFFFFF"/>
        <w:tabs>
          <w:tab w:val="left" w:pos="850"/>
        </w:tabs>
        <w:spacing w:line="302" w:lineRule="exact"/>
        <w:ind w:left="11" w:hanging="11"/>
      </w:pPr>
      <w:r w:rsidRPr="00DA6C1A">
        <w:t>коммунального комплекса управления тарифного</w:t>
      </w:r>
    </w:p>
    <w:p w:rsidR="001A1B48" w:rsidRPr="00DA6C1A" w:rsidRDefault="001A1B48" w:rsidP="001A1B48">
      <w:pPr>
        <w:shd w:val="clear" w:color="auto" w:fill="FFFFFF"/>
        <w:tabs>
          <w:tab w:val="left" w:pos="850"/>
        </w:tabs>
        <w:spacing w:line="302" w:lineRule="exact"/>
        <w:ind w:left="11" w:hanging="11"/>
      </w:pPr>
      <w:r w:rsidRPr="00DA6C1A">
        <w:t xml:space="preserve">регулирования коммунального комплекса, транспорта, </w:t>
      </w:r>
    </w:p>
    <w:p w:rsidR="001A1B48" w:rsidRPr="00DA6C1A" w:rsidRDefault="001A1B48" w:rsidP="001A1B48">
      <w:pPr>
        <w:shd w:val="clear" w:color="auto" w:fill="FFFFFF"/>
        <w:tabs>
          <w:tab w:val="left" w:pos="850"/>
        </w:tabs>
        <w:spacing w:line="302" w:lineRule="exact"/>
        <w:ind w:left="11" w:hanging="11"/>
      </w:pPr>
      <w:r w:rsidRPr="00DA6C1A">
        <w:t>непроизводственной сферы Региональной службы по</w:t>
      </w:r>
    </w:p>
    <w:p w:rsidR="001A1B48" w:rsidRDefault="001A1B48" w:rsidP="001A1B48">
      <w:r w:rsidRPr="00DA6C1A">
        <w:t>тарифам Ростовской области                                                                                 И.П. Кисилева</w:t>
      </w:r>
    </w:p>
    <w:p w:rsidR="001A1B48" w:rsidRPr="00B744B8" w:rsidRDefault="001A1B48" w:rsidP="001A1B48"/>
    <w:p w:rsidR="001A1B48" w:rsidRDefault="001A1B48" w:rsidP="00EE2447">
      <w:pPr>
        <w:widowControl w:val="0"/>
        <w:autoSpaceDE w:val="0"/>
        <w:autoSpaceDN w:val="0"/>
        <w:adjustRightInd w:val="0"/>
        <w:jc w:val="right"/>
        <w:rPr>
          <w:color w:val="000000" w:themeColor="text1"/>
        </w:rPr>
      </w:pPr>
    </w:p>
    <w:p w:rsidR="001A1B48" w:rsidRDefault="001A1B48" w:rsidP="00EE2447">
      <w:pPr>
        <w:widowControl w:val="0"/>
        <w:autoSpaceDE w:val="0"/>
        <w:autoSpaceDN w:val="0"/>
        <w:adjustRightInd w:val="0"/>
        <w:jc w:val="right"/>
        <w:rPr>
          <w:color w:val="000000" w:themeColor="text1"/>
        </w:rPr>
      </w:pPr>
    </w:p>
    <w:p w:rsidR="001A1B48" w:rsidRDefault="001A1B48" w:rsidP="00EE2447">
      <w:pPr>
        <w:widowControl w:val="0"/>
        <w:autoSpaceDE w:val="0"/>
        <w:autoSpaceDN w:val="0"/>
        <w:adjustRightInd w:val="0"/>
        <w:jc w:val="right"/>
        <w:rPr>
          <w:color w:val="000000" w:themeColor="text1"/>
        </w:rPr>
      </w:pPr>
    </w:p>
    <w:p w:rsidR="001A1B48" w:rsidRDefault="001A1B48" w:rsidP="00EE2447">
      <w:pPr>
        <w:widowControl w:val="0"/>
        <w:autoSpaceDE w:val="0"/>
        <w:autoSpaceDN w:val="0"/>
        <w:adjustRightInd w:val="0"/>
        <w:jc w:val="right"/>
        <w:rPr>
          <w:color w:val="000000" w:themeColor="text1"/>
        </w:rPr>
      </w:pPr>
    </w:p>
    <w:p w:rsidR="001A1B48" w:rsidRDefault="001A1B48" w:rsidP="00EE2447">
      <w:pPr>
        <w:widowControl w:val="0"/>
        <w:autoSpaceDE w:val="0"/>
        <w:autoSpaceDN w:val="0"/>
        <w:adjustRightInd w:val="0"/>
        <w:jc w:val="right"/>
        <w:rPr>
          <w:color w:val="000000" w:themeColor="text1"/>
        </w:rPr>
      </w:pPr>
    </w:p>
    <w:p w:rsidR="001A1B48" w:rsidRDefault="001A1B48" w:rsidP="00EE2447">
      <w:pPr>
        <w:widowControl w:val="0"/>
        <w:autoSpaceDE w:val="0"/>
        <w:autoSpaceDN w:val="0"/>
        <w:adjustRightInd w:val="0"/>
        <w:jc w:val="right"/>
        <w:rPr>
          <w:color w:val="000000" w:themeColor="text1"/>
        </w:rPr>
      </w:pPr>
    </w:p>
    <w:p w:rsidR="001A1B48" w:rsidRDefault="001A1B48" w:rsidP="00EE2447">
      <w:pPr>
        <w:widowControl w:val="0"/>
        <w:autoSpaceDE w:val="0"/>
        <w:autoSpaceDN w:val="0"/>
        <w:adjustRightInd w:val="0"/>
        <w:jc w:val="right"/>
        <w:rPr>
          <w:color w:val="000000" w:themeColor="text1"/>
        </w:rPr>
      </w:pPr>
    </w:p>
    <w:p w:rsidR="001A1B48" w:rsidRDefault="001A1B48" w:rsidP="00EE2447">
      <w:pPr>
        <w:widowControl w:val="0"/>
        <w:autoSpaceDE w:val="0"/>
        <w:autoSpaceDN w:val="0"/>
        <w:adjustRightInd w:val="0"/>
        <w:jc w:val="right"/>
        <w:rPr>
          <w:color w:val="000000" w:themeColor="text1"/>
        </w:rPr>
      </w:pPr>
    </w:p>
    <w:p w:rsidR="001A1B48" w:rsidRDefault="001A1B48" w:rsidP="00EE2447">
      <w:pPr>
        <w:widowControl w:val="0"/>
        <w:autoSpaceDE w:val="0"/>
        <w:autoSpaceDN w:val="0"/>
        <w:adjustRightInd w:val="0"/>
        <w:jc w:val="right"/>
        <w:rPr>
          <w:color w:val="000000" w:themeColor="text1"/>
        </w:rPr>
      </w:pPr>
    </w:p>
    <w:p w:rsidR="001A1B48" w:rsidRDefault="001A1B48" w:rsidP="00EE2447">
      <w:pPr>
        <w:widowControl w:val="0"/>
        <w:autoSpaceDE w:val="0"/>
        <w:autoSpaceDN w:val="0"/>
        <w:adjustRightInd w:val="0"/>
        <w:jc w:val="right"/>
        <w:rPr>
          <w:color w:val="000000" w:themeColor="text1"/>
        </w:rPr>
      </w:pPr>
    </w:p>
    <w:p w:rsidR="001A1B48" w:rsidRDefault="001A1B48" w:rsidP="00EE2447">
      <w:pPr>
        <w:widowControl w:val="0"/>
        <w:autoSpaceDE w:val="0"/>
        <w:autoSpaceDN w:val="0"/>
        <w:adjustRightInd w:val="0"/>
        <w:jc w:val="right"/>
        <w:rPr>
          <w:color w:val="000000" w:themeColor="text1"/>
        </w:rPr>
      </w:pPr>
    </w:p>
    <w:p w:rsidR="00627559" w:rsidRDefault="00627559" w:rsidP="00EE2447">
      <w:pPr>
        <w:widowControl w:val="0"/>
        <w:autoSpaceDE w:val="0"/>
        <w:autoSpaceDN w:val="0"/>
        <w:adjustRightInd w:val="0"/>
        <w:jc w:val="right"/>
        <w:rPr>
          <w:color w:val="000000" w:themeColor="text1"/>
        </w:rPr>
        <w:sectPr w:rsidR="00627559" w:rsidSect="00B44A2D">
          <w:pgSz w:w="11906" w:h="16838" w:code="9"/>
          <w:pgMar w:top="1134" w:right="567" w:bottom="1134" w:left="1701" w:header="709" w:footer="709" w:gutter="0"/>
          <w:cols w:space="708"/>
          <w:docGrid w:linePitch="360"/>
        </w:sectPr>
      </w:pPr>
    </w:p>
    <w:p w:rsidR="00EE2447" w:rsidRPr="00EF0A26" w:rsidRDefault="00EE2447" w:rsidP="00EE2447">
      <w:pPr>
        <w:widowControl w:val="0"/>
        <w:autoSpaceDE w:val="0"/>
        <w:autoSpaceDN w:val="0"/>
        <w:adjustRightInd w:val="0"/>
        <w:jc w:val="right"/>
        <w:rPr>
          <w:color w:val="000000" w:themeColor="text1"/>
        </w:rPr>
      </w:pPr>
      <w:r w:rsidRPr="00EF0A26">
        <w:rPr>
          <w:color w:val="000000" w:themeColor="text1"/>
        </w:rPr>
        <w:lastRenderedPageBreak/>
        <w:t xml:space="preserve">Приложение № </w:t>
      </w:r>
      <w:r w:rsidR="00D97350" w:rsidRPr="00EF0A26">
        <w:rPr>
          <w:color w:val="000000" w:themeColor="text1"/>
        </w:rPr>
        <w:t>3</w:t>
      </w:r>
    </w:p>
    <w:p w:rsidR="00EE2447" w:rsidRPr="00EF0A26" w:rsidRDefault="00EE2447" w:rsidP="00EE2447">
      <w:pPr>
        <w:widowControl w:val="0"/>
        <w:autoSpaceDE w:val="0"/>
        <w:autoSpaceDN w:val="0"/>
        <w:adjustRightInd w:val="0"/>
        <w:jc w:val="right"/>
      </w:pPr>
      <w:r w:rsidRPr="00EF0A26">
        <w:t>к постановлению Региональной службы</w:t>
      </w:r>
    </w:p>
    <w:p w:rsidR="00EE2447" w:rsidRPr="00EF0A26" w:rsidRDefault="00EE2447" w:rsidP="00EE2447">
      <w:pPr>
        <w:widowControl w:val="0"/>
        <w:autoSpaceDE w:val="0"/>
        <w:autoSpaceDN w:val="0"/>
        <w:adjustRightInd w:val="0"/>
        <w:jc w:val="right"/>
      </w:pPr>
      <w:r w:rsidRPr="00EF0A26">
        <w:t>по тарифам Ростовской области</w:t>
      </w:r>
    </w:p>
    <w:p w:rsidR="00EE2447" w:rsidRPr="00517151" w:rsidRDefault="00355BED" w:rsidP="00EE2447">
      <w:pPr>
        <w:widowControl w:val="0"/>
        <w:autoSpaceDE w:val="0"/>
        <w:autoSpaceDN w:val="0"/>
        <w:adjustRightInd w:val="0"/>
        <w:jc w:val="right"/>
      </w:pPr>
      <w:r w:rsidRPr="00EF0A26">
        <w:t xml:space="preserve">от </w:t>
      </w:r>
      <w:r w:rsidR="00B13561">
        <w:t>20</w:t>
      </w:r>
      <w:r w:rsidRPr="00EF0A26">
        <w:t>.</w:t>
      </w:r>
      <w:r w:rsidR="00B13561">
        <w:t>12</w:t>
      </w:r>
      <w:r w:rsidR="00EE2447" w:rsidRPr="00EF0A26">
        <w:t>.2</w:t>
      </w:r>
      <w:r w:rsidR="004A6C3B" w:rsidRPr="00EF0A26">
        <w:t>02</w:t>
      </w:r>
      <w:r w:rsidR="000C212A">
        <w:t>1</w:t>
      </w:r>
      <w:r w:rsidR="00EE2447" w:rsidRPr="00EF0A26">
        <w:t xml:space="preserve"> № </w:t>
      </w:r>
      <w:r w:rsidR="00C964FF" w:rsidRPr="000A3DFE">
        <w:t>71</w:t>
      </w:r>
      <w:r w:rsidR="00EE2447" w:rsidRPr="00EF0A26">
        <w:t>/</w:t>
      </w:r>
      <w:r w:rsidR="004244B0" w:rsidRPr="00517151">
        <w:t>21</w:t>
      </w:r>
    </w:p>
    <w:p w:rsidR="00EE2447" w:rsidRPr="00873645" w:rsidRDefault="00EE2447" w:rsidP="009B6256">
      <w:pPr>
        <w:widowControl w:val="0"/>
        <w:autoSpaceDE w:val="0"/>
        <w:autoSpaceDN w:val="0"/>
        <w:adjustRightInd w:val="0"/>
        <w:rPr>
          <w:bCs/>
        </w:rPr>
      </w:pPr>
    </w:p>
    <w:p w:rsidR="00EE2447" w:rsidRPr="00627559" w:rsidRDefault="00EE2447" w:rsidP="00736AB9">
      <w:pPr>
        <w:widowControl w:val="0"/>
        <w:tabs>
          <w:tab w:val="left" w:pos="5245"/>
        </w:tabs>
        <w:autoSpaceDE w:val="0"/>
        <w:autoSpaceDN w:val="0"/>
        <w:adjustRightInd w:val="0"/>
        <w:jc w:val="center"/>
        <w:rPr>
          <w:bCs/>
        </w:rPr>
      </w:pPr>
      <w:r w:rsidRPr="00627559">
        <w:rPr>
          <w:bCs/>
        </w:rPr>
        <w:t xml:space="preserve">Производственная программа ГУП РО «УРСВ», </w:t>
      </w:r>
      <w:r w:rsidR="000C212A">
        <w:rPr>
          <w:bCs/>
        </w:rPr>
        <w:t>филиал «Красносулинский»</w:t>
      </w:r>
      <w:r w:rsidRPr="00627559">
        <w:rPr>
          <w:bCs/>
        </w:rPr>
        <w:t>,</w:t>
      </w:r>
    </w:p>
    <w:p w:rsidR="00EE2447" w:rsidRPr="00873645" w:rsidRDefault="00EE2447" w:rsidP="00EE2447">
      <w:pPr>
        <w:widowControl w:val="0"/>
        <w:autoSpaceDE w:val="0"/>
        <w:autoSpaceDN w:val="0"/>
        <w:adjustRightInd w:val="0"/>
        <w:jc w:val="center"/>
        <w:rPr>
          <w:bCs/>
        </w:rPr>
      </w:pPr>
      <w:r w:rsidRPr="00627559">
        <w:rPr>
          <w:bCs/>
        </w:rPr>
        <w:t xml:space="preserve"> в сфере холодного водоснабжения, с момента официального опубликования постановления по 31 декабря 2022 года</w:t>
      </w:r>
    </w:p>
    <w:p w:rsidR="00EE2447" w:rsidRPr="00B44A2D" w:rsidRDefault="00EE2447" w:rsidP="00EE2447">
      <w:pPr>
        <w:widowControl w:val="0"/>
        <w:autoSpaceDE w:val="0"/>
        <w:autoSpaceDN w:val="0"/>
        <w:adjustRightInd w:val="0"/>
        <w:jc w:val="both"/>
        <w:rPr>
          <w:sz w:val="22"/>
        </w:rPr>
      </w:pPr>
    </w:p>
    <w:p w:rsidR="00EE2447" w:rsidRPr="00873645" w:rsidRDefault="00EE2447" w:rsidP="00EE2447">
      <w:pPr>
        <w:widowControl w:val="0"/>
        <w:autoSpaceDE w:val="0"/>
        <w:autoSpaceDN w:val="0"/>
        <w:adjustRightInd w:val="0"/>
        <w:jc w:val="both"/>
      </w:pPr>
      <w:r w:rsidRPr="00873645">
        <w:t>1. Паспорт производственной программы</w:t>
      </w:r>
    </w:p>
    <w:p w:rsidR="00EE2447" w:rsidRPr="00B44A2D" w:rsidRDefault="00EE2447" w:rsidP="00EE2447">
      <w:pPr>
        <w:widowControl w:val="0"/>
        <w:autoSpaceDE w:val="0"/>
        <w:autoSpaceDN w:val="0"/>
        <w:adjustRightInd w:val="0"/>
        <w:rPr>
          <w:sz w:val="22"/>
        </w:rPr>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4706"/>
        <w:gridCol w:w="5082"/>
      </w:tblGrid>
      <w:tr w:rsidR="00EE2447" w:rsidRPr="00873645" w:rsidTr="009B6256">
        <w:trPr>
          <w:trHeight w:val="502"/>
          <w:tblCellSpacing w:w="5" w:type="nil"/>
        </w:trPr>
        <w:tc>
          <w:tcPr>
            <w:tcW w:w="2404" w:type="pct"/>
            <w:vAlign w:val="center"/>
          </w:tcPr>
          <w:p w:rsidR="00EE2447" w:rsidRPr="00873645" w:rsidRDefault="00EE2447" w:rsidP="00EE2447">
            <w:pPr>
              <w:widowControl w:val="0"/>
              <w:autoSpaceDE w:val="0"/>
              <w:autoSpaceDN w:val="0"/>
              <w:adjustRightInd w:val="0"/>
              <w:rPr>
                <w:sz w:val="20"/>
                <w:szCs w:val="20"/>
              </w:rPr>
            </w:pPr>
            <w:r w:rsidRPr="00873645">
              <w:rPr>
                <w:sz w:val="20"/>
                <w:szCs w:val="20"/>
              </w:rPr>
              <w:t>Наименование и местонахождение регулируемой организации</w:t>
            </w:r>
          </w:p>
        </w:tc>
        <w:tc>
          <w:tcPr>
            <w:tcW w:w="2596" w:type="pct"/>
            <w:vAlign w:val="center"/>
          </w:tcPr>
          <w:p w:rsidR="00EE2447" w:rsidRPr="006B2DFB" w:rsidRDefault="00EE2447" w:rsidP="00EE2447">
            <w:pPr>
              <w:widowControl w:val="0"/>
              <w:autoSpaceDE w:val="0"/>
              <w:autoSpaceDN w:val="0"/>
              <w:adjustRightInd w:val="0"/>
              <w:rPr>
                <w:bCs/>
                <w:sz w:val="20"/>
                <w:szCs w:val="20"/>
              </w:rPr>
            </w:pPr>
            <w:r w:rsidRPr="006B2DFB">
              <w:rPr>
                <w:bCs/>
                <w:sz w:val="20"/>
                <w:szCs w:val="20"/>
              </w:rPr>
              <w:t xml:space="preserve">ГУП РО «УРСВ», </w:t>
            </w:r>
            <w:r w:rsidR="00B13561" w:rsidRPr="006B2DFB">
              <w:rPr>
                <w:sz w:val="20"/>
                <w:szCs w:val="20"/>
              </w:rPr>
              <w:t>ул. Новомосковская, 21-23,  оф. 412, г. Ростов-на-Дону, Ростовская область, 344112</w:t>
            </w:r>
          </w:p>
        </w:tc>
      </w:tr>
      <w:tr w:rsidR="00EE2447" w:rsidRPr="00873645" w:rsidTr="009B6256">
        <w:trPr>
          <w:trHeight w:val="411"/>
          <w:tblCellSpacing w:w="5" w:type="nil"/>
        </w:trPr>
        <w:tc>
          <w:tcPr>
            <w:tcW w:w="2404" w:type="pct"/>
            <w:vAlign w:val="center"/>
          </w:tcPr>
          <w:p w:rsidR="00EE2447" w:rsidRPr="00873645" w:rsidRDefault="00EE2447" w:rsidP="00EE2447">
            <w:pPr>
              <w:widowControl w:val="0"/>
              <w:autoSpaceDE w:val="0"/>
              <w:autoSpaceDN w:val="0"/>
              <w:adjustRightInd w:val="0"/>
              <w:rPr>
                <w:sz w:val="20"/>
                <w:szCs w:val="20"/>
              </w:rPr>
            </w:pPr>
            <w:r w:rsidRPr="00873645">
              <w:rPr>
                <w:sz w:val="20"/>
                <w:szCs w:val="20"/>
              </w:rPr>
              <w:t>Период реализации производственной программы</w:t>
            </w:r>
          </w:p>
        </w:tc>
        <w:tc>
          <w:tcPr>
            <w:tcW w:w="2596" w:type="pct"/>
            <w:vAlign w:val="center"/>
          </w:tcPr>
          <w:p w:rsidR="00EE2447" w:rsidRPr="006B2DFB" w:rsidRDefault="00EE2447" w:rsidP="00EE2447">
            <w:pPr>
              <w:widowControl w:val="0"/>
              <w:autoSpaceDE w:val="0"/>
              <w:autoSpaceDN w:val="0"/>
              <w:adjustRightInd w:val="0"/>
              <w:rPr>
                <w:sz w:val="20"/>
                <w:szCs w:val="20"/>
              </w:rPr>
            </w:pPr>
            <w:r w:rsidRPr="006B2DFB">
              <w:rPr>
                <w:sz w:val="20"/>
                <w:szCs w:val="20"/>
              </w:rPr>
              <w:t>с момента официального опубликования постановления по 31 декабря 2022 года</w:t>
            </w:r>
          </w:p>
        </w:tc>
      </w:tr>
      <w:tr w:rsidR="00EE2447" w:rsidRPr="00873645" w:rsidTr="009B6256">
        <w:trPr>
          <w:trHeight w:val="361"/>
          <w:tblCellSpacing w:w="5" w:type="nil"/>
        </w:trPr>
        <w:tc>
          <w:tcPr>
            <w:tcW w:w="2404" w:type="pct"/>
            <w:vAlign w:val="center"/>
          </w:tcPr>
          <w:p w:rsidR="00EE2447" w:rsidRPr="00873645" w:rsidRDefault="00EE2447" w:rsidP="00EE2447">
            <w:pPr>
              <w:widowControl w:val="0"/>
              <w:autoSpaceDE w:val="0"/>
              <w:autoSpaceDN w:val="0"/>
              <w:adjustRightInd w:val="0"/>
              <w:rPr>
                <w:sz w:val="20"/>
                <w:szCs w:val="20"/>
              </w:rPr>
            </w:pPr>
            <w:r w:rsidRPr="00873645">
              <w:rPr>
                <w:sz w:val="20"/>
                <w:szCs w:val="20"/>
              </w:rPr>
              <w:t>Наименование и местонахождение уполномоченного органа, утвердившего производственную программу</w:t>
            </w:r>
          </w:p>
        </w:tc>
        <w:tc>
          <w:tcPr>
            <w:tcW w:w="2596" w:type="pct"/>
            <w:vAlign w:val="center"/>
          </w:tcPr>
          <w:p w:rsidR="00EE2447" w:rsidRPr="006B2DFB" w:rsidRDefault="00EE2447" w:rsidP="00EE2447">
            <w:pPr>
              <w:widowControl w:val="0"/>
              <w:autoSpaceDE w:val="0"/>
              <w:autoSpaceDN w:val="0"/>
              <w:adjustRightInd w:val="0"/>
              <w:rPr>
                <w:sz w:val="20"/>
                <w:szCs w:val="20"/>
              </w:rPr>
            </w:pPr>
            <w:r w:rsidRPr="006B2DFB">
              <w:rPr>
                <w:sz w:val="20"/>
                <w:szCs w:val="20"/>
              </w:rPr>
              <w:t xml:space="preserve">Региональная служба по тарифам Ростовской области </w:t>
            </w:r>
          </w:p>
          <w:p w:rsidR="00EE2447" w:rsidRPr="006B2DFB" w:rsidRDefault="00EE2447" w:rsidP="00EE2447">
            <w:pPr>
              <w:widowControl w:val="0"/>
              <w:autoSpaceDE w:val="0"/>
              <w:autoSpaceDN w:val="0"/>
              <w:adjustRightInd w:val="0"/>
              <w:rPr>
                <w:sz w:val="20"/>
                <w:szCs w:val="20"/>
              </w:rPr>
            </w:pPr>
            <w:r w:rsidRPr="006B2DFB">
              <w:rPr>
                <w:sz w:val="20"/>
                <w:szCs w:val="20"/>
              </w:rPr>
              <w:t>ул. М. Горького, 295, г. Ростов-на-Дону</w:t>
            </w:r>
            <w:r w:rsidR="00B13561" w:rsidRPr="006B2DFB">
              <w:rPr>
                <w:sz w:val="20"/>
                <w:szCs w:val="20"/>
              </w:rPr>
              <w:t>, 344019</w:t>
            </w:r>
          </w:p>
        </w:tc>
      </w:tr>
      <w:tr w:rsidR="00EE2447" w:rsidRPr="00873645" w:rsidTr="009B6256">
        <w:trPr>
          <w:trHeight w:val="2310"/>
          <w:tblCellSpacing w:w="5" w:type="nil"/>
        </w:trPr>
        <w:tc>
          <w:tcPr>
            <w:tcW w:w="2404" w:type="pct"/>
            <w:vAlign w:val="center"/>
          </w:tcPr>
          <w:p w:rsidR="00EE2447" w:rsidRPr="00873645" w:rsidRDefault="00EE2447" w:rsidP="00EE2447">
            <w:pPr>
              <w:widowControl w:val="0"/>
              <w:autoSpaceDE w:val="0"/>
              <w:autoSpaceDN w:val="0"/>
              <w:adjustRightInd w:val="0"/>
              <w:rPr>
                <w:sz w:val="20"/>
                <w:szCs w:val="20"/>
              </w:rPr>
            </w:pPr>
            <w:r w:rsidRPr="00873645">
              <w:rPr>
                <w:sz w:val="20"/>
                <w:szCs w:val="20"/>
              </w:rPr>
              <w:t xml:space="preserve">Обслуживаемая территория </w:t>
            </w:r>
          </w:p>
        </w:tc>
        <w:tc>
          <w:tcPr>
            <w:tcW w:w="2596" w:type="pct"/>
            <w:vAlign w:val="center"/>
          </w:tcPr>
          <w:p w:rsidR="00EE2447" w:rsidRPr="006B2DFB" w:rsidRDefault="00EA4761" w:rsidP="00EE2447">
            <w:pPr>
              <w:rPr>
                <w:sz w:val="20"/>
                <w:szCs w:val="20"/>
              </w:rPr>
            </w:pPr>
            <w:r w:rsidRPr="006B2DFB">
              <w:rPr>
                <w:sz w:val="20"/>
                <w:szCs w:val="20"/>
              </w:rPr>
              <w:t>х. Ясный, х. Платово, п. Замчалово Ковалевског</w:t>
            </w:r>
            <w:r w:rsidR="008231C1" w:rsidRPr="006B2DFB">
              <w:rPr>
                <w:sz w:val="20"/>
                <w:szCs w:val="20"/>
              </w:rPr>
              <w:t>о сельского поселения, х. Водин</w:t>
            </w:r>
            <w:r w:rsidRPr="006B2DFB">
              <w:rPr>
                <w:sz w:val="20"/>
                <w:szCs w:val="20"/>
              </w:rPr>
              <w:t>, п. Первомайский, х. Молоканский Долотинского сельского поселения, х. Марс, х. Васецкий, х. Гуково Гуково-Гнилушевского сельского поселения, х. Украинский, х. Бобров Киселевского сельского поселения, п. Чичерино, п. Розет, х. Тацин, х. Комиссаровка, х. Лихой Комиссаровского сельского поселения, х. Михайловка, х. Холодный Плес, п. Молодежный Михайловского сельского поселения, х. Малое Зверево Владимировского сельского поселения Красносулинского района</w:t>
            </w:r>
          </w:p>
        </w:tc>
      </w:tr>
    </w:tbl>
    <w:p w:rsidR="00EE2447" w:rsidRPr="00B44A2D" w:rsidRDefault="00EE2447" w:rsidP="00EE2447">
      <w:pPr>
        <w:widowControl w:val="0"/>
        <w:autoSpaceDE w:val="0"/>
        <w:autoSpaceDN w:val="0"/>
        <w:adjustRightInd w:val="0"/>
        <w:jc w:val="both"/>
        <w:rPr>
          <w:sz w:val="22"/>
        </w:rPr>
      </w:pPr>
    </w:p>
    <w:p w:rsidR="00EE2447" w:rsidRPr="00873645" w:rsidRDefault="006B2DFB" w:rsidP="00EE2447">
      <w:pPr>
        <w:widowControl w:val="0"/>
        <w:autoSpaceDE w:val="0"/>
        <w:autoSpaceDN w:val="0"/>
        <w:adjustRightInd w:val="0"/>
        <w:jc w:val="both"/>
      </w:pPr>
      <w:r>
        <w:t>2. Планируемый объем подачи питьевой</w:t>
      </w:r>
      <w:r w:rsidR="00EE2447" w:rsidRPr="00873645">
        <w:t xml:space="preserve"> воды </w:t>
      </w:r>
    </w:p>
    <w:p w:rsidR="00EE2447" w:rsidRPr="00B44A2D" w:rsidRDefault="00EE2447" w:rsidP="00EE2447">
      <w:pPr>
        <w:widowControl w:val="0"/>
        <w:autoSpaceDE w:val="0"/>
        <w:autoSpaceDN w:val="0"/>
        <w:adjustRightInd w:val="0"/>
        <w:jc w:val="both"/>
        <w:rPr>
          <w:sz w:val="22"/>
        </w:rPr>
      </w:pPr>
    </w:p>
    <w:tbl>
      <w:tblPr>
        <w:tblW w:w="5000" w:type="pct"/>
        <w:tblLook w:val="0000"/>
      </w:tblPr>
      <w:tblGrid>
        <w:gridCol w:w="492"/>
        <w:gridCol w:w="4153"/>
        <w:gridCol w:w="1126"/>
        <w:gridCol w:w="1690"/>
        <w:gridCol w:w="797"/>
        <w:gridCol w:w="766"/>
        <w:gridCol w:w="830"/>
      </w:tblGrid>
      <w:tr w:rsidR="00EE2447" w:rsidRPr="00873645" w:rsidTr="009B6256">
        <w:trPr>
          <w:trHeight w:val="299"/>
        </w:trPr>
        <w:tc>
          <w:tcPr>
            <w:tcW w:w="25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73645" w:rsidRDefault="00EE2447" w:rsidP="00EE2447">
            <w:pPr>
              <w:jc w:val="center"/>
              <w:rPr>
                <w:bCs/>
                <w:sz w:val="20"/>
                <w:szCs w:val="20"/>
              </w:rPr>
            </w:pPr>
            <w:r w:rsidRPr="00873645">
              <w:rPr>
                <w:bCs/>
                <w:sz w:val="20"/>
                <w:szCs w:val="20"/>
              </w:rPr>
              <w:t>№ п/п</w:t>
            </w:r>
          </w:p>
        </w:tc>
        <w:tc>
          <w:tcPr>
            <w:tcW w:w="210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73645" w:rsidRDefault="00EE2447" w:rsidP="00EE2447">
            <w:pPr>
              <w:jc w:val="center"/>
              <w:rPr>
                <w:bCs/>
                <w:sz w:val="20"/>
                <w:szCs w:val="20"/>
              </w:rPr>
            </w:pPr>
            <w:r w:rsidRPr="00873645">
              <w:rPr>
                <w:bCs/>
                <w:sz w:val="20"/>
                <w:szCs w:val="20"/>
              </w:rPr>
              <w:t>Показатели производственной деятельности</w:t>
            </w:r>
          </w:p>
        </w:tc>
        <w:tc>
          <w:tcPr>
            <w:tcW w:w="57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73645" w:rsidRDefault="00EE2447" w:rsidP="00EE2447">
            <w:pPr>
              <w:jc w:val="center"/>
              <w:rPr>
                <w:bCs/>
                <w:sz w:val="20"/>
                <w:szCs w:val="20"/>
              </w:rPr>
            </w:pPr>
            <w:r w:rsidRPr="00873645">
              <w:rPr>
                <w:bCs/>
                <w:sz w:val="20"/>
                <w:szCs w:val="20"/>
              </w:rPr>
              <w:t>Единица измерения</w:t>
            </w:r>
          </w:p>
        </w:tc>
        <w:tc>
          <w:tcPr>
            <w:tcW w:w="2071" w:type="pct"/>
            <w:gridSpan w:val="4"/>
            <w:tcBorders>
              <w:top w:val="single" w:sz="4" w:space="0" w:color="auto"/>
              <w:left w:val="nil"/>
              <w:bottom w:val="single" w:sz="4" w:space="0" w:color="auto"/>
              <w:right w:val="single" w:sz="4" w:space="0" w:color="auto"/>
            </w:tcBorders>
            <w:vAlign w:val="center"/>
          </w:tcPr>
          <w:p w:rsidR="00EE2447" w:rsidRPr="007046AB" w:rsidRDefault="00EE2447" w:rsidP="00EE2447">
            <w:pPr>
              <w:jc w:val="center"/>
              <w:rPr>
                <w:bCs/>
                <w:sz w:val="20"/>
                <w:szCs w:val="20"/>
                <w:lang w:val="en-US"/>
              </w:rPr>
            </w:pPr>
            <w:r w:rsidRPr="00873645">
              <w:rPr>
                <w:bCs/>
                <w:sz w:val="20"/>
                <w:szCs w:val="20"/>
              </w:rPr>
              <w:t>Величина показателя</w:t>
            </w:r>
          </w:p>
        </w:tc>
      </w:tr>
      <w:tr w:rsidR="009B6256" w:rsidRPr="00873645" w:rsidTr="009B6256">
        <w:trPr>
          <w:trHeight w:val="318"/>
        </w:trPr>
        <w:tc>
          <w:tcPr>
            <w:tcW w:w="250" w:type="pct"/>
            <w:vMerge/>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rPr>
                <w:bCs/>
                <w:sz w:val="20"/>
                <w:szCs w:val="20"/>
              </w:rPr>
            </w:pPr>
          </w:p>
        </w:tc>
        <w:tc>
          <w:tcPr>
            <w:tcW w:w="2108" w:type="pct"/>
            <w:vMerge/>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rPr>
                <w:bCs/>
                <w:sz w:val="20"/>
                <w:szCs w:val="20"/>
              </w:rPr>
            </w:pPr>
          </w:p>
        </w:tc>
        <w:tc>
          <w:tcPr>
            <w:tcW w:w="572" w:type="pct"/>
            <w:vMerge/>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rPr>
                <w:bCs/>
                <w:sz w:val="20"/>
                <w:szCs w:val="20"/>
              </w:rPr>
            </w:pP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rPr>
              <w:t>с момента официального опубликования постановления по 31.12.2019*</w:t>
            </w:r>
          </w:p>
        </w:tc>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73645" w:rsidRDefault="00EE2447" w:rsidP="00EE2447">
            <w:pPr>
              <w:jc w:val="center"/>
              <w:rPr>
                <w:sz w:val="20"/>
                <w:szCs w:val="20"/>
              </w:rPr>
            </w:pPr>
            <w:r w:rsidRPr="00873645">
              <w:rPr>
                <w:sz w:val="20"/>
                <w:szCs w:val="20"/>
              </w:rPr>
              <w:t>2020 год</w:t>
            </w:r>
          </w:p>
        </w:tc>
        <w:tc>
          <w:tcPr>
            <w:tcW w:w="386" w:type="pc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rPr>
              <w:t>2021 год</w:t>
            </w:r>
          </w:p>
        </w:tc>
        <w:tc>
          <w:tcPr>
            <w:tcW w:w="421" w:type="pct"/>
            <w:tcBorders>
              <w:top w:val="single" w:sz="4" w:space="0" w:color="auto"/>
              <w:left w:val="single" w:sz="4" w:space="0" w:color="auto"/>
              <w:bottom w:val="single" w:sz="4" w:space="0" w:color="auto"/>
              <w:right w:val="single" w:sz="4" w:space="0" w:color="auto"/>
            </w:tcBorders>
            <w:vAlign w:val="center"/>
          </w:tcPr>
          <w:p w:rsidR="00EE2447" w:rsidRPr="006B2DFB" w:rsidRDefault="00EE2447" w:rsidP="00EE2447">
            <w:pPr>
              <w:jc w:val="center"/>
              <w:rPr>
                <w:sz w:val="20"/>
                <w:szCs w:val="20"/>
              </w:rPr>
            </w:pPr>
            <w:r w:rsidRPr="006B2DFB">
              <w:rPr>
                <w:sz w:val="20"/>
                <w:szCs w:val="20"/>
              </w:rPr>
              <w:t>2022 год</w:t>
            </w:r>
          </w:p>
        </w:tc>
      </w:tr>
      <w:tr w:rsidR="009B6256" w:rsidRPr="00873645" w:rsidTr="009B6256">
        <w:trPr>
          <w:trHeight w:val="398"/>
        </w:trPr>
        <w:tc>
          <w:tcPr>
            <w:tcW w:w="250" w:type="pc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bCs/>
                <w:sz w:val="20"/>
                <w:szCs w:val="20"/>
              </w:rPr>
            </w:pPr>
            <w:r w:rsidRPr="00873645">
              <w:rPr>
                <w:bCs/>
                <w:sz w:val="20"/>
                <w:szCs w:val="20"/>
              </w:rPr>
              <w:t>1</w:t>
            </w:r>
          </w:p>
        </w:tc>
        <w:tc>
          <w:tcPr>
            <w:tcW w:w="2108" w:type="pct"/>
            <w:tcBorders>
              <w:top w:val="nil"/>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bCs/>
                <w:sz w:val="20"/>
                <w:szCs w:val="20"/>
              </w:rPr>
            </w:pPr>
            <w:r w:rsidRPr="00873645">
              <w:rPr>
                <w:bCs/>
                <w:sz w:val="20"/>
                <w:szCs w:val="20"/>
              </w:rPr>
              <w:t>Объем воды из источников водоснабжения</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тыс.куб.м</w:t>
            </w: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bCs/>
                <w:color w:val="000000"/>
                <w:sz w:val="20"/>
                <w:szCs w:val="20"/>
              </w:rPr>
            </w:pPr>
            <w:r w:rsidRPr="00873645">
              <w:rPr>
                <w:bCs/>
                <w:color w:val="000000"/>
                <w:sz w:val="20"/>
                <w:szCs w:val="20"/>
              </w:rPr>
              <w:t>349,29</w:t>
            </w:r>
          </w:p>
        </w:tc>
        <w:tc>
          <w:tcPr>
            <w:tcW w:w="405" w:type="pct"/>
            <w:tcBorders>
              <w:top w:val="single" w:sz="4" w:space="0" w:color="auto"/>
              <w:left w:val="nil"/>
              <w:bottom w:val="single" w:sz="4" w:space="0" w:color="auto"/>
              <w:right w:val="single" w:sz="4" w:space="0" w:color="auto"/>
            </w:tcBorders>
            <w:noWrap/>
            <w:vAlign w:val="center"/>
          </w:tcPr>
          <w:p w:rsidR="00EE2447" w:rsidRPr="00873645" w:rsidRDefault="00EE2447" w:rsidP="00EE2447">
            <w:pPr>
              <w:jc w:val="center"/>
              <w:rPr>
                <w:bCs/>
                <w:color w:val="000000"/>
                <w:sz w:val="20"/>
                <w:szCs w:val="20"/>
              </w:rPr>
            </w:pPr>
            <w:r w:rsidRPr="00873645">
              <w:rPr>
                <w:bCs/>
                <w:color w:val="000000"/>
                <w:sz w:val="20"/>
                <w:szCs w:val="20"/>
              </w:rPr>
              <w:t>349,29</w:t>
            </w:r>
          </w:p>
        </w:tc>
        <w:tc>
          <w:tcPr>
            <w:tcW w:w="38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bCs/>
                <w:color w:val="000000"/>
                <w:sz w:val="20"/>
                <w:szCs w:val="20"/>
              </w:rPr>
            </w:pPr>
            <w:r w:rsidRPr="00C73713">
              <w:rPr>
                <w:bCs/>
                <w:color w:val="000000"/>
                <w:sz w:val="20"/>
                <w:szCs w:val="20"/>
              </w:rPr>
              <w:t>349,29</w:t>
            </w:r>
          </w:p>
        </w:tc>
        <w:tc>
          <w:tcPr>
            <w:tcW w:w="421" w:type="pct"/>
            <w:tcBorders>
              <w:top w:val="single" w:sz="4" w:space="0" w:color="auto"/>
              <w:left w:val="nil"/>
              <w:bottom w:val="single" w:sz="4" w:space="0" w:color="auto"/>
              <w:right w:val="single" w:sz="4" w:space="0" w:color="auto"/>
            </w:tcBorders>
            <w:vAlign w:val="center"/>
          </w:tcPr>
          <w:p w:rsidR="00EE2447" w:rsidRPr="006B2DFB" w:rsidRDefault="006B2DFB" w:rsidP="00EE2447">
            <w:pPr>
              <w:jc w:val="center"/>
              <w:rPr>
                <w:bCs/>
                <w:color w:val="000000"/>
                <w:sz w:val="20"/>
                <w:szCs w:val="20"/>
              </w:rPr>
            </w:pPr>
            <w:r w:rsidRPr="006B2DFB">
              <w:rPr>
                <w:bCs/>
                <w:color w:val="000000"/>
                <w:sz w:val="20"/>
                <w:szCs w:val="20"/>
              </w:rPr>
              <w:t>373,20</w:t>
            </w:r>
          </w:p>
        </w:tc>
      </w:tr>
      <w:tr w:rsidR="009B6256" w:rsidRPr="00873645" w:rsidTr="009B6256">
        <w:trPr>
          <w:trHeight w:val="314"/>
        </w:trPr>
        <w:tc>
          <w:tcPr>
            <w:tcW w:w="250" w:type="pct"/>
            <w:vMerge w:val="restar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bCs/>
                <w:sz w:val="20"/>
                <w:szCs w:val="20"/>
              </w:rPr>
            </w:pPr>
            <w:r w:rsidRPr="00873645">
              <w:rPr>
                <w:bCs/>
                <w:sz w:val="20"/>
                <w:szCs w:val="20"/>
              </w:rPr>
              <w:t> </w:t>
            </w:r>
          </w:p>
        </w:tc>
        <w:tc>
          <w:tcPr>
            <w:tcW w:w="2108" w:type="pct"/>
            <w:tcBorders>
              <w:top w:val="nil"/>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sz w:val="20"/>
                <w:szCs w:val="20"/>
              </w:rPr>
            </w:pPr>
            <w:r w:rsidRPr="00873645">
              <w:rPr>
                <w:sz w:val="20"/>
                <w:szCs w:val="20"/>
              </w:rPr>
              <w:t xml:space="preserve"> - объем воды из собственных источников</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тыс.куб.м</w:t>
            </w: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rPr>
              <w:t>-</w:t>
            </w:r>
          </w:p>
        </w:tc>
        <w:tc>
          <w:tcPr>
            <w:tcW w:w="405" w:type="pct"/>
            <w:tcBorders>
              <w:top w:val="single" w:sz="4" w:space="0" w:color="auto"/>
              <w:left w:val="nil"/>
              <w:bottom w:val="single" w:sz="4" w:space="0" w:color="auto"/>
              <w:right w:val="single" w:sz="4" w:space="0" w:color="auto"/>
            </w:tcBorders>
            <w:noWrap/>
            <w:vAlign w:val="center"/>
          </w:tcPr>
          <w:p w:rsidR="00EE2447" w:rsidRPr="00873645" w:rsidRDefault="00EE2447" w:rsidP="00EE2447">
            <w:pPr>
              <w:jc w:val="center"/>
              <w:rPr>
                <w:sz w:val="20"/>
                <w:szCs w:val="20"/>
              </w:rPr>
            </w:pPr>
            <w:r w:rsidRPr="00873645">
              <w:rPr>
                <w:sz w:val="20"/>
                <w:szCs w:val="20"/>
              </w:rPr>
              <w:t>-</w:t>
            </w:r>
          </w:p>
        </w:tc>
        <w:tc>
          <w:tcPr>
            <w:tcW w:w="38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sz w:val="20"/>
                <w:szCs w:val="20"/>
              </w:rPr>
            </w:pPr>
            <w:r w:rsidRPr="00C73713">
              <w:rPr>
                <w:sz w:val="20"/>
                <w:szCs w:val="20"/>
              </w:rPr>
              <w:t>-</w:t>
            </w:r>
          </w:p>
        </w:tc>
        <w:tc>
          <w:tcPr>
            <w:tcW w:w="421" w:type="pct"/>
            <w:tcBorders>
              <w:top w:val="single" w:sz="4" w:space="0" w:color="auto"/>
              <w:left w:val="nil"/>
              <w:bottom w:val="single" w:sz="4" w:space="0" w:color="auto"/>
              <w:right w:val="single" w:sz="4" w:space="0" w:color="auto"/>
            </w:tcBorders>
            <w:vAlign w:val="center"/>
          </w:tcPr>
          <w:p w:rsidR="00EE2447" w:rsidRPr="006B2DFB" w:rsidRDefault="00EE2447" w:rsidP="00EE2447">
            <w:pPr>
              <w:jc w:val="center"/>
              <w:rPr>
                <w:sz w:val="20"/>
                <w:szCs w:val="20"/>
              </w:rPr>
            </w:pPr>
            <w:r w:rsidRPr="006B2DFB">
              <w:rPr>
                <w:sz w:val="20"/>
                <w:szCs w:val="20"/>
              </w:rPr>
              <w:t>-</w:t>
            </w:r>
          </w:p>
        </w:tc>
      </w:tr>
      <w:tr w:rsidR="009B6256" w:rsidRPr="00873645" w:rsidTr="009B6256">
        <w:trPr>
          <w:trHeight w:val="302"/>
        </w:trPr>
        <w:tc>
          <w:tcPr>
            <w:tcW w:w="250" w:type="pct"/>
            <w:vMerge/>
            <w:tcBorders>
              <w:top w:val="nil"/>
              <w:left w:val="single" w:sz="4" w:space="0" w:color="auto"/>
              <w:bottom w:val="single" w:sz="4" w:space="0" w:color="auto"/>
              <w:right w:val="single" w:sz="4" w:space="0" w:color="auto"/>
            </w:tcBorders>
            <w:vAlign w:val="center"/>
          </w:tcPr>
          <w:p w:rsidR="00EE2447" w:rsidRPr="00873645" w:rsidRDefault="00EE2447" w:rsidP="00EE2447">
            <w:pPr>
              <w:rPr>
                <w:bCs/>
                <w:sz w:val="20"/>
                <w:szCs w:val="20"/>
              </w:rPr>
            </w:pPr>
          </w:p>
        </w:tc>
        <w:tc>
          <w:tcPr>
            <w:tcW w:w="2108" w:type="pct"/>
            <w:tcBorders>
              <w:top w:val="nil"/>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sz w:val="20"/>
                <w:szCs w:val="20"/>
              </w:rPr>
            </w:pPr>
            <w:r w:rsidRPr="00873645">
              <w:rPr>
                <w:sz w:val="20"/>
                <w:szCs w:val="20"/>
              </w:rPr>
              <w:t xml:space="preserve"> - объем приобретенной воды</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тыс.куб.м</w:t>
            </w: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color w:val="000000"/>
                <w:sz w:val="20"/>
                <w:szCs w:val="20"/>
              </w:rPr>
            </w:pPr>
            <w:r w:rsidRPr="00873645">
              <w:rPr>
                <w:color w:val="000000"/>
                <w:sz w:val="20"/>
                <w:szCs w:val="20"/>
              </w:rPr>
              <w:t>349,29</w:t>
            </w:r>
          </w:p>
        </w:tc>
        <w:tc>
          <w:tcPr>
            <w:tcW w:w="405" w:type="pct"/>
            <w:tcBorders>
              <w:top w:val="single" w:sz="4" w:space="0" w:color="auto"/>
              <w:left w:val="nil"/>
              <w:bottom w:val="single" w:sz="4" w:space="0" w:color="auto"/>
              <w:right w:val="single" w:sz="4" w:space="0" w:color="auto"/>
            </w:tcBorders>
            <w:noWrap/>
            <w:vAlign w:val="center"/>
          </w:tcPr>
          <w:p w:rsidR="00EE2447" w:rsidRPr="00873645" w:rsidRDefault="00EE2447" w:rsidP="00EE2447">
            <w:pPr>
              <w:jc w:val="center"/>
              <w:rPr>
                <w:color w:val="000000"/>
                <w:sz w:val="20"/>
                <w:szCs w:val="20"/>
              </w:rPr>
            </w:pPr>
            <w:r w:rsidRPr="00873645">
              <w:rPr>
                <w:color w:val="000000"/>
                <w:sz w:val="20"/>
                <w:szCs w:val="20"/>
              </w:rPr>
              <w:t>349,29</w:t>
            </w:r>
          </w:p>
        </w:tc>
        <w:tc>
          <w:tcPr>
            <w:tcW w:w="38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color w:val="000000"/>
                <w:sz w:val="20"/>
                <w:szCs w:val="20"/>
              </w:rPr>
            </w:pPr>
            <w:r w:rsidRPr="00C73713">
              <w:rPr>
                <w:color w:val="000000"/>
                <w:sz w:val="20"/>
                <w:szCs w:val="20"/>
              </w:rPr>
              <w:t>349,29</w:t>
            </w:r>
          </w:p>
        </w:tc>
        <w:tc>
          <w:tcPr>
            <w:tcW w:w="421" w:type="pct"/>
            <w:tcBorders>
              <w:top w:val="single" w:sz="4" w:space="0" w:color="auto"/>
              <w:left w:val="nil"/>
              <w:bottom w:val="single" w:sz="4" w:space="0" w:color="auto"/>
              <w:right w:val="single" w:sz="4" w:space="0" w:color="auto"/>
            </w:tcBorders>
            <w:vAlign w:val="center"/>
          </w:tcPr>
          <w:p w:rsidR="00EE2447" w:rsidRPr="006B2DFB" w:rsidRDefault="006B2DFB" w:rsidP="00EE2447">
            <w:pPr>
              <w:jc w:val="center"/>
              <w:rPr>
                <w:color w:val="000000"/>
                <w:sz w:val="20"/>
                <w:szCs w:val="20"/>
              </w:rPr>
            </w:pPr>
            <w:r w:rsidRPr="006B2DFB">
              <w:rPr>
                <w:color w:val="000000"/>
                <w:sz w:val="20"/>
                <w:szCs w:val="20"/>
              </w:rPr>
              <w:t>373,20</w:t>
            </w:r>
          </w:p>
        </w:tc>
      </w:tr>
      <w:tr w:rsidR="009B6256" w:rsidRPr="00873645" w:rsidTr="009B6256">
        <w:trPr>
          <w:trHeight w:val="265"/>
        </w:trPr>
        <w:tc>
          <w:tcPr>
            <w:tcW w:w="250" w:type="pc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bCs/>
                <w:sz w:val="20"/>
                <w:szCs w:val="20"/>
              </w:rPr>
            </w:pPr>
            <w:r w:rsidRPr="00873645">
              <w:rPr>
                <w:bCs/>
                <w:sz w:val="20"/>
                <w:szCs w:val="20"/>
              </w:rPr>
              <w:t>2</w:t>
            </w:r>
          </w:p>
        </w:tc>
        <w:tc>
          <w:tcPr>
            <w:tcW w:w="2108" w:type="pct"/>
            <w:tcBorders>
              <w:top w:val="nil"/>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bCs/>
                <w:sz w:val="20"/>
                <w:szCs w:val="20"/>
              </w:rPr>
            </w:pPr>
            <w:r w:rsidRPr="00873645">
              <w:rPr>
                <w:bCs/>
                <w:sz w:val="20"/>
                <w:szCs w:val="20"/>
              </w:rPr>
              <w:t>Потребление на собственные нужды</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тыс.куб.м</w:t>
            </w: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bCs/>
                <w:color w:val="000000"/>
                <w:sz w:val="20"/>
                <w:szCs w:val="20"/>
              </w:rPr>
            </w:pPr>
            <w:r w:rsidRPr="00873645">
              <w:rPr>
                <w:bCs/>
                <w:color w:val="000000"/>
                <w:sz w:val="20"/>
                <w:szCs w:val="20"/>
              </w:rPr>
              <w:t>-</w:t>
            </w:r>
          </w:p>
        </w:tc>
        <w:tc>
          <w:tcPr>
            <w:tcW w:w="405" w:type="pct"/>
            <w:tcBorders>
              <w:top w:val="single" w:sz="4" w:space="0" w:color="auto"/>
              <w:left w:val="nil"/>
              <w:bottom w:val="single" w:sz="4" w:space="0" w:color="auto"/>
              <w:right w:val="single" w:sz="4" w:space="0" w:color="auto"/>
            </w:tcBorders>
            <w:noWrap/>
            <w:vAlign w:val="center"/>
          </w:tcPr>
          <w:p w:rsidR="00EE2447" w:rsidRPr="00873645" w:rsidRDefault="00EE2447" w:rsidP="00EE2447">
            <w:pPr>
              <w:jc w:val="center"/>
              <w:rPr>
                <w:bCs/>
                <w:color w:val="000000"/>
                <w:sz w:val="20"/>
                <w:szCs w:val="20"/>
              </w:rPr>
            </w:pPr>
            <w:r w:rsidRPr="00873645">
              <w:rPr>
                <w:bCs/>
                <w:color w:val="000000"/>
                <w:sz w:val="20"/>
                <w:szCs w:val="20"/>
              </w:rPr>
              <w:t>-</w:t>
            </w:r>
          </w:p>
        </w:tc>
        <w:tc>
          <w:tcPr>
            <w:tcW w:w="38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bCs/>
                <w:color w:val="000000"/>
                <w:sz w:val="20"/>
                <w:szCs w:val="20"/>
              </w:rPr>
            </w:pPr>
            <w:r w:rsidRPr="00C73713">
              <w:rPr>
                <w:bCs/>
                <w:color w:val="000000"/>
                <w:sz w:val="20"/>
                <w:szCs w:val="20"/>
              </w:rPr>
              <w:t>-</w:t>
            </w:r>
          </w:p>
        </w:tc>
        <w:tc>
          <w:tcPr>
            <w:tcW w:w="421" w:type="pct"/>
            <w:tcBorders>
              <w:top w:val="single" w:sz="4" w:space="0" w:color="auto"/>
              <w:left w:val="nil"/>
              <w:bottom w:val="single" w:sz="4" w:space="0" w:color="auto"/>
              <w:right w:val="single" w:sz="4" w:space="0" w:color="auto"/>
            </w:tcBorders>
            <w:vAlign w:val="center"/>
          </w:tcPr>
          <w:p w:rsidR="00EE2447" w:rsidRPr="006B2DFB" w:rsidRDefault="00EE2447" w:rsidP="00EE2447">
            <w:pPr>
              <w:jc w:val="center"/>
              <w:rPr>
                <w:bCs/>
                <w:color w:val="000000"/>
                <w:sz w:val="20"/>
                <w:szCs w:val="20"/>
              </w:rPr>
            </w:pPr>
            <w:r w:rsidRPr="006B2DFB">
              <w:rPr>
                <w:bCs/>
                <w:color w:val="000000"/>
                <w:sz w:val="20"/>
                <w:szCs w:val="20"/>
              </w:rPr>
              <w:t>-</w:t>
            </w:r>
          </w:p>
        </w:tc>
      </w:tr>
      <w:tr w:rsidR="009B6256" w:rsidRPr="00873645" w:rsidTr="009B6256">
        <w:trPr>
          <w:trHeight w:val="314"/>
        </w:trPr>
        <w:tc>
          <w:tcPr>
            <w:tcW w:w="250" w:type="pc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bCs/>
                <w:sz w:val="20"/>
                <w:szCs w:val="20"/>
              </w:rPr>
            </w:pPr>
            <w:r w:rsidRPr="00873645">
              <w:rPr>
                <w:bCs/>
                <w:sz w:val="20"/>
                <w:szCs w:val="20"/>
              </w:rPr>
              <w:t>3</w:t>
            </w:r>
          </w:p>
        </w:tc>
        <w:tc>
          <w:tcPr>
            <w:tcW w:w="2108" w:type="pct"/>
            <w:tcBorders>
              <w:top w:val="nil"/>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bCs/>
                <w:sz w:val="20"/>
                <w:szCs w:val="20"/>
              </w:rPr>
            </w:pPr>
            <w:r w:rsidRPr="00873645">
              <w:rPr>
                <w:bCs/>
                <w:sz w:val="20"/>
                <w:szCs w:val="20"/>
              </w:rPr>
              <w:t>Объем воды, поступившей в сеть</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тыс.куб.м</w:t>
            </w: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bCs/>
                <w:sz w:val="20"/>
                <w:szCs w:val="20"/>
              </w:rPr>
            </w:pPr>
            <w:r w:rsidRPr="00873645">
              <w:rPr>
                <w:bCs/>
                <w:sz w:val="20"/>
                <w:szCs w:val="20"/>
              </w:rPr>
              <w:t>349,29</w:t>
            </w:r>
          </w:p>
        </w:tc>
        <w:tc>
          <w:tcPr>
            <w:tcW w:w="405" w:type="pct"/>
            <w:tcBorders>
              <w:top w:val="single" w:sz="4" w:space="0" w:color="auto"/>
              <w:left w:val="nil"/>
              <w:bottom w:val="single" w:sz="4" w:space="0" w:color="auto"/>
              <w:right w:val="single" w:sz="4" w:space="0" w:color="auto"/>
            </w:tcBorders>
            <w:noWrap/>
            <w:vAlign w:val="center"/>
          </w:tcPr>
          <w:p w:rsidR="00EE2447" w:rsidRPr="00873645" w:rsidRDefault="00EE2447" w:rsidP="00EE2447">
            <w:pPr>
              <w:jc w:val="center"/>
              <w:rPr>
                <w:bCs/>
                <w:sz w:val="20"/>
                <w:szCs w:val="20"/>
              </w:rPr>
            </w:pPr>
            <w:r w:rsidRPr="00873645">
              <w:rPr>
                <w:bCs/>
                <w:sz w:val="20"/>
                <w:szCs w:val="20"/>
              </w:rPr>
              <w:t>349,29</w:t>
            </w:r>
          </w:p>
        </w:tc>
        <w:tc>
          <w:tcPr>
            <w:tcW w:w="38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bCs/>
                <w:sz w:val="20"/>
                <w:szCs w:val="20"/>
              </w:rPr>
            </w:pPr>
            <w:r w:rsidRPr="00C73713">
              <w:rPr>
                <w:bCs/>
                <w:sz w:val="20"/>
                <w:szCs w:val="20"/>
              </w:rPr>
              <w:t>349,29</w:t>
            </w:r>
          </w:p>
        </w:tc>
        <w:tc>
          <w:tcPr>
            <w:tcW w:w="421" w:type="pct"/>
            <w:tcBorders>
              <w:top w:val="single" w:sz="4" w:space="0" w:color="auto"/>
              <w:left w:val="nil"/>
              <w:bottom w:val="single" w:sz="4" w:space="0" w:color="auto"/>
              <w:right w:val="single" w:sz="4" w:space="0" w:color="auto"/>
            </w:tcBorders>
            <w:vAlign w:val="center"/>
          </w:tcPr>
          <w:p w:rsidR="00EE2447" w:rsidRPr="006B2DFB" w:rsidRDefault="006B2DFB" w:rsidP="00EE2447">
            <w:pPr>
              <w:jc w:val="center"/>
              <w:rPr>
                <w:bCs/>
                <w:sz w:val="20"/>
                <w:szCs w:val="20"/>
              </w:rPr>
            </w:pPr>
            <w:r w:rsidRPr="006B2DFB">
              <w:rPr>
                <w:bCs/>
                <w:sz w:val="20"/>
                <w:szCs w:val="20"/>
              </w:rPr>
              <w:t>373,20</w:t>
            </w:r>
          </w:p>
        </w:tc>
      </w:tr>
      <w:tr w:rsidR="009B6256" w:rsidRPr="00873645" w:rsidTr="009B6256">
        <w:trPr>
          <w:trHeight w:val="333"/>
        </w:trPr>
        <w:tc>
          <w:tcPr>
            <w:tcW w:w="250" w:type="pct"/>
            <w:vMerge w:val="restar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bCs/>
                <w:sz w:val="20"/>
                <w:szCs w:val="20"/>
              </w:rPr>
            </w:pPr>
            <w:r w:rsidRPr="00873645">
              <w:rPr>
                <w:bCs/>
                <w:sz w:val="20"/>
                <w:szCs w:val="20"/>
              </w:rPr>
              <w:t> </w:t>
            </w:r>
          </w:p>
        </w:tc>
        <w:tc>
          <w:tcPr>
            <w:tcW w:w="2108" w:type="pct"/>
            <w:tcBorders>
              <w:top w:val="nil"/>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sz w:val="20"/>
                <w:szCs w:val="20"/>
              </w:rPr>
            </w:pPr>
            <w:r w:rsidRPr="00873645">
              <w:rPr>
                <w:sz w:val="20"/>
                <w:szCs w:val="20"/>
              </w:rPr>
              <w:t xml:space="preserve"> - из собственных источников</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тыс.куб.м</w:t>
            </w: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color w:val="000000"/>
                <w:sz w:val="20"/>
                <w:szCs w:val="20"/>
              </w:rPr>
            </w:pPr>
            <w:r w:rsidRPr="00873645">
              <w:rPr>
                <w:color w:val="000000"/>
                <w:sz w:val="20"/>
                <w:szCs w:val="20"/>
              </w:rPr>
              <w:t>349,29</w:t>
            </w:r>
          </w:p>
        </w:tc>
        <w:tc>
          <w:tcPr>
            <w:tcW w:w="405" w:type="pct"/>
            <w:tcBorders>
              <w:top w:val="single" w:sz="4" w:space="0" w:color="auto"/>
              <w:left w:val="nil"/>
              <w:bottom w:val="single" w:sz="4" w:space="0" w:color="auto"/>
              <w:right w:val="single" w:sz="4" w:space="0" w:color="auto"/>
            </w:tcBorders>
            <w:noWrap/>
            <w:vAlign w:val="center"/>
          </w:tcPr>
          <w:p w:rsidR="00EE2447" w:rsidRPr="00873645" w:rsidRDefault="00EE2447" w:rsidP="00EE2447">
            <w:pPr>
              <w:jc w:val="center"/>
              <w:rPr>
                <w:color w:val="000000"/>
                <w:sz w:val="20"/>
                <w:szCs w:val="20"/>
              </w:rPr>
            </w:pPr>
            <w:r w:rsidRPr="00873645">
              <w:rPr>
                <w:color w:val="000000"/>
                <w:sz w:val="20"/>
                <w:szCs w:val="20"/>
              </w:rPr>
              <w:t>349,29</w:t>
            </w:r>
          </w:p>
        </w:tc>
        <w:tc>
          <w:tcPr>
            <w:tcW w:w="38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color w:val="000000"/>
                <w:sz w:val="20"/>
                <w:szCs w:val="20"/>
              </w:rPr>
            </w:pPr>
            <w:r w:rsidRPr="00C73713">
              <w:rPr>
                <w:color w:val="000000"/>
                <w:sz w:val="20"/>
                <w:szCs w:val="20"/>
              </w:rPr>
              <w:t>349,29</w:t>
            </w:r>
          </w:p>
        </w:tc>
        <w:tc>
          <w:tcPr>
            <w:tcW w:w="421" w:type="pct"/>
            <w:tcBorders>
              <w:top w:val="single" w:sz="4" w:space="0" w:color="auto"/>
              <w:left w:val="nil"/>
              <w:bottom w:val="single" w:sz="4" w:space="0" w:color="auto"/>
              <w:right w:val="single" w:sz="4" w:space="0" w:color="auto"/>
            </w:tcBorders>
            <w:vAlign w:val="center"/>
          </w:tcPr>
          <w:p w:rsidR="00EE2447" w:rsidRPr="006B2DFB" w:rsidRDefault="006B2DFB" w:rsidP="00EE2447">
            <w:pPr>
              <w:jc w:val="center"/>
              <w:rPr>
                <w:color w:val="000000"/>
                <w:sz w:val="20"/>
                <w:szCs w:val="20"/>
              </w:rPr>
            </w:pPr>
            <w:r w:rsidRPr="006B2DFB">
              <w:rPr>
                <w:color w:val="000000"/>
                <w:sz w:val="20"/>
                <w:szCs w:val="20"/>
              </w:rPr>
              <w:t>373,20</w:t>
            </w:r>
          </w:p>
        </w:tc>
      </w:tr>
      <w:tr w:rsidR="009B6256" w:rsidRPr="00873645" w:rsidTr="009B6256">
        <w:trPr>
          <w:trHeight w:val="277"/>
        </w:trPr>
        <w:tc>
          <w:tcPr>
            <w:tcW w:w="250" w:type="pct"/>
            <w:vMerge/>
            <w:tcBorders>
              <w:top w:val="nil"/>
              <w:left w:val="single" w:sz="4" w:space="0" w:color="auto"/>
              <w:bottom w:val="single" w:sz="4" w:space="0" w:color="auto"/>
              <w:right w:val="single" w:sz="4" w:space="0" w:color="auto"/>
            </w:tcBorders>
            <w:vAlign w:val="center"/>
          </w:tcPr>
          <w:p w:rsidR="00EE2447" w:rsidRPr="00873645" w:rsidRDefault="00EE2447" w:rsidP="00EE2447">
            <w:pPr>
              <w:rPr>
                <w:bCs/>
                <w:sz w:val="20"/>
                <w:szCs w:val="20"/>
              </w:rPr>
            </w:pPr>
          </w:p>
        </w:tc>
        <w:tc>
          <w:tcPr>
            <w:tcW w:w="210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sz w:val="20"/>
                <w:szCs w:val="20"/>
              </w:rPr>
            </w:pPr>
            <w:r w:rsidRPr="00873645">
              <w:rPr>
                <w:sz w:val="20"/>
                <w:szCs w:val="20"/>
              </w:rPr>
              <w:t xml:space="preserve"> - от других операторов</w:t>
            </w: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тыс.куб.м</w:t>
            </w:r>
          </w:p>
        </w:tc>
        <w:tc>
          <w:tcPr>
            <w:tcW w:w="858" w:type="pc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rPr>
              <w:t>-</w:t>
            </w:r>
          </w:p>
        </w:tc>
        <w:tc>
          <w:tcPr>
            <w:tcW w:w="405" w:type="pct"/>
            <w:tcBorders>
              <w:top w:val="single" w:sz="4" w:space="0" w:color="auto"/>
              <w:left w:val="single" w:sz="4" w:space="0" w:color="auto"/>
              <w:bottom w:val="single" w:sz="4" w:space="0" w:color="auto"/>
              <w:right w:val="single" w:sz="4" w:space="0" w:color="auto"/>
            </w:tcBorders>
            <w:noWrap/>
            <w:vAlign w:val="center"/>
          </w:tcPr>
          <w:p w:rsidR="00EE2447" w:rsidRPr="00873645" w:rsidRDefault="00EE2447" w:rsidP="00EE2447">
            <w:pPr>
              <w:jc w:val="center"/>
              <w:rPr>
                <w:sz w:val="20"/>
                <w:szCs w:val="20"/>
              </w:rPr>
            </w:pPr>
            <w:r w:rsidRPr="00873645">
              <w:rPr>
                <w:sz w:val="20"/>
                <w:szCs w:val="20"/>
              </w:rPr>
              <w:t>-</w:t>
            </w:r>
          </w:p>
        </w:tc>
        <w:tc>
          <w:tcPr>
            <w:tcW w:w="386" w:type="pct"/>
            <w:tcBorders>
              <w:top w:val="single" w:sz="4" w:space="0" w:color="auto"/>
              <w:left w:val="single" w:sz="4" w:space="0" w:color="auto"/>
              <w:bottom w:val="single" w:sz="4" w:space="0" w:color="auto"/>
              <w:right w:val="single" w:sz="4" w:space="0" w:color="auto"/>
            </w:tcBorders>
            <w:vAlign w:val="center"/>
          </w:tcPr>
          <w:p w:rsidR="00EE2447" w:rsidRPr="00C73713" w:rsidRDefault="00EE2447" w:rsidP="00EE2447">
            <w:pPr>
              <w:jc w:val="center"/>
              <w:rPr>
                <w:sz w:val="20"/>
                <w:szCs w:val="20"/>
              </w:rPr>
            </w:pPr>
            <w:r w:rsidRPr="00C73713">
              <w:rPr>
                <w:sz w:val="20"/>
                <w:szCs w:val="20"/>
              </w:rPr>
              <w:t>-</w:t>
            </w:r>
          </w:p>
        </w:tc>
        <w:tc>
          <w:tcPr>
            <w:tcW w:w="421" w:type="pct"/>
            <w:tcBorders>
              <w:top w:val="single" w:sz="4" w:space="0" w:color="auto"/>
              <w:left w:val="single" w:sz="4" w:space="0" w:color="auto"/>
              <w:bottom w:val="single" w:sz="4" w:space="0" w:color="auto"/>
              <w:right w:val="single" w:sz="4" w:space="0" w:color="auto"/>
            </w:tcBorders>
            <w:vAlign w:val="center"/>
          </w:tcPr>
          <w:p w:rsidR="00EE2447" w:rsidRPr="006B2DFB" w:rsidRDefault="00EE2447" w:rsidP="00EE2447">
            <w:pPr>
              <w:jc w:val="center"/>
              <w:rPr>
                <w:sz w:val="20"/>
                <w:szCs w:val="20"/>
              </w:rPr>
            </w:pPr>
            <w:r w:rsidRPr="006B2DFB">
              <w:rPr>
                <w:sz w:val="20"/>
                <w:szCs w:val="20"/>
              </w:rPr>
              <w:t>-</w:t>
            </w:r>
          </w:p>
        </w:tc>
      </w:tr>
      <w:tr w:rsidR="009B6256" w:rsidRPr="00873645" w:rsidTr="009B6256">
        <w:trPr>
          <w:trHeight w:val="339"/>
        </w:trPr>
        <w:tc>
          <w:tcPr>
            <w:tcW w:w="250" w:type="pc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bCs/>
                <w:sz w:val="20"/>
                <w:szCs w:val="20"/>
              </w:rPr>
            </w:pPr>
            <w:r w:rsidRPr="00873645">
              <w:rPr>
                <w:bCs/>
                <w:sz w:val="20"/>
                <w:szCs w:val="20"/>
              </w:rPr>
              <w:t>4</w:t>
            </w:r>
          </w:p>
        </w:tc>
        <w:tc>
          <w:tcPr>
            <w:tcW w:w="210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bCs/>
                <w:sz w:val="20"/>
                <w:szCs w:val="20"/>
              </w:rPr>
            </w:pPr>
            <w:r w:rsidRPr="00873645">
              <w:rPr>
                <w:bCs/>
                <w:sz w:val="20"/>
                <w:szCs w:val="20"/>
              </w:rPr>
              <w:t>Потери воды</w:t>
            </w: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тыс.куб.м</w:t>
            </w: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bCs/>
                <w:sz w:val="20"/>
                <w:szCs w:val="20"/>
              </w:rPr>
            </w:pPr>
            <w:r w:rsidRPr="00873645">
              <w:rPr>
                <w:bCs/>
                <w:sz w:val="20"/>
                <w:szCs w:val="20"/>
              </w:rPr>
              <w:t>121,18</w:t>
            </w:r>
          </w:p>
        </w:tc>
        <w:tc>
          <w:tcPr>
            <w:tcW w:w="405" w:type="pct"/>
            <w:tcBorders>
              <w:top w:val="single" w:sz="4" w:space="0" w:color="auto"/>
              <w:left w:val="nil"/>
              <w:bottom w:val="single" w:sz="4" w:space="0" w:color="auto"/>
              <w:right w:val="single" w:sz="4" w:space="0" w:color="auto"/>
            </w:tcBorders>
            <w:noWrap/>
            <w:vAlign w:val="center"/>
          </w:tcPr>
          <w:p w:rsidR="00EE2447" w:rsidRPr="00873645" w:rsidRDefault="00EE2447" w:rsidP="00EE2447">
            <w:pPr>
              <w:jc w:val="center"/>
              <w:rPr>
                <w:bCs/>
                <w:sz w:val="20"/>
                <w:szCs w:val="20"/>
              </w:rPr>
            </w:pPr>
            <w:r w:rsidRPr="00873645">
              <w:rPr>
                <w:bCs/>
                <w:sz w:val="20"/>
                <w:szCs w:val="20"/>
              </w:rPr>
              <w:t>121,18</w:t>
            </w:r>
          </w:p>
        </w:tc>
        <w:tc>
          <w:tcPr>
            <w:tcW w:w="38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bCs/>
                <w:sz w:val="20"/>
                <w:szCs w:val="20"/>
              </w:rPr>
            </w:pPr>
            <w:r w:rsidRPr="00C73713">
              <w:rPr>
                <w:bCs/>
                <w:sz w:val="20"/>
                <w:szCs w:val="20"/>
              </w:rPr>
              <w:t>121,18</w:t>
            </w:r>
          </w:p>
        </w:tc>
        <w:tc>
          <w:tcPr>
            <w:tcW w:w="421" w:type="pct"/>
            <w:tcBorders>
              <w:top w:val="single" w:sz="4" w:space="0" w:color="auto"/>
              <w:left w:val="nil"/>
              <w:bottom w:val="single" w:sz="4" w:space="0" w:color="auto"/>
              <w:right w:val="single" w:sz="4" w:space="0" w:color="auto"/>
            </w:tcBorders>
            <w:vAlign w:val="center"/>
          </w:tcPr>
          <w:p w:rsidR="00EE2447" w:rsidRPr="006B2DFB" w:rsidRDefault="006B2DFB" w:rsidP="00EE2447">
            <w:pPr>
              <w:jc w:val="center"/>
              <w:rPr>
                <w:bCs/>
                <w:sz w:val="20"/>
                <w:szCs w:val="20"/>
              </w:rPr>
            </w:pPr>
            <w:r w:rsidRPr="006B2DFB">
              <w:rPr>
                <w:bCs/>
                <w:sz w:val="20"/>
                <w:szCs w:val="20"/>
              </w:rPr>
              <w:t>129,46</w:t>
            </w:r>
          </w:p>
        </w:tc>
      </w:tr>
      <w:tr w:rsidR="009B6256" w:rsidRPr="00873645" w:rsidTr="009B6256">
        <w:trPr>
          <w:trHeight w:val="351"/>
        </w:trPr>
        <w:tc>
          <w:tcPr>
            <w:tcW w:w="250" w:type="pc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bCs/>
                <w:sz w:val="20"/>
                <w:szCs w:val="20"/>
              </w:rPr>
            </w:pPr>
            <w:r w:rsidRPr="00873645">
              <w:rPr>
                <w:bCs/>
                <w:sz w:val="20"/>
                <w:szCs w:val="20"/>
              </w:rPr>
              <w:t>5</w:t>
            </w:r>
          </w:p>
        </w:tc>
        <w:tc>
          <w:tcPr>
            <w:tcW w:w="2108" w:type="pct"/>
            <w:tcBorders>
              <w:top w:val="nil"/>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bCs/>
                <w:sz w:val="20"/>
                <w:szCs w:val="20"/>
              </w:rPr>
            </w:pPr>
            <w:r w:rsidRPr="00873645">
              <w:rPr>
                <w:bCs/>
                <w:sz w:val="20"/>
                <w:szCs w:val="20"/>
              </w:rPr>
              <w:t xml:space="preserve">Уровень потерь к объему отпущенной воды в сеть </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w:t>
            </w: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bCs/>
                <w:sz w:val="20"/>
                <w:szCs w:val="20"/>
              </w:rPr>
            </w:pPr>
            <w:r w:rsidRPr="00873645">
              <w:rPr>
                <w:bCs/>
                <w:sz w:val="20"/>
                <w:szCs w:val="20"/>
              </w:rPr>
              <w:t>34,69</w:t>
            </w:r>
          </w:p>
        </w:tc>
        <w:tc>
          <w:tcPr>
            <w:tcW w:w="405" w:type="pct"/>
            <w:tcBorders>
              <w:top w:val="single" w:sz="4" w:space="0" w:color="auto"/>
              <w:left w:val="nil"/>
              <w:bottom w:val="single" w:sz="4" w:space="0" w:color="auto"/>
              <w:right w:val="single" w:sz="4" w:space="0" w:color="auto"/>
            </w:tcBorders>
            <w:noWrap/>
            <w:vAlign w:val="center"/>
          </w:tcPr>
          <w:p w:rsidR="00EE2447" w:rsidRPr="00873645" w:rsidRDefault="00EE2447" w:rsidP="00EE2447">
            <w:pPr>
              <w:jc w:val="center"/>
              <w:rPr>
                <w:bCs/>
                <w:sz w:val="20"/>
                <w:szCs w:val="20"/>
              </w:rPr>
            </w:pPr>
            <w:r w:rsidRPr="00873645">
              <w:rPr>
                <w:bCs/>
                <w:sz w:val="20"/>
                <w:szCs w:val="20"/>
              </w:rPr>
              <w:t>34,69</w:t>
            </w:r>
          </w:p>
        </w:tc>
        <w:tc>
          <w:tcPr>
            <w:tcW w:w="38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bCs/>
                <w:sz w:val="20"/>
                <w:szCs w:val="20"/>
              </w:rPr>
            </w:pPr>
            <w:r w:rsidRPr="00C73713">
              <w:rPr>
                <w:bCs/>
                <w:sz w:val="20"/>
                <w:szCs w:val="20"/>
              </w:rPr>
              <w:t>34,69</w:t>
            </w:r>
          </w:p>
        </w:tc>
        <w:tc>
          <w:tcPr>
            <w:tcW w:w="421" w:type="pct"/>
            <w:tcBorders>
              <w:top w:val="single" w:sz="4" w:space="0" w:color="auto"/>
              <w:left w:val="nil"/>
              <w:bottom w:val="single" w:sz="4" w:space="0" w:color="auto"/>
              <w:right w:val="single" w:sz="4" w:space="0" w:color="auto"/>
            </w:tcBorders>
            <w:vAlign w:val="center"/>
          </w:tcPr>
          <w:p w:rsidR="00EE2447" w:rsidRPr="006B2DFB" w:rsidRDefault="00EE2447" w:rsidP="00EE2447">
            <w:pPr>
              <w:jc w:val="center"/>
              <w:rPr>
                <w:bCs/>
                <w:sz w:val="20"/>
                <w:szCs w:val="20"/>
              </w:rPr>
            </w:pPr>
            <w:r w:rsidRPr="006B2DFB">
              <w:rPr>
                <w:bCs/>
                <w:sz w:val="20"/>
                <w:szCs w:val="20"/>
              </w:rPr>
              <w:t>34,69</w:t>
            </w:r>
          </w:p>
        </w:tc>
      </w:tr>
      <w:tr w:rsidR="009B6256" w:rsidRPr="00873645" w:rsidTr="009B6256">
        <w:trPr>
          <w:trHeight w:val="314"/>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bCs/>
                <w:sz w:val="20"/>
                <w:szCs w:val="20"/>
              </w:rPr>
            </w:pPr>
            <w:r w:rsidRPr="00873645">
              <w:rPr>
                <w:bCs/>
                <w:sz w:val="20"/>
                <w:szCs w:val="20"/>
              </w:rPr>
              <w:t>6</w:t>
            </w:r>
          </w:p>
        </w:tc>
        <w:tc>
          <w:tcPr>
            <w:tcW w:w="210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bCs/>
                <w:sz w:val="20"/>
                <w:szCs w:val="20"/>
              </w:rPr>
            </w:pPr>
            <w:r w:rsidRPr="00873645">
              <w:rPr>
                <w:bCs/>
                <w:sz w:val="20"/>
                <w:szCs w:val="20"/>
              </w:rPr>
              <w:t>Объем воды, отпущенной абонентам</w:t>
            </w: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тыс.куб.м</w:t>
            </w: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rPr>
              <w:t>228,11</w:t>
            </w:r>
          </w:p>
        </w:tc>
        <w:tc>
          <w:tcPr>
            <w:tcW w:w="405" w:type="pct"/>
            <w:tcBorders>
              <w:top w:val="single" w:sz="4" w:space="0" w:color="auto"/>
              <w:left w:val="nil"/>
              <w:bottom w:val="single" w:sz="4" w:space="0" w:color="auto"/>
              <w:right w:val="single" w:sz="4" w:space="0" w:color="auto"/>
            </w:tcBorders>
            <w:noWrap/>
            <w:vAlign w:val="center"/>
          </w:tcPr>
          <w:p w:rsidR="00EE2447" w:rsidRPr="00873645" w:rsidRDefault="00EE2447" w:rsidP="00EE2447">
            <w:pPr>
              <w:jc w:val="center"/>
              <w:rPr>
                <w:sz w:val="20"/>
                <w:szCs w:val="20"/>
              </w:rPr>
            </w:pPr>
            <w:r w:rsidRPr="00873645">
              <w:rPr>
                <w:sz w:val="20"/>
                <w:szCs w:val="20"/>
              </w:rPr>
              <w:t>228,11</w:t>
            </w:r>
          </w:p>
        </w:tc>
        <w:tc>
          <w:tcPr>
            <w:tcW w:w="38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sz w:val="20"/>
                <w:szCs w:val="20"/>
              </w:rPr>
            </w:pPr>
            <w:r w:rsidRPr="00C73713">
              <w:rPr>
                <w:sz w:val="20"/>
                <w:szCs w:val="20"/>
              </w:rPr>
              <w:t>228,11</w:t>
            </w:r>
          </w:p>
        </w:tc>
        <w:tc>
          <w:tcPr>
            <w:tcW w:w="421" w:type="pct"/>
            <w:tcBorders>
              <w:top w:val="single" w:sz="4" w:space="0" w:color="auto"/>
              <w:left w:val="nil"/>
              <w:bottom w:val="single" w:sz="4" w:space="0" w:color="auto"/>
              <w:right w:val="single" w:sz="4" w:space="0" w:color="auto"/>
            </w:tcBorders>
            <w:vAlign w:val="center"/>
          </w:tcPr>
          <w:p w:rsidR="00EE2447" w:rsidRPr="006B2DFB" w:rsidRDefault="006B2DFB" w:rsidP="00EE2447">
            <w:pPr>
              <w:jc w:val="center"/>
              <w:rPr>
                <w:sz w:val="20"/>
                <w:szCs w:val="20"/>
              </w:rPr>
            </w:pPr>
            <w:r w:rsidRPr="006B2DFB">
              <w:rPr>
                <w:sz w:val="20"/>
                <w:szCs w:val="20"/>
              </w:rPr>
              <w:t>243,74</w:t>
            </w:r>
          </w:p>
        </w:tc>
      </w:tr>
      <w:tr w:rsidR="009B6256" w:rsidRPr="00873645" w:rsidTr="009B6256">
        <w:trPr>
          <w:trHeight w:val="284"/>
        </w:trPr>
        <w:tc>
          <w:tcPr>
            <w:tcW w:w="25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bCs/>
                <w:sz w:val="20"/>
                <w:szCs w:val="20"/>
              </w:rPr>
            </w:pPr>
            <w:r w:rsidRPr="00873645">
              <w:rPr>
                <w:bCs/>
                <w:sz w:val="20"/>
                <w:szCs w:val="20"/>
              </w:rPr>
              <w:t> </w:t>
            </w:r>
          </w:p>
        </w:tc>
        <w:tc>
          <w:tcPr>
            <w:tcW w:w="210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sz w:val="20"/>
                <w:szCs w:val="20"/>
              </w:rPr>
            </w:pPr>
            <w:r w:rsidRPr="00873645">
              <w:rPr>
                <w:sz w:val="20"/>
                <w:szCs w:val="20"/>
              </w:rPr>
              <w:t xml:space="preserve"> - собственным абонентам (население)</w:t>
            </w: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тыс.куб.м</w:t>
            </w: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rPr>
              <w:t>177,22</w:t>
            </w:r>
          </w:p>
        </w:tc>
        <w:tc>
          <w:tcPr>
            <w:tcW w:w="405" w:type="pct"/>
            <w:tcBorders>
              <w:top w:val="single" w:sz="4" w:space="0" w:color="auto"/>
              <w:left w:val="nil"/>
              <w:bottom w:val="single" w:sz="4" w:space="0" w:color="auto"/>
              <w:right w:val="single" w:sz="4" w:space="0" w:color="auto"/>
            </w:tcBorders>
            <w:noWrap/>
            <w:vAlign w:val="center"/>
          </w:tcPr>
          <w:p w:rsidR="00EE2447" w:rsidRPr="00873645" w:rsidRDefault="00EE2447" w:rsidP="00EE2447">
            <w:pPr>
              <w:jc w:val="center"/>
              <w:rPr>
                <w:sz w:val="20"/>
                <w:szCs w:val="20"/>
              </w:rPr>
            </w:pPr>
            <w:r w:rsidRPr="00873645">
              <w:rPr>
                <w:sz w:val="20"/>
                <w:szCs w:val="20"/>
              </w:rPr>
              <w:t>177,22</w:t>
            </w:r>
          </w:p>
        </w:tc>
        <w:tc>
          <w:tcPr>
            <w:tcW w:w="38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sz w:val="20"/>
                <w:szCs w:val="20"/>
              </w:rPr>
            </w:pPr>
            <w:r w:rsidRPr="00C73713">
              <w:rPr>
                <w:sz w:val="20"/>
                <w:szCs w:val="20"/>
              </w:rPr>
              <w:t>177,22</w:t>
            </w:r>
          </w:p>
        </w:tc>
        <w:tc>
          <w:tcPr>
            <w:tcW w:w="421" w:type="pct"/>
            <w:tcBorders>
              <w:top w:val="single" w:sz="4" w:space="0" w:color="auto"/>
              <w:left w:val="nil"/>
              <w:bottom w:val="single" w:sz="4" w:space="0" w:color="auto"/>
              <w:right w:val="single" w:sz="4" w:space="0" w:color="auto"/>
            </w:tcBorders>
            <w:vAlign w:val="center"/>
          </w:tcPr>
          <w:p w:rsidR="00EE2447" w:rsidRPr="006B2DFB" w:rsidRDefault="006B2DFB" w:rsidP="00EE2447">
            <w:pPr>
              <w:jc w:val="center"/>
              <w:rPr>
                <w:sz w:val="20"/>
                <w:szCs w:val="20"/>
              </w:rPr>
            </w:pPr>
            <w:r w:rsidRPr="006B2DFB">
              <w:rPr>
                <w:sz w:val="20"/>
                <w:szCs w:val="20"/>
              </w:rPr>
              <w:t>233,17</w:t>
            </w:r>
          </w:p>
        </w:tc>
      </w:tr>
      <w:tr w:rsidR="009B6256" w:rsidRPr="00873645" w:rsidTr="009B6256">
        <w:trPr>
          <w:trHeight w:val="340"/>
        </w:trPr>
        <w:tc>
          <w:tcPr>
            <w:tcW w:w="250" w:type="pct"/>
            <w:vMerge/>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rPr>
                <w:bCs/>
                <w:sz w:val="20"/>
                <w:szCs w:val="20"/>
              </w:rPr>
            </w:pPr>
          </w:p>
        </w:tc>
        <w:tc>
          <w:tcPr>
            <w:tcW w:w="210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sz w:val="20"/>
                <w:szCs w:val="20"/>
              </w:rPr>
            </w:pPr>
            <w:r w:rsidRPr="00873645">
              <w:rPr>
                <w:sz w:val="20"/>
                <w:szCs w:val="20"/>
              </w:rPr>
              <w:t xml:space="preserve"> - бюджетным организациям</w:t>
            </w:r>
          </w:p>
        </w:tc>
        <w:tc>
          <w:tcPr>
            <w:tcW w:w="572" w:type="pct"/>
            <w:tcBorders>
              <w:top w:val="single" w:sz="4" w:space="0" w:color="auto"/>
              <w:left w:val="nil"/>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тыс.куб.м</w:t>
            </w: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rPr>
              <w:t>10,75</w:t>
            </w:r>
          </w:p>
        </w:tc>
        <w:tc>
          <w:tcPr>
            <w:tcW w:w="405" w:type="pct"/>
            <w:tcBorders>
              <w:top w:val="single" w:sz="4" w:space="0" w:color="auto"/>
              <w:left w:val="nil"/>
              <w:bottom w:val="single" w:sz="4" w:space="0" w:color="auto"/>
              <w:right w:val="single" w:sz="4" w:space="0" w:color="auto"/>
            </w:tcBorders>
            <w:noWrap/>
            <w:vAlign w:val="center"/>
          </w:tcPr>
          <w:p w:rsidR="00EE2447" w:rsidRPr="00873645" w:rsidRDefault="00EE2447" w:rsidP="00EE2447">
            <w:pPr>
              <w:jc w:val="center"/>
              <w:rPr>
                <w:sz w:val="20"/>
                <w:szCs w:val="20"/>
              </w:rPr>
            </w:pPr>
            <w:r w:rsidRPr="00873645">
              <w:rPr>
                <w:sz w:val="20"/>
                <w:szCs w:val="20"/>
              </w:rPr>
              <w:t>10,75</w:t>
            </w:r>
          </w:p>
        </w:tc>
        <w:tc>
          <w:tcPr>
            <w:tcW w:w="38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sz w:val="20"/>
                <w:szCs w:val="20"/>
              </w:rPr>
            </w:pPr>
            <w:r w:rsidRPr="00C73713">
              <w:rPr>
                <w:sz w:val="20"/>
                <w:szCs w:val="20"/>
              </w:rPr>
              <w:t>10,75</w:t>
            </w:r>
          </w:p>
        </w:tc>
        <w:tc>
          <w:tcPr>
            <w:tcW w:w="421" w:type="pct"/>
            <w:tcBorders>
              <w:top w:val="single" w:sz="4" w:space="0" w:color="auto"/>
              <w:left w:val="nil"/>
              <w:bottom w:val="single" w:sz="4" w:space="0" w:color="auto"/>
              <w:right w:val="single" w:sz="4" w:space="0" w:color="auto"/>
            </w:tcBorders>
            <w:vAlign w:val="center"/>
          </w:tcPr>
          <w:p w:rsidR="00EE2447" w:rsidRPr="006B2DFB" w:rsidRDefault="006B2DFB" w:rsidP="00EE2447">
            <w:pPr>
              <w:jc w:val="center"/>
              <w:rPr>
                <w:sz w:val="20"/>
                <w:szCs w:val="20"/>
              </w:rPr>
            </w:pPr>
            <w:r w:rsidRPr="006B2DFB">
              <w:rPr>
                <w:sz w:val="20"/>
                <w:szCs w:val="20"/>
              </w:rPr>
              <w:t>5,11</w:t>
            </w:r>
          </w:p>
        </w:tc>
      </w:tr>
      <w:tr w:rsidR="009B6256" w:rsidRPr="00873645" w:rsidTr="009B6256">
        <w:trPr>
          <w:trHeight w:val="384"/>
        </w:trPr>
        <w:tc>
          <w:tcPr>
            <w:tcW w:w="250" w:type="pct"/>
            <w:vMerge/>
            <w:tcBorders>
              <w:top w:val="single" w:sz="4" w:space="0" w:color="auto"/>
              <w:left w:val="single" w:sz="4" w:space="0" w:color="auto"/>
              <w:right w:val="single" w:sz="4" w:space="0" w:color="auto"/>
            </w:tcBorders>
            <w:vAlign w:val="center"/>
          </w:tcPr>
          <w:p w:rsidR="00EE2447" w:rsidRPr="00873645" w:rsidRDefault="00EE2447" w:rsidP="00EE2447">
            <w:pPr>
              <w:rPr>
                <w:bCs/>
                <w:sz w:val="20"/>
                <w:szCs w:val="20"/>
              </w:rPr>
            </w:pPr>
          </w:p>
        </w:tc>
        <w:tc>
          <w:tcPr>
            <w:tcW w:w="210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sz w:val="20"/>
                <w:szCs w:val="20"/>
              </w:rPr>
            </w:pPr>
            <w:r w:rsidRPr="00873645">
              <w:rPr>
                <w:sz w:val="20"/>
                <w:szCs w:val="20"/>
              </w:rPr>
              <w:t xml:space="preserve"> - прочим потребителям</w:t>
            </w:r>
          </w:p>
        </w:tc>
        <w:tc>
          <w:tcPr>
            <w:tcW w:w="572" w:type="pct"/>
            <w:tcBorders>
              <w:top w:val="single" w:sz="4" w:space="0" w:color="auto"/>
              <w:left w:val="nil"/>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тыс.куб.м</w:t>
            </w: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rPr>
              <w:t>40,14</w:t>
            </w:r>
          </w:p>
        </w:tc>
        <w:tc>
          <w:tcPr>
            <w:tcW w:w="405" w:type="pct"/>
            <w:tcBorders>
              <w:top w:val="single" w:sz="4" w:space="0" w:color="auto"/>
              <w:left w:val="nil"/>
              <w:bottom w:val="single" w:sz="4" w:space="0" w:color="auto"/>
              <w:right w:val="single" w:sz="4" w:space="0" w:color="auto"/>
            </w:tcBorders>
            <w:noWrap/>
            <w:vAlign w:val="center"/>
          </w:tcPr>
          <w:p w:rsidR="00EE2447" w:rsidRPr="00873645" w:rsidRDefault="00EE2447" w:rsidP="00EE2447">
            <w:pPr>
              <w:jc w:val="center"/>
              <w:rPr>
                <w:sz w:val="20"/>
                <w:szCs w:val="20"/>
              </w:rPr>
            </w:pPr>
            <w:r w:rsidRPr="00873645">
              <w:rPr>
                <w:sz w:val="20"/>
                <w:szCs w:val="20"/>
              </w:rPr>
              <w:t>40,14</w:t>
            </w:r>
          </w:p>
        </w:tc>
        <w:tc>
          <w:tcPr>
            <w:tcW w:w="38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sz w:val="20"/>
                <w:szCs w:val="20"/>
              </w:rPr>
            </w:pPr>
            <w:r w:rsidRPr="00C73713">
              <w:rPr>
                <w:sz w:val="20"/>
                <w:szCs w:val="20"/>
              </w:rPr>
              <w:t>40,14</w:t>
            </w:r>
          </w:p>
        </w:tc>
        <w:tc>
          <w:tcPr>
            <w:tcW w:w="421" w:type="pct"/>
            <w:tcBorders>
              <w:top w:val="single" w:sz="4" w:space="0" w:color="auto"/>
              <w:left w:val="nil"/>
              <w:bottom w:val="single" w:sz="4" w:space="0" w:color="auto"/>
              <w:right w:val="single" w:sz="4" w:space="0" w:color="auto"/>
            </w:tcBorders>
            <w:vAlign w:val="center"/>
          </w:tcPr>
          <w:p w:rsidR="00EE2447" w:rsidRPr="006B2DFB" w:rsidRDefault="006B2DFB" w:rsidP="00EE2447">
            <w:pPr>
              <w:jc w:val="center"/>
              <w:rPr>
                <w:sz w:val="20"/>
                <w:szCs w:val="20"/>
              </w:rPr>
            </w:pPr>
            <w:r w:rsidRPr="006B2DFB">
              <w:rPr>
                <w:sz w:val="20"/>
                <w:szCs w:val="20"/>
              </w:rPr>
              <w:t>5,46</w:t>
            </w:r>
          </w:p>
        </w:tc>
      </w:tr>
      <w:tr w:rsidR="009B6256" w:rsidRPr="00873645" w:rsidTr="009B6256">
        <w:trPr>
          <w:trHeight w:val="326"/>
        </w:trPr>
        <w:tc>
          <w:tcPr>
            <w:tcW w:w="250" w:type="pct"/>
            <w:vMerge/>
            <w:tcBorders>
              <w:left w:val="single" w:sz="4" w:space="0" w:color="auto"/>
              <w:bottom w:val="single" w:sz="4" w:space="0" w:color="auto"/>
              <w:right w:val="single" w:sz="4" w:space="0" w:color="auto"/>
            </w:tcBorders>
            <w:vAlign w:val="center"/>
          </w:tcPr>
          <w:p w:rsidR="00EE2447" w:rsidRPr="00873645" w:rsidRDefault="00EE2447" w:rsidP="00EE2447">
            <w:pPr>
              <w:rPr>
                <w:bCs/>
                <w:sz w:val="20"/>
                <w:szCs w:val="20"/>
              </w:rPr>
            </w:pPr>
          </w:p>
        </w:tc>
        <w:tc>
          <w:tcPr>
            <w:tcW w:w="2108" w:type="pct"/>
            <w:tcBorders>
              <w:top w:val="nil"/>
              <w:left w:val="single" w:sz="4" w:space="0" w:color="auto"/>
              <w:bottom w:val="single" w:sz="4" w:space="0" w:color="auto"/>
              <w:right w:val="single" w:sz="4" w:space="0" w:color="auto"/>
            </w:tcBorders>
            <w:shd w:val="clear" w:color="auto" w:fill="auto"/>
            <w:vAlign w:val="center"/>
          </w:tcPr>
          <w:p w:rsidR="00EE2447" w:rsidRPr="00873645" w:rsidRDefault="00EE2447" w:rsidP="00EE2447">
            <w:pPr>
              <w:rPr>
                <w:sz w:val="20"/>
                <w:szCs w:val="20"/>
              </w:rPr>
            </w:pPr>
            <w:r w:rsidRPr="00873645">
              <w:rPr>
                <w:sz w:val="20"/>
                <w:szCs w:val="20"/>
              </w:rPr>
              <w:t xml:space="preserve"> - другим организациям, осуществляющим водоснабжение</w:t>
            </w:r>
          </w:p>
        </w:tc>
        <w:tc>
          <w:tcPr>
            <w:tcW w:w="572" w:type="pct"/>
            <w:tcBorders>
              <w:top w:val="single" w:sz="4" w:space="0" w:color="auto"/>
              <w:left w:val="nil"/>
              <w:bottom w:val="single" w:sz="4" w:space="0" w:color="auto"/>
              <w:right w:val="single" w:sz="4" w:space="0" w:color="auto"/>
            </w:tcBorders>
            <w:shd w:val="clear" w:color="auto" w:fill="auto"/>
            <w:noWrap/>
            <w:vAlign w:val="center"/>
          </w:tcPr>
          <w:p w:rsidR="00EE2447" w:rsidRPr="00873645" w:rsidRDefault="00EE2447" w:rsidP="00EE2447">
            <w:pPr>
              <w:jc w:val="center"/>
              <w:rPr>
                <w:sz w:val="20"/>
                <w:szCs w:val="20"/>
              </w:rPr>
            </w:pPr>
            <w:r w:rsidRPr="00873645">
              <w:rPr>
                <w:sz w:val="20"/>
                <w:szCs w:val="20"/>
              </w:rPr>
              <w:t>тыс.куб.м</w:t>
            </w:r>
          </w:p>
        </w:tc>
        <w:tc>
          <w:tcPr>
            <w:tcW w:w="858" w:type="pct"/>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color w:val="000000"/>
                <w:sz w:val="20"/>
                <w:szCs w:val="20"/>
              </w:rPr>
            </w:pPr>
            <w:r w:rsidRPr="00873645">
              <w:rPr>
                <w:color w:val="000000"/>
                <w:sz w:val="20"/>
                <w:szCs w:val="20"/>
              </w:rPr>
              <w:t>-</w:t>
            </w:r>
          </w:p>
        </w:tc>
        <w:tc>
          <w:tcPr>
            <w:tcW w:w="405" w:type="pct"/>
            <w:tcBorders>
              <w:top w:val="single" w:sz="4" w:space="0" w:color="auto"/>
              <w:left w:val="nil"/>
              <w:bottom w:val="single" w:sz="4" w:space="0" w:color="auto"/>
              <w:right w:val="single" w:sz="4" w:space="0" w:color="auto"/>
            </w:tcBorders>
            <w:noWrap/>
            <w:vAlign w:val="center"/>
          </w:tcPr>
          <w:p w:rsidR="00EE2447" w:rsidRPr="00873645" w:rsidRDefault="00EE2447" w:rsidP="00EE2447">
            <w:pPr>
              <w:jc w:val="center"/>
              <w:rPr>
                <w:color w:val="000000"/>
                <w:sz w:val="20"/>
                <w:szCs w:val="20"/>
              </w:rPr>
            </w:pPr>
            <w:r w:rsidRPr="00873645">
              <w:rPr>
                <w:color w:val="000000"/>
                <w:sz w:val="20"/>
                <w:szCs w:val="20"/>
              </w:rPr>
              <w:t>-</w:t>
            </w:r>
          </w:p>
        </w:tc>
        <w:tc>
          <w:tcPr>
            <w:tcW w:w="38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color w:val="000000"/>
                <w:sz w:val="20"/>
                <w:szCs w:val="20"/>
              </w:rPr>
            </w:pPr>
            <w:r w:rsidRPr="00C73713">
              <w:rPr>
                <w:color w:val="000000"/>
                <w:sz w:val="20"/>
                <w:szCs w:val="20"/>
              </w:rPr>
              <w:t>-</w:t>
            </w:r>
          </w:p>
        </w:tc>
        <w:tc>
          <w:tcPr>
            <w:tcW w:w="421" w:type="pct"/>
            <w:tcBorders>
              <w:top w:val="single" w:sz="4" w:space="0" w:color="auto"/>
              <w:left w:val="nil"/>
              <w:bottom w:val="single" w:sz="4" w:space="0" w:color="auto"/>
              <w:right w:val="single" w:sz="4" w:space="0" w:color="auto"/>
            </w:tcBorders>
            <w:vAlign w:val="center"/>
          </w:tcPr>
          <w:p w:rsidR="00EE2447" w:rsidRPr="006B2DFB" w:rsidRDefault="00EE2447" w:rsidP="00EE2447">
            <w:pPr>
              <w:jc w:val="center"/>
              <w:rPr>
                <w:color w:val="000000"/>
                <w:sz w:val="20"/>
                <w:szCs w:val="20"/>
              </w:rPr>
            </w:pPr>
            <w:r w:rsidRPr="006B2DFB">
              <w:rPr>
                <w:color w:val="000000"/>
                <w:sz w:val="20"/>
                <w:szCs w:val="20"/>
              </w:rPr>
              <w:t>-</w:t>
            </w:r>
          </w:p>
        </w:tc>
      </w:tr>
    </w:tbl>
    <w:p w:rsidR="009B6256" w:rsidRPr="00873645" w:rsidRDefault="009B6256" w:rsidP="009B6256">
      <w:pPr>
        <w:shd w:val="clear" w:color="auto" w:fill="FFFFFF"/>
        <w:ind w:left="142"/>
        <w:jc w:val="both"/>
        <w:rPr>
          <w:color w:val="000000"/>
          <w:sz w:val="14"/>
          <w:szCs w:val="20"/>
        </w:rPr>
      </w:pPr>
      <w:r w:rsidRPr="00873645">
        <w:rPr>
          <w:color w:val="000000"/>
          <w:sz w:val="14"/>
          <w:szCs w:val="20"/>
        </w:rPr>
        <w:t>* Значения указаны в годовых показателях</w:t>
      </w:r>
    </w:p>
    <w:p w:rsidR="00EE2447" w:rsidRPr="00873645" w:rsidRDefault="00EE2447" w:rsidP="00EE2447">
      <w:pPr>
        <w:widowControl w:val="0"/>
        <w:autoSpaceDE w:val="0"/>
        <w:autoSpaceDN w:val="0"/>
        <w:adjustRightInd w:val="0"/>
        <w:jc w:val="both"/>
      </w:pPr>
      <w:r w:rsidRPr="00873645">
        <w:lastRenderedPageBreak/>
        <w:t>3. Объем финансовых потребностей, необходимых для реализации производственной программы</w:t>
      </w:r>
    </w:p>
    <w:p w:rsidR="00EE2447" w:rsidRPr="00873645" w:rsidRDefault="00EE2447" w:rsidP="00EE2447">
      <w:pPr>
        <w:widowControl w:val="0"/>
        <w:autoSpaceDE w:val="0"/>
        <w:autoSpaceDN w:val="0"/>
        <w:adjustRightInd w:val="0"/>
        <w:spacing w:line="120" w:lineRule="auto"/>
        <w:jc w:val="both"/>
      </w:pPr>
    </w:p>
    <w:tbl>
      <w:tblPr>
        <w:tblpPr w:leftFromText="180" w:rightFromText="180" w:vertAnchor="text" w:horzAnchor="margin" w:tblpX="150" w:tblpY="16"/>
        <w:tblOverlap w:val="never"/>
        <w:tblW w:w="5000" w:type="pct"/>
        <w:tblCellSpacing w:w="5" w:type="nil"/>
        <w:tblCellMar>
          <w:left w:w="75" w:type="dxa"/>
          <w:right w:w="75" w:type="dxa"/>
        </w:tblCellMar>
        <w:tblLook w:val="0000"/>
      </w:tblPr>
      <w:tblGrid>
        <w:gridCol w:w="3005"/>
        <w:gridCol w:w="1047"/>
        <w:gridCol w:w="2650"/>
        <w:gridCol w:w="1096"/>
        <w:gridCol w:w="961"/>
        <w:gridCol w:w="1029"/>
      </w:tblGrid>
      <w:tr w:rsidR="00EE2447" w:rsidRPr="00873645" w:rsidTr="00487C11">
        <w:trPr>
          <w:trHeight w:val="278"/>
          <w:tblCellSpacing w:w="5" w:type="nil"/>
        </w:trPr>
        <w:tc>
          <w:tcPr>
            <w:tcW w:w="1538" w:type="pct"/>
            <w:vMerge w:val="restar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widowControl w:val="0"/>
              <w:autoSpaceDE w:val="0"/>
              <w:autoSpaceDN w:val="0"/>
              <w:adjustRightInd w:val="0"/>
              <w:jc w:val="center"/>
              <w:rPr>
                <w:sz w:val="20"/>
                <w:szCs w:val="20"/>
              </w:rPr>
            </w:pPr>
            <w:r w:rsidRPr="00873645">
              <w:rPr>
                <w:sz w:val="20"/>
                <w:szCs w:val="20"/>
              </w:rPr>
              <w:t>Вид деятельности</w:t>
            </w:r>
          </w:p>
        </w:tc>
        <w:tc>
          <w:tcPr>
            <w:tcW w:w="520" w:type="pct"/>
            <w:vMerge w:val="restar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widowControl w:val="0"/>
              <w:autoSpaceDE w:val="0"/>
              <w:autoSpaceDN w:val="0"/>
              <w:adjustRightInd w:val="0"/>
              <w:jc w:val="center"/>
              <w:rPr>
                <w:sz w:val="20"/>
                <w:szCs w:val="20"/>
              </w:rPr>
            </w:pPr>
            <w:r w:rsidRPr="00873645">
              <w:rPr>
                <w:sz w:val="20"/>
                <w:szCs w:val="20"/>
              </w:rPr>
              <w:t>Единица измерения</w:t>
            </w:r>
          </w:p>
        </w:tc>
        <w:tc>
          <w:tcPr>
            <w:tcW w:w="2942" w:type="pct"/>
            <w:gridSpan w:val="4"/>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widowControl w:val="0"/>
              <w:autoSpaceDE w:val="0"/>
              <w:autoSpaceDN w:val="0"/>
              <w:adjustRightInd w:val="0"/>
              <w:jc w:val="center"/>
              <w:rPr>
                <w:sz w:val="20"/>
                <w:szCs w:val="20"/>
              </w:rPr>
            </w:pPr>
            <w:r w:rsidRPr="00873645">
              <w:rPr>
                <w:sz w:val="20"/>
                <w:szCs w:val="20"/>
              </w:rPr>
              <w:t>Величина показателя</w:t>
            </w:r>
          </w:p>
        </w:tc>
      </w:tr>
      <w:tr w:rsidR="00EE2447" w:rsidRPr="00873645" w:rsidTr="00873645">
        <w:trPr>
          <w:trHeight w:val="428"/>
          <w:tblCellSpacing w:w="5" w:type="nil"/>
        </w:trPr>
        <w:tc>
          <w:tcPr>
            <w:tcW w:w="1538" w:type="pct"/>
            <w:vMerge/>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widowControl w:val="0"/>
              <w:autoSpaceDE w:val="0"/>
              <w:autoSpaceDN w:val="0"/>
              <w:adjustRightInd w:val="0"/>
              <w:jc w:val="center"/>
              <w:rPr>
                <w:sz w:val="20"/>
                <w:szCs w:val="20"/>
              </w:rPr>
            </w:pPr>
          </w:p>
        </w:tc>
        <w:tc>
          <w:tcPr>
            <w:tcW w:w="520" w:type="pct"/>
            <w:vMerge/>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widowControl w:val="0"/>
              <w:autoSpaceDE w:val="0"/>
              <w:autoSpaceDN w:val="0"/>
              <w:adjustRightInd w:val="0"/>
              <w:jc w:val="center"/>
              <w:rPr>
                <w:sz w:val="20"/>
                <w:szCs w:val="20"/>
              </w:rPr>
            </w:pPr>
          </w:p>
        </w:tc>
        <w:tc>
          <w:tcPr>
            <w:tcW w:w="1357" w:type="pc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rPr>
              <w:t>с момента официального опубликования постановления по 31.12.2019*</w:t>
            </w:r>
          </w:p>
        </w:tc>
        <w:tc>
          <w:tcPr>
            <w:tcW w:w="563" w:type="pct"/>
            <w:tcBorders>
              <w:top w:val="single" w:sz="4" w:space="0" w:color="auto"/>
              <w:left w:val="single" w:sz="4" w:space="0" w:color="auto"/>
              <w:bottom w:val="single" w:sz="4" w:space="0" w:color="auto"/>
              <w:right w:val="single" w:sz="4" w:space="0" w:color="auto"/>
            </w:tcBorders>
            <w:vAlign w:val="center"/>
          </w:tcPr>
          <w:p w:rsidR="00EE2447" w:rsidRPr="00873645" w:rsidRDefault="000F586E" w:rsidP="00EE2447">
            <w:pPr>
              <w:jc w:val="center"/>
              <w:rPr>
                <w:sz w:val="20"/>
                <w:szCs w:val="20"/>
              </w:rPr>
            </w:pPr>
            <w:r w:rsidRPr="00873645">
              <w:rPr>
                <w:sz w:val="20"/>
                <w:szCs w:val="20"/>
              </w:rPr>
              <w:t>2020</w:t>
            </w:r>
            <w:r w:rsidR="00EE2447" w:rsidRPr="00873645">
              <w:rPr>
                <w:sz w:val="20"/>
                <w:szCs w:val="20"/>
              </w:rPr>
              <w:t xml:space="preserve"> год</w:t>
            </w:r>
          </w:p>
        </w:tc>
        <w:tc>
          <w:tcPr>
            <w:tcW w:w="494" w:type="pct"/>
            <w:tcBorders>
              <w:top w:val="single" w:sz="4" w:space="0" w:color="auto"/>
              <w:left w:val="single" w:sz="4" w:space="0" w:color="auto"/>
              <w:bottom w:val="single" w:sz="4" w:space="0" w:color="auto"/>
              <w:right w:val="single" w:sz="4" w:space="0" w:color="auto"/>
            </w:tcBorders>
            <w:vAlign w:val="center"/>
          </w:tcPr>
          <w:p w:rsidR="00EE2447" w:rsidRPr="00873645" w:rsidRDefault="000F586E" w:rsidP="00EE2447">
            <w:pPr>
              <w:jc w:val="center"/>
              <w:rPr>
                <w:sz w:val="20"/>
                <w:szCs w:val="20"/>
              </w:rPr>
            </w:pPr>
            <w:r w:rsidRPr="00873645">
              <w:rPr>
                <w:sz w:val="20"/>
                <w:szCs w:val="20"/>
              </w:rPr>
              <w:t>2021</w:t>
            </w:r>
            <w:r w:rsidR="00EE2447" w:rsidRPr="00873645">
              <w:rPr>
                <w:sz w:val="20"/>
                <w:szCs w:val="20"/>
              </w:rPr>
              <w:t xml:space="preserve"> год</w:t>
            </w:r>
          </w:p>
        </w:tc>
        <w:tc>
          <w:tcPr>
            <w:tcW w:w="528" w:type="pct"/>
            <w:tcBorders>
              <w:top w:val="single" w:sz="4" w:space="0" w:color="auto"/>
              <w:left w:val="single" w:sz="4" w:space="0" w:color="auto"/>
              <w:bottom w:val="single" w:sz="4" w:space="0" w:color="auto"/>
              <w:right w:val="single" w:sz="4" w:space="0" w:color="auto"/>
            </w:tcBorders>
            <w:vAlign w:val="center"/>
          </w:tcPr>
          <w:p w:rsidR="00EE2447" w:rsidRPr="00873645" w:rsidRDefault="000F586E" w:rsidP="00EE2447">
            <w:pPr>
              <w:jc w:val="center"/>
              <w:rPr>
                <w:sz w:val="20"/>
                <w:szCs w:val="20"/>
              </w:rPr>
            </w:pPr>
            <w:r w:rsidRPr="00873645">
              <w:rPr>
                <w:sz w:val="20"/>
                <w:szCs w:val="20"/>
              </w:rPr>
              <w:t xml:space="preserve">2022 </w:t>
            </w:r>
            <w:r w:rsidR="00EE2447" w:rsidRPr="00873645">
              <w:rPr>
                <w:sz w:val="20"/>
                <w:szCs w:val="20"/>
              </w:rPr>
              <w:t>год</w:t>
            </w:r>
          </w:p>
        </w:tc>
      </w:tr>
      <w:tr w:rsidR="00EE2447" w:rsidRPr="00873645" w:rsidTr="00487C11">
        <w:trPr>
          <w:trHeight w:val="480"/>
          <w:tblCellSpacing w:w="5" w:type="nil"/>
        </w:trPr>
        <w:tc>
          <w:tcPr>
            <w:tcW w:w="1538" w:type="pc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widowControl w:val="0"/>
              <w:autoSpaceDE w:val="0"/>
              <w:autoSpaceDN w:val="0"/>
              <w:adjustRightInd w:val="0"/>
              <w:jc w:val="center"/>
              <w:rPr>
                <w:sz w:val="20"/>
                <w:szCs w:val="20"/>
              </w:rPr>
            </w:pPr>
            <w:r w:rsidRPr="00873645">
              <w:rPr>
                <w:sz w:val="20"/>
                <w:szCs w:val="20"/>
              </w:rPr>
              <w:t>Холодное водоснабжение</w:t>
            </w:r>
          </w:p>
          <w:p w:rsidR="00EE2447" w:rsidRPr="00873645" w:rsidRDefault="00EE2447" w:rsidP="00EE2447">
            <w:pPr>
              <w:widowControl w:val="0"/>
              <w:autoSpaceDE w:val="0"/>
              <w:autoSpaceDN w:val="0"/>
              <w:adjustRightInd w:val="0"/>
              <w:jc w:val="center"/>
              <w:rPr>
                <w:sz w:val="20"/>
                <w:szCs w:val="20"/>
              </w:rPr>
            </w:pPr>
            <w:r w:rsidRPr="00873645">
              <w:rPr>
                <w:sz w:val="20"/>
                <w:szCs w:val="20"/>
              </w:rPr>
              <w:t xml:space="preserve"> (питьевая вода)</w:t>
            </w:r>
          </w:p>
        </w:tc>
        <w:tc>
          <w:tcPr>
            <w:tcW w:w="520" w:type="pc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widowControl w:val="0"/>
              <w:autoSpaceDE w:val="0"/>
              <w:autoSpaceDN w:val="0"/>
              <w:adjustRightInd w:val="0"/>
              <w:jc w:val="center"/>
              <w:rPr>
                <w:sz w:val="20"/>
                <w:szCs w:val="20"/>
              </w:rPr>
            </w:pPr>
            <w:r w:rsidRPr="00873645">
              <w:rPr>
                <w:sz w:val="20"/>
                <w:szCs w:val="20"/>
              </w:rPr>
              <w:t>тыс. руб.</w:t>
            </w:r>
          </w:p>
        </w:tc>
        <w:tc>
          <w:tcPr>
            <w:tcW w:w="1357" w:type="pc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widowControl w:val="0"/>
              <w:autoSpaceDE w:val="0"/>
              <w:autoSpaceDN w:val="0"/>
              <w:adjustRightInd w:val="0"/>
              <w:jc w:val="center"/>
              <w:rPr>
                <w:color w:val="000000" w:themeColor="text1"/>
                <w:sz w:val="20"/>
                <w:szCs w:val="20"/>
              </w:rPr>
            </w:pPr>
            <w:r w:rsidRPr="00873645">
              <w:rPr>
                <w:color w:val="000000" w:themeColor="text1"/>
                <w:sz w:val="20"/>
                <w:szCs w:val="20"/>
              </w:rPr>
              <w:t>-</w:t>
            </w:r>
          </w:p>
        </w:tc>
        <w:tc>
          <w:tcPr>
            <w:tcW w:w="563" w:type="pc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widowControl w:val="0"/>
              <w:autoSpaceDE w:val="0"/>
              <w:autoSpaceDN w:val="0"/>
              <w:adjustRightInd w:val="0"/>
              <w:jc w:val="center"/>
              <w:rPr>
                <w:color w:val="000000" w:themeColor="text1"/>
                <w:sz w:val="20"/>
                <w:szCs w:val="20"/>
              </w:rPr>
            </w:pPr>
            <w:r w:rsidRPr="00873645">
              <w:rPr>
                <w:color w:val="000000" w:themeColor="text1"/>
                <w:sz w:val="20"/>
                <w:szCs w:val="20"/>
              </w:rPr>
              <w:t>-</w:t>
            </w:r>
          </w:p>
        </w:tc>
        <w:tc>
          <w:tcPr>
            <w:tcW w:w="494" w:type="pc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widowControl w:val="0"/>
              <w:autoSpaceDE w:val="0"/>
              <w:autoSpaceDN w:val="0"/>
              <w:adjustRightInd w:val="0"/>
              <w:jc w:val="center"/>
              <w:rPr>
                <w:color w:val="000000" w:themeColor="text1"/>
                <w:sz w:val="20"/>
                <w:szCs w:val="20"/>
              </w:rPr>
            </w:pPr>
            <w:r w:rsidRPr="00873645">
              <w:rPr>
                <w:color w:val="000000" w:themeColor="text1"/>
                <w:sz w:val="20"/>
                <w:szCs w:val="20"/>
              </w:rPr>
              <w:t>-</w:t>
            </w:r>
          </w:p>
        </w:tc>
        <w:tc>
          <w:tcPr>
            <w:tcW w:w="528" w:type="pc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widowControl w:val="0"/>
              <w:autoSpaceDE w:val="0"/>
              <w:autoSpaceDN w:val="0"/>
              <w:adjustRightInd w:val="0"/>
              <w:jc w:val="center"/>
              <w:rPr>
                <w:color w:val="000000" w:themeColor="text1"/>
                <w:sz w:val="20"/>
                <w:szCs w:val="20"/>
              </w:rPr>
            </w:pPr>
            <w:r w:rsidRPr="00873645">
              <w:rPr>
                <w:color w:val="000000" w:themeColor="text1"/>
                <w:sz w:val="20"/>
                <w:szCs w:val="20"/>
              </w:rPr>
              <w:t>-</w:t>
            </w:r>
          </w:p>
        </w:tc>
      </w:tr>
    </w:tbl>
    <w:p w:rsidR="009B6256" w:rsidRPr="00873645" w:rsidRDefault="009B6256" w:rsidP="009B6256">
      <w:pPr>
        <w:shd w:val="clear" w:color="auto" w:fill="FFFFFF"/>
        <w:ind w:left="142" w:firstLine="142"/>
        <w:jc w:val="both"/>
        <w:rPr>
          <w:color w:val="000000"/>
          <w:sz w:val="14"/>
          <w:szCs w:val="20"/>
        </w:rPr>
      </w:pPr>
      <w:r w:rsidRPr="00873645">
        <w:rPr>
          <w:color w:val="000000"/>
          <w:sz w:val="14"/>
          <w:szCs w:val="20"/>
        </w:rPr>
        <w:t>* Значения указаны в годовых показателях</w:t>
      </w:r>
    </w:p>
    <w:p w:rsidR="00627559" w:rsidRPr="00873645" w:rsidRDefault="00627559" w:rsidP="00EE2447">
      <w:pPr>
        <w:widowControl w:val="0"/>
        <w:autoSpaceDE w:val="0"/>
        <w:autoSpaceDN w:val="0"/>
        <w:adjustRightInd w:val="0"/>
        <w:spacing w:line="120" w:lineRule="auto"/>
        <w:jc w:val="both"/>
      </w:pPr>
    </w:p>
    <w:p w:rsidR="00EE2447" w:rsidRPr="00873645" w:rsidRDefault="00EE2447" w:rsidP="00EE2447">
      <w:pPr>
        <w:widowControl w:val="0"/>
        <w:autoSpaceDE w:val="0"/>
        <w:autoSpaceDN w:val="0"/>
        <w:adjustRightInd w:val="0"/>
        <w:jc w:val="both"/>
      </w:pPr>
      <w:r w:rsidRPr="00873645">
        <w:t xml:space="preserve">4. Плановые значения показателей надежности, качества и энергетической эффективности объектов централизованных систем водоснабжения </w:t>
      </w:r>
    </w:p>
    <w:p w:rsidR="00EE2447" w:rsidRPr="00873645" w:rsidRDefault="00EE2447" w:rsidP="00EE2447">
      <w:pPr>
        <w:widowControl w:val="0"/>
        <w:autoSpaceDE w:val="0"/>
        <w:autoSpaceDN w:val="0"/>
        <w:adjustRightInd w:val="0"/>
        <w:spacing w:line="120"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3726"/>
        <w:gridCol w:w="1111"/>
        <w:gridCol w:w="2394"/>
        <w:gridCol w:w="703"/>
        <w:gridCol w:w="705"/>
        <w:gridCol w:w="699"/>
      </w:tblGrid>
      <w:tr w:rsidR="00EE2447" w:rsidRPr="00873645" w:rsidTr="00487C11">
        <w:trPr>
          <w:trHeight w:val="308"/>
        </w:trPr>
        <w:tc>
          <w:tcPr>
            <w:tcW w:w="260" w:type="pct"/>
            <w:vMerge w:val="restart"/>
            <w:shd w:val="clear" w:color="auto" w:fill="auto"/>
            <w:vAlign w:val="center"/>
            <w:hideMark/>
          </w:tcPr>
          <w:p w:rsidR="00EE2447" w:rsidRPr="00873645" w:rsidRDefault="00EE2447" w:rsidP="00EE2447">
            <w:pPr>
              <w:jc w:val="center"/>
              <w:rPr>
                <w:bCs/>
                <w:color w:val="000000"/>
                <w:sz w:val="20"/>
                <w:szCs w:val="20"/>
              </w:rPr>
            </w:pPr>
            <w:r w:rsidRPr="00873645">
              <w:rPr>
                <w:bCs/>
                <w:color w:val="000000"/>
                <w:sz w:val="20"/>
                <w:szCs w:val="20"/>
              </w:rPr>
              <w:t>№ п/п</w:t>
            </w:r>
          </w:p>
        </w:tc>
        <w:tc>
          <w:tcPr>
            <w:tcW w:w="1891" w:type="pct"/>
            <w:vMerge w:val="restart"/>
            <w:shd w:val="clear" w:color="auto" w:fill="auto"/>
            <w:vAlign w:val="center"/>
            <w:hideMark/>
          </w:tcPr>
          <w:p w:rsidR="00EE2447" w:rsidRPr="00873645" w:rsidRDefault="00EE2447" w:rsidP="00EE2447">
            <w:pPr>
              <w:jc w:val="center"/>
              <w:rPr>
                <w:bCs/>
                <w:color w:val="000000"/>
                <w:sz w:val="20"/>
                <w:szCs w:val="20"/>
              </w:rPr>
            </w:pPr>
            <w:r w:rsidRPr="00873645">
              <w:rPr>
                <w:bCs/>
                <w:color w:val="000000"/>
                <w:sz w:val="20"/>
                <w:szCs w:val="20"/>
              </w:rPr>
              <w:t xml:space="preserve">Наименование показателя </w:t>
            </w:r>
          </w:p>
        </w:tc>
        <w:tc>
          <w:tcPr>
            <w:tcW w:w="564" w:type="pct"/>
            <w:vMerge w:val="restart"/>
            <w:shd w:val="clear" w:color="auto" w:fill="auto"/>
            <w:vAlign w:val="center"/>
            <w:hideMark/>
          </w:tcPr>
          <w:p w:rsidR="00EE2447" w:rsidRPr="00873645" w:rsidRDefault="00EE2447" w:rsidP="00EE2447">
            <w:pPr>
              <w:jc w:val="center"/>
              <w:rPr>
                <w:bCs/>
                <w:color w:val="000000"/>
                <w:sz w:val="20"/>
                <w:szCs w:val="20"/>
              </w:rPr>
            </w:pPr>
            <w:r w:rsidRPr="00873645">
              <w:rPr>
                <w:bCs/>
                <w:color w:val="000000"/>
                <w:sz w:val="20"/>
                <w:szCs w:val="20"/>
              </w:rPr>
              <w:t>Единица изм.</w:t>
            </w:r>
          </w:p>
        </w:tc>
        <w:tc>
          <w:tcPr>
            <w:tcW w:w="2285" w:type="pct"/>
            <w:gridSpan w:val="4"/>
            <w:vAlign w:val="center"/>
          </w:tcPr>
          <w:p w:rsidR="00EE2447" w:rsidRPr="00873645" w:rsidRDefault="00EE2447" w:rsidP="00EE2447">
            <w:pPr>
              <w:jc w:val="center"/>
              <w:rPr>
                <w:bCs/>
                <w:color w:val="000000"/>
                <w:sz w:val="20"/>
                <w:szCs w:val="20"/>
              </w:rPr>
            </w:pPr>
            <w:r w:rsidRPr="00873645">
              <w:rPr>
                <w:bCs/>
                <w:color w:val="000000"/>
                <w:sz w:val="20"/>
                <w:szCs w:val="20"/>
              </w:rPr>
              <w:t>Величина показателя</w:t>
            </w:r>
          </w:p>
        </w:tc>
      </w:tr>
      <w:tr w:rsidR="00EE2447" w:rsidRPr="00873645" w:rsidTr="009B6256">
        <w:trPr>
          <w:trHeight w:val="720"/>
        </w:trPr>
        <w:tc>
          <w:tcPr>
            <w:tcW w:w="260" w:type="pct"/>
            <w:vMerge/>
            <w:vAlign w:val="center"/>
            <w:hideMark/>
          </w:tcPr>
          <w:p w:rsidR="00EE2447" w:rsidRPr="00873645" w:rsidRDefault="00EE2447" w:rsidP="00EE2447">
            <w:pPr>
              <w:rPr>
                <w:bCs/>
                <w:color w:val="000000"/>
                <w:sz w:val="20"/>
                <w:szCs w:val="20"/>
              </w:rPr>
            </w:pPr>
          </w:p>
        </w:tc>
        <w:tc>
          <w:tcPr>
            <w:tcW w:w="1891" w:type="pct"/>
            <w:vMerge/>
            <w:vAlign w:val="center"/>
            <w:hideMark/>
          </w:tcPr>
          <w:p w:rsidR="00EE2447" w:rsidRPr="00873645" w:rsidRDefault="00EE2447" w:rsidP="00EE2447">
            <w:pPr>
              <w:rPr>
                <w:bCs/>
                <w:color w:val="000000"/>
                <w:sz w:val="20"/>
                <w:szCs w:val="20"/>
              </w:rPr>
            </w:pPr>
          </w:p>
        </w:tc>
        <w:tc>
          <w:tcPr>
            <w:tcW w:w="564" w:type="pct"/>
            <w:vMerge/>
            <w:vAlign w:val="center"/>
            <w:hideMark/>
          </w:tcPr>
          <w:p w:rsidR="00EE2447" w:rsidRPr="00873645" w:rsidRDefault="00EE2447" w:rsidP="00EE2447">
            <w:pPr>
              <w:rPr>
                <w:bCs/>
                <w:color w:val="000000"/>
                <w:sz w:val="20"/>
                <w:szCs w:val="20"/>
              </w:rPr>
            </w:pPr>
          </w:p>
        </w:tc>
        <w:tc>
          <w:tcPr>
            <w:tcW w:w="1215" w:type="pct"/>
          </w:tcPr>
          <w:p w:rsidR="00EE2447" w:rsidRPr="00873645" w:rsidRDefault="00EE2447" w:rsidP="00EE2447">
            <w:pPr>
              <w:jc w:val="center"/>
              <w:rPr>
                <w:bCs/>
                <w:sz w:val="20"/>
                <w:szCs w:val="20"/>
              </w:rPr>
            </w:pPr>
            <w:r w:rsidRPr="00873645">
              <w:rPr>
                <w:bCs/>
                <w:sz w:val="20"/>
                <w:szCs w:val="20"/>
              </w:rPr>
              <w:t>с момента официального опубликования постановления по 31.12.2019</w:t>
            </w:r>
            <w:r w:rsidR="00873645">
              <w:rPr>
                <w:bCs/>
                <w:sz w:val="20"/>
                <w:szCs w:val="20"/>
              </w:rPr>
              <w:t>*</w:t>
            </w:r>
          </w:p>
        </w:tc>
        <w:tc>
          <w:tcPr>
            <w:tcW w:w="357" w:type="pct"/>
            <w:shd w:val="clear" w:color="auto" w:fill="auto"/>
            <w:vAlign w:val="center"/>
            <w:hideMark/>
          </w:tcPr>
          <w:p w:rsidR="00EE2447" w:rsidRPr="00873645" w:rsidRDefault="000F586E" w:rsidP="00EE2447">
            <w:pPr>
              <w:jc w:val="center"/>
              <w:rPr>
                <w:bCs/>
                <w:sz w:val="20"/>
                <w:szCs w:val="20"/>
              </w:rPr>
            </w:pPr>
            <w:r w:rsidRPr="00873645">
              <w:rPr>
                <w:bCs/>
                <w:sz w:val="20"/>
                <w:szCs w:val="20"/>
              </w:rPr>
              <w:t>2020</w:t>
            </w:r>
            <w:r w:rsidR="00EE2447" w:rsidRPr="00873645">
              <w:rPr>
                <w:bCs/>
                <w:sz w:val="20"/>
                <w:szCs w:val="20"/>
              </w:rPr>
              <w:t xml:space="preserve"> год</w:t>
            </w:r>
          </w:p>
        </w:tc>
        <w:tc>
          <w:tcPr>
            <w:tcW w:w="358" w:type="pct"/>
            <w:shd w:val="clear" w:color="auto" w:fill="auto"/>
            <w:vAlign w:val="center"/>
            <w:hideMark/>
          </w:tcPr>
          <w:p w:rsidR="00EE2447" w:rsidRPr="00873645" w:rsidRDefault="000F586E" w:rsidP="00EE2447">
            <w:pPr>
              <w:jc w:val="center"/>
              <w:rPr>
                <w:bCs/>
                <w:sz w:val="20"/>
                <w:szCs w:val="20"/>
              </w:rPr>
            </w:pPr>
            <w:r w:rsidRPr="00873645">
              <w:rPr>
                <w:bCs/>
                <w:sz w:val="20"/>
                <w:szCs w:val="20"/>
              </w:rPr>
              <w:t>2021</w:t>
            </w:r>
            <w:r w:rsidR="00EE2447" w:rsidRPr="00873645">
              <w:rPr>
                <w:bCs/>
                <w:sz w:val="20"/>
                <w:szCs w:val="20"/>
              </w:rPr>
              <w:t xml:space="preserve"> год</w:t>
            </w:r>
          </w:p>
        </w:tc>
        <w:tc>
          <w:tcPr>
            <w:tcW w:w="354" w:type="pct"/>
            <w:shd w:val="clear" w:color="auto" w:fill="auto"/>
            <w:vAlign w:val="center"/>
            <w:hideMark/>
          </w:tcPr>
          <w:p w:rsidR="00EE2447" w:rsidRPr="00873645" w:rsidRDefault="000F586E" w:rsidP="00EE2447">
            <w:pPr>
              <w:jc w:val="center"/>
              <w:rPr>
                <w:bCs/>
                <w:sz w:val="20"/>
                <w:szCs w:val="20"/>
              </w:rPr>
            </w:pPr>
            <w:r w:rsidRPr="00873645">
              <w:rPr>
                <w:bCs/>
                <w:sz w:val="20"/>
                <w:szCs w:val="20"/>
              </w:rPr>
              <w:t>2022</w:t>
            </w:r>
            <w:r w:rsidR="00EE2447" w:rsidRPr="00873645">
              <w:rPr>
                <w:bCs/>
                <w:sz w:val="20"/>
                <w:szCs w:val="20"/>
              </w:rPr>
              <w:t xml:space="preserve"> год</w:t>
            </w:r>
          </w:p>
        </w:tc>
      </w:tr>
      <w:tr w:rsidR="00EE2447" w:rsidRPr="00873645" w:rsidTr="00EA4761">
        <w:trPr>
          <w:trHeight w:val="359"/>
        </w:trPr>
        <w:tc>
          <w:tcPr>
            <w:tcW w:w="260"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1.</w:t>
            </w:r>
          </w:p>
        </w:tc>
        <w:tc>
          <w:tcPr>
            <w:tcW w:w="4740" w:type="pct"/>
            <w:gridSpan w:val="6"/>
            <w:vAlign w:val="center"/>
          </w:tcPr>
          <w:p w:rsidR="00EE2447" w:rsidRPr="00873645" w:rsidRDefault="00EE2447" w:rsidP="00EE2447">
            <w:pPr>
              <w:jc w:val="center"/>
              <w:rPr>
                <w:bCs/>
                <w:color w:val="000000"/>
                <w:sz w:val="20"/>
                <w:szCs w:val="20"/>
              </w:rPr>
            </w:pPr>
            <w:r w:rsidRPr="00873645">
              <w:rPr>
                <w:bCs/>
                <w:color w:val="000000"/>
                <w:sz w:val="20"/>
                <w:szCs w:val="20"/>
              </w:rPr>
              <w:t>Показатели качества питьевой воды</w:t>
            </w:r>
          </w:p>
        </w:tc>
      </w:tr>
      <w:tr w:rsidR="00EE2447" w:rsidRPr="00873645" w:rsidTr="009B6256">
        <w:trPr>
          <w:trHeight w:val="1237"/>
        </w:trPr>
        <w:tc>
          <w:tcPr>
            <w:tcW w:w="260"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1.1.</w:t>
            </w:r>
          </w:p>
        </w:tc>
        <w:tc>
          <w:tcPr>
            <w:tcW w:w="1891" w:type="pct"/>
            <w:shd w:val="clear" w:color="auto" w:fill="auto"/>
            <w:vAlign w:val="center"/>
            <w:hideMark/>
          </w:tcPr>
          <w:p w:rsidR="00EE2447" w:rsidRPr="00873645" w:rsidRDefault="00EE2447" w:rsidP="00EE2447">
            <w:pPr>
              <w:jc w:val="both"/>
              <w:rPr>
                <w:color w:val="000000"/>
                <w:sz w:val="20"/>
                <w:szCs w:val="20"/>
              </w:rPr>
            </w:pPr>
            <w:r w:rsidRPr="00873645">
              <w:rPr>
                <w:color w:val="000000"/>
                <w:sz w:val="20"/>
                <w:szCs w:val="20"/>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64"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w:t>
            </w:r>
          </w:p>
        </w:tc>
        <w:tc>
          <w:tcPr>
            <w:tcW w:w="1215" w:type="pct"/>
            <w:vAlign w:val="center"/>
          </w:tcPr>
          <w:p w:rsidR="00EE2447" w:rsidRPr="00873645" w:rsidRDefault="00EE2447" w:rsidP="00EE2447">
            <w:pPr>
              <w:jc w:val="center"/>
              <w:rPr>
                <w:color w:val="000000"/>
                <w:sz w:val="20"/>
                <w:szCs w:val="20"/>
              </w:rPr>
            </w:pPr>
            <w:r w:rsidRPr="00873645">
              <w:rPr>
                <w:color w:val="000000"/>
                <w:sz w:val="20"/>
                <w:szCs w:val="20"/>
              </w:rPr>
              <w:t>-</w:t>
            </w:r>
          </w:p>
        </w:tc>
        <w:tc>
          <w:tcPr>
            <w:tcW w:w="357"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w:t>
            </w:r>
          </w:p>
        </w:tc>
        <w:tc>
          <w:tcPr>
            <w:tcW w:w="358" w:type="pct"/>
            <w:vAlign w:val="center"/>
            <w:hideMark/>
          </w:tcPr>
          <w:p w:rsidR="00EE2447" w:rsidRPr="00873645" w:rsidRDefault="00EE2447" w:rsidP="00EE2447">
            <w:pPr>
              <w:jc w:val="center"/>
              <w:rPr>
                <w:color w:val="000000"/>
                <w:sz w:val="20"/>
                <w:szCs w:val="20"/>
              </w:rPr>
            </w:pPr>
            <w:r w:rsidRPr="00873645">
              <w:rPr>
                <w:color w:val="000000"/>
                <w:sz w:val="20"/>
                <w:szCs w:val="20"/>
              </w:rPr>
              <w:t>-</w:t>
            </w:r>
          </w:p>
        </w:tc>
        <w:tc>
          <w:tcPr>
            <w:tcW w:w="354"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w:t>
            </w:r>
          </w:p>
        </w:tc>
      </w:tr>
      <w:tr w:rsidR="00EE2447" w:rsidRPr="00873645" w:rsidTr="009B6256">
        <w:trPr>
          <w:trHeight w:val="943"/>
        </w:trPr>
        <w:tc>
          <w:tcPr>
            <w:tcW w:w="260"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1.2.</w:t>
            </w:r>
          </w:p>
        </w:tc>
        <w:tc>
          <w:tcPr>
            <w:tcW w:w="1891" w:type="pct"/>
            <w:shd w:val="clear" w:color="auto" w:fill="auto"/>
            <w:vAlign w:val="center"/>
            <w:hideMark/>
          </w:tcPr>
          <w:p w:rsidR="00EE2447" w:rsidRPr="00873645" w:rsidRDefault="00EE2447" w:rsidP="00EE2447">
            <w:pPr>
              <w:jc w:val="both"/>
              <w:rPr>
                <w:color w:val="000000"/>
                <w:sz w:val="20"/>
                <w:szCs w:val="20"/>
              </w:rPr>
            </w:pPr>
            <w:r w:rsidRPr="00873645">
              <w:rPr>
                <w:color w:val="000000"/>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64"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w:t>
            </w:r>
          </w:p>
        </w:tc>
        <w:tc>
          <w:tcPr>
            <w:tcW w:w="1215" w:type="pct"/>
            <w:vAlign w:val="center"/>
          </w:tcPr>
          <w:p w:rsidR="00EE2447" w:rsidRPr="00873645" w:rsidRDefault="00EE2447" w:rsidP="00EE2447">
            <w:pPr>
              <w:jc w:val="center"/>
              <w:rPr>
                <w:color w:val="000000"/>
                <w:sz w:val="20"/>
                <w:szCs w:val="20"/>
              </w:rPr>
            </w:pPr>
            <w:r w:rsidRPr="00873645">
              <w:rPr>
                <w:color w:val="000000"/>
                <w:sz w:val="20"/>
                <w:szCs w:val="20"/>
              </w:rPr>
              <w:t>-</w:t>
            </w:r>
          </w:p>
        </w:tc>
        <w:tc>
          <w:tcPr>
            <w:tcW w:w="357"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w:t>
            </w:r>
          </w:p>
        </w:tc>
        <w:tc>
          <w:tcPr>
            <w:tcW w:w="358" w:type="pct"/>
            <w:vAlign w:val="center"/>
            <w:hideMark/>
          </w:tcPr>
          <w:p w:rsidR="00EE2447" w:rsidRPr="00873645" w:rsidRDefault="00EE2447" w:rsidP="00EE2447">
            <w:pPr>
              <w:jc w:val="center"/>
              <w:rPr>
                <w:color w:val="000000"/>
                <w:sz w:val="20"/>
                <w:szCs w:val="20"/>
              </w:rPr>
            </w:pPr>
            <w:r w:rsidRPr="00873645">
              <w:rPr>
                <w:color w:val="000000"/>
                <w:sz w:val="20"/>
                <w:szCs w:val="20"/>
              </w:rPr>
              <w:t>-</w:t>
            </w:r>
          </w:p>
        </w:tc>
        <w:tc>
          <w:tcPr>
            <w:tcW w:w="354"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w:t>
            </w:r>
          </w:p>
        </w:tc>
      </w:tr>
      <w:tr w:rsidR="00EE2447" w:rsidRPr="00873645" w:rsidTr="00EA4761">
        <w:trPr>
          <w:trHeight w:val="251"/>
        </w:trPr>
        <w:tc>
          <w:tcPr>
            <w:tcW w:w="260"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2.</w:t>
            </w:r>
          </w:p>
        </w:tc>
        <w:tc>
          <w:tcPr>
            <w:tcW w:w="4740" w:type="pct"/>
            <w:gridSpan w:val="6"/>
            <w:vAlign w:val="center"/>
          </w:tcPr>
          <w:p w:rsidR="00EE2447" w:rsidRPr="00873645" w:rsidRDefault="00EE2447" w:rsidP="00EE2447">
            <w:pPr>
              <w:jc w:val="center"/>
              <w:rPr>
                <w:bCs/>
                <w:color w:val="000000"/>
                <w:sz w:val="20"/>
                <w:szCs w:val="20"/>
              </w:rPr>
            </w:pPr>
            <w:r w:rsidRPr="00873645">
              <w:rPr>
                <w:bCs/>
                <w:color w:val="000000"/>
                <w:sz w:val="20"/>
                <w:szCs w:val="20"/>
              </w:rPr>
              <w:t>Показатели надежности и бесперебойности водоснабжения</w:t>
            </w:r>
          </w:p>
        </w:tc>
      </w:tr>
      <w:tr w:rsidR="00EE2447" w:rsidRPr="00873645" w:rsidTr="009B6256">
        <w:trPr>
          <w:trHeight w:val="1035"/>
        </w:trPr>
        <w:tc>
          <w:tcPr>
            <w:tcW w:w="260"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2.1.</w:t>
            </w:r>
          </w:p>
        </w:tc>
        <w:tc>
          <w:tcPr>
            <w:tcW w:w="1891" w:type="pct"/>
            <w:shd w:val="clear" w:color="auto" w:fill="auto"/>
            <w:vAlign w:val="center"/>
            <w:hideMark/>
          </w:tcPr>
          <w:p w:rsidR="00EE2447" w:rsidRPr="00873645" w:rsidRDefault="00EE2447" w:rsidP="00EE2447">
            <w:pPr>
              <w:jc w:val="both"/>
              <w:rPr>
                <w:color w:val="000000"/>
                <w:sz w:val="20"/>
                <w:szCs w:val="20"/>
              </w:rPr>
            </w:pPr>
            <w:r w:rsidRPr="00873645">
              <w:rPr>
                <w:color w:val="000000"/>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564"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ед./ км</w:t>
            </w:r>
          </w:p>
        </w:tc>
        <w:tc>
          <w:tcPr>
            <w:tcW w:w="1215" w:type="pct"/>
            <w:vAlign w:val="center"/>
          </w:tcPr>
          <w:p w:rsidR="00EE2447" w:rsidRPr="00873645" w:rsidRDefault="00EE2447" w:rsidP="00EE2447">
            <w:pPr>
              <w:jc w:val="center"/>
              <w:rPr>
                <w:color w:val="000000"/>
                <w:sz w:val="20"/>
                <w:szCs w:val="20"/>
              </w:rPr>
            </w:pPr>
            <w:r w:rsidRPr="00873645">
              <w:rPr>
                <w:color w:val="000000"/>
                <w:sz w:val="20"/>
                <w:szCs w:val="20"/>
              </w:rPr>
              <w:t>-</w:t>
            </w:r>
          </w:p>
        </w:tc>
        <w:tc>
          <w:tcPr>
            <w:tcW w:w="357"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w:t>
            </w:r>
          </w:p>
        </w:tc>
        <w:tc>
          <w:tcPr>
            <w:tcW w:w="358" w:type="pct"/>
            <w:vAlign w:val="center"/>
            <w:hideMark/>
          </w:tcPr>
          <w:p w:rsidR="00EE2447" w:rsidRPr="00873645" w:rsidRDefault="00EE2447" w:rsidP="00EE2447">
            <w:pPr>
              <w:jc w:val="center"/>
              <w:rPr>
                <w:color w:val="000000"/>
                <w:sz w:val="20"/>
                <w:szCs w:val="20"/>
              </w:rPr>
            </w:pPr>
            <w:r w:rsidRPr="00873645">
              <w:rPr>
                <w:color w:val="000000"/>
                <w:sz w:val="20"/>
                <w:szCs w:val="20"/>
              </w:rPr>
              <w:t>-</w:t>
            </w:r>
          </w:p>
        </w:tc>
        <w:tc>
          <w:tcPr>
            <w:tcW w:w="354"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w:t>
            </w:r>
          </w:p>
        </w:tc>
      </w:tr>
      <w:tr w:rsidR="00EE2447" w:rsidRPr="00873645" w:rsidTr="00EA4761">
        <w:trPr>
          <w:trHeight w:val="291"/>
        </w:trPr>
        <w:tc>
          <w:tcPr>
            <w:tcW w:w="260"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3.</w:t>
            </w:r>
          </w:p>
        </w:tc>
        <w:tc>
          <w:tcPr>
            <w:tcW w:w="4740" w:type="pct"/>
            <w:gridSpan w:val="6"/>
            <w:vAlign w:val="center"/>
          </w:tcPr>
          <w:p w:rsidR="00EE2447" w:rsidRPr="00873645" w:rsidRDefault="00EE2447" w:rsidP="00EE2447">
            <w:pPr>
              <w:jc w:val="center"/>
              <w:rPr>
                <w:bCs/>
                <w:color w:val="000000"/>
                <w:sz w:val="20"/>
                <w:szCs w:val="20"/>
              </w:rPr>
            </w:pPr>
            <w:r w:rsidRPr="00873645">
              <w:rPr>
                <w:bCs/>
                <w:color w:val="000000"/>
                <w:sz w:val="20"/>
                <w:szCs w:val="20"/>
              </w:rPr>
              <w:t>Показатели эффективности использования ресурсов</w:t>
            </w:r>
          </w:p>
        </w:tc>
      </w:tr>
      <w:tr w:rsidR="00EE2447" w:rsidRPr="00873645" w:rsidTr="009B6256">
        <w:trPr>
          <w:trHeight w:val="800"/>
        </w:trPr>
        <w:tc>
          <w:tcPr>
            <w:tcW w:w="260"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3.1.</w:t>
            </w:r>
          </w:p>
        </w:tc>
        <w:tc>
          <w:tcPr>
            <w:tcW w:w="1891" w:type="pct"/>
            <w:shd w:val="clear" w:color="auto" w:fill="auto"/>
            <w:vAlign w:val="center"/>
            <w:hideMark/>
          </w:tcPr>
          <w:p w:rsidR="00EE2447" w:rsidRPr="00873645" w:rsidRDefault="00EE2447" w:rsidP="00EE2447">
            <w:pPr>
              <w:jc w:val="both"/>
              <w:rPr>
                <w:color w:val="000000"/>
                <w:sz w:val="20"/>
                <w:szCs w:val="20"/>
              </w:rPr>
            </w:pPr>
            <w:r w:rsidRPr="00873645">
              <w:rPr>
                <w:color w:val="000000"/>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564"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w:t>
            </w:r>
          </w:p>
        </w:tc>
        <w:tc>
          <w:tcPr>
            <w:tcW w:w="1215" w:type="pct"/>
            <w:vAlign w:val="center"/>
          </w:tcPr>
          <w:p w:rsidR="00EE2447" w:rsidRPr="00873645" w:rsidRDefault="00EE2447" w:rsidP="00EE2447">
            <w:pPr>
              <w:jc w:val="center"/>
              <w:rPr>
                <w:bCs/>
                <w:sz w:val="20"/>
                <w:szCs w:val="20"/>
              </w:rPr>
            </w:pPr>
            <w:r w:rsidRPr="00873645">
              <w:rPr>
                <w:bCs/>
                <w:sz w:val="20"/>
                <w:szCs w:val="20"/>
              </w:rPr>
              <w:t>34,69</w:t>
            </w:r>
          </w:p>
        </w:tc>
        <w:tc>
          <w:tcPr>
            <w:tcW w:w="357" w:type="pct"/>
            <w:shd w:val="clear" w:color="auto" w:fill="auto"/>
            <w:noWrap/>
            <w:vAlign w:val="center"/>
            <w:hideMark/>
          </w:tcPr>
          <w:p w:rsidR="00EE2447" w:rsidRPr="00873645" w:rsidRDefault="00EE2447" w:rsidP="00EE2447">
            <w:pPr>
              <w:jc w:val="center"/>
              <w:rPr>
                <w:sz w:val="20"/>
                <w:szCs w:val="20"/>
              </w:rPr>
            </w:pPr>
            <w:r w:rsidRPr="00873645">
              <w:rPr>
                <w:sz w:val="20"/>
                <w:szCs w:val="20"/>
              </w:rPr>
              <w:t>34,69</w:t>
            </w:r>
          </w:p>
        </w:tc>
        <w:tc>
          <w:tcPr>
            <w:tcW w:w="358" w:type="pct"/>
            <w:shd w:val="clear" w:color="auto" w:fill="auto"/>
            <w:noWrap/>
            <w:vAlign w:val="center"/>
            <w:hideMark/>
          </w:tcPr>
          <w:p w:rsidR="00EE2447" w:rsidRPr="006B2DFB" w:rsidRDefault="00EE2447" w:rsidP="00EE2447">
            <w:pPr>
              <w:jc w:val="center"/>
              <w:rPr>
                <w:sz w:val="20"/>
                <w:szCs w:val="20"/>
              </w:rPr>
            </w:pPr>
            <w:r w:rsidRPr="006B2DFB">
              <w:rPr>
                <w:sz w:val="20"/>
                <w:szCs w:val="20"/>
              </w:rPr>
              <w:t>34,69</w:t>
            </w:r>
          </w:p>
        </w:tc>
        <w:tc>
          <w:tcPr>
            <w:tcW w:w="354" w:type="pct"/>
            <w:shd w:val="clear" w:color="auto" w:fill="auto"/>
            <w:noWrap/>
            <w:vAlign w:val="center"/>
            <w:hideMark/>
          </w:tcPr>
          <w:p w:rsidR="00EE2447" w:rsidRPr="006B2DFB" w:rsidRDefault="00EE2447" w:rsidP="00EE2447">
            <w:pPr>
              <w:jc w:val="center"/>
              <w:rPr>
                <w:sz w:val="20"/>
                <w:szCs w:val="20"/>
              </w:rPr>
            </w:pPr>
            <w:r w:rsidRPr="006B2DFB">
              <w:rPr>
                <w:sz w:val="20"/>
                <w:szCs w:val="20"/>
              </w:rPr>
              <w:t>34,69</w:t>
            </w:r>
          </w:p>
        </w:tc>
      </w:tr>
      <w:tr w:rsidR="00EE2447" w:rsidRPr="00873645" w:rsidTr="009B6256">
        <w:trPr>
          <w:trHeight w:val="602"/>
        </w:trPr>
        <w:tc>
          <w:tcPr>
            <w:tcW w:w="260"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3.2.</w:t>
            </w:r>
          </w:p>
        </w:tc>
        <w:tc>
          <w:tcPr>
            <w:tcW w:w="1891" w:type="pct"/>
            <w:shd w:val="clear" w:color="auto" w:fill="auto"/>
            <w:vAlign w:val="center"/>
            <w:hideMark/>
          </w:tcPr>
          <w:p w:rsidR="00EE2447" w:rsidRPr="00873645" w:rsidRDefault="00EE2447" w:rsidP="00EE2447">
            <w:pPr>
              <w:jc w:val="both"/>
              <w:rPr>
                <w:color w:val="000000"/>
                <w:sz w:val="20"/>
                <w:szCs w:val="20"/>
              </w:rPr>
            </w:pPr>
            <w:r w:rsidRPr="00873645">
              <w:rPr>
                <w:color w:val="000000"/>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564"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кВт ч/куб.м</w:t>
            </w:r>
          </w:p>
        </w:tc>
        <w:tc>
          <w:tcPr>
            <w:tcW w:w="1215" w:type="pct"/>
            <w:vAlign w:val="center"/>
          </w:tcPr>
          <w:p w:rsidR="00EE2447" w:rsidRPr="00873645" w:rsidRDefault="00EE2447" w:rsidP="00EE2447">
            <w:pPr>
              <w:jc w:val="center"/>
              <w:rPr>
                <w:color w:val="000000"/>
                <w:sz w:val="20"/>
                <w:szCs w:val="20"/>
              </w:rPr>
            </w:pPr>
            <w:r w:rsidRPr="00873645">
              <w:rPr>
                <w:color w:val="000000"/>
                <w:sz w:val="20"/>
                <w:szCs w:val="20"/>
              </w:rPr>
              <w:t>-</w:t>
            </w:r>
          </w:p>
        </w:tc>
        <w:tc>
          <w:tcPr>
            <w:tcW w:w="357"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w:t>
            </w:r>
          </w:p>
        </w:tc>
        <w:tc>
          <w:tcPr>
            <w:tcW w:w="358" w:type="pct"/>
            <w:vAlign w:val="center"/>
            <w:hideMark/>
          </w:tcPr>
          <w:p w:rsidR="00EE2447" w:rsidRPr="006B2DFB" w:rsidRDefault="00EE2447" w:rsidP="00EE2447">
            <w:pPr>
              <w:jc w:val="center"/>
              <w:rPr>
                <w:color w:val="000000"/>
                <w:sz w:val="20"/>
                <w:szCs w:val="20"/>
              </w:rPr>
            </w:pPr>
            <w:r w:rsidRPr="006B2DFB">
              <w:rPr>
                <w:color w:val="000000"/>
                <w:sz w:val="20"/>
                <w:szCs w:val="20"/>
              </w:rPr>
              <w:t>-</w:t>
            </w:r>
          </w:p>
        </w:tc>
        <w:tc>
          <w:tcPr>
            <w:tcW w:w="354" w:type="pct"/>
            <w:shd w:val="clear" w:color="auto" w:fill="auto"/>
            <w:vAlign w:val="center"/>
            <w:hideMark/>
          </w:tcPr>
          <w:p w:rsidR="00EE2447" w:rsidRPr="006B2DFB" w:rsidRDefault="00EE2447" w:rsidP="00EE2447">
            <w:pPr>
              <w:jc w:val="center"/>
              <w:rPr>
                <w:color w:val="000000"/>
                <w:sz w:val="20"/>
                <w:szCs w:val="20"/>
              </w:rPr>
            </w:pPr>
            <w:r w:rsidRPr="006B2DFB">
              <w:rPr>
                <w:color w:val="000000"/>
                <w:sz w:val="20"/>
                <w:szCs w:val="20"/>
              </w:rPr>
              <w:t>-</w:t>
            </w:r>
          </w:p>
        </w:tc>
      </w:tr>
      <w:tr w:rsidR="00EE2447" w:rsidRPr="00873645" w:rsidTr="00487C11">
        <w:trPr>
          <w:trHeight w:val="273"/>
        </w:trPr>
        <w:tc>
          <w:tcPr>
            <w:tcW w:w="260"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3.3.</w:t>
            </w:r>
          </w:p>
        </w:tc>
        <w:tc>
          <w:tcPr>
            <w:tcW w:w="1891" w:type="pct"/>
            <w:shd w:val="clear" w:color="auto" w:fill="auto"/>
            <w:vAlign w:val="center"/>
            <w:hideMark/>
          </w:tcPr>
          <w:p w:rsidR="00EE2447" w:rsidRPr="00873645" w:rsidRDefault="00EE2447" w:rsidP="00EE2447">
            <w:pPr>
              <w:jc w:val="both"/>
              <w:rPr>
                <w:color w:val="000000"/>
                <w:sz w:val="20"/>
                <w:szCs w:val="20"/>
              </w:rPr>
            </w:pPr>
            <w:r w:rsidRPr="00873645">
              <w:rPr>
                <w:color w:val="000000"/>
                <w:sz w:val="20"/>
                <w:szCs w:val="20"/>
              </w:rPr>
              <w:t xml:space="preserve">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 </w:t>
            </w:r>
          </w:p>
        </w:tc>
        <w:tc>
          <w:tcPr>
            <w:tcW w:w="564" w:type="pct"/>
            <w:shd w:val="clear" w:color="auto" w:fill="auto"/>
            <w:vAlign w:val="center"/>
            <w:hideMark/>
          </w:tcPr>
          <w:p w:rsidR="00EE2447" w:rsidRPr="00873645" w:rsidRDefault="00EE2447" w:rsidP="00EE2447">
            <w:pPr>
              <w:jc w:val="center"/>
              <w:rPr>
                <w:color w:val="000000"/>
                <w:sz w:val="20"/>
                <w:szCs w:val="20"/>
              </w:rPr>
            </w:pPr>
            <w:r w:rsidRPr="00873645">
              <w:rPr>
                <w:color w:val="000000"/>
                <w:sz w:val="20"/>
                <w:szCs w:val="20"/>
              </w:rPr>
              <w:t>кВт ч/куб.м</w:t>
            </w:r>
          </w:p>
        </w:tc>
        <w:tc>
          <w:tcPr>
            <w:tcW w:w="1215" w:type="pct"/>
            <w:vAlign w:val="center"/>
          </w:tcPr>
          <w:p w:rsidR="00EE2447" w:rsidRPr="00873645" w:rsidRDefault="00EE2447" w:rsidP="00EE2447">
            <w:pPr>
              <w:jc w:val="center"/>
              <w:rPr>
                <w:color w:val="000000"/>
                <w:sz w:val="20"/>
                <w:szCs w:val="20"/>
              </w:rPr>
            </w:pPr>
            <w:r w:rsidRPr="00873645">
              <w:rPr>
                <w:color w:val="000000"/>
                <w:sz w:val="20"/>
                <w:szCs w:val="20"/>
              </w:rPr>
              <w:t>2,21</w:t>
            </w:r>
          </w:p>
        </w:tc>
        <w:tc>
          <w:tcPr>
            <w:tcW w:w="357" w:type="pct"/>
            <w:shd w:val="clear" w:color="auto" w:fill="auto"/>
            <w:vAlign w:val="center"/>
            <w:hideMark/>
          </w:tcPr>
          <w:p w:rsidR="00EE2447" w:rsidRPr="00873645" w:rsidRDefault="00EE2447" w:rsidP="00EE2447">
            <w:pPr>
              <w:jc w:val="center"/>
              <w:rPr>
                <w:sz w:val="20"/>
                <w:szCs w:val="20"/>
              </w:rPr>
            </w:pPr>
            <w:r w:rsidRPr="00873645">
              <w:rPr>
                <w:sz w:val="20"/>
                <w:szCs w:val="20"/>
              </w:rPr>
              <w:t>2,21</w:t>
            </w:r>
          </w:p>
        </w:tc>
        <w:tc>
          <w:tcPr>
            <w:tcW w:w="358" w:type="pct"/>
            <w:shd w:val="clear" w:color="auto" w:fill="auto"/>
            <w:vAlign w:val="center"/>
            <w:hideMark/>
          </w:tcPr>
          <w:p w:rsidR="00EE2447" w:rsidRPr="006B2DFB" w:rsidRDefault="00EE2447" w:rsidP="00EE2447">
            <w:pPr>
              <w:jc w:val="center"/>
              <w:rPr>
                <w:sz w:val="20"/>
                <w:szCs w:val="20"/>
              </w:rPr>
            </w:pPr>
            <w:r w:rsidRPr="006B2DFB">
              <w:rPr>
                <w:sz w:val="20"/>
                <w:szCs w:val="20"/>
              </w:rPr>
              <w:t>2,21</w:t>
            </w:r>
          </w:p>
        </w:tc>
        <w:tc>
          <w:tcPr>
            <w:tcW w:w="354" w:type="pct"/>
            <w:shd w:val="clear" w:color="auto" w:fill="auto"/>
            <w:vAlign w:val="center"/>
            <w:hideMark/>
          </w:tcPr>
          <w:p w:rsidR="00EE2447" w:rsidRPr="006B2DFB" w:rsidRDefault="00EE2447" w:rsidP="00EE2447">
            <w:pPr>
              <w:jc w:val="center"/>
              <w:rPr>
                <w:sz w:val="20"/>
                <w:szCs w:val="20"/>
              </w:rPr>
            </w:pPr>
            <w:r w:rsidRPr="006B2DFB">
              <w:rPr>
                <w:sz w:val="20"/>
                <w:szCs w:val="20"/>
              </w:rPr>
              <w:t>2,21</w:t>
            </w:r>
          </w:p>
        </w:tc>
      </w:tr>
    </w:tbl>
    <w:p w:rsidR="009B6256" w:rsidRDefault="009B6256" w:rsidP="009B6256">
      <w:pPr>
        <w:shd w:val="clear" w:color="auto" w:fill="FFFFFF"/>
        <w:ind w:left="142"/>
        <w:jc w:val="both"/>
        <w:rPr>
          <w:color w:val="000000"/>
          <w:sz w:val="14"/>
          <w:szCs w:val="20"/>
        </w:rPr>
      </w:pPr>
      <w:r w:rsidRPr="00873645">
        <w:rPr>
          <w:color w:val="000000"/>
          <w:sz w:val="14"/>
          <w:szCs w:val="20"/>
        </w:rPr>
        <w:t>* Значения указаны в годовых показателях</w:t>
      </w:r>
    </w:p>
    <w:p w:rsidR="00EE2447" w:rsidRPr="00873645" w:rsidRDefault="00EE2447" w:rsidP="00EE2447">
      <w:pPr>
        <w:widowControl w:val="0"/>
        <w:autoSpaceDE w:val="0"/>
        <w:autoSpaceDN w:val="0"/>
        <w:adjustRightInd w:val="0"/>
        <w:jc w:val="both"/>
        <w:sectPr w:rsidR="00EE2447" w:rsidRPr="00873645" w:rsidSect="00B44A2D">
          <w:pgSz w:w="11906" w:h="16838" w:code="9"/>
          <w:pgMar w:top="1134" w:right="567" w:bottom="1134" w:left="1701" w:header="709" w:footer="709" w:gutter="0"/>
          <w:cols w:space="708"/>
          <w:docGrid w:linePitch="360"/>
        </w:sectPr>
      </w:pPr>
    </w:p>
    <w:p w:rsidR="00EE2447" w:rsidRPr="00873645" w:rsidRDefault="00EE2447" w:rsidP="00EE2447">
      <w:pPr>
        <w:widowControl w:val="0"/>
        <w:autoSpaceDE w:val="0"/>
        <w:autoSpaceDN w:val="0"/>
        <w:adjustRightInd w:val="0"/>
        <w:jc w:val="both"/>
      </w:pPr>
      <w:r w:rsidRPr="00873645">
        <w:lastRenderedPageBreak/>
        <w:t>5. Перечень и график реализации плановых мероприятий по ремонту объектов централизованной системы водоснабжения, мероприятий по энергосбережению и повышению энергетической эффективности, в том числе снижению потерь воды при транспортировке, мероприятий, направленных на повышение качества обслуживания абонентов</w:t>
      </w:r>
    </w:p>
    <w:p w:rsidR="00EE2447" w:rsidRPr="00873645" w:rsidRDefault="00EE2447" w:rsidP="00EE2447">
      <w:pPr>
        <w:autoSpaceDE w:val="0"/>
        <w:autoSpaceDN w:val="0"/>
        <w:adjustRightInd w:val="0"/>
        <w:jc w:val="both"/>
      </w:pPr>
    </w:p>
    <w:tbl>
      <w:tblPr>
        <w:tblpPr w:leftFromText="180" w:rightFromText="180" w:vertAnchor="text" w:horzAnchor="margin" w:tblpXSpec="center" w:tblpY="80"/>
        <w:tblW w:w="5000" w:type="pct"/>
        <w:tblLook w:val="04A0"/>
      </w:tblPr>
      <w:tblGrid>
        <w:gridCol w:w="4369"/>
        <w:gridCol w:w="1265"/>
        <w:gridCol w:w="1525"/>
        <w:gridCol w:w="1190"/>
        <w:gridCol w:w="1427"/>
        <w:gridCol w:w="1190"/>
        <w:gridCol w:w="1339"/>
        <w:gridCol w:w="1190"/>
        <w:gridCol w:w="1291"/>
      </w:tblGrid>
      <w:tr w:rsidR="00EE2447" w:rsidRPr="00873645" w:rsidTr="009B6256">
        <w:trPr>
          <w:trHeight w:val="278"/>
        </w:trPr>
        <w:tc>
          <w:tcPr>
            <w:tcW w:w="147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73645" w:rsidRDefault="00EE2447" w:rsidP="00EE2447">
            <w:pPr>
              <w:jc w:val="center"/>
              <w:rPr>
                <w:sz w:val="20"/>
                <w:szCs w:val="20"/>
              </w:rPr>
            </w:pPr>
            <w:r w:rsidRPr="00873645">
              <w:rPr>
                <w:sz w:val="20"/>
                <w:szCs w:val="20"/>
              </w:rPr>
              <w:t>Наименование мероприятия</w:t>
            </w:r>
          </w:p>
        </w:tc>
        <w:tc>
          <w:tcPr>
            <w:tcW w:w="3521" w:type="pct"/>
            <w:gridSpan w:val="8"/>
            <w:tcBorders>
              <w:top w:val="single" w:sz="4" w:space="0" w:color="auto"/>
              <w:left w:val="nil"/>
              <w:bottom w:val="single" w:sz="4" w:space="0" w:color="auto"/>
              <w:right w:val="single" w:sz="4" w:space="0" w:color="auto"/>
            </w:tcBorders>
          </w:tcPr>
          <w:p w:rsidR="00EE2447" w:rsidRPr="00873645" w:rsidRDefault="005053E4" w:rsidP="00EE2447">
            <w:pPr>
              <w:jc w:val="center"/>
              <w:rPr>
                <w:sz w:val="20"/>
                <w:szCs w:val="20"/>
              </w:rPr>
            </w:pPr>
            <w:r w:rsidRPr="00873645">
              <w:rPr>
                <w:sz w:val="20"/>
                <w:szCs w:val="20"/>
              </w:rPr>
              <w:t>Период регулирования</w:t>
            </w:r>
          </w:p>
        </w:tc>
      </w:tr>
      <w:tr w:rsidR="00EE2447" w:rsidRPr="00873645" w:rsidTr="00D218A6">
        <w:trPr>
          <w:trHeight w:val="278"/>
        </w:trPr>
        <w:tc>
          <w:tcPr>
            <w:tcW w:w="1479" w:type="pct"/>
            <w:vMerge/>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rPr>
                <w:sz w:val="20"/>
                <w:szCs w:val="20"/>
              </w:rPr>
            </w:pPr>
          </w:p>
        </w:tc>
        <w:tc>
          <w:tcPr>
            <w:tcW w:w="946" w:type="pct"/>
            <w:gridSpan w:val="2"/>
            <w:tcBorders>
              <w:top w:val="single" w:sz="4" w:space="0" w:color="auto"/>
              <w:left w:val="nil"/>
              <w:bottom w:val="single" w:sz="4" w:space="0" w:color="auto"/>
              <w:right w:val="single" w:sz="4" w:space="0" w:color="auto"/>
            </w:tcBorders>
          </w:tcPr>
          <w:p w:rsidR="00EE2447" w:rsidRPr="00873645" w:rsidRDefault="00EE2447" w:rsidP="00EE2447">
            <w:pPr>
              <w:jc w:val="center"/>
              <w:rPr>
                <w:sz w:val="20"/>
                <w:szCs w:val="20"/>
              </w:rPr>
            </w:pPr>
            <w:r w:rsidRPr="00873645">
              <w:rPr>
                <w:sz w:val="20"/>
                <w:szCs w:val="20"/>
              </w:rPr>
              <w:t>с момента официального опубликования постановления по 31.12.2019</w:t>
            </w:r>
            <w:r w:rsidR="00873645">
              <w:rPr>
                <w:sz w:val="20"/>
                <w:szCs w:val="20"/>
              </w:rPr>
              <w:t>*</w:t>
            </w:r>
          </w:p>
        </w:tc>
        <w:tc>
          <w:tcPr>
            <w:tcW w:w="8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2447" w:rsidRPr="00873645" w:rsidRDefault="000F586E" w:rsidP="00EE2447">
            <w:pPr>
              <w:jc w:val="center"/>
              <w:rPr>
                <w:sz w:val="20"/>
                <w:szCs w:val="20"/>
              </w:rPr>
            </w:pPr>
            <w:r w:rsidRPr="00873645">
              <w:rPr>
                <w:sz w:val="20"/>
                <w:szCs w:val="20"/>
              </w:rPr>
              <w:t>2020</w:t>
            </w:r>
            <w:r w:rsidR="00EE2447" w:rsidRPr="00873645">
              <w:rPr>
                <w:sz w:val="20"/>
                <w:szCs w:val="20"/>
              </w:rPr>
              <w:t xml:space="preserve"> год</w:t>
            </w:r>
          </w:p>
        </w:tc>
        <w:tc>
          <w:tcPr>
            <w:tcW w:w="855" w:type="pct"/>
            <w:gridSpan w:val="2"/>
            <w:tcBorders>
              <w:top w:val="single" w:sz="4" w:space="0" w:color="auto"/>
              <w:left w:val="nil"/>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lang w:val="en-US"/>
              </w:rPr>
              <w:t>20</w:t>
            </w:r>
            <w:r w:rsidR="000F586E" w:rsidRPr="00873645">
              <w:rPr>
                <w:sz w:val="20"/>
                <w:szCs w:val="20"/>
              </w:rPr>
              <w:t>21</w:t>
            </w:r>
            <w:r w:rsidRPr="00873645">
              <w:rPr>
                <w:sz w:val="20"/>
                <w:szCs w:val="20"/>
              </w:rPr>
              <w:t>год</w:t>
            </w:r>
          </w:p>
        </w:tc>
        <w:tc>
          <w:tcPr>
            <w:tcW w:w="835" w:type="pct"/>
            <w:gridSpan w:val="2"/>
            <w:tcBorders>
              <w:top w:val="single" w:sz="4" w:space="0" w:color="auto"/>
              <w:left w:val="nil"/>
              <w:bottom w:val="single" w:sz="4" w:space="0" w:color="auto"/>
              <w:right w:val="single" w:sz="4" w:space="0" w:color="auto"/>
            </w:tcBorders>
            <w:vAlign w:val="center"/>
          </w:tcPr>
          <w:p w:rsidR="00EE2447" w:rsidRPr="00873645" w:rsidRDefault="000F586E" w:rsidP="00EE2447">
            <w:pPr>
              <w:jc w:val="center"/>
              <w:rPr>
                <w:sz w:val="20"/>
                <w:szCs w:val="20"/>
              </w:rPr>
            </w:pPr>
            <w:r w:rsidRPr="00873645">
              <w:rPr>
                <w:sz w:val="20"/>
                <w:szCs w:val="20"/>
              </w:rPr>
              <w:t>2022</w:t>
            </w:r>
            <w:r w:rsidR="00EE2447" w:rsidRPr="00873645">
              <w:rPr>
                <w:sz w:val="20"/>
                <w:szCs w:val="20"/>
              </w:rPr>
              <w:t xml:space="preserve"> год</w:t>
            </w:r>
          </w:p>
        </w:tc>
      </w:tr>
      <w:tr w:rsidR="00EE2447" w:rsidRPr="00873645" w:rsidTr="00D218A6">
        <w:trPr>
          <w:trHeight w:val="1064"/>
        </w:trPr>
        <w:tc>
          <w:tcPr>
            <w:tcW w:w="1479" w:type="pct"/>
            <w:vMerge/>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rPr>
                <w:sz w:val="20"/>
                <w:szCs w:val="20"/>
              </w:rPr>
            </w:pPr>
          </w:p>
        </w:tc>
        <w:tc>
          <w:tcPr>
            <w:tcW w:w="429" w:type="pct"/>
            <w:tcBorders>
              <w:top w:val="nil"/>
              <w:left w:val="single" w:sz="4" w:space="0" w:color="auto"/>
              <w:bottom w:val="single" w:sz="4" w:space="0" w:color="000000"/>
              <w:right w:val="single" w:sz="4" w:space="0" w:color="auto"/>
            </w:tcBorders>
            <w:shd w:val="clear" w:color="auto" w:fill="auto"/>
            <w:vAlign w:val="center"/>
          </w:tcPr>
          <w:p w:rsidR="00EE2447" w:rsidRPr="00873645" w:rsidRDefault="00EE2447" w:rsidP="00EE2447">
            <w:pPr>
              <w:jc w:val="center"/>
              <w:rPr>
                <w:sz w:val="20"/>
                <w:szCs w:val="20"/>
              </w:rPr>
            </w:pPr>
            <w:r w:rsidRPr="00873645">
              <w:rPr>
                <w:sz w:val="20"/>
                <w:szCs w:val="20"/>
              </w:rPr>
              <w:t xml:space="preserve">График реализации </w:t>
            </w:r>
          </w:p>
        </w:tc>
        <w:tc>
          <w:tcPr>
            <w:tcW w:w="517" w:type="pct"/>
            <w:tcBorders>
              <w:top w:val="nil"/>
              <w:left w:val="single" w:sz="4" w:space="0" w:color="auto"/>
              <w:bottom w:val="single" w:sz="4" w:space="0" w:color="auto"/>
              <w:right w:val="single" w:sz="4" w:space="0" w:color="auto"/>
            </w:tcBorders>
            <w:shd w:val="clear" w:color="auto" w:fill="auto"/>
            <w:vAlign w:val="center"/>
          </w:tcPr>
          <w:p w:rsidR="00EE2447" w:rsidRPr="00873645" w:rsidRDefault="00EE2447" w:rsidP="00EE2447">
            <w:pPr>
              <w:jc w:val="center"/>
              <w:rPr>
                <w:sz w:val="20"/>
                <w:szCs w:val="20"/>
              </w:rPr>
            </w:pPr>
            <w:r w:rsidRPr="00873645">
              <w:rPr>
                <w:sz w:val="20"/>
                <w:szCs w:val="20"/>
              </w:rPr>
              <w:t>Финансовые средства, тыс. руб. (/без учета НДС)</w:t>
            </w:r>
          </w:p>
        </w:tc>
        <w:tc>
          <w:tcPr>
            <w:tcW w:w="401" w:type="pct"/>
            <w:tcBorders>
              <w:top w:val="nil"/>
              <w:left w:val="single" w:sz="4" w:space="0" w:color="auto"/>
              <w:bottom w:val="single" w:sz="4" w:space="0" w:color="000000"/>
              <w:right w:val="single" w:sz="4" w:space="0" w:color="auto"/>
            </w:tcBorders>
            <w:shd w:val="clear" w:color="auto" w:fill="auto"/>
            <w:vAlign w:val="center"/>
          </w:tcPr>
          <w:p w:rsidR="00EE2447" w:rsidRPr="00873645" w:rsidRDefault="00EE2447" w:rsidP="00EE2447">
            <w:pPr>
              <w:jc w:val="center"/>
              <w:rPr>
                <w:sz w:val="20"/>
                <w:szCs w:val="20"/>
              </w:rPr>
            </w:pPr>
            <w:r w:rsidRPr="00873645">
              <w:rPr>
                <w:sz w:val="20"/>
                <w:szCs w:val="20"/>
              </w:rPr>
              <w:t xml:space="preserve">График реализации </w:t>
            </w:r>
          </w:p>
        </w:tc>
        <w:tc>
          <w:tcPr>
            <w:tcW w:w="484" w:type="pct"/>
            <w:tcBorders>
              <w:top w:val="nil"/>
              <w:left w:val="single" w:sz="4" w:space="0" w:color="auto"/>
              <w:bottom w:val="single" w:sz="4" w:space="0" w:color="auto"/>
              <w:right w:val="single" w:sz="4" w:space="0" w:color="auto"/>
            </w:tcBorders>
            <w:shd w:val="clear" w:color="auto" w:fill="auto"/>
            <w:vAlign w:val="center"/>
          </w:tcPr>
          <w:p w:rsidR="00EE2447" w:rsidRPr="00873645" w:rsidRDefault="00EE2447" w:rsidP="00EE2447">
            <w:pPr>
              <w:jc w:val="center"/>
              <w:rPr>
                <w:sz w:val="20"/>
                <w:szCs w:val="20"/>
              </w:rPr>
            </w:pPr>
            <w:r w:rsidRPr="00873645">
              <w:rPr>
                <w:sz w:val="20"/>
                <w:szCs w:val="20"/>
              </w:rPr>
              <w:t>Финансовые средства, тыс. руб. (/без учета НДС)</w:t>
            </w:r>
          </w:p>
        </w:tc>
        <w:tc>
          <w:tcPr>
            <w:tcW w:w="401" w:type="pc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rPr>
              <w:t xml:space="preserve">График реализации </w:t>
            </w:r>
          </w:p>
        </w:tc>
        <w:tc>
          <w:tcPr>
            <w:tcW w:w="454" w:type="pc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rPr>
              <w:t>Финансовые средства, тыс. руб. (без учета НДС)</w:t>
            </w:r>
          </w:p>
        </w:tc>
        <w:tc>
          <w:tcPr>
            <w:tcW w:w="401" w:type="pc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rPr>
              <w:t xml:space="preserve">График реализации </w:t>
            </w:r>
          </w:p>
        </w:tc>
        <w:tc>
          <w:tcPr>
            <w:tcW w:w="434" w:type="pct"/>
            <w:tcBorders>
              <w:top w:val="single" w:sz="4" w:space="0" w:color="auto"/>
              <w:left w:val="single" w:sz="4" w:space="0" w:color="auto"/>
              <w:bottom w:val="single" w:sz="4" w:space="0" w:color="auto"/>
              <w:right w:val="single" w:sz="4" w:space="0" w:color="auto"/>
            </w:tcBorders>
            <w:vAlign w:val="center"/>
          </w:tcPr>
          <w:p w:rsidR="00EE2447" w:rsidRPr="00873645" w:rsidRDefault="00EE2447" w:rsidP="00EE2447">
            <w:pPr>
              <w:jc w:val="center"/>
              <w:rPr>
                <w:sz w:val="20"/>
                <w:szCs w:val="20"/>
              </w:rPr>
            </w:pPr>
            <w:r w:rsidRPr="00873645">
              <w:rPr>
                <w:sz w:val="20"/>
                <w:szCs w:val="20"/>
              </w:rPr>
              <w:t>Финансовые средства, тыс. руб. (без учета НДС)</w:t>
            </w:r>
          </w:p>
        </w:tc>
      </w:tr>
      <w:tr w:rsidR="00D218A6" w:rsidRPr="00873645" w:rsidTr="00D218A6">
        <w:trPr>
          <w:trHeight w:val="366"/>
        </w:trPr>
        <w:tc>
          <w:tcPr>
            <w:tcW w:w="1479" w:type="pct"/>
            <w:tcBorders>
              <w:top w:val="nil"/>
              <w:left w:val="single" w:sz="4" w:space="0" w:color="auto"/>
              <w:bottom w:val="single" w:sz="4" w:space="0" w:color="auto"/>
              <w:right w:val="single" w:sz="4" w:space="0" w:color="auto"/>
            </w:tcBorders>
            <w:shd w:val="clear" w:color="auto" w:fill="auto"/>
          </w:tcPr>
          <w:p w:rsidR="00D218A6" w:rsidRPr="00873645" w:rsidRDefault="00D218A6" w:rsidP="00D218A6">
            <w:pPr>
              <w:jc w:val="both"/>
              <w:rPr>
                <w:sz w:val="20"/>
                <w:szCs w:val="20"/>
              </w:rPr>
            </w:pPr>
            <w:r w:rsidRPr="00873645">
              <w:rPr>
                <w:sz w:val="20"/>
                <w:szCs w:val="20"/>
              </w:rPr>
              <w:t>Ремонт объектов централизованной системы водоснабжения, в том числе по мероприятиям:</w:t>
            </w:r>
          </w:p>
        </w:tc>
        <w:tc>
          <w:tcPr>
            <w:tcW w:w="429"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517" w:type="pct"/>
            <w:tcBorders>
              <w:top w:val="single" w:sz="4" w:space="0" w:color="auto"/>
              <w:left w:val="single" w:sz="4" w:space="0" w:color="auto"/>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01" w:type="pct"/>
            <w:tcBorders>
              <w:top w:val="nil"/>
              <w:left w:val="single" w:sz="4" w:space="0" w:color="auto"/>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84" w:type="pct"/>
            <w:tcBorders>
              <w:top w:val="nil"/>
              <w:left w:val="nil"/>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54"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34"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r>
      <w:tr w:rsidR="00D218A6" w:rsidRPr="00873645" w:rsidTr="00D218A6">
        <w:trPr>
          <w:trHeight w:val="366"/>
        </w:trPr>
        <w:tc>
          <w:tcPr>
            <w:tcW w:w="1479" w:type="pct"/>
            <w:tcBorders>
              <w:top w:val="nil"/>
              <w:left w:val="single" w:sz="4" w:space="0" w:color="auto"/>
              <w:bottom w:val="single" w:sz="4" w:space="0" w:color="auto"/>
              <w:right w:val="single" w:sz="4" w:space="0" w:color="auto"/>
            </w:tcBorders>
            <w:shd w:val="clear" w:color="auto" w:fill="auto"/>
          </w:tcPr>
          <w:p w:rsidR="00D218A6" w:rsidRPr="00873645" w:rsidRDefault="00D218A6" w:rsidP="00D218A6">
            <w:pPr>
              <w:jc w:val="both"/>
              <w:rPr>
                <w:sz w:val="20"/>
                <w:szCs w:val="20"/>
              </w:rPr>
            </w:pPr>
            <w:r w:rsidRPr="00873645">
              <w:rPr>
                <w:sz w:val="22"/>
                <w:szCs w:val="22"/>
              </w:rPr>
              <w:t>Капитальный ремонт  водопроводной сети по ул.Кирова х.Молаканский Красносулинский р-н Ростовской области. Замена участка сталь ду.108 мм протяженностью 1000 м</w:t>
            </w:r>
          </w:p>
        </w:tc>
        <w:tc>
          <w:tcPr>
            <w:tcW w:w="429"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517" w:type="pct"/>
            <w:tcBorders>
              <w:top w:val="single" w:sz="4" w:space="0" w:color="auto"/>
              <w:left w:val="single" w:sz="4" w:space="0" w:color="auto"/>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01" w:type="pct"/>
            <w:tcBorders>
              <w:top w:val="nil"/>
              <w:left w:val="single" w:sz="4" w:space="0" w:color="auto"/>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84" w:type="pct"/>
            <w:tcBorders>
              <w:top w:val="nil"/>
              <w:left w:val="nil"/>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nil"/>
              <w:bottom w:val="single" w:sz="4" w:space="0" w:color="auto"/>
              <w:right w:val="single" w:sz="4" w:space="0" w:color="auto"/>
            </w:tcBorders>
            <w:vAlign w:val="center"/>
          </w:tcPr>
          <w:p w:rsidR="00D218A6" w:rsidRPr="00824873" w:rsidRDefault="00824873" w:rsidP="00D218A6">
            <w:pPr>
              <w:jc w:val="center"/>
              <w:rPr>
                <w:sz w:val="20"/>
                <w:szCs w:val="20"/>
                <w:lang w:val="en-US"/>
              </w:rPr>
            </w:pPr>
            <w:r>
              <w:rPr>
                <w:sz w:val="20"/>
                <w:szCs w:val="20"/>
                <w:lang w:val="en-US"/>
              </w:rPr>
              <w:t>-</w:t>
            </w:r>
          </w:p>
        </w:tc>
        <w:tc>
          <w:tcPr>
            <w:tcW w:w="454" w:type="pct"/>
            <w:tcBorders>
              <w:top w:val="single" w:sz="4" w:space="0" w:color="auto"/>
              <w:left w:val="nil"/>
              <w:bottom w:val="single" w:sz="4" w:space="0" w:color="auto"/>
              <w:right w:val="single" w:sz="4" w:space="0" w:color="auto"/>
            </w:tcBorders>
            <w:vAlign w:val="center"/>
          </w:tcPr>
          <w:p w:rsidR="00D218A6" w:rsidRPr="00824873" w:rsidRDefault="00824873" w:rsidP="00D218A6">
            <w:pPr>
              <w:jc w:val="center"/>
              <w:rPr>
                <w:sz w:val="20"/>
                <w:szCs w:val="20"/>
                <w:lang w:val="en-US"/>
              </w:rPr>
            </w:pPr>
            <w:r>
              <w:rPr>
                <w:sz w:val="20"/>
                <w:szCs w:val="20"/>
                <w:lang w:val="en-US"/>
              </w:rPr>
              <w:t>-</w:t>
            </w:r>
          </w:p>
        </w:tc>
        <w:tc>
          <w:tcPr>
            <w:tcW w:w="401" w:type="pct"/>
            <w:tcBorders>
              <w:top w:val="single" w:sz="4" w:space="0" w:color="auto"/>
              <w:left w:val="nil"/>
              <w:bottom w:val="single" w:sz="4" w:space="0" w:color="auto"/>
              <w:right w:val="single" w:sz="4" w:space="0" w:color="auto"/>
            </w:tcBorders>
            <w:vAlign w:val="center"/>
          </w:tcPr>
          <w:p w:rsidR="00D218A6" w:rsidRPr="00824873" w:rsidRDefault="00824873" w:rsidP="00D218A6">
            <w:pPr>
              <w:jc w:val="center"/>
              <w:rPr>
                <w:sz w:val="20"/>
                <w:szCs w:val="20"/>
                <w:lang w:val="en-US"/>
              </w:rPr>
            </w:pPr>
            <w:r>
              <w:rPr>
                <w:sz w:val="20"/>
                <w:szCs w:val="20"/>
                <w:lang w:val="en-US"/>
              </w:rPr>
              <w:t>-</w:t>
            </w:r>
          </w:p>
        </w:tc>
        <w:tc>
          <w:tcPr>
            <w:tcW w:w="434" w:type="pct"/>
            <w:tcBorders>
              <w:top w:val="single" w:sz="4" w:space="0" w:color="auto"/>
              <w:left w:val="nil"/>
              <w:bottom w:val="single" w:sz="4" w:space="0" w:color="auto"/>
              <w:right w:val="single" w:sz="4" w:space="0" w:color="auto"/>
            </w:tcBorders>
            <w:vAlign w:val="center"/>
          </w:tcPr>
          <w:p w:rsidR="00D218A6" w:rsidRPr="00824873" w:rsidRDefault="00824873" w:rsidP="00D218A6">
            <w:pPr>
              <w:jc w:val="center"/>
              <w:rPr>
                <w:sz w:val="20"/>
                <w:szCs w:val="20"/>
                <w:lang w:val="en-US"/>
              </w:rPr>
            </w:pPr>
            <w:r>
              <w:rPr>
                <w:sz w:val="20"/>
                <w:szCs w:val="20"/>
                <w:lang w:val="en-US"/>
              </w:rPr>
              <w:t>-</w:t>
            </w:r>
          </w:p>
        </w:tc>
      </w:tr>
      <w:tr w:rsidR="00D218A6" w:rsidRPr="00873645" w:rsidTr="00D218A6">
        <w:trPr>
          <w:trHeight w:val="366"/>
        </w:trPr>
        <w:tc>
          <w:tcPr>
            <w:tcW w:w="1479" w:type="pct"/>
            <w:tcBorders>
              <w:top w:val="nil"/>
              <w:left w:val="single" w:sz="4" w:space="0" w:color="auto"/>
              <w:bottom w:val="single" w:sz="4" w:space="0" w:color="auto"/>
              <w:right w:val="single" w:sz="4" w:space="0" w:color="auto"/>
            </w:tcBorders>
            <w:shd w:val="clear" w:color="auto" w:fill="auto"/>
          </w:tcPr>
          <w:p w:rsidR="00D218A6" w:rsidRPr="00873645" w:rsidRDefault="00D218A6" w:rsidP="00D218A6">
            <w:pPr>
              <w:jc w:val="both"/>
              <w:rPr>
                <w:sz w:val="20"/>
                <w:szCs w:val="20"/>
              </w:rPr>
            </w:pPr>
            <w:r w:rsidRPr="00873645">
              <w:rPr>
                <w:sz w:val="22"/>
                <w:szCs w:val="22"/>
              </w:rPr>
              <w:t>Капитальный ремонт водопроводной сети по ул. Новая, ул. Петровского х. Ясный, Ковалевского с/поселения, Красносулинского района, Ростовская область протяженностью 635 м</w:t>
            </w:r>
          </w:p>
        </w:tc>
        <w:tc>
          <w:tcPr>
            <w:tcW w:w="429"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517" w:type="pct"/>
            <w:tcBorders>
              <w:top w:val="single" w:sz="4" w:space="0" w:color="auto"/>
              <w:left w:val="single" w:sz="4" w:space="0" w:color="auto"/>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01" w:type="pct"/>
            <w:tcBorders>
              <w:top w:val="nil"/>
              <w:left w:val="single" w:sz="4" w:space="0" w:color="auto"/>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84" w:type="pct"/>
            <w:tcBorders>
              <w:top w:val="nil"/>
              <w:left w:val="nil"/>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nil"/>
              <w:bottom w:val="single" w:sz="4" w:space="0" w:color="auto"/>
              <w:right w:val="single" w:sz="4" w:space="0" w:color="auto"/>
            </w:tcBorders>
            <w:vAlign w:val="center"/>
          </w:tcPr>
          <w:p w:rsidR="00D218A6" w:rsidRPr="00824873" w:rsidRDefault="00824873" w:rsidP="00D218A6">
            <w:pPr>
              <w:jc w:val="center"/>
              <w:rPr>
                <w:sz w:val="20"/>
                <w:szCs w:val="20"/>
                <w:lang w:val="en-US"/>
              </w:rPr>
            </w:pPr>
            <w:r>
              <w:rPr>
                <w:sz w:val="20"/>
                <w:szCs w:val="20"/>
                <w:lang w:val="en-US"/>
              </w:rPr>
              <w:t>-</w:t>
            </w:r>
          </w:p>
        </w:tc>
        <w:tc>
          <w:tcPr>
            <w:tcW w:w="454" w:type="pct"/>
            <w:tcBorders>
              <w:top w:val="single" w:sz="4" w:space="0" w:color="auto"/>
              <w:left w:val="nil"/>
              <w:bottom w:val="single" w:sz="4" w:space="0" w:color="auto"/>
              <w:right w:val="single" w:sz="4" w:space="0" w:color="auto"/>
            </w:tcBorders>
            <w:vAlign w:val="center"/>
          </w:tcPr>
          <w:p w:rsidR="00D218A6" w:rsidRPr="00824873" w:rsidRDefault="00824873" w:rsidP="00D218A6">
            <w:pPr>
              <w:jc w:val="center"/>
              <w:rPr>
                <w:sz w:val="20"/>
                <w:szCs w:val="20"/>
                <w:lang w:val="en-US"/>
              </w:rPr>
            </w:pPr>
            <w:r>
              <w:rPr>
                <w:sz w:val="20"/>
                <w:szCs w:val="20"/>
                <w:lang w:val="en-US"/>
              </w:rPr>
              <w:t>-</w:t>
            </w:r>
          </w:p>
        </w:tc>
        <w:tc>
          <w:tcPr>
            <w:tcW w:w="401" w:type="pct"/>
            <w:tcBorders>
              <w:top w:val="single" w:sz="4" w:space="0" w:color="auto"/>
              <w:left w:val="nil"/>
              <w:bottom w:val="single" w:sz="4" w:space="0" w:color="auto"/>
              <w:right w:val="single" w:sz="4" w:space="0" w:color="auto"/>
            </w:tcBorders>
            <w:vAlign w:val="center"/>
          </w:tcPr>
          <w:p w:rsidR="00D218A6" w:rsidRPr="00824873" w:rsidRDefault="00824873" w:rsidP="00D218A6">
            <w:pPr>
              <w:jc w:val="center"/>
              <w:rPr>
                <w:sz w:val="20"/>
                <w:szCs w:val="20"/>
                <w:lang w:val="en-US"/>
              </w:rPr>
            </w:pPr>
            <w:r>
              <w:rPr>
                <w:sz w:val="20"/>
                <w:szCs w:val="20"/>
                <w:lang w:val="en-US"/>
              </w:rPr>
              <w:t>-</w:t>
            </w:r>
          </w:p>
        </w:tc>
        <w:tc>
          <w:tcPr>
            <w:tcW w:w="434" w:type="pct"/>
            <w:tcBorders>
              <w:top w:val="single" w:sz="4" w:space="0" w:color="auto"/>
              <w:left w:val="nil"/>
              <w:bottom w:val="single" w:sz="4" w:space="0" w:color="auto"/>
              <w:right w:val="single" w:sz="4" w:space="0" w:color="auto"/>
            </w:tcBorders>
            <w:vAlign w:val="center"/>
          </w:tcPr>
          <w:p w:rsidR="00D218A6" w:rsidRPr="00824873" w:rsidRDefault="00824873" w:rsidP="00D218A6">
            <w:pPr>
              <w:jc w:val="center"/>
              <w:rPr>
                <w:sz w:val="20"/>
                <w:szCs w:val="20"/>
                <w:lang w:val="en-US"/>
              </w:rPr>
            </w:pPr>
            <w:r>
              <w:rPr>
                <w:sz w:val="20"/>
                <w:szCs w:val="20"/>
                <w:lang w:val="en-US"/>
              </w:rPr>
              <w:t>-</w:t>
            </w:r>
          </w:p>
        </w:tc>
      </w:tr>
      <w:tr w:rsidR="00D218A6" w:rsidRPr="00873645" w:rsidTr="00D218A6">
        <w:trPr>
          <w:trHeight w:val="366"/>
        </w:trPr>
        <w:tc>
          <w:tcPr>
            <w:tcW w:w="1479" w:type="pct"/>
            <w:tcBorders>
              <w:top w:val="nil"/>
              <w:left w:val="single" w:sz="4" w:space="0" w:color="auto"/>
              <w:bottom w:val="single" w:sz="4" w:space="0" w:color="auto"/>
              <w:right w:val="single" w:sz="4" w:space="0" w:color="auto"/>
            </w:tcBorders>
            <w:shd w:val="clear" w:color="auto" w:fill="auto"/>
          </w:tcPr>
          <w:p w:rsidR="00D218A6" w:rsidRPr="00873645" w:rsidRDefault="00D218A6" w:rsidP="00D218A6">
            <w:pPr>
              <w:jc w:val="both"/>
              <w:rPr>
                <w:sz w:val="20"/>
                <w:szCs w:val="20"/>
              </w:rPr>
            </w:pPr>
            <w:r w:rsidRPr="00873645">
              <w:rPr>
                <w:sz w:val="20"/>
                <w:szCs w:val="20"/>
              </w:rPr>
              <w:t>Улучшение качества воды, в том числе по мероприятиям:</w:t>
            </w:r>
          </w:p>
        </w:tc>
        <w:tc>
          <w:tcPr>
            <w:tcW w:w="429"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517" w:type="pct"/>
            <w:tcBorders>
              <w:top w:val="single" w:sz="4" w:space="0" w:color="auto"/>
              <w:left w:val="single" w:sz="4" w:space="0" w:color="auto"/>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01" w:type="pct"/>
            <w:tcBorders>
              <w:top w:val="nil"/>
              <w:left w:val="single" w:sz="4" w:space="0" w:color="auto"/>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84" w:type="pct"/>
            <w:tcBorders>
              <w:top w:val="nil"/>
              <w:left w:val="nil"/>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54"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34"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r>
      <w:tr w:rsidR="00D218A6" w:rsidRPr="00873645" w:rsidTr="00D218A6">
        <w:trPr>
          <w:trHeight w:val="301"/>
        </w:trPr>
        <w:tc>
          <w:tcPr>
            <w:tcW w:w="1479" w:type="pct"/>
            <w:tcBorders>
              <w:top w:val="single" w:sz="4" w:space="0" w:color="auto"/>
              <w:left w:val="single" w:sz="4" w:space="0" w:color="auto"/>
              <w:bottom w:val="single" w:sz="4" w:space="0" w:color="auto"/>
              <w:right w:val="single" w:sz="4" w:space="0" w:color="auto"/>
            </w:tcBorders>
            <w:shd w:val="clear" w:color="auto" w:fill="auto"/>
          </w:tcPr>
          <w:p w:rsidR="00D218A6" w:rsidRPr="00873645" w:rsidRDefault="00D218A6" w:rsidP="00D218A6">
            <w:pPr>
              <w:jc w:val="both"/>
              <w:rPr>
                <w:sz w:val="20"/>
                <w:szCs w:val="20"/>
              </w:rPr>
            </w:pPr>
            <w:r w:rsidRPr="00873645">
              <w:rPr>
                <w:sz w:val="20"/>
                <w:szCs w:val="20"/>
              </w:rPr>
              <w:t>Энергосбережение и повышение энергоэффективности, в том числе по снижению потерь при транспортировке:</w:t>
            </w:r>
          </w:p>
        </w:tc>
        <w:tc>
          <w:tcPr>
            <w:tcW w:w="429"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517" w:type="pct"/>
            <w:tcBorders>
              <w:top w:val="single" w:sz="4" w:space="0" w:color="auto"/>
              <w:left w:val="single" w:sz="4" w:space="0" w:color="auto"/>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84" w:type="pct"/>
            <w:tcBorders>
              <w:top w:val="single" w:sz="4" w:space="0" w:color="auto"/>
              <w:left w:val="nil"/>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54"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34"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r>
      <w:tr w:rsidR="00D218A6" w:rsidRPr="00873645" w:rsidTr="00D218A6">
        <w:trPr>
          <w:trHeight w:val="280"/>
        </w:trPr>
        <w:tc>
          <w:tcPr>
            <w:tcW w:w="1479" w:type="pct"/>
            <w:tcBorders>
              <w:top w:val="single" w:sz="4" w:space="0" w:color="auto"/>
              <w:left w:val="single" w:sz="4" w:space="0" w:color="auto"/>
              <w:bottom w:val="single" w:sz="4" w:space="0" w:color="auto"/>
              <w:right w:val="single" w:sz="4" w:space="0" w:color="auto"/>
            </w:tcBorders>
            <w:shd w:val="clear" w:color="auto" w:fill="auto"/>
          </w:tcPr>
          <w:p w:rsidR="00D218A6" w:rsidRPr="00873645" w:rsidRDefault="00D218A6" w:rsidP="00D218A6">
            <w:pPr>
              <w:jc w:val="both"/>
              <w:rPr>
                <w:sz w:val="20"/>
                <w:szCs w:val="20"/>
              </w:rPr>
            </w:pPr>
            <w:r w:rsidRPr="00873645">
              <w:rPr>
                <w:sz w:val="20"/>
                <w:szCs w:val="20"/>
              </w:rPr>
              <w:t>Повышение антитеррористической безопасности, в том числе по мероприятиям:</w:t>
            </w:r>
          </w:p>
        </w:tc>
        <w:tc>
          <w:tcPr>
            <w:tcW w:w="429"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517" w:type="pct"/>
            <w:tcBorders>
              <w:top w:val="single" w:sz="4" w:space="0" w:color="auto"/>
              <w:left w:val="single" w:sz="4" w:space="0" w:color="auto"/>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84" w:type="pct"/>
            <w:tcBorders>
              <w:top w:val="single" w:sz="4" w:space="0" w:color="auto"/>
              <w:left w:val="nil"/>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54"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34"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r>
      <w:tr w:rsidR="00D218A6" w:rsidRPr="00873645" w:rsidTr="00D218A6">
        <w:trPr>
          <w:trHeight w:val="280"/>
        </w:trPr>
        <w:tc>
          <w:tcPr>
            <w:tcW w:w="1479" w:type="pct"/>
            <w:tcBorders>
              <w:top w:val="single" w:sz="4" w:space="0" w:color="auto"/>
              <w:left w:val="single" w:sz="4" w:space="0" w:color="auto"/>
              <w:bottom w:val="single" w:sz="4" w:space="0" w:color="auto"/>
              <w:right w:val="single" w:sz="4" w:space="0" w:color="auto"/>
            </w:tcBorders>
            <w:shd w:val="clear" w:color="auto" w:fill="auto"/>
          </w:tcPr>
          <w:p w:rsidR="00D218A6" w:rsidRPr="00873645" w:rsidRDefault="00D218A6" w:rsidP="00D218A6">
            <w:pPr>
              <w:jc w:val="both"/>
              <w:rPr>
                <w:sz w:val="20"/>
                <w:szCs w:val="20"/>
              </w:rPr>
            </w:pPr>
            <w:r w:rsidRPr="00873645">
              <w:rPr>
                <w:sz w:val="20"/>
                <w:szCs w:val="20"/>
              </w:rPr>
              <w:t>Повышение качества обслуживания абонентов, в том числе по мероприятиям:</w:t>
            </w:r>
          </w:p>
        </w:tc>
        <w:tc>
          <w:tcPr>
            <w:tcW w:w="429"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517" w:type="pct"/>
            <w:tcBorders>
              <w:top w:val="single" w:sz="4" w:space="0" w:color="auto"/>
              <w:left w:val="single" w:sz="4" w:space="0" w:color="auto"/>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84" w:type="pct"/>
            <w:tcBorders>
              <w:top w:val="single" w:sz="4" w:space="0" w:color="auto"/>
              <w:left w:val="nil"/>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54"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01"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434"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r>
      <w:tr w:rsidR="00D218A6" w:rsidRPr="00873645" w:rsidTr="00D218A6">
        <w:trPr>
          <w:trHeight w:val="315"/>
        </w:trPr>
        <w:tc>
          <w:tcPr>
            <w:tcW w:w="1479" w:type="pct"/>
            <w:tcBorders>
              <w:top w:val="single" w:sz="4" w:space="0" w:color="auto"/>
              <w:left w:val="single" w:sz="4" w:space="0" w:color="auto"/>
              <w:bottom w:val="single" w:sz="4" w:space="0" w:color="auto"/>
              <w:right w:val="single" w:sz="4" w:space="0" w:color="auto"/>
            </w:tcBorders>
            <w:shd w:val="clear" w:color="auto" w:fill="auto"/>
            <w:vAlign w:val="center"/>
          </w:tcPr>
          <w:p w:rsidR="00D218A6" w:rsidRPr="00873645" w:rsidRDefault="00D218A6" w:rsidP="00D218A6">
            <w:pPr>
              <w:jc w:val="both"/>
              <w:rPr>
                <w:sz w:val="20"/>
                <w:szCs w:val="20"/>
              </w:rPr>
            </w:pPr>
            <w:r w:rsidRPr="00873645">
              <w:rPr>
                <w:sz w:val="20"/>
                <w:szCs w:val="20"/>
              </w:rPr>
              <w:t>Итого, тыс. руб.</w:t>
            </w:r>
          </w:p>
        </w:tc>
        <w:tc>
          <w:tcPr>
            <w:tcW w:w="429" w:type="pct"/>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517" w:type="pct"/>
            <w:tcBorders>
              <w:top w:val="single" w:sz="4" w:space="0" w:color="auto"/>
              <w:left w:val="single" w:sz="4" w:space="0" w:color="auto"/>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8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218A6" w:rsidRPr="00873645" w:rsidRDefault="00D218A6" w:rsidP="00D218A6">
            <w:pPr>
              <w:jc w:val="center"/>
              <w:rPr>
                <w:sz w:val="20"/>
                <w:szCs w:val="20"/>
              </w:rPr>
            </w:pPr>
            <w:r w:rsidRPr="00873645">
              <w:rPr>
                <w:sz w:val="20"/>
                <w:szCs w:val="20"/>
              </w:rPr>
              <w:t>-</w:t>
            </w:r>
          </w:p>
        </w:tc>
        <w:tc>
          <w:tcPr>
            <w:tcW w:w="855" w:type="pct"/>
            <w:gridSpan w:val="2"/>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c>
          <w:tcPr>
            <w:tcW w:w="835" w:type="pct"/>
            <w:gridSpan w:val="2"/>
            <w:tcBorders>
              <w:top w:val="single" w:sz="4" w:space="0" w:color="auto"/>
              <w:left w:val="nil"/>
              <w:bottom w:val="single" w:sz="4" w:space="0" w:color="auto"/>
              <w:right w:val="single" w:sz="4" w:space="0" w:color="auto"/>
            </w:tcBorders>
            <w:vAlign w:val="center"/>
          </w:tcPr>
          <w:p w:rsidR="00D218A6" w:rsidRPr="00873645" w:rsidRDefault="00D218A6" w:rsidP="00D218A6">
            <w:pPr>
              <w:jc w:val="center"/>
              <w:rPr>
                <w:sz w:val="20"/>
                <w:szCs w:val="20"/>
              </w:rPr>
            </w:pPr>
            <w:r w:rsidRPr="00873645">
              <w:rPr>
                <w:sz w:val="20"/>
                <w:szCs w:val="20"/>
              </w:rPr>
              <w:t>-</w:t>
            </w:r>
          </w:p>
        </w:tc>
      </w:tr>
    </w:tbl>
    <w:p w:rsidR="009B6256" w:rsidRPr="00873645" w:rsidRDefault="009B6256" w:rsidP="009B6256">
      <w:pPr>
        <w:shd w:val="clear" w:color="auto" w:fill="FFFFFF"/>
        <w:ind w:left="142"/>
        <w:jc w:val="both"/>
        <w:rPr>
          <w:color w:val="000000"/>
          <w:sz w:val="14"/>
          <w:szCs w:val="20"/>
        </w:rPr>
      </w:pPr>
      <w:r w:rsidRPr="00873645">
        <w:rPr>
          <w:color w:val="000000"/>
          <w:sz w:val="14"/>
          <w:szCs w:val="20"/>
        </w:rPr>
        <w:t>* Значения указаны в годовых показателях</w:t>
      </w:r>
    </w:p>
    <w:p w:rsidR="00EE2447" w:rsidRPr="00873645" w:rsidRDefault="00EE2447" w:rsidP="00EE2447">
      <w:pPr>
        <w:autoSpaceDE w:val="0"/>
        <w:autoSpaceDN w:val="0"/>
        <w:adjustRightInd w:val="0"/>
        <w:jc w:val="both"/>
      </w:pPr>
    </w:p>
    <w:p w:rsidR="00EE2447" w:rsidRPr="00873645" w:rsidRDefault="00EE2447" w:rsidP="00EE2447">
      <w:pPr>
        <w:autoSpaceDE w:val="0"/>
        <w:autoSpaceDN w:val="0"/>
        <w:adjustRightInd w:val="0"/>
        <w:jc w:val="both"/>
        <w:sectPr w:rsidR="00EE2447" w:rsidRPr="00873645" w:rsidSect="00B44A2D">
          <w:pgSz w:w="16838" w:h="11906" w:orient="landscape" w:code="9"/>
          <w:pgMar w:top="1701" w:right="1134" w:bottom="567" w:left="1134" w:header="709" w:footer="709" w:gutter="0"/>
          <w:cols w:space="708"/>
          <w:docGrid w:linePitch="360"/>
        </w:sectPr>
      </w:pPr>
    </w:p>
    <w:p w:rsidR="00EE2447" w:rsidRPr="00873645" w:rsidRDefault="00EE2447" w:rsidP="00EE2447">
      <w:pPr>
        <w:autoSpaceDE w:val="0"/>
        <w:autoSpaceDN w:val="0"/>
        <w:adjustRightInd w:val="0"/>
        <w:jc w:val="both"/>
        <w:rPr>
          <w:bCs/>
        </w:rPr>
      </w:pPr>
      <w:r w:rsidRPr="00873645">
        <w:lastRenderedPageBreak/>
        <w:t>6.</w:t>
      </w:r>
      <w:r w:rsidRPr="00873645">
        <w:rPr>
          <w:bCs/>
        </w:rPr>
        <w:t xml:space="preserve"> Расчет эффективности производственной программы</w:t>
      </w:r>
    </w:p>
    <w:p w:rsidR="00EE2447" w:rsidRPr="00873645" w:rsidRDefault="00EE2447" w:rsidP="00EE2447">
      <w:pPr>
        <w:autoSpaceDE w:val="0"/>
        <w:autoSpaceDN w:val="0"/>
        <w:adjustRightInd w:val="0"/>
        <w:jc w:val="both"/>
        <w:rPr>
          <w:bCs/>
          <w:sz w:val="16"/>
          <w:szCs w:val="16"/>
        </w:rPr>
      </w:pPr>
    </w:p>
    <w:p w:rsidR="00EE2447" w:rsidRPr="00873645" w:rsidRDefault="00EE2447" w:rsidP="00EE2447">
      <w:pPr>
        <w:autoSpaceDE w:val="0"/>
        <w:autoSpaceDN w:val="0"/>
        <w:adjustRightInd w:val="0"/>
        <w:jc w:val="both"/>
      </w:pPr>
      <w:r w:rsidRPr="00873645">
        <w:t>Расчет эффективности производственной программы, осуществляемый путем сопоставления динамики изменения плановых значений показателей надежности, качества и энергетической эффективности объектов централизованных систем водоснабжения и расходов на реализацию производственной программы в течение срока ее действия, не производится в связи с отсутствием утвержденных мероприятий производственной программы по ремонту объектов централизованной системы водоснабжения, мероприятий по энергосбережению и повышению энергетической эффективности, в том числе снижению потерь воды при транспортировке.</w:t>
      </w:r>
    </w:p>
    <w:p w:rsidR="00EE2447" w:rsidRPr="00873645" w:rsidRDefault="00EE2447" w:rsidP="00EE2447">
      <w:pPr>
        <w:widowControl w:val="0"/>
        <w:autoSpaceDE w:val="0"/>
        <w:autoSpaceDN w:val="0"/>
        <w:adjustRightInd w:val="0"/>
        <w:jc w:val="both"/>
      </w:pPr>
    </w:p>
    <w:p w:rsidR="001A1B48" w:rsidRPr="00DA6C1A" w:rsidRDefault="001A1B48" w:rsidP="001A1B48">
      <w:pPr>
        <w:widowControl w:val="0"/>
        <w:autoSpaceDE w:val="0"/>
        <w:autoSpaceDN w:val="0"/>
        <w:adjustRightInd w:val="0"/>
        <w:ind w:firstLine="540"/>
        <w:jc w:val="both"/>
      </w:pPr>
      <w:r w:rsidRPr="00DA6C1A">
        <w:t>7. Отчет об исполнении производственной программы</w:t>
      </w:r>
    </w:p>
    <w:p w:rsidR="001A1B48" w:rsidRPr="00DA6C1A" w:rsidRDefault="001A1B48" w:rsidP="001A1B48">
      <w:pPr>
        <w:widowControl w:val="0"/>
        <w:autoSpaceDE w:val="0"/>
        <w:autoSpaceDN w:val="0"/>
        <w:adjustRightInd w:val="0"/>
        <w:ind w:firstLine="540"/>
        <w:jc w:val="both"/>
      </w:pPr>
    </w:p>
    <w:p w:rsidR="001A1B48" w:rsidRPr="00DA6C1A" w:rsidRDefault="001A1B48" w:rsidP="001A1B48">
      <w:pPr>
        <w:widowControl w:val="0"/>
        <w:autoSpaceDE w:val="0"/>
        <w:autoSpaceDN w:val="0"/>
        <w:adjustRightInd w:val="0"/>
        <w:ind w:firstLine="540"/>
        <w:jc w:val="both"/>
      </w:pPr>
      <w:r w:rsidRPr="00DA6C1A">
        <w:t>7.1. Объем подачи питьевой воды</w:t>
      </w:r>
    </w:p>
    <w:p w:rsidR="001A1B48" w:rsidRPr="00DA6C1A" w:rsidRDefault="001A1B48" w:rsidP="001A1B48">
      <w:pPr>
        <w:widowControl w:val="0"/>
        <w:autoSpaceDE w:val="0"/>
        <w:autoSpaceDN w:val="0"/>
        <w:adjustRightInd w:val="0"/>
        <w:ind w:firstLine="540"/>
        <w:jc w:val="both"/>
      </w:pPr>
    </w:p>
    <w:tbl>
      <w:tblPr>
        <w:tblpPr w:leftFromText="180" w:rightFromText="180" w:vertAnchor="text" w:tblpXSpec="center" w:tblpY="1"/>
        <w:tblOverlap w:val="never"/>
        <w:tblW w:w="5000" w:type="pct"/>
        <w:jc w:val="center"/>
        <w:tblLook w:val="0000"/>
      </w:tblPr>
      <w:tblGrid>
        <w:gridCol w:w="836"/>
        <w:gridCol w:w="4744"/>
        <w:gridCol w:w="1385"/>
        <w:gridCol w:w="2889"/>
      </w:tblGrid>
      <w:tr w:rsidR="001A1B48" w:rsidRPr="00DA6C1A" w:rsidTr="001A1B48">
        <w:trPr>
          <w:trHeight w:val="489"/>
          <w:jc w:val="center"/>
        </w:trPr>
        <w:tc>
          <w:tcPr>
            <w:tcW w:w="424"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1A1B48" w:rsidRPr="00487C11" w:rsidRDefault="001A1B48" w:rsidP="001A1B48">
            <w:pPr>
              <w:jc w:val="center"/>
              <w:rPr>
                <w:bCs/>
                <w:sz w:val="20"/>
                <w:szCs w:val="20"/>
                <w:lang w:val="en-US"/>
              </w:rPr>
            </w:pPr>
            <w:r w:rsidRPr="00DA6C1A">
              <w:rPr>
                <w:bCs/>
                <w:sz w:val="20"/>
                <w:szCs w:val="20"/>
              </w:rPr>
              <w:t>Величина показателя</w:t>
            </w:r>
          </w:p>
        </w:tc>
      </w:tr>
      <w:tr w:rsidR="001A1B48" w:rsidRPr="00DA6C1A" w:rsidTr="001A1B48">
        <w:trPr>
          <w:trHeight w:val="489"/>
          <w:jc w:val="center"/>
        </w:trPr>
        <w:tc>
          <w:tcPr>
            <w:tcW w:w="424"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1A1B48" w:rsidRPr="006B2DFB" w:rsidRDefault="001A1B48" w:rsidP="000C212A">
            <w:pPr>
              <w:jc w:val="center"/>
              <w:rPr>
                <w:bCs/>
                <w:sz w:val="20"/>
                <w:szCs w:val="20"/>
              </w:rPr>
            </w:pPr>
            <w:r w:rsidRPr="006B2DFB">
              <w:rPr>
                <w:bCs/>
                <w:sz w:val="20"/>
                <w:szCs w:val="20"/>
              </w:rPr>
              <w:t>20</w:t>
            </w:r>
            <w:r w:rsidR="000C212A" w:rsidRPr="006B2DFB">
              <w:rPr>
                <w:bCs/>
                <w:sz w:val="20"/>
                <w:szCs w:val="20"/>
              </w:rPr>
              <w:t>20</w:t>
            </w:r>
            <w:r w:rsidRPr="006B2DFB">
              <w:rPr>
                <w:bCs/>
                <w:sz w:val="20"/>
                <w:szCs w:val="20"/>
              </w:rPr>
              <w:t xml:space="preserve"> год </w:t>
            </w:r>
          </w:p>
        </w:tc>
      </w:tr>
      <w:tr w:rsidR="00627559" w:rsidRPr="00DA6C1A" w:rsidTr="001A1B48">
        <w:trPr>
          <w:trHeight w:val="404"/>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bCs/>
                <w:szCs w:val="20"/>
              </w:rPr>
            </w:pPr>
            <w:r w:rsidRPr="00DA6C1A">
              <w:rPr>
                <w:bCs/>
                <w:sz w:val="22"/>
                <w:szCs w:val="20"/>
              </w:rPr>
              <w:t>Объем воды из источников водоснабжения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627559" w:rsidRPr="006B2DFB" w:rsidRDefault="006B2DFB" w:rsidP="00627559">
            <w:pPr>
              <w:jc w:val="center"/>
              <w:rPr>
                <w:bCs/>
                <w:color w:val="000000"/>
                <w:sz w:val="20"/>
                <w:szCs w:val="20"/>
              </w:rPr>
            </w:pPr>
            <w:r w:rsidRPr="006B2DFB">
              <w:rPr>
                <w:bCs/>
                <w:color w:val="000000"/>
                <w:sz w:val="20"/>
                <w:szCs w:val="20"/>
              </w:rPr>
              <w:t>365,28</w:t>
            </w:r>
          </w:p>
        </w:tc>
      </w:tr>
      <w:tr w:rsidR="00627559"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627559" w:rsidRPr="00DA6C1A" w:rsidRDefault="00627559"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szCs w:val="20"/>
              </w:rPr>
            </w:pPr>
            <w:r w:rsidRPr="00DA6C1A">
              <w:rPr>
                <w:sz w:val="22"/>
                <w:szCs w:val="20"/>
              </w:rPr>
              <w:t xml:space="preserve"> - объем воды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627559" w:rsidRPr="006B2DFB" w:rsidRDefault="00627559" w:rsidP="00627559">
            <w:pPr>
              <w:jc w:val="center"/>
              <w:rPr>
                <w:sz w:val="20"/>
                <w:szCs w:val="20"/>
              </w:rPr>
            </w:pPr>
            <w:r w:rsidRPr="006B2DFB">
              <w:rPr>
                <w:sz w:val="20"/>
                <w:szCs w:val="20"/>
              </w:rPr>
              <w:t>-</w:t>
            </w:r>
          </w:p>
        </w:tc>
      </w:tr>
      <w:tr w:rsidR="00627559" w:rsidRPr="00DA6C1A" w:rsidTr="001A1B48">
        <w:trPr>
          <w:trHeight w:val="319"/>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szCs w:val="20"/>
              </w:rPr>
            </w:pPr>
            <w:r w:rsidRPr="00DA6C1A">
              <w:rPr>
                <w:sz w:val="22"/>
                <w:szCs w:val="20"/>
              </w:rPr>
              <w:t xml:space="preserve"> - объем приобретенной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627559" w:rsidRPr="006B2DFB" w:rsidRDefault="006B2DFB" w:rsidP="00627559">
            <w:pPr>
              <w:jc w:val="center"/>
              <w:rPr>
                <w:color w:val="000000"/>
                <w:sz w:val="20"/>
                <w:szCs w:val="20"/>
              </w:rPr>
            </w:pPr>
            <w:r w:rsidRPr="006B2DFB">
              <w:rPr>
                <w:color w:val="000000"/>
                <w:sz w:val="20"/>
                <w:szCs w:val="20"/>
              </w:rPr>
              <w:t>365,28</w:t>
            </w:r>
          </w:p>
        </w:tc>
      </w:tr>
      <w:tr w:rsidR="00627559"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bCs/>
                <w:szCs w:val="20"/>
              </w:rPr>
            </w:pPr>
            <w:r w:rsidRPr="00DA6C1A">
              <w:rPr>
                <w:bCs/>
                <w:sz w:val="22"/>
                <w:szCs w:val="20"/>
              </w:rPr>
              <w:t>Потребление на собственные нужды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627559" w:rsidRPr="006B2DFB" w:rsidRDefault="00627559" w:rsidP="00627559">
            <w:pPr>
              <w:jc w:val="center"/>
              <w:rPr>
                <w:bCs/>
                <w:color w:val="000000"/>
                <w:sz w:val="20"/>
                <w:szCs w:val="20"/>
              </w:rPr>
            </w:pPr>
            <w:r w:rsidRPr="006B2DFB">
              <w:rPr>
                <w:bCs/>
                <w:color w:val="000000"/>
                <w:sz w:val="20"/>
                <w:szCs w:val="20"/>
              </w:rPr>
              <w:t>-</w:t>
            </w:r>
          </w:p>
        </w:tc>
      </w:tr>
      <w:tr w:rsidR="00627559"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bCs/>
                <w:sz w:val="20"/>
                <w:szCs w:val="20"/>
              </w:rPr>
            </w:pPr>
            <w:r w:rsidRPr="00DA6C1A">
              <w:rPr>
                <w:bCs/>
                <w:sz w:val="20"/>
                <w:szCs w:val="20"/>
              </w:rPr>
              <w:t>3</w:t>
            </w:r>
          </w:p>
        </w:tc>
        <w:tc>
          <w:tcPr>
            <w:tcW w:w="2407" w:type="pct"/>
            <w:tcBorders>
              <w:top w:val="nil"/>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bCs/>
                <w:szCs w:val="20"/>
              </w:rPr>
            </w:pPr>
            <w:r w:rsidRPr="00DA6C1A">
              <w:rPr>
                <w:bCs/>
                <w:sz w:val="22"/>
                <w:szCs w:val="20"/>
              </w:rPr>
              <w:t>Объем воды, поступившей в сеть</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627559" w:rsidRPr="006B2DFB" w:rsidRDefault="006B2DFB" w:rsidP="00627559">
            <w:pPr>
              <w:jc w:val="center"/>
              <w:rPr>
                <w:bCs/>
                <w:sz w:val="20"/>
                <w:szCs w:val="20"/>
              </w:rPr>
            </w:pPr>
            <w:r w:rsidRPr="006B2DFB">
              <w:rPr>
                <w:bCs/>
                <w:sz w:val="20"/>
                <w:szCs w:val="20"/>
              </w:rPr>
              <w:t>365,28</w:t>
            </w:r>
          </w:p>
        </w:tc>
      </w:tr>
      <w:tr w:rsidR="00627559"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627559" w:rsidRPr="00DA6C1A" w:rsidRDefault="00627559" w:rsidP="001A1B48">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szCs w:val="20"/>
              </w:rPr>
            </w:pPr>
            <w:r w:rsidRPr="00DA6C1A">
              <w:rPr>
                <w:sz w:val="22"/>
                <w:szCs w:val="20"/>
              </w:rPr>
              <w:t xml:space="preserve"> -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627559" w:rsidRPr="006B2DFB" w:rsidRDefault="006B2DFB" w:rsidP="00627559">
            <w:pPr>
              <w:jc w:val="center"/>
              <w:rPr>
                <w:color w:val="000000"/>
                <w:sz w:val="20"/>
                <w:szCs w:val="20"/>
              </w:rPr>
            </w:pPr>
            <w:r w:rsidRPr="006B2DFB">
              <w:rPr>
                <w:color w:val="000000"/>
                <w:sz w:val="20"/>
                <w:szCs w:val="20"/>
              </w:rPr>
              <w:t>365,28</w:t>
            </w:r>
          </w:p>
        </w:tc>
      </w:tr>
      <w:tr w:rsidR="00627559" w:rsidRPr="00DA6C1A" w:rsidTr="001A1B48">
        <w:trPr>
          <w:trHeight w:val="295"/>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szCs w:val="20"/>
              </w:rPr>
            </w:pPr>
            <w:r w:rsidRPr="00DA6C1A">
              <w:rPr>
                <w:sz w:val="22"/>
                <w:szCs w:val="20"/>
              </w:rPr>
              <w:t xml:space="preserve"> - от других операторов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627559" w:rsidRPr="006B2DFB" w:rsidRDefault="00627559" w:rsidP="00627559">
            <w:pPr>
              <w:jc w:val="center"/>
              <w:rPr>
                <w:sz w:val="20"/>
                <w:szCs w:val="20"/>
              </w:rPr>
            </w:pPr>
            <w:r w:rsidRPr="006B2DFB">
              <w:rPr>
                <w:sz w:val="20"/>
                <w:szCs w:val="20"/>
              </w:rPr>
              <w:t>-</w:t>
            </w:r>
          </w:p>
        </w:tc>
      </w:tr>
      <w:tr w:rsidR="00627559" w:rsidRPr="00DA6C1A" w:rsidTr="001A1B48">
        <w:trPr>
          <w:trHeight w:val="401"/>
          <w:jc w:val="center"/>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627559" w:rsidRPr="00DA6C1A" w:rsidRDefault="00627559" w:rsidP="001A1B48">
            <w:pPr>
              <w:jc w:val="center"/>
              <w:rPr>
                <w:bCs/>
                <w:sz w:val="20"/>
                <w:szCs w:val="20"/>
              </w:rPr>
            </w:pPr>
            <w:r w:rsidRPr="00DA6C1A">
              <w:rPr>
                <w:bCs/>
                <w:sz w:val="20"/>
                <w:szCs w:val="20"/>
              </w:rPr>
              <w:t>4</w:t>
            </w:r>
          </w:p>
        </w:tc>
        <w:tc>
          <w:tcPr>
            <w:tcW w:w="2407" w:type="pct"/>
            <w:tcBorders>
              <w:top w:val="nil"/>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bCs/>
                <w:szCs w:val="20"/>
              </w:rPr>
            </w:pPr>
            <w:r w:rsidRPr="00DA6C1A">
              <w:rPr>
                <w:bCs/>
                <w:sz w:val="22"/>
                <w:szCs w:val="20"/>
              </w:rPr>
              <w:t>Потери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627559" w:rsidRPr="006B2DFB" w:rsidRDefault="006B2DFB" w:rsidP="00627559">
            <w:pPr>
              <w:jc w:val="center"/>
              <w:rPr>
                <w:bCs/>
                <w:sz w:val="20"/>
                <w:szCs w:val="20"/>
              </w:rPr>
            </w:pPr>
            <w:r w:rsidRPr="006B2DFB">
              <w:rPr>
                <w:bCs/>
                <w:sz w:val="20"/>
                <w:szCs w:val="20"/>
              </w:rPr>
              <w:t>126,71</w:t>
            </w:r>
          </w:p>
        </w:tc>
      </w:tr>
      <w:tr w:rsidR="00627559"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bCs/>
                <w:sz w:val="20"/>
                <w:szCs w:val="20"/>
              </w:rPr>
            </w:pPr>
            <w:r w:rsidRPr="00DA6C1A">
              <w:rPr>
                <w:bCs/>
                <w:sz w:val="20"/>
                <w:szCs w:val="20"/>
              </w:rPr>
              <w:t>5</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bCs/>
                <w:szCs w:val="20"/>
              </w:rPr>
            </w:pPr>
            <w:r w:rsidRPr="00DA6C1A">
              <w:rPr>
                <w:bCs/>
                <w:sz w:val="22"/>
                <w:szCs w:val="20"/>
              </w:rPr>
              <w:t xml:space="preserve">Уровень потерь к объему отпущенной воды в сеть </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 w:val="20"/>
                <w:szCs w:val="20"/>
              </w:rPr>
            </w:pPr>
            <w:r w:rsidRPr="00DA6C1A">
              <w:rPr>
                <w:sz w:val="20"/>
                <w:szCs w:val="20"/>
              </w:rPr>
              <w:t>%</w:t>
            </w:r>
          </w:p>
        </w:tc>
        <w:tc>
          <w:tcPr>
            <w:tcW w:w="1466" w:type="pct"/>
            <w:tcBorders>
              <w:top w:val="single" w:sz="4" w:space="0" w:color="auto"/>
              <w:left w:val="nil"/>
              <w:bottom w:val="single" w:sz="4" w:space="0" w:color="auto"/>
              <w:right w:val="single" w:sz="4" w:space="0" w:color="auto"/>
            </w:tcBorders>
            <w:vAlign w:val="center"/>
          </w:tcPr>
          <w:p w:rsidR="00627559" w:rsidRPr="006B2DFB" w:rsidRDefault="00627559" w:rsidP="00627559">
            <w:pPr>
              <w:jc w:val="center"/>
              <w:rPr>
                <w:bCs/>
                <w:sz w:val="20"/>
                <w:szCs w:val="20"/>
              </w:rPr>
            </w:pPr>
            <w:r w:rsidRPr="006B2DFB">
              <w:rPr>
                <w:bCs/>
                <w:sz w:val="20"/>
                <w:szCs w:val="20"/>
              </w:rPr>
              <w:t>34,69</w:t>
            </w:r>
          </w:p>
        </w:tc>
      </w:tr>
      <w:tr w:rsidR="00627559"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bCs/>
                <w:sz w:val="20"/>
                <w:szCs w:val="20"/>
              </w:rPr>
            </w:pPr>
            <w:r w:rsidRPr="00DA6C1A">
              <w:rPr>
                <w:bCs/>
                <w:sz w:val="20"/>
                <w:szCs w:val="20"/>
              </w:rPr>
              <w:t>6</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bCs/>
                <w:szCs w:val="20"/>
                <w:lang w:val="en-US"/>
              </w:rPr>
            </w:pPr>
            <w:r w:rsidRPr="00DA6C1A">
              <w:rPr>
                <w:bCs/>
                <w:sz w:val="22"/>
                <w:szCs w:val="20"/>
              </w:rPr>
              <w:t>Объем воды, отпущенной абонентам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627559" w:rsidRPr="006B2DFB" w:rsidRDefault="006B2DFB" w:rsidP="00627559">
            <w:pPr>
              <w:jc w:val="center"/>
              <w:rPr>
                <w:sz w:val="20"/>
                <w:szCs w:val="20"/>
              </w:rPr>
            </w:pPr>
            <w:r w:rsidRPr="006B2DFB">
              <w:rPr>
                <w:sz w:val="20"/>
                <w:szCs w:val="20"/>
              </w:rPr>
              <w:t>238,57</w:t>
            </w:r>
          </w:p>
        </w:tc>
      </w:tr>
      <w:tr w:rsidR="00627559" w:rsidRPr="00DA6C1A" w:rsidTr="001A1B48">
        <w:trPr>
          <w:trHeight w:val="343"/>
          <w:jc w:val="center"/>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627559" w:rsidRPr="00DA6C1A" w:rsidRDefault="00627559"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szCs w:val="20"/>
              </w:rPr>
            </w:pPr>
            <w:r w:rsidRPr="00DA6C1A">
              <w:rPr>
                <w:sz w:val="22"/>
                <w:szCs w:val="20"/>
              </w:rPr>
              <w:t xml:space="preserve"> - собственным абонентам (население)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627559" w:rsidRPr="006B2DFB" w:rsidRDefault="006B2DFB" w:rsidP="00627559">
            <w:pPr>
              <w:jc w:val="center"/>
              <w:rPr>
                <w:sz w:val="20"/>
                <w:szCs w:val="20"/>
              </w:rPr>
            </w:pPr>
            <w:r w:rsidRPr="006B2DFB">
              <w:rPr>
                <w:sz w:val="20"/>
                <w:szCs w:val="20"/>
              </w:rPr>
              <w:t>270,76</w:t>
            </w:r>
          </w:p>
        </w:tc>
      </w:tr>
      <w:tr w:rsidR="00627559" w:rsidRPr="00DA6C1A" w:rsidTr="001A1B48">
        <w:trPr>
          <w:trHeight w:val="343"/>
          <w:jc w:val="center"/>
        </w:trPr>
        <w:tc>
          <w:tcPr>
            <w:tcW w:w="424" w:type="pct"/>
            <w:vMerge/>
            <w:tcBorders>
              <w:left w:val="single" w:sz="4" w:space="0" w:color="auto"/>
              <w:right w:val="single" w:sz="4" w:space="0" w:color="auto"/>
            </w:tcBorders>
            <w:shd w:val="clear" w:color="auto" w:fill="auto"/>
            <w:noWrap/>
            <w:vAlign w:val="center"/>
          </w:tcPr>
          <w:p w:rsidR="00627559" w:rsidRPr="00DA6C1A" w:rsidRDefault="00627559"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szCs w:val="20"/>
              </w:rPr>
            </w:pPr>
            <w:r w:rsidRPr="00DA6C1A">
              <w:rPr>
                <w:sz w:val="22"/>
                <w:szCs w:val="20"/>
              </w:rPr>
              <w:t xml:space="preserve"> - бюджетным организациям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627559" w:rsidRPr="006B2DFB" w:rsidRDefault="006B2DFB" w:rsidP="006B2DFB">
            <w:pPr>
              <w:jc w:val="center"/>
              <w:rPr>
                <w:sz w:val="20"/>
                <w:szCs w:val="20"/>
              </w:rPr>
            </w:pPr>
            <w:r w:rsidRPr="006B2DFB">
              <w:rPr>
                <w:sz w:val="20"/>
                <w:szCs w:val="20"/>
              </w:rPr>
              <w:t>4,36</w:t>
            </w:r>
          </w:p>
        </w:tc>
      </w:tr>
      <w:tr w:rsidR="00627559" w:rsidRPr="00DA6C1A" w:rsidTr="001A1B48">
        <w:trPr>
          <w:trHeight w:val="357"/>
          <w:jc w:val="center"/>
        </w:trPr>
        <w:tc>
          <w:tcPr>
            <w:tcW w:w="424" w:type="pct"/>
            <w:vMerge/>
            <w:tcBorders>
              <w:left w:val="single" w:sz="4" w:space="0" w:color="auto"/>
              <w:right w:val="single" w:sz="4" w:space="0" w:color="auto"/>
            </w:tcBorders>
            <w:shd w:val="clear" w:color="auto" w:fill="auto"/>
            <w:noWrap/>
            <w:vAlign w:val="center"/>
          </w:tcPr>
          <w:p w:rsidR="00627559" w:rsidRPr="00DA6C1A" w:rsidRDefault="00627559"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szCs w:val="20"/>
              </w:rPr>
            </w:pPr>
            <w:r w:rsidRPr="00DA6C1A">
              <w:rPr>
                <w:sz w:val="22"/>
                <w:szCs w:val="20"/>
              </w:rPr>
              <w:t xml:space="preserve"> - прочим потребителям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627559" w:rsidRPr="006B2DFB" w:rsidRDefault="006B2DFB" w:rsidP="00627559">
            <w:pPr>
              <w:jc w:val="center"/>
              <w:rPr>
                <w:sz w:val="20"/>
                <w:szCs w:val="20"/>
              </w:rPr>
            </w:pPr>
            <w:r w:rsidRPr="006B2DFB">
              <w:rPr>
                <w:sz w:val="20"/>
                <w:szCs w:val="20"/>
              </w:rPr>
              <w:t>3,45</w:t>
            </w:r>
          </w:p>
        </w:tc>
      </w:tr>
      <w:tr w:rsidR="00627559" w:rsidRPr="00DA6C1A" w:rsidTr="001A1B48">
        <w:trPr>
          <w:trHeight w:val="343"/>
          <w:jc w:val="center"/>
        </w:trPr>
        <w:tc>
          <w:tcPr>
            <w:tcW w:w="424" w:type="pct"/>
            <w:vMerge/>
            <w:tcBorders>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627559" w:rsidRPr="00DA6C1A" w:rsidRDefault="00627559" w:rsidP="001A1B48">
            <w:pPr>
              <w:rPr>
                <w:szCs w:val="20"/>
              </w:rPr>
            </w:pPr>
            <w:r w:rsidRPr="00DA6C1A">
              <w:rPr>
                <w:sz w:val="22"/>
                <w:szCs w:val="20"/>
              </w:rPr>
              <w:t xml:space="preserve"> - другим организациям, осуществляющим водоснабжение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559" w:rsidRPr="00DA6C1A" w:rsidRDefault="00627559"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627559" w:rsidRPr="006B2DFB" w:rsidRDefault="00627559" w:rsidP="00627559">
            <w:pPr>
              <w:jc w:val="center"/>
              <w:rPr>
                <w:color w:val="000000"/>
                <w:sz w:val="20"/>
                <w:szCs w:val="20"/>
              </w:rPr>
            </w:pPr>
            <w:r w:rsidRPr="006B2DFB">
              <w:rPr>
                <w:color w:val="000000"/>
                <w:sz w:val="20"/>
                <w:szCs w:val="20"/>
              </w:rPr>
              <w:t>-</w:t>
            </w:r>
          </w:p>
        </w:tc>
      </w:tr>
    </w:tbl>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Pr="00DA6C1A" w:rsidRDefault="001A1B48" w:rsidP="001A1B48">
      <w:pPr>
        <w:shd w:val="clear" w:color="auto" w:fill="FFFFFF"/>
        <w:tabs>
          <w:tab w:val="left" w:pos="850"/>
        </w:tabs>
        <w:spacing w:line="302" w:lineRule="exact"/>
        <w:ind w:left="11" w:hanging="11"/>
      </w:pPr>
      <w:r w:rsidRPr="00DA6C1A">
        <w:t>Начальник отдела регулирования тарифов организаций</w:t>
      </w:r>
    </w:p>
    <w:p w:rsidR="001A1B48" w:rsidRPr="00DA6C1A" w:rsidRDefault="001A1B48" w:rsidP="001A1B48">
      <w:pPr>
        <w:shd w:val="clear" w:color="auto" w:fill="FFFFFF"/>
        <w:tabs>
          <w:tab w:val="left" w:pos="850"/>
        </w:tabs>
        <w:spacing w:line="302" w:lineRule="exact"/>
        <w:ind w:left="11" w:hanging="11"/>
      </w:pPr>
      <w:r w:rsidRPr="00DA6C1A">
        <w:t>коммунального комплекса управления тарифного</w:t>
      </w:r>
    </w:p>
    <w:p w:rsidR="001A1B48" w:rsidRPr="00DA6C1A" w:rsidRDefault="001A1B48" w:rsidP="001A1B48">
      <w:pPr>
        <w:shd w:val="clear" w:color="auto" w:fill="FFFFFF"/>
        <w:tabs>
          <w:tab w:val="left" w:pos="850"/>
        </w:tabs>
        <w:spacing w:line="302" w:lineRule="exact"/>
        <w:ind w:left="11" w:hanging="11"/>
      </w:pPr>
      <w:r w:rsidRPr="00DA6C1A">
        <w:t xml:space="preserve">регулирования коммунального комплекса, транспорта, </w:t>
      </w:r>
    </w:p>
    <w:p w:rsidR="001A1B48" w:rsidRPr="00DA6C1A" w:rsidRDefault="001A1B48" w:rsidP="001A1B48">
      <w:pPr>
        <w:shd w:val="clear" w:color="auto" w:fill="FFFFFF"/>
        <w:tabs>
          <w:tab w:val="left" w:pos="850"/>
        </w:tabs>
        <w:spacing w:line="302" w:lineRule="exact"/>
        <w:ind w:left="11" w:hanging="11"/>
      </w:pPr>
      <w:r w:rsidRPr="00DA6C1A">
        <w:t>непроизводственной сферы Региональной службы по</w:t>
      </w:r>
    </w:p>
    <w:p w:rsidR="001A1B48" w:rsidRDefault="001A1B48" w:rsidP="001A1B48">
      <w:r w:rsidRPr="00DA6C1A">
        <w:t>тарифам Ростовской области                                                                           И.П. Кисилева</w:t>
      </w:r>
    </w:p>
    <w:p w:rsidR="001A1B48" w:rsidRPr="00B744B8" w:rsidRDefault="001A1B48" w:rsidP="001A1B48"/>
    <w:p w:rsidR="00EE2447" w:rsidRPr="00EE2447" w:rsidRDefault="00EE2447" w:rsidP="00EE2447">
      <w:pPr>
        <w:shd w:val="clear" w:color="auto" w:fill="FFFFFF"/>
        <w:tabs>
          <w:tab w:val="left" w:pos="850"/>
        </w:tabs>
        <w:spacing w:line="302" w:lineRule="exact"/>
        <w:rPr>
          <w:color w:val="000000"/>
        </w:rPr>
      </w:pPr>
    </w:p>
    <w:p w:rsidR="00EE2447" w:rsidRPr="00EE2447" w:rsidRDefault="00EE2447" w:rsidP="00EE2447">
      <w:pPr>
        <w:widowControl w:val="0"/>
        <w:autoSpaceDE w:val="0"/>
        <w:autoSpaceDN w:val="0"/>
        <w:adjustRightInd w:val="0"/>
        <w:jc w:val="both"/>
      </w:pPr>
    </w:p>
    <w:p w:rsidR="00EE2447" w:rsidRPr="00EE2447" w:rsidRDefault="00EE2447" w:rsidP="00EE2447">
      <w:pPr>
        <w:widowControl w:val="0"/>
        <w:autoSpaceDE w:val="0"/>
        <w:autoSpaceDN w:val="0"/>
        <w:adjustRightInd w:val="0"/>
        <w:jc w:val="right"/>
        <w:sectPr w:rsidR="00EE2447" w:rsidRPr="00EE2447" w:rsidSect="00B44A2D">
          <w:pgSz w:w="11906" w:h="16838" w:code="9"/>
          <w:pgMar w:top="1134" w:right="567" w:bottom="1134" w:left="1701" w:header="709" w:footer="709" w:gutter="0"/>
          <w:cols w:space="708"/>
          <w:docGrid w:linePitch="360"/>
        </w:sectPr>
      </w:pPr>
    </w:p>
    <w:p w:rsidR="00EE2447" w:rsidRPr="00673137" w:rsidRDefault="00EE2447" w:rsidP="00EE2447">
      <w:pPr>
        <w:widowControl w:val="0"/>
        <w:autoSpaceDE w:val="0"/>
        <w:autoSpaceDN w:val="0"/>
        <w:adjustRightInd w:val="0"/>
        <w:jc w:val="right"/>
      </w:pPr>
      <w:r w:rsidRPr="00673137">
        <w:lastRenderedPageBreak/>
        <w:t>Приложение №</w:t>
      </w:r>
      <w:r w:rsidR="00D97350" w:rsidRPr="00673137">
        <w:t xml:space="preserve"> 4</w:t>
      </w:r>
    </w:p>
    <w:p w:rsidR="00EE2447" w:rsidRPr="00673137" w:rsidRDefault="00EE2447" w:rsidP="00EE2447">
      <w:pPr>
        <w:widowControl w:val="0"/>
        <w:autoSpaceDE w:val="0"/>
        <w:autoSpaceDN w:val="0"/>
        <w:adjustRightInd w:val="0"/>
        <w:jc w:val="right"/>
      </w:pPr>
      <w:r w:rsidRPr="00673137">
        <w:t>к постановлению Региональной службы</w:t>
      </w:r>
    </w:p>
    <w:p w:rsidR="00EE2447" w:rsidRPr="00673137" w:rsidRDefault="00EE2447" w:rsidP="00EE2447">
      <w:pPr>
        <w:widowControl w:val="0"/>
        <w:autoSpaceDE w:val="0"/>
        <w:autoSpaceDN w:val="0"/>
        <w:adjustRightInd w:val="0"/>
        <w:jc w:val="right"/>
      </w:pPr>
      <w:r w:rsidRPr="00673137">
        <w:t>по тарифам Ростовской области</w:t>
      </w:r>
    </w:p>
    <w:p w:rsidR="00EE2447" w:rsidRPr="00F92180" w:rsidRDefault="009B6256" w:rsidP="00EE2447">
      <w:pPr>
        <w:widowControl w:val="0"/>
        <w:autoSpaceDE w:val="0"/>
        <w:autoSpaceDN w:val="0"/>
        <w:adjustRightInd w:val="0"/>
        <w:jc w:val="right"/>
      </w:pPr>
      <w:r w:rsidRPr="00673137">
        <w:t xml:space="preserve">от </w:t>
      </w:r>
      <w:r w:rsidR="00B13561">
        <w:t>20</w:t>
      </w:r>
      <w:r w:rsidRPr="00673137">
        <w:t>.</w:t>
      </w:r>
      <w:r w:rsidR="00B13561">
        <w:t>12</w:t>
      </w:r>
      <w:r w:rsidR="00EE2447" w:rsidRPr="00673137">
        <w:t>.20</w:t>
      </w:r>
      <w:r w:rsidR="002D4A0D" w:rsidRPr="00673137">
        <w:t>2</w:t>
      </w:r>
      <w:r w:rsidR="000C212A">
        <w:t>1</w:t>
      </w:r>
      <w:r w:rsidR="00EE2447" w:rsidRPr="00673137">
        <w:t xml:space="preserve"> № </w:t>
      </w:r>
      <w:r w:rsidR="00C964FF" w:rsidRPr="000A3DFE">
        <w:t>71</w:t>
      </w:r>
      <w:r w:rsidR="00D218A6" w:rsidRPr="00673137">
        <w:t>/</w:t>
      </w:r>
      <w:r w:rsidR="004244B0" w:rsidRPr="00F92180">
        <w:t>21</w:t>
      </w:r>
    </w:p>
    <w:p w:rsidR="00EE2447" w:rsidRPr="00EE2447" w:rsidRDefault="00EE2447" w:rsidP="00EE2447">
      <w:pPr>
        <w:widowControl w:val="0"/>
        <w:autoSpaceDE w:val="0"/>
        <w:autoSpaceDN w:val="0"/>
        <w:adjustRightInd w:val="0"/>
        <w:jc w:val="right"/>
      </w:pPr>
    </w:p>
    <w:p w:rsidR="00EE2447" w:rsidRPr="00EE2447" w:rsidRDefault="00EE2447" w:rsidP="00EE2447">
      <w:pPr>
        <w:widowControl w:val="0"/>
        <w:autoSpaceDE w:val="0"/>
        <w:autoSpaceDN w:val="0"/>
        <w:adjustRightInd w:val="0"/>
        <w:jc w:val="center"/>
        <w:rPr>
          <w:bCs/>
        </w:rPr>
      </w:pPr>
      <w:r w:rsidRPr="00EE2447">
        <w:rPr>
          <w:bCs/>
        </w:rPr>
        <w:t xml:space="preserve">Производственная программа ГУП РО «УРСВ», </w:t>
      </w:r>
      <w:r w:rsidR="000C212A">
        <w:rPr>
          <w:bCs/>
        </w:rPr>
        <w:t>филиал «Гуково-Зверевский»</w:t>
      </w:r>
    </w:p>
    <w:p w:rsidR="00EE2447" w:rsidRPr="00EE2447" w:rsidRDefault="00EE2447" w:rsidP="00EE2447">
      <w:pPr>
        <w:widowControl w:val="0"/>
        <w:autoSpaceDE w:val="0"/>
        <w:autoSpaceDN w:val="0"/>
        <w:adjustRightInd w:val="0"/>
        <w:jc w:val="center"/>
        <w:rPr>
          <w:bCs/>
        </w:rPr>
      </w:pPr>
      <w:r>
        <w:rPr>
          <w:bCs/>
        </w:rPr>
        <w:t xml:space="preserve"> (Гуково-Гундоровский водовод</w:t>
      </w:r>
      <w:r w:rsidRPr="00EE2447">
        <w:rPr>
          <w:bCs/>
        </w:rPr>
        <w:t>), в сфере холодного водоснабжения</w:t>
      </w:r>
      <w:r>
        <w:rPr>
          <w:bCs/>
        </w:rPr>
        <w:t>,</w:t>
      </w:r>
      <w:r w:rsidRPr="00EE2447">
        <w:rPr>
          <w:bCs/>
        </w:rPr>
        <w:t xml:space="preserve"> с момента официального опубликования постановления по 31 декабря 2022 года</w:t>
      </w:r>
    </w:p>
    <w:p w:rsidR="00EE2447" w:rsidRPr="00EE2447" w:rsidRDefault="00EE2447" w:rsidP="00EE2447">
      <w:pPr>
        <w:widowControl w:val="0"/>
        <w:autoSpaceDE w:val="0"/>
        <w:autoSpaceDN w:val="0"/>
        <w:adjustRightInd w:val="0"/>
        <w:jc w:val="center"/>
        <w:rPr>
          <w:bCs/>
        </w:rPr>
      </w:pPr>
    </w:p>
    <w:p w:rsidR="00EE2447" w:rsidRPr="00EE2447" w:rsidRDefault="00EE2447" w:rsidP="00EE2447">
      <w:pPr>
        <w:widowControl w:val="0"/>
        <w:autoSpaceDE w:val="0"/>
        <w:autoSpaceDN w:val="0"/>
        <w:adjustRightInd w:val="0"/>
        <w:jc w:val="both"/>
      </w:pPr>
      <w:r w:rsidRPr="00EE2447">
        <w:t>1. Паспорт производственной программы</w:t>
      </w:r>
    </w:p>
    <w:p w:rsidR="00EE2447" w:rsidRPr="00C73713" w:rsidRDefault="00EE2447" w:rsidP="00EE2447">
      <w:pPr>
        <w:widowControl w:val="0"/>
        <w:autoSpaceDE w:val="0"/>
        <w:autoSpaceDN w:val="0"/>
        <w:adjustRightInd w:val="0"/>
        <w:rPr>
          <w:sz w:val="20"/>
          <w:szCs w:val="18"/>
        </w:rPr>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4591"/>
        <w:gridCol w:w="5197"/>
      </w:tblGrid>
      <w:tr w:rsidR="00EE2447" w:rsidRPr="00EE2447" w:rsidTr="009B6256">
        <w:trPr>
          <w:trHeight w:val="572"/>
          <w:tblCellSpacing w:w="5" w:type="nil"/>
        </w:trPr>
        <w:tc>
          <w:tcPr>
            <w:tcW w:w="2345" w:type="pct"/>
            <w:vAlign w:val="center"/>
          </w:tcPr>
          <w:p w:rsidR="00EE2447" w:rsidRPr="00EE2447" w:rsidRDefault="00EE2447" w:rsidP="00EE2447">
            <w:pPr>
              <w:widowControl w:val="0"/>
              <w:autoSpaceDE w:val="0"/>
              <w:autoSpaceDN w:val="0"/>
              <w:adjustRightInd w:val="0"/>
            </w:pPr>
            <w:r w:rsidRPr="00EE2447">
              <w:rPr>
                <w:sz w:val="22"/>
                <w:szCs w:val="22"/>
              </w:rPr>
              <w:t>Наименование и местонахождение регулируемой организации</w:t>
            </w:r>
          </w:p>
        </w:tc>
        <w:tc>
          <w:tcPr>
            <w:tcW w:w="2655" w:type="pct"/>
            <w:vAlign w:val="center"/>
          </w:tcPr>
          <w:p w:rsidR="00EE2447" w:rsidRPr="00B13561" w:rsidRDefault="00EE2447" w:rsidP="00EE2447">
            <w:pPr>
              <w:widowControl w:val="0"/>
              <w:autoSpaceDE w:val="0"/>
              <w:autoSpaceDN w:val="0"/>
              <w:adjustRightInd w:val="0"/>
              <w:rPr>
                <w:bCs/>
              </w:rPr>
            </w:pPr>
            <w:r w:rsidRPr="00B13561">
              <w:rPr>
                <w:bCs/>
                <w:sz w:val="22"/>
                <w:szCs w:val="22"/>
              </w:rPr>
              <w:t xml:space="preserve">ГУП РО «УРСВ», </w:t>
            </w:r>
            <w:r w:rsidR="00B13561" w:rsidRPr="00B13561">
              <w:rPr>
                <w:sz w:val="22"/>
                <w:szCs w:val="22"/>
              </w:rPr>
              <w:t>ул. Новомосковская, 21-23,  оф. 412, г. Ростов-на-Дону, Ростовская область, 344112</w:t>
            </w:r>
          </w:p>
        </w:tc>
      </w:tr>
      <w:tr w:rsidR="00EE2447" w:rsidRPr="00EE2447" w:rsidTr="009B6256">
        <w:trPr>
          <w:trHeight w:val="410"/>
          <w:tblCellSpacing w:w="5" w:type="nil"/>
        </w:trPr>
        <w:tc>
          <w:tcPr>
            <w:tcW w:w="2345" w:type="pct"/>
            <w:vAlign w:val="center"/>
          </w:tcPr>
          <w:p w:rsidR="00EE2447" w:rsidRPr="00EE2447" w:rsidRDefault="00EE2447" w:rsidP="00EE2447">
            <w:pPr>
              <w:widowControl w:val="0"/>
              <w:autoSpaceDE w:val="0"/>
              <w:autoSpaceDN w:val="0"/>
              <w:adjustRightInd w:val="0"/>
            </w:pPr>
            <w:r w:rsidRPr="00EE2447">
              <w:rPr>
                <w:sz w:val="22"/>
                <w:szCs w:val="22"/>
              </w:rPr>
              <w:t>Период реализации производственной программы</w:t>
            </w:r>
          </w:p>
        </w:tc>
        <w:tc>
          <w:tcPr>
            <w:tcW w:w="2655" w:type="pct"/>
            <w:vAlign w:val="center"/>
          </w:tcPr>
          <w:p w:rsidR="00EE2447" w:rsidRPr="00B13561" w:rsidRDefault="00EE2447" w:rsidP="00EE2447">
            <w:pPr>
              <w:widowControl w:val="0"/>
              <w:autoSpaceDE w:val="0"/>
              <w:autoSpaceDN w:val="0"/>
              <w:adjustRightInd w:val="0"/>
              <w:jc w:val="both"/>
            </w:pPr>
            <w:r w:rsidRPr="00B13561">
              <w:rPr>
                <w:sz w:val="22"/>
                <w:szCs w:val="22"/>
              </w:rPr>
              <w:t>с момента официального опубликования постановления по 31 декабря 2022 года</w:t>
            </w:r>
          </w:p>
        </w:tc>
      </w:tr>
      <w:tr w:rsidR="00EE2447" w:rsidRPr="00EE2447" w:rsidTr="009B6256">
        <w:trPr>
          <w:trHeight w:val="744"/>
          <w:tblCellSpacing w:w="5" w:type="nil"/>
        </w:trPr>
        <w:tc>
          <w:tcPr>
            <w:tcW w:w="2345" w:type="pct"/>
            <w:vAlign w:val="center"/>
          </w:tcPr>
          <w:p w:rsidR="00EE2447" w:rsidRPr="00EE2447" w:rsidRDefault="00EE2447" w:rsidP="00EE2447">
            <w:pPr>
              <w:widowControl w:val="0"/>
              <w:autoSpaceDE w:val="0"/>
              <w:autoSpaceDN w:val="0"/>
              <w:adjustRightInd w:val="0"/>
            </w:pPr>
            <w:r w:rsidRPr="00EE2447">
              <w:rPr>
                <w:sz w:val="22"/>
                <w:szCs w:val="22"/>
              </w:rPr>
              <w:t>Наименование и местонахождение уполномоченного органа, утвердившего производственную программу</w:t>
            </w:r>
          </w:p>
        </w:tc>
        <w:tc>
          <w:tcPr>
            <w:tcW w:w="2655" w:type="pct"/>
            <w:vAlign w:val="center"/>
          </w:tcPr>
          <w:p w:rsidR="00EE2447" w:rsidRPr="00B13561" w:rsidRDefault="00EE2447" w:rsidP="00EE2447">
            <w:pPr>
              <w:widowControl w:val="0"/>
              <w:autoSpaceDE w:val="0"/>
              <w:autoSpaceDN w:val="0"/>
              <w:adjustRightInd w:val="0"/>
            </w:pPr>
            <w:r w:rsidRPr="00B13561">
              <w:rPr>
                <w:sz w:val="22"/>
                <w:szCs w:val="22"/>
              </w:rPr>
              <w:t xml:space="preserve">Региональная служба по тарифам Ростовской области </w:t>
            </w:r>
          </w:p>
          <w:p w:rsidR="00EE2447" w:rsidRPr="00B13561" w:rsidRDefault="00EE2447" w:rsidP="00EE2447">
            <w:pPr>
              <w:widowControl w:val="0"/>
              <w:autoSpaceDE w:val="0"/>
              <w:autoSpaceDN w:val="0"/>
              <w:adjustRightInd w:val="0"/>
            </w:pPr>
            <w:r w:rsidRPr="00B13561">
              <w:rPr>
                <w:sz w:val="22"/>
                <w:szCs w:val="22"/>
              </w:rPr>
              <w:t>ул. М.Горького, 295, г. Ростов-на-Дону</w:t>
            </w:r>
            <w:r w:rsidR="00B13561" w:rsidRPr="00B13561">
              <w:rPr>
                <w:sz w:val="22"/>
                <w:szCs w:val="22"/>
              </w:rPr>
              <w:t>, 344019</w:t>
            </w:r>
          </w:p>
        </w:tc>
      </w:tr>
      <w:tr w:rsidR="00EE2447" w:rsidRPr="00EE2447" w:rsidTr="00EE2447">
        <w:trPr>
          <w:trHeight w:val="470"/>
          <w:tblCellSpacing w:w="5" w:type="nil"/>
        </w:trPr>
        <w:tc>
          <w:tcPr>
            <w:tcW w:w="2345" w:type="pct"/>
            <w:vAlign w:val="center"/>
          </w:tcPr>
          <w:p w:rsidR="00EE2447" w:rsidRPr="00EE2447" w:rsidRDefault="00EE2447" w:rsidP="00EE2447">
            <w:pPr>
              <w:widowControl w:val="0"/>
              <w:autoSpaceDE w:val="0"/>
              <w:autoSpaceDN w:val="0"/>
              <w:adjustRightInd w:val="0"/>
            </w:pPr>
            <w:r w:rsidRPr="00EE2447">
              <w:rPr>
                <w:sz w:val="22"/>
                <w:szCs w:val="22"/>
              </w:rPr>
              <w:t xml:space="preserve">Обслуживаемая территория </w:t>
            </w:r>
          </w:p>
        </w:tc>
        <w:tc>
          <w:tcPr>
            <w:tcW w:w="2655" w:type="pct"/>
            <w:vAlign w:val="center"/>
          </w:tcPr>
          <w:p w:rsidR="00EE2447" w:rsidRPr="00EA4761" w:rsidRDefault="00EE2447" w:rsidP="004A6774">
            <w:pPr>
              <w:contextualSpacing/>
              <w:rPr>
                <w:rFonts w:eastAsia="Calibri"/>
                <w:lang w:eastAsia="en-US"/>
              </w:rPr>
            </w:pPr>
            <w:r w:rsidRPr="00EE2447">
              <w:rPr>
                <w:rFonts w:eastAsia="Calibri"/>
                <w:sz w:val="22"/>
                <w:szCs w:val="22"/>
                <w:lang w:eastAsia="en-US"/>
              </w:rPr>
              <w:t xml:space="preserve">х. Старая Станица Красновского сельского поселения, </w:t>
            </w:r>
            <w:r w:rsidRPr="00EE2447">
              <w:rPr>
                <w:sz w:val="22"/>
                <w:szCs w:val="22"/>
              </w:rPr>
              <w:t>х. Волченский</w:t>
            </w:r>
            <w:r w:rsidR="004A6774">
              <w:rPr>
                <w:sz w:val="22"/>
                <w:szCs w:val="22"/>
              </w:rPr>
              <w:t>, х. Светлый</w:t>
            </w:r>
            <w:r w:rsidRPr="00EE2447">
              <w:rPr>
                <w:sz w:val="22"/>
                <w:szCs w:val="22"/>
              </w:rPr>
              <w:t xml:space="preserve">Волченского сельского поселения, п. Рубежный Малокаменского сельского поселения Каменского района </w:t>
            </w:r>
          </w:p>
        </w:tc>
      </w:tr>
    </w:tbl>
    <w:p w:rsidR="00EE2447" w:rsidRPr="00C73713" w:rsidRDefault="00EE2447" w:rsidP="00EE2447">
      <w:pPr>
        <w:widowControl w:val="0"/>
        <w:autoSpaceDE w:val="0"/>
        <w:autoSpaceDN w:val="0"/>
        <w:adjustRightInd w:val="0"/>
        <w:jc w:val="both"/>
        <w:rPr>
          <w:sz w:val="20"/>
          <w:szCs w:val="18"/>
          <w:highlight w:val="yellow"/>
        </w:rPr>
      </w:pPr>
    </w:p>
    <w:p w:rsidR="00EE2447" w:rsidRPr="00EE2447" w:rsidRDefault="00EE2447" w:rsidP="00EE2447">
      <w:pPr>
        <w:widowControl w:val="0"/>
        <w:autoSpaceDE w:val="0"/>
        <w:autoSpaceDN w:val="0"/>
        <w:adjustRightInd w:val="0"/>
        <w:jc w:val="both"/>
      </w:pPr>
      <w:r w:rsidRPr="00EE2447">
        <w:t xml:space="preserve">2. Планируемый объем подачи питьевой воды </w:t>
      </w:r>
    </w:p>
    <w:p w:rsidR="00EE2447" w:rsidRPr="00C73713" w:rsidRDefault="00EE2447" w:rsidP="00EE2447">
      <w:pPr>
        <w:widowControl w:val="0"/>
        <w:autoSpaceDE w:val="0"/>
        <w:autoSpaceDN w:val="0"/>
        <w:adjustRightInd w:val="0"/>
        <w:jc w:val="both"/>
        <w:rPr>
          <w:sz w:val="20"/>
          <w:szCs w:val="18"/>
          <w:highlight w:val="yellow"/>
        </w:rPr>
      </w:pPr>
    </w:p>
    <w:tbl>
      <w:tblPr>
        <w:tblpPr w:leftFromText="180" w:rightFromText="180" w:vertAnchor="text" w:tblpXSpec="center" w:tblpY="1"/>
        <w:tblOverlap w:val="never"/>
        <w:tblW w:w="4790" w:type="pct"/>
        <w:jc w:val="center"/>
        <w:tblLook w:val="0000"/>
      </w:tblPr>
      <w:tblGrid>
        <w:gridCol w:w="486"/>
        <w:gridCol w:w="3311"/>
        <w:gridCol w:w="1121"/>
        <w:gridCol w:w="1924"/>
        <w:gridCol w:w="866"/>
        <w:gridCol w:w="866"/>
        <w:gridCol w:w="866"/>
      </w:tblGrid>
      <w:tr w:rsidR="00EE2447" w:rsidRPr="00EE2447" w:rsidTr="009B57E2">
        <w:trPr>
          <w:trHeight w:val="299"/>
          <w:jc w:val="center"/>
        </w:trPr>
        <w:tc>
          <w:tcPr>
            <w:tcW w:w="25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bCs/>
                <w:sz w:val="20"/>
                <w:szCs w:val="20"/>
              </w:rPr>
            </w:pPr>
            <w:r w:rsidRPr="00EE2447">
              <w:rPr>
                <w:bCs/>
                <w:sz w:val="20"/>
                <w:szCs w:val="20"/>
              </w:rPr>
              <w:t>№ п/п</w:t>
            </w:r>
          </w:p>
        </w:tc>
        <w:tc>
          <w:tcPr>
            <w:tcW w:w="175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bCs/>
                <w:sz w:val="20"/>
                <w:szCs w:val="20"/>
              </w:rPr>
            </w:pPr>
            <w:r w:rsidRPr="00EE2447">
              <w:rPr>
                <w:bCs/>
                <w:sz w:val="20"/>
                <w:szCs w:val="20"/>
              </w:rPr>
              <w:t>Показатели производственной деятельности</w:t>
            </w:r>
          </w:p>
        </w:tc>
        <w:tc>
          <w:tcPr>
            <w:tcW w:w="59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bCs/>
                <w:sz w:val="20"/>
                <w:szCs w:val="20"/>
              </w:rPr>
            </w:pPr>
            <w:r w:rsidRPr="00EE2447">
              <w:rPr>
                <w:bCs/>
                <w:sz w:val="20"/>
                <w:szCs w:val="20"/>
              </w:rPr>
              <w:t>Единица измерения</w:t>
            </w:r>
          </w:p>
        </w:tc>
        <w:tc>
          <w:tcPr>
            <w:tcW w:w="2390" w:type="pct"/>
            <w:gridSpan w:val="4"/>
            <w:tcBorders>
              <w:top w:val="single" w:sz="4" w:space="0" w:color="auto"/>
              <w:left w:val="nil"/>
              <w:bottom w:val="single" w:sz="4" w:space="0" w:color="auto"/>
              <w:right w:val="single" w:sz="4" w:space="0" w:color="auto"/>
            </w:tcBorders>
            <w:vAlign w:val="center"/>
          </w:tcPr>
          <w:p w:rsidR="00EE2447" w:rsidRPr="00487C11" w:rsidRDefault="00EE2447" w:rsidP="00EE2447">
            <w:pPr>
              <w:jc w:val="center"/>
              <w:rPr>
                <w:bCs/>
                <w:sz w:val="20"/>
                <w:szCs w:val="20"/>
                <w:lang w:val="en-US"/>
              </w:rPr>
            </w:pPr>
            <w:r w:rsidRPr="00EE2447">
              <w:rPr>
                <w:bCs/>
                <w:sz w:val="20"/>
                <w:szCs w:val="20"/>
              </w:rPr>
              <w:t>Величина показателя</w:t>
            </w:r>
          </w:p>
        </w:tc>
      </w:tr>
      <w:tr w:rsidR="001B1C8D" w:rsidRPr="00EE2447" w:rsidTr="009B57E2">
        <w:trPr>
          <w:trHeight w:val="953"/>
          <w:jc w:val="center"/>
        </w:trPr>
        <w:tc>
          <w:tcPr>
            <w:tcW w:w="256" w:type="pct"/>
            <w:vMerge/>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1757" w:type="pct"/>
            <w:vMerge/>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597" w:type="pct"/>
            <w:vMerge/>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1022" w:type="pct"/>
            <w:tcBorders>
              <w:top w:val="single" w:sz="4" w:space="0" w:color="auto"/>
              <w:left w:val="nil"/>
              <w:bottom w:val="single" w:sz="4" w:space="0" w:color="auto"/>
              <w:right w:val="single" w:sz="4" w:space="0" w:color="auto"/>
            </w:tcBorders>
          </w:tcPr>
          <w:p w:rsidR="00EE2447" w:rsidRPr="00EE2447" w:rsidRDefault="00EE2447" w:rsidP="00EE2447">
            <w:pPr>
              <w:jc w:val="center"/>
              <w:rPr>
                <w:sz w:val="20"/>
                <w:szCs w:val="20"/>
              </w:rPr>
            </w:pPr>
            <w:r w:rsidRPr="00EE2447">
              <w:rPr>
                <w:sz w:val="20"/>
                <w:szCs w:val="20"/>
              </w:rPr>
              <w:t>с момента официального опубликования постановления по 31.12.2019*</w:t>
            </w:r>
          </w:p>
        </w:tc>
        <w:tc>
          <w:tcPr>
            <w:tcW w:w="456"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2020 год</w:t>
            </w:r>
          </w:p>
        </w:tc>
        <w:tc>
          <w:tcPr>
            <w:tcW w:w="456" w:type="pct"/>
            <w:tcBorders>
              <w:top w:val="nil"/>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2021 год</w:t>
            </w:r>
          </w:p>
        </w:tc>
        <w:tc>
          <w:tcPr>
            <w:tcW w:w="455" w:type="pct"/>
            <w:tcBorders>
              <w:top w:val="nil"/>
              <w:left w:val="nil"/>
              <w:bottom w:val="single" w:sz="4" w:space="0" w:color="auto"/>
              <w:right w:val="single" w:sz="4" w:space="0" w:color="auto"/>
            </w:tcBorders>
            <w:vAlign w:val="center"/>
          </w:tcPr>
          <w:p w:rsidR="00EE2447" w:rsidRPr="004A6774" w:rsidRDefault="00EE2447" w:rsidP="00EE2447">
            <w:pPr>
              <w:jc w:val="center"/>
              <w:rPr>
                <w:sz w:val="20"/>
                <w:szCs w:val="20"/>
              </w:rPr>
            </w:pPr>
            <w:r w:rsidRPr="004A6774">
              <w:rPr>
                <w:sz w:val="20"/>
                <w:szCs w:val="20"/>
              </w:rPr>
              <w:t>2022 год</w:t>
            </w:r>
          </w:p>
        </w:tc>
      </w:tr>
      <w:tr w:rsidR="001B1C8D" w:rsidRPr="00EE2447" w:rsidTr="00487C11">
        <w:trPr>
          <w:trHeight w:val="515"/>
          <w:jc w:val="center"/>
        </w:trPr>
        <w:tc>
          <w:tcPr>
            <w:tcW w:w="256"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1</w:t>
            </w:r>
          </w:p>
        </w:tc>
        <w:tc>
          <w:tcPr>
            <w:tcW w:w="1757"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bCs/>
                <w:sz w:val="20"/>
                <w:szCs w:val="20"/>
              </w:rPr>
            </w:pPr>
            <w:r w:rsidRPr="00EE2447">
              <w:rPr>
                <w:bCs/>
                <w:sz w:val="20"/>
                <w:szCs w:val="20"/>
              </w:rPr>
              <w:t>Объем воды из источников водоснабжения</w:t>
            </w:r>
          </w:p>
        </w:tc>
        <w:tc>
          <w:tcPr>
            <w:tcW w:w="597"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1022" w:type="pct"/>
            <w:tcBorders>
              <w:top w:val="single" w:sz="4" w:space="0" w:color="auto"/>
              <w:left w:val="nil"/>
              <w:bottom w:val="single" w:sz="4" w:space="0" w:color="auto"/>
              <w:right w:val="single" w:sz="4" w:space="0" w:color="auto"/>
            </w:tcBorders>
            <w:vAlign w:val="center"/>
          </w:tcPr>
          <w:p w:rsidR="00EE2447" w:rsidRPr="00EE2447" w:rsidRDefault="00603532" w:rsidP="00EE2447">
            <w:pPr>
              <w:jc w:val="center"/>
              <w:rPr>
                <w:sz w:val="20"/>
                <w:szCs w:val="20"/>
              </w:rPr>
            </w:pPr>
            <w:r>
              <w:rPr>
                <w:sz w:val="20"/>
                <w:szCs w:val="20"/>
              </w:rPr>
              <w:t>5378,45</w:t>
            </w:r>
          </w:p>
        </w:tc>
        <w:tc>
          <w:tcPr>
            <w:tcW w:w="456" w:type="pct"/>
            <w:tcBorders>
              <w:top w:val="single" w:sz="4" w:space="0" w:color="auto"/>
              <w:left w:val="nil"/>
              <w:bottom w:val="single" w:sz="4" w:space="0" w:color="auto"/>
              <w:right w:val="single" w:sz="4" w:space="0" w:color="auto"/>
            </w:tcBorders>
            <w:noWrap/>
            <w:vAlign w:val="center"/>
          </w:tcPr>
          <w:p w:rsidR="00EE2447" w:rsidRPr="00EE2447" w:rsidRDefault="009B57E2" w:rsidP="00EE2447">
            <w:pPr>
              <w:jc w:val="center"/>
              <w:rPr>
                <w:sz w:val="20"/>
                <w:szCs w:val="20"/>
              </w:rPr>
            </w:pPr>
            <w:r>
              <w:rPr>
                <w:sz w:val="20"/>
                <w:szCs w:val="20"/>
              </w:rPr>
              <w:t>5378,45</w:t>
            </w:r>
          </w:p>
        </w:tc>
        <w:tc>
          <w:tcPr>
            <w:tcW w:w="456" w:type="pct"/>
            <w:tcBorders>
              <w:top w:val="single" w:sz="4" w:space="0" w:color="auto"/>
              <w:left w:val="nil"/>
              <w:bottom w:val="single" w:sz="4" w:space="0" w:color="auto"/>
              <w:right w:val="single" w:sz="4" w:space="0" w:color="auto"/>
            </w:tcBorders>
            <w:vAlign w:val="center"/>
          </w:tcPr>
          <w:p w:rsidR="00EE2447" w:rsidRPr="00C73713" w:rsidRDefault="00C73713" w:rsidP="00EE2447">
            <w:pPr>
              <w:jc w:val="center"/>
              <w:rPr>
                <w:sz w:val="20"/>
                <w:szCs w:val="20"/>
              </w:rPr>
            </w:pPr>
            <w:r w:rsidRPr="00C73713">
              <w:rPr>
                <w:sz w:val="20"/>
                <w:szCs w:val="20"/>
              </w:rPr>
              <w:t>5378,45</w:t>
            </w:r>
          </w:p>
        </w:tc>
        <w:tc>
          <w:tcPr>
            <w:tcW w:w="455" w:type="pct"/>
            <w:tcBorders>
              <w:top w:val="single" w:sz="4" w:space="0" w:color="auto"/>
              <w:left w:val="nil"/>
              <w:bottom w:val="single" w:sz="4" w:space="0" w:color="auto"/>
              <w:right w:val="single" w:sz="4" w:space="0" w:color="auto"/>
            </w:tcBorders>
            <w:vAlign w:val="center"/>
          </w:tcPr>
          <w:p w:rsidR="00EE2447" w:rsidRPr="004A6774" w:rsidRDefault="004A6774" w:rsidP="00710A44">
            <w:pPr>
              <w:jc w:val="center"/>
              <w:rPr>
                <w:sz w:val="20"/>
                <w:szCs w:val="20"/>
              </w:rPr>
            </w:pPr>
            <w:r w:rsidRPr="004A6774">
              <w:rPr>
                <w:sz w:val="20"/>
                <w:szCs w:val="20"/>
              </w:rPr>
              <w:t>4955,6</w:t>
            </w:r>
            <w:r w:rsidR="00710A44">
              <w:rPr>
                <w:sz w:val="20"/>
                <w:szCs w:val="20"/>
              </w:rPr>
              <w:t>7</w:t>
            </w:r>
          </w:p>
        </w:tc>
      </w:tr>
      <w:tr w:rsidR="001B1C8D" w:rsidRPr="00EE2447" w:rsidTr="009B57E2">
        <w:trPr>
          <w:trHeight w:val="412"/>
          <w:jc w:val="center"/>
        </w:trPr>
        <w:tc>
          <w:tcPr>
            <w:tcW w:w="256" w:type="pct"/>
            <w:vMerge w:val="restar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 </w:t>
            </w:r>
          </w:p>
        </w:tc>
        <w:tc>
          <w:tcPr>
            <w:tcW w:w="1757"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sz w:val="20"/>
                <w:szCs w:val="20"/>
              </w:rPr>
            </w:pPr>
            <w:r w:rsidRPr="00EE2447">
              <w:rPr>
                <w:sz w:val="20"/>
                <w:szCs w:val="20"/>
              </w:rPr>
              <w:t xml:space="preserve"> - объем воды из собственных источников</w:t>
            </w:r>
          </w:p>
        </w:tc>
        <w:tc>
          <w:tcPr>
            <w:tcW w:w="597"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1022" w:type="pct"/>
            <w:tcBorders>
              <w:top w:val="single" w:sz="4" w:space="0" w:color="auto"/>
              <w:left w:val="nil"/>
              <w:bottom w:val="single" w:sz="4" w:space="0" w:color="auto"/>
              <w:right w:val="single" w:sz="4" w:space="0" w:color="auto"/>
            </w:tcBorders>
            <w:vAlign w:val="center"/>
          </w:tcPr>
          <w:p w:rsidR="00EE2447" w:rsidRPr="00EE2447" w:rsidRDefault="00603532" w:rsidP="00EE2447">
            <w:pPr>
              <w:jc w:val="center"/>
              <w:rPr>
                <w:sz w:val="20"/>
                <w:szCs w:val="20"/>
              </w:rPr>
            </w:pPr>
            <w:r>
              <w:rPr>
                <w:sz w:val="20"/>
                <w:szCs w:val="20"/>
              </w:rPr>
              <w:t>5378,45</w:t>
            </w:r>
          </w:p>
        </w:tc>
        <w:tc>
          <w:tcPr>
            <w:tcW w:w="456" w:type="pct"/>
            <w:tcBorders>
              <w:top w:val="single" w:sz="4" w:space="0" w:color="auto"/>
              <w:left w:val="nil"/>
              <w:bottom w:val="single" w:sz="4" w:space="0" w:color="auto"/>
              <w:right w:val="single" w:sz="4" w:space="0" w:color="auto"/>
            </w:tcBorders>
            <w:noWrap/>
            <w:vAlign w:val="center"/>
          </w:tcPr>
          <w:p w:rsidR="00EE2447" w:rsidRPr="00EE2447" w:rsidRDefault="009B57E2" w:rsidP="00EE2447">
            <w:pPr>
              <w:jc w:val="center"/>
              <w:rPr>
                <w:sz w:val="20"/>
                <w:szCs w:val="20"/>
              </w:rPr>
            </w:pPr>
            <w:r>
              <w:rPr>
                <w:sz w:val="20"/>
                <w:szCs w:val="20"/>
              </w:rPr>
              <w:t>5378,45</w:t>
            </w:r>
          </w:p>
        </w:tc>
        <w:tc>
          <w:tcPr>
            <w:tcW w:w="456" w:type="pct"/>
            <w:tcBorders>
              <w:top w:val="single" w:sz="4" w:space="0" w:color="auto"/>
              <w:left w:val="nil"/>
              <w:bottom w:val="single" w:sz="4" w:space="0" w:color="auto"/>
              <w:right w:val="single" w:sz="4" w:space="0" w:color="auto"/>
            </w:tcBorders>
            <w:vAlign w:val="center"/>
          </w:tcPr>
          <w:p w:rsidR="00EE2447" w:rsidRPr="00C73713" w:rsidRDefault="00C73713" w:rsidP="00EE2447">
            <w:pPr>
              <w:jc w:val="center"/>
              <w:rPr>
                <w:sz w:val="20"/>
                <w:szCs w:val="20"/>
              </w:rPr>
            </w:pPr>
            <w:r w:rsidRPr="00C73713">
              <w:rPr>
                <w:sz w:val="20"/>
                <w:szCs w:val="20"/>
              </w:rPr>
              <w:t>5378,45</w:t>
            </w:r>
          </w:p>
        </w:tc>
        <w:tc>
          <w:tcPr>
            <w:tcW w:w="455" w:type="pct"/>
            <w:tcBorders>
              <w:top w:val="single" w:sz="4" w:space="0" w:color="auto"/>
              <w:left w:val="nil"/>
              <w:bottom w:val="single" w:sz="4" w:space="0" w:color="auto"/>
              <w:right w:val="single" w:sz="4" w:space="0" w:color="auto"/>
            </w:tcBorders>
            <w:vAlign w:val="center"/>
          </w:tcPr>
          <w:p w:rsidR="00EE2447" w:rsidRPr="004A6774" w:rsidRDefault="004A6774" w:rsidP="00710A44">
            <w:pPr>
              <w:jc w:val="center"/>
              <w:rPr>
                <w:sz w:val="20"/>
                <w:szCs w:val="20"/>
              </w:rPr>
            </w:pPr>
            <w:r w:rsidRPr="004A6774">
              <w:rPr>
                <w:sz w:val="20"/>
                <w:szCs w:val="20"/>
              </w:rPr>
              <w:t>4955,6</w:t>
            </w:r>
            <w:r w:rsidR="00710A44">
              <w:rPr>
                <w:sz w:val="20"/>
                <w:szCs w:val="20"/>
              </w:rPr>
              <w:t>7</w:t>
            </w:r>
          </w:p>
        </w:tc>
      </w:tr>
      <w:tr w:rsidR="001B1C8D" w:rsidRPr="00EE2447" w:rsidTr="00487C11">
        <w:trPr>
          <w:trHeight w:val="374"/>
          <w:jc w:val="center"/>
        </w:trPr>
        <w:tc>
          <w:tcPr>
            <w:tcW w:w="256" w:type="pct"/>
            <w:vMerge/>
            <w:tcBorders>
              <w:top w:val="nil"/>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1757"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sz w:val="20"/>
                <w:szCs w:val="20"/>
              </w:rPr>
            </w:pPr>
            <w:r w:rsidRPr="00EE2447">
              <w:rPr>
                <w:sz w:val="20"/>
                <w:szCs w:val="20"/>
              </w:rPr>
              <w:t xml:space="preserve"> - объем приобретенной воды</w:t>
            </w:r>
          </w:p>
        </w:tc>
        <w:tc>
          <w:tcPr>
            <w:tcW w:w="597"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10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Pr>
                <w:sz w:val="20"/>
                <w:szCs w:val="20"/>
              </w:rPr>
              <w:t>-</w:t>
            </w:r>
          </w:p>
        </w:tc>
        <w:tc>
          <w:tcPr>
            <w:tcW w:w="456" w:type="pct"/>
            <w:tcBorders>
              <w:top w:val="single" w:sz="4" w:space="0" w:color="auto"/>
              <w:left w:val="nil"/>
              <w:bottom w:val="single" w:sz="4" w:space="0" w:color="auto"/>
              <w:right w:val="single" w:sz="4" w:space="0" w:color="auto"/>
            </w:tcBorders>
            <w:noWrap/>
            <w:vAlign w:val="center"/>
          </w:tcPr>
          <w:p w:rsidR="00EE2447" w:rsidRPr="00EE2447" w:rsidRDefault="00EE2447" w:rsidP="00EE2447">
            <w:pPr>
              <w:jc w:val="center"/>
              <w:rPr>
                <w:sz w:val="20"/>
                <w:szCs w:val="20"/>
              </w:rPr>
            </w:pPr>
            <w:r>
              <w:rPr>
                <w:sz w:val="20"/>
                <w:szCs w:val="20"/>
              </w:rPr>
              <w:t>-</w:t>
            </w:r>
          </w:p>
        </w:tc>
        <w:tc>
          <w:tcPr>
            <w:tcW w:w="45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sz w:val="20"/>
                <w:szCs w:val="20"/>
              </w:rPr>
            </w:pPr>
            <w:r w:rsidRPr="00C73713">
              <w:rPr>
                <w:sz w:val="20"/>
                <w:szCs w:val="20"/>
              </w:rPr>
              <w:t>-</w:t>
            </w:r>
          </w:p>
        </w:tc>
        <w:tc>
          <w:tcPr>
            <w:tcW w:w="455" w:type="pct"/>
            <w:tcBorders>
              <w:top w:val="single" w:sz="4" w:space="0" w:color="auto"/>
              <w:left w:val="nil"/>
              <w:bottom w:val="single" w:sz="4" w:space="0" w:color="auto"/>
              <w:right w:val="single" w:sz="4" w:space="0" w:color="auto"/>
            </w:tcBorders>
            <w:vAlign w:val="center"/>
          </w:tcPr>
          <w:p w:rsidR="00EE2447" w:rsidRPr="004A6774" w:rsidRDefault="00EE2447" w:rsidP="00EE2447">
            <w:pPr>
              <w:jc w:val="center"/>
              <w:rPr>
                <w:sz w:val="20"/>
                <w:szCs w:val="20"/>
              </w:rPr>
            </w:pPr>
            <w:r w:rsidRPr="004A6774">
              <w:rPr>
                <w:sz w:val="20"/>
                <w:szCs w:val="20"/>
              </w:rPr>
              <w:t>-</w:t>
            </w:r>
          </w:p>
        </w:tc>
      </w:tr>
      <w:tr w:rsidR="001B1C8D" w:rsidRPr="00EE2447" w:rsidTr="009B57E2">
        <w:trPr>
          <w:trHeight w:val="396"/>
          <w:jc w:val="center"/>
        </w:trPr>
        <w:tc>
          <w:tcPr>
            <w:tcW w:w="256"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2</w:t>
            </w:r>
          </w:p>
        </w:tc>
        <w:tc>
          <w:tcPr>
            <w:tcW w:w="1757"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bCs/>
                <w:sz w:val="20"/>
                <w:szCs w:val="20"/>
              </w:rPr>
            </w:pPr>
            <w:r w:rsidRPr="00EE2447">
              <w:rPr>
                <w:bCs/>
                <w:sz w:val="20"/>
                <w:szCs w:val="20"/>
              </w:rPr>
              <w:t>Потребление на собственные нужды</w:t>
            </w:r>
          </w:p>
        </w:tc>
        <w:tc>
          <w:tcPr>
            <w:tcW w:w="597"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10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68,01</w:t>
            </w:r>
          </w:p>
        </w:tc>
        <w:tc>
          <w:tcPr>
            <w:tcW w:w="456" w:type="pct"/>
            <w:tcBorders>
              <w:top w:val="single" w:sz="4" w:space="0" w:color="auto"/>
              <w:left w:val="nil"/>
              <w:bottom w:val="single" w:sz="4" w:space="0" w:color="auto"/>
              <w:right w:val="single" w:sz="4" w:space="0" w:color="auto"/>
            </w:tcBorders>
            <w:noWrap/>
            <w:vAlign w:val="center"/>
          </w:tcPr>
          <w:p w:rsidR="00EE2447" w:rsidRPr="00EE2447" w:rsidRDefault="00EE2447" w:rsidP="00EE2447">
            <w:pPr>
              <w:jc w:val="center"/>
              <w:rPr>
                <w:sz w:val="20"/>
                <w:szCs w:val="20"/>
              </w:rPr>
            </w:pPr>
            <w:r w:rsidRPr="00EE2447">
              <w:rPr>
                <w:sz w:val="20"/>
                <w:szCs w:val="20"/>
              </w:rPr>
              <w:t>68,01</w:t>
            </w:r>
          </w:p>
        </w:tc>
        <w:tc>
          <w:tcPr>
            <w:tcW w:w="45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sz w:val="20"/>
                <w:szCs w:val="20"/>
              </w:rPr>
            </w:pPr>
            <w:r w:rsidRPr="00C73713">
              <w:rPr>
                <w:sz w:val="20"/>
                <w:szCs w:val="20"/>
              </w:rPr>
              <w:t>68,01</w:t>
            </w:r>
          </w:p>
        </w:tc>
        <w:tc>
          <w:tcPr>
            <w:tcW w:w="455" w:type="pct"/>
            <w:tcBorders>
              <w:top w:val="single" w:sz="4" w:space="0" w:color="auto"/>
              <w:left w:val="nil"/>
              <w:bottom w:val="single" w:sz="4" w:space="0" w:color="auto"/>
              <w:right w:val="single" w:sz="4" w:space="0" w:color="auto"/>
            </w:tcBorders>
            <w:vAlign w:val="center"/>
          </w:tcPr>
          <w:p w:rsidR="00EE2447" w:rsidRPr="004A6774" w:rsidRDefault="004A6774" w:rsidP="00EE2447">
            <w:pPr>
              <w:jc w:val="center"/>
              <w:rPr>
                <w:sz w:val="20"/>
                <w:szCs w:val="20"/>
              </w:rPr>
            </w:pPr>
            <w:r w:rsidRPr="004A6774">
              <w:rPr>
                <w:sz w:val="20"/>
                <w:szCs w:val="20"/>
              </w:rPr>
              <w:t>-</w:t>
            </w:r>
          </w:p>
        </w:tc>
      </w:tr>
      <w:tr w:rsidR="001B1C8D" w:rsidRPr="00EE2447" w:rsidTr="00487C11">
        <w:trPr>
          <w:trHeight w:val="358"/>
          <w:jc w:val="center"/>
        </w:trPr>
        <w:tc>
          <w:tcPr>
            <w:tcW w:w="256"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3</w:t>
            </w:r>
          </w:p>
        </w:tc>
        <w:tc>
          <w:tcPr>
            <w:tcW w:w="1757"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bCs/>
                <w:sz w:val="20"/>
                <w:szCs w:val="20"/>
              </w:rPr>
            </w:pPr>
            <w:r w:rsidRPr="00EE2447">
              <w:rPr>
                <w:bCs/>
                <w:sz w:val="20"/>
                <w:szCs w:val="20"/>
              </w:rPr>
              <w:t>Объем воды, поступившей в сеть</w:t>
            </w:r>
          </w:p>
        </w:tc>
        <w:tc>
          <w:tcPr>
            <w:tcW w:w="597"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10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5310,44</w:t>
            </w:r>
          </w:p>
        </w:tc>
        <w:tc>
          <w:tcPr>
            <w:tcW w:w="456" w:type="pct"/>
            <w:tcBorders>
              <w:top w:val="single" w:sz="4" w:space="0" w:color="auto"/>
              <w:left w:val="nil"/>
              <w:bottom w:val="single" w:sz="4" w:space="0" w:color="auto"/>
              <w:right w:val="single" w:sz="4" w:space="0" w:color="auto"/>
            </w:tcBorders>
            <w:noWrap/>
            <w:vAlign w:val="center"/>
          </w:tcPr>
          <w:p w:rsidR="00EE2447" w:rsidRPr="00EE2447" w:rsidRDefault="00EE2447" w:rsidP="00EE2447">
            <w:pPr>
              <w:jc w:val="center"/>
              <w:rPr>
                <w:sz w:val="20"/>
                <w:szCs w:val="20"/>
              </w:rPr>
            </w:pPr>
            <w:r w:rsidRPr="00EE2447">
              <w:rPr>
                <w:sz w:val="20"/>
                <w:szCs w:val="20"/>
              </w:rPr>
              <w:t>5310,44</w:t>
            </w:r>
          </w:p>
        </w:tc>
        <w:tc>
          <w:tcPr>
            <w:tcW w:w="456" w:type="pct"/>
            <w:tcBorders>
              <w:top w:val="single" w:sz="4" w:space="0" w:color="auto"/>
              <w:left w:val="nil"/>
              <w:bottom w:val="single" w:sz="4" w:space="0" w:color="auto"/>
              <w:right w:val="single" w:sz="4" w:space="0" w:color="auto"/>
            </w:tcBorders>
            <w:vAlign w:val="center"/>
          </w:tcPr>
          <w:p w:rsidR="00EE2447" w:rsidRPr="00C73713" w:rsidRDefault="00C73713" w:rsidP="00EE2447">
            <w:pPr>
              <w:jc w:val="center"/>
              <w:rPr>
                <w:sz w:val="20"/>
                <w:szCs w:val="20"/>
              </w:rPr>
            </w:pPr>
            <w:r w:rsidRPr="00C73713">
              <w:rPr>
                <w:sz w:val="20"/>
                <w:szCs w:val="20"/>
              </w:rPr>
              <w:t>5310,44</w:t>
            </w:r>
          </w:p>
        </w:tc>
        <w:tc>
          <w:tcPr>
            <w:tcW w:w="455" w:type="pct"/>
            <w:tcBorders>
              <w:top w:val="single" w:sz="4" w:space="0" w:color="auto"/>
              <w:left w:val="nil"/>
              <w:bottom w:val="single" w:sz="4" w:space="0" w:color="auto"/>
              <w:right w:val="single" w:sz="4" w:space="0" w:color="auto"/>
            </w:tcBorders>
            <w:vAlign w:val="center"/>
          </w:tcPr>
          <w:p w:rsidR="00EE2447" w:rsidRPr="004A6774" w:rsidRDefault="004A6774" w:rsidP="00710A44">
            <w:pPr>
              <w:jc w:val="center"/>
              <w:rPr>
                <w:sz w:val="20"/>
                <w:szCs w:val="20"/>
              </w:rPr>
            </w:pPr>
            <w:r w:rsidRPr="004A6774">
              <w:rPr>
                <w:sz w:val="20"/>
                <w:szCs w:val="20"/>
              </w:rPr>
              <w:t>4955,6</w:t>
            </w:r>
            <w:r w:rsidR="00710A44">
              <w:rPr>
                <w:sz w:val="20"/>
                <w:szCs w:val="20"/>
              </w:rPr>
              <w:t>7</w:t>
            </w:r>
          </w:p>
        </w:tc>
      </w:tr>
      <w:tr w:rsidR="001B1C8D" w:rsidRPr="00EE2447" w:rsidTr="009B57E2">
        <w:trPr>
          <w:trHeight w:val="333"/>
          <w:jc w:val="center"/>
        </w:trPr>
        <w:tc>
          <w:tcPr>
            <w:tcW w:w="256" w:type="pct"/>
            <w:vMerge w:val="restar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 </w:t>
            </w:r>
          </w:p>
        </w:tc>
        <w:tc>
          <w:tcPr>
            <w:tcW w:w="1757"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sz w:val="20"/>
                <w:szCs w:val="20"/>
              </w:rPr>
            </w:pPr>
            <w:r w:rsidRPr="00EE2447">
              <w:rPr>
                <w:sz w:val="20"/>
                <w:szCs w:val="20"/>
              </w:rPr>
              <w:t xml:space="preserve"> - из собственных источников</w:t>
            </w:r>
          </w:p>
        </w:tc>
        <w:tc>
          <w:tcPr>
            <w:tcW w:w="597"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10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5310,44</w:t>
            </w:r>
          </w:p>
        </w:tc>
        <w:tc>
          <w:tcPr>
            <w:tcW w:w="456" w:type="pct"/>
            <w:tcBorders>
              <w:top w:val="single" w:sz="4" w:space="0" w:color="auto"/>
              <w:left w:val="nil"/>
              <w:bottom w:val="single" w:sz="4" w:space="0" w:color="auto"/>
              <w:right w:val="single" w:sz="4" w:space="0" w:color="auto"/>
            </w:tcBorders>
            <w:noWrap/>
            <w:vAlign w:val="center"/>
          </w:tcPr>
          <w:p w:rsidR="00EE2447" w:rsidRPr="00EE2447" w:rsidRDefault="00EE2447" w:rsidP="00EE2447">
            <w:pPr>
              <w:jc w:val="center"/>
              <w:rPr>
                <w:sz w:val="20"/>
                <w:szCs w:val="20"/>
              </w:rPr>
            </w:pPr>
            <w:r w:rsidRPr="00EE2447">
              <w:rPr>
                <w:sz w:val="20"/>
                <w:szCs w:val="20"/>
              </w:rPr>
              <w:t>5310,44</w:t>
            </w:r>
          </w:p>
        </w:tc>
        <w:tc>
          <w:tcPr>
            <w:tcW w:w="456" w:type="pct"/>
            <w:tcBorders>
              <w:top w:val="single" w:sz="4" w:space="0" w:color="auto"/>
              <w:left w:val="nil"/>
              <w:bottom w:val="single" w:sz="4" w:space="0" w:color="auto"/>
              <w:right w:val="single" w:sz="4" w:space="0" w:color="auto"/>
            </w:tcBorders>
            <w:vAlign w:val="center"/>
          </w:tcPr>
          <w:p w:rsidR="00EE2447" w:rsidRPr="00C73713" w:rsidRDefault="00C73713" w:rsidP="00EE2447">
            <w:pPr>
              <w:jc w:val="center"/>
              <w:rPr>
                <w:sz w:val="20"/>
                <w:szCs w:val="20"/>
              </w:rPr>
            </w:pPr>
            <w:r w:rsidRPr="00C73713">
              <w:rPr>
                <w:sz w:val="20"/>
                <w:szCs w:val="20"/>
              </w:rPr>
              <w:t>5310,44</w:t>
            </w:r>
          </w:p>
        </w:tc>
        <w:tc>
          <w:tcPr>
            <w:tcW w:w="455" w:type="pct"/>
            <w:tcBorders>
              <w:top w:val="single" w:sz="4" w:space="0" w:color="auto"/>
              <w:left w:val="nil"/>
              <w:bottom w:val="single" w:sz="4" w:space="0" w:color="auto"/>
              <w:right w:val="single" w:sz="4" w:space="0" w:color="auto"/>
            </w:tcBorders>
            <w:vAlign w:val="center"/>
          </w:tcPr>
          <w:p w:rsidR="00EE2447" w:rsidRPr="004A6774" w:rsidRDefault="004A6774" w:rsidP="00710A44">
            <w:pPr>
              <w:jc w:val="center"/>
              <w:rPr>
                <w:sz w:val="20"/>
                <w:szCs w:val="20"/>
              </w:rPr>
            </w:pPr>
            <w:r w:rsidRPr="004A6774">
              <w:rPr>
                <w:sz w:val="20"/>
                <w:szCs w:val="20"/>
              </w:rPr>
              <w:t>4955,6</w:t>
            </w:r>
            <w:r w:rsidR="00710A44">
              <w:rPr>
                <w:sz w:val="20"/>
                <w:szCs w:val="20"/>
              </w:rPr>
              <w:t>7</w:t>
            </w:r>
          </w:p>
        </w:tc>
      </w:tr>
      <w:tr w:rsidR="001B1C8D" w:rsidRPr="00EE2447" w:rsidTr="009B57E2">
        <w:trPr>
          <w:trHeight w:val="277"/>
          <w:jc w:val="center"/>
        </w:trPr>
        <w:tc>
          <w:tcPr>
            <w:tcW w:w="256" w:type="pct"/>
            <w:vMerge/>
            <w:tcBorders>
              <w:top w:val="nil"/>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175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sz w:val="20"/>
                <w:szCs w:val="20"/>
              </w:rPr>
            </w:pPr>
            <w:r w:rsidRPr="00EE2447">
              <w:rPr>
                <w:sz w:val="20"/>
                <w:szCs w:val="20"/>
              </w:rPr>
              <w:t xml:space="preserve"> - от других операторов</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1022"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Pr>
                <w:sz w:val="20"/>
                <w:szCs w:val="20"/>
              </w:rPr>
              <w:t>-</w:t>
            </w:r>
          </w:p>
        </w:tc>
        <w:tc>
          <w:tcPr>
            <w:tcW w:w="456" w:type="pct"/>
            <w:tcBorders>
              <w:top w:val="single" w:sz="4" w:space="0" w:color="auto"/>
              <w:left w:val="single" w:sz="4" w:space="0" w:color="auto"/>
              <w:bottom w:val="single" w:sz="4" w:space="0" w:color="auto"/>
              <w:right w:val="single" w:sz="4" w:space="0" w:color="auto"/>
            </w:tcBorders>
            <w:noWrap/>
            <w:vAlign w:val="center"/>
          </w:tcPr>
          <w:p w:rsidR="00EE2447" w:rsidRPr="00EE2447" w:rsidRDefault="00EE2447" w:rsidP="00EE2447">
            <w:pPr>
              <w:jc w:val="center"/>
              <w:rPr>
                <w:sz w:val="20"/>
                <w:szCs w:val="20"/>
              </w:rPr>
            </w:pPr>
            <w:r>
              <w:rPr>
                <w:sz w:val="20"/>
                <w:szCs w:val="20"/>
              </w:rPr>
              <w:t>-</w:t>
            </w:r>
          </w:p>
        </w:tc>
        <w:tc>
          <w:tcPr>
            <w:tcW w:w="456" w:type="pct"/>
            <w:tcBorders>
              <w:top w:val="single" w:sz="4" w:space="0" w:color="auto"/>
              <w:left w:val="single" w:sz="4" w:space="0" w:color="auto"/>
              <w:bottom w:val="single" w:sz="4" w:space="0" w:color="auto"/>
              <w:right w:val="single" w:sz="4" w:space="0" w:color="auto"/>
            </w:tcBorders>
            <w:vAlign w:val="center"/>
          </w:tcPr>
          <w:p w:rsidR="00EE2447" w:rsidRPr="00C73713" w:rsidRDefault="00EE2447" w:rsidP="00EE2447">
            <w:pPr>
              <w:jc w:val="center"/>
              <w:rPr>
                <w:sz w:val="20"/>
                <w:szCs w:val="20"/>
              </w:rPr>
            </w:pPr>
            <w:r w:rsidRPr="00C73713">
              <w:rPr>
                <w:sz w:val="20"/>
                <w:szCs w:val="20"/>
              </w:rPr>
              <w:t>-</w:t>
            </w:r>
          </w:p>
        </w:tc>
        <w:tc>
          <w:tcPr>
            <w:tcW w:w="455" w:type="pct"/>
            <w:tcBorders>
              <w:top w:val="single" w:sz="4" w:space="0" w:color="auto"/>
              <w:left w:val="single" w:sz="4" w:space="0" w:color="auto"/>
              <w:bottom w:val="single" w:sz="4" w:space="0" w:color="auto"/>
              <w:right w:val="single" w:sz="4" w:space="0" w:color="auto"/>
            </w:tcBorders>
            <w:vAlign w:val="center"/>
          </w:tcPr>
          <w:p w:rsidR="00EE2447" w:rsidRPr="004A6774" w:rsidRDefault="00EE2447" w:rsidP="00EE2447">
            <w:pPr>
              <w:jc w:val="center"/>
              <w:rPr>
                <w:sz w:val="20"/>
                <w:szCs w:val="20"/>
              </w:rPr>
            </w:pPr>
            <w:r w:rsidRPr="004A6774">
              <w:rPr>
                <w:sz w:val="20"/>
                <w:szCs w:val="20"/>
              </w:rPr>
              <w:t>-</w:t>
            </w:r>
          </w:p>
        </w:tc>
      </w:tr>
      <w:tr w:rsidR="001B1C8D" w:rsidRPr="00EE2447" w:rsidTr="00487C11">
        <w:trPr>
          <w:trHeight w:val="357"/>
          <w:jc w:val="center"/>
        </w:trPr>
        <w:tc>
          <w:tcPr>
            <w:tcW w:w="256"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4</w:t>
            </w:r>
          </w:p>
        </w:tc>
        <w:tc>
          <w:tcPr>
            <w:tcW w:w="175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bCs/>
                <w:sz w:val="20"/>
                <w:szCs w:val="20"/>
              </w:rPr>
            </w:pPr>
            <w:r w:rsidRPr="00EE2447">
              <w:rPr>
                <w:bCs/>
                <w:sz w:val="20"/>
                <w:szCs w:val="20"/>
              </w:rPr>
              <w:t>Потери воды</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10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438,11</w:t>
            </w:r>
          </w:p>
        </w:tc>
        <w:tc>
          <w:tcPr>
            <w:tcW w:w="456" w:type="pct"/>
            <w:tcBorders>
              <w:top w:val="single" w:sz="4" w:space="0" w:color="auto"/>
              <w:left w:val="nil"/>
              <w:bottom w:val="single" w:sz="4" w:space="0" w:color="auto"/>
              <w:right w:val="single" w:sz="4" w:space="0" w:color="auto"/>
            </w:tcBorders>
            <w:noWrap/>
            <w:vAlign w:val="center"/>
          </w:tcPr>
          <w:p w:rsidR="00EE2447" w:rsidRPr="00EE2447" w:rsidRDefault="00EE2447" w:rsidP="00EE2447">
            <w:pPr>
              <w:jc w:val="center"/>
              <w:rPr>
                <w:sz w:val="20"/>
                <w:szCs w:val="20"/>
              </w:rPr>
            </w:pPr>
            <w:r w:rsidRPr="00EE2447">
              <w:rPr>
                <w:sz w:val="20"/>
                <w:szCs w:val="20"/>
              </w:rPr>
              <w:t>438,11</w:t>
            </w:r>
          </w:p>
        </w:tc>
        <w:tc>
          <w:tcPr>
            <w:tcW w:w="456" w:type="pct"/>
            <w:tcBorders>
              <w:top w:val="single" w:sz="4" w:space="0" w:color="auto"/>
              <w:left w:val="nil"/>
              <w:bottom w:val="single" w:sz="4" w:space="0" w:color="auto"/>
              <w:right w:val="single" w:sz="4" w:space="0" w:color="auto"/>
            </w:tcBorders>
            <w:vAlign w:val="center"/>
          </w:tcPr>
          <w:p w:rsidR="00EE2447" w:rsidRPr="00C73713" w:rsidRDefault="00C73713" w:rsidP="006E51BC">
            <w:pPr>
              <w:jc w:val="center"/>
              <w:rPr>
                <w:sz w:val="20"/>
                <w:szCs w:val="20"/>
              </w:rPr>
            </w:pPr>
            <w:r w:rsidRPr="00C73713">
              <w:rPr>
                <w:sz w:val="20"/>
                <w:szCs w:val="20"/>
              </w:rPr>
              <w:t>438,11</w:t>
            </w:r>
          </w:p>
        </w:tc>
        <w:tc>
          <w:tcPr>
            <w:tcW w:w="455" w:type="pct"/>
            <w:tcBorders>
              <w:top w:val="single" w:sz="4" w:space="0" w:color="auto"/>
              <w:left w:val="nil"/>
              <w:bottom w:val="single" w:sz="4" w:space="0" w:color="auto"/>
              <w:right w:val="single" w:sz="4" w:space="0" w:color="auto"/>
            </w:tcBorders>
            <w:vAlign w:val="center"/>
          </w:tcPr>
          <w:p w:rsidR="00EE2447" w:rsidRPr="004A6774" w:rsidRDefault="004A6774" w:rsidP="00EE2447">
            <w:pPr>
              <w:jc w:val="center"/>
              <w:rPr>
                <w:sz w:val="20"/>
                <w:szCs w:val="20"/>
              </w:rPr>
            </w:pPr>
            <w:r w:rsidRPr="004A6774">
              <w:rPr>
                <w:sz w:val="20"/>
                <w:szCs w:val="20"/>
              </w:rPr>
              <w:t>408,84</w:t>
            </w:r>
          </w:p>
        </w:tc>
      </w:tr>
      <w:tr w:rsidR="001B1C8D" w:rsidRPr="00EE2447" w:rsidTr="009B57E2">
        <w:trPr>
          <w:trHeight w:val="566"/>
          <w:jc w:val="center"/>
        </w:trPr>
        <w:tc>
          <w:tcPr>
            <w:tcW w:w="256"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5</w:t>
            </w:r>
          </w:p>
        </w:tc>
        <w:tc>
          <w:tcPr>
            <w:tcW w:w="1757"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bCs/>
                <w:sz w:val="20"/>
                <w:szCs w:val="20"/>
              </w:rPr>
            </w:pPr>
            <w:r w:rsidRPr="00EE2447">
              <w:rPr>
                <w:bCs/>
                <w:sz w:val="20"/>
                <w:szCs w:val="20"/>
              </w:rPr>
              <w:t xml:space="preserve">Уровень потерь к объему отпущенной воды в сеть </w:t>
            </w:r>
          </w:p>
        </w:tc>
        <w:tc>
          <w:tcPr>
            <w:tcW w:w="597" w:type="pct"/>
            <w:tcBorders>
              <w:top w:val="nil"/>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w:t>
            </w:r>
          </w:p>
        </w:tc>
        <w:tc>
          <w:tcPr>
            <w:tcW w:w="10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8,25</w:t>
            </w:r>
          </w:p>
        </w:tc>
        <w:tc>
          <w:tcPr>
            <w:tcW w:w="456" w:type="pct"/>
            <w:tcBorders>
              <w:top w:val="single" w:sz="4" w:space="0" w:color="auto"/>
              <w:left w:val="nil"/>
              <w:bottom w:val="single" w:sz="4" w:space="0" w:color="auto"/>
              <w:right w:val="single" w:sz="4" w:space="0" w:color="auto"/>
            </w:tcBorders>
            <w:noWrap/>
            <w:vAlign w:val="center"/>
          </w:tcPr>
          <w:p w:rsidR="00EE2447" w:rsidRPr="00EE2447" w:rsidRDefault="00EE2447" w:rsidP="00EE2447">
            <w:pPr>
              <w:jc w:val="center"/>
              <w:rPr>
                <w:sz w:val="20"/>
                <w:szCs w:val="20"/>
              </w:rPr>
            </w:pPr>
            <w:r w:rsidRPr="00EE2447">
              <w:rPr>
                <w:sz w:val="20"/>
                <w:szCs w:val="20"/>
              </w:rPr>
              <w:t>8,25</w:t>
            </w:r>
          </w:p>
        </w:tc>
        <w:tc>
          <w:tcPr>
            <w:tcW w:w="456" w:type="pct"/>
            <w:tcBorders>
              <w:top w:val="single" w:sz="4" w:space="0" w:color="auto"/>
              <w:left w:val="nil"/>
              <w:bottom w:val="single" w:sz="4" w:space="0" w:color="auto"/>
              <w:right w:val="single" w:sz="4" w:space="0" w:color="auto"/>
            </w:tcBorders>
            <w:vAlign w:val="center"/>
          </w:tcPr>
          <w:p w:rsidR="00EE2447" w:rsidRPr="003A1805" w:rsidRDefault="00EE2447" w:rsidP="00EE2447">
            <w:pPr>
              <w:jc w:val="center"/>
              <w:rPr>
                <w:sz w:val="20"/>
                <w:szCs w:val="20"/>
                <w:highlight w:val="yellow"/>
              </w:rPr>
            </w:pPr>
            <w:r w:rsidRPr="00C73713">
              <w:rPr>
                <w:sz w:val="20"/>
                <w:szCs w:val="20"/>
              </w:rPr>
              <w:t>8,25</w:t>
            </w:r>
          </w:p>
        </w:tc>
        <w:tc>
          <w:tcPr>
            <w:tcW w:w="455" w:type="pct"/>
            <w:tcBorders>
              <w:top w:val="single" w:sz="4" w:space="0" w:color="auto"/>
              <w:left w:val="nil"/>
              <w:bottom w:val="single" w:sz="4" w:space="0" w:color="auto"/>
              <w:right w:val="single" w:sz="4" w:space="0" w:color="auto"/>
            </w:tcBorders>
            <w:vAlign w:val="center"/>
          </w:tcPr>
          <w:p w:rsidR="00EE2447" w:rsidRPr="004A6774" w:rsidRDefault="00EE2447" w:rsidP="00EE2447">
            <w:pPr>
              <w:jc w:val="center"/>
              <w:rPr>
                <w:sz w:val="20"/>
                <w:szCs w:val="20"/>
              </w:rPr>
            </w:pPr>
            <w:r w:rsidRPr="004A6774">
              <w:rPr>
                <w:sz w:val="20"/>
                <w:szCs w:val="20"/>
              </w:rPr>
              <w:t>8,25</w:t>
            </w:r>
          </w:p>
        </w:tc>
      </w:tr>
      <w:tr w:rsidR="001B1C8D" w:rsidRPr="00EE2447" w:rsidTr="00B44A2D">
        <w:trPr>
          <w:trHeight w:val="404"/>
          <w:jc w:val="center"/>
        </w:trPr>
        <w:tc>
          <w:tcPr>
            <w:tcW w:w="2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6</w:t>
            </w:r>
          </w:p>
        </w:tc>
        <w:tc>
          <w:tcPr>
            <w:tcW w:w="175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bCs/>
                <w:sz w:val="20"/>
                <w:szCs w:val="20"/>
              </w:rPr>
            </w:pPr>
            <w:r w:rsidRPr="00EE2447">
              <w:rPr>
                <w:bCs/>
                <w:sz w:val="20"/>
                <w:szCs w:val="20"/>
              </w:rPr>
              <w:t>Объем воды, отпущенной абонентам</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10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4872,33</w:t>
            </w:r>
          </w:p>
        </w:tc>
        <w:tc>
          <w:tcPr>
            <w:tcW w:w="456" w:type="pct"/>
            <w:tcBorders>
              <w:top w:val="single" w:sz="4" w:space="0" w:color="auto"/>
              <w:left w:val="nil"/>
              <w:bottom w:val="single" w:sz="4" w:space="0" w:color="auto"/>
              <w:right w:val="single" w:sz="4" w:space="0" w:color="auto"/>
            </w:tcBorders>
            <w:noWrap/>
            <w:vAlign w:val="center"/>
          </w:tcPr>
          <w:p w:rsidR="00EE2447" w:rsidRPr="00EE2447" w:rsidRDefault="00EE2447" w:rsidP="00EE2447">
            <w:pPr>
              <w:jc w:val="center"/>
              <w:rPr>
                <w:sz w:val="20"/>
                <w:szCs w:val="20"/>
              </w:rPr>
            </w:pPr>
            <w:r w:rsidRPr="00EE2447">
              <w:rPr>
                <w:sz w:val="20"/>
                <w:szCs w:val="20"/>
              </w:rPr>
              <w:t>4872,33</w:t>
            </w:r>
          </w:p>
        </w:tc>
        <w:tc>
          <w:tcPr>
            <w:tcW w:w="456" w:type="pct"/>
            <w:tcBorders>
              <w:top w:val="single" w:sz="4" w:space="0" w:color="auto"/>
              <w:left w:val="nil"/>
              <w:bottom w:val="single" w:sz="4" w:space="0" w:color="auto"/>
              <w:right w:val="single" w:sz="4" w:space="0" w:color="auto"/>
            </w:tcBorders>
            <w:vAlign w:val="center"/>
          </w:tcPr>
          <w:p w:rsidR="00EE2447" w:rsidRPr="00C73713" w:rsidRDefault="00C73713" w:rsidP="006E51BC">
            <w:pPr>
              <w:jc w:val="center"/>
              <w:rPr>
                <w:sz w:val="20"/>
                <w:szCs w:val="20"/>
              </w:rPr>
            </w:pPr>
            <w:r w:rsidRPr="00C73713">
              <w:rPr>
                <w:sz w:val="20"/>
                <w:szCs w:val="20"/>
              </w:rPr>
              <w:t>4872,33</w:t>
            </w:r>
          </w:p>
        </w:tc>
        <w:tc>
          <w:tcPr>
            <w:tcW w:w="455" w:type="pct"/>
            <w:tcBorders>
              <w:top w:val="single" w:sz="4" w:space="0" w:color="auto"/>
              <w:left w:val="nil"/>
              <w:bottom w:val="single" w:sz="4" w:space="0" w:color="auto"/>
              <w:right w:val="single" w:sz="4" w:space="0" w:color="auto"/>
            </w:tcBorders>
            <w:vAlign w:val="center"/>
          </w:tcPr>
          <w:p w:rsidR="00EE2447" w:rsidRPr="004A6774" w:rsidRDefault="006B2DFB" w:rsidP="00EE2447">
            <w:pPr>
              <w:jc w:val="center"/>
              <w:rPr>
                <w:sz w:val="20"/>
                <w:szCs w:val="20"/>
              </w:rPr>
            </w:pPr>
            <w:r w:rsidRPr="004A6774">
              <w:rPr>
                <w:sz w:val="20"/>
                <w:szCs w:val="20"/>
              </w:rPr>
              <w:t>4546,83</w:t>
            </w:r>
          </w:p>
        </w:tc>
      </w:tr>
      <w:tr w:rsidR="001B1C8D" w:rsidRPr="00EE2447" w:rsidTr="00B44A2D">
        <w:trPr>
          <w:trHeight w:val="424"/>
          <w:jc w:val="center"/>
        </w:trPr>
        <w:tc>
          <w:tcPr>
            <w:tcW w:w="25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bCs/>
                <w:sz w:val="20"/>
                <w:szCs w:val="20"/>
              </w:rPr>
            </w:pPr>
            <w:r w:rsidRPr="00EE2447">
              <w:rPr>
                <w:bCs/>
                <w:sz w:val="20"/>
                <w:szCs w:val="20"/>
              </w:rPr>
              <w:t> </w:t>
            </w:r>
          </w:p>
        </w:tc>
        <w:tc>
          <w:tcPr>
            <w:tcW w:w="175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sz w:val="20"/>
                <w:szCs w:val="20"/>
              </w:rPr>
            </w:pPr>
            <w:r w:rsidRPr="00EE2447">
              <w:rPr>
                <w:sz w:val="20"/>
                <w:szCs w:val="20"/>
              </w:rPr>
              <w:t xml:space="preserve"> - собственным абонентам (население)</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10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6,25</w:t>
            </w:r>
          </w:p>
        </w:tc>
        <w:tc>
          <w:tcPr>
            <w:tcW w:w="456" w:type="pct"/>
            <w:tcBorders>
              <w:top w:val="single" w:sz="4" w:space="0" w:color="auto"/>
              <w:left w:val="nil"/>
              <w:bottom w:val="single" w:sz="4" w:space="0" w:color="auto"/>
              <w:right w:val="single" w:sz="4" w:space="0" w:color="auto"/>
            </w:tcBorders>
            <w:noWrap/>
            <w:vAlign w:val="center"/>
          </w:tcPr>
          <w:p w:rsidR="00EE2447" w:rsidRPr="00EE2447" w:rsidRDefault="00EE2447" w:rsidP="00EE2447">
            <w:pPr>
              <w:jc w:val="center"/>
              <w:rPr>
                <w:sz w:val="20"/>
                <w:szCs w:val="20"/>
              </w:rPr>
            </w:pPr>
            <w:r w:rsidRPr="00EE2447">
              <w:rPr>
                <w:sz w:val="20"/>
                <w:szCs w:val="20"/>
              </w:rPr>
              <w:t>6,25</w:t>
            </w:r>
          </w:p>
        </w:tc>
        <w:tc>
          <w:tcPr>
            <w:tcW w:w="456" w:type="pct"/>
            <w:tcBorders>
              <w:top w:val="single" w:sz="4" w:space="0" w:color="auto"/>
              <w:left w:val="nil"/>
              <w:bottom w:val="single" w:sz="4" w:space="0" w:color="auto"/>
              <w:right w:val="single" w:sz="4" w:space="0" w:color="auto"/>
            </w:tcBorders>
            <w:vAlign w:val="center"/>
          </w:tcPr>
          <w:p w:rsidR="00EE2447" w:rsidRPr="00C73713" w:rsidRDefault="00C73713" w:rsidP="00EE2447">
            <w:pPr>
              <w:jc w:val="center"/>
              <w:rPr>
                <w:sz w:val="20"/>
                <w:szCs w:val="20"/>
              </w:rPr>
            </w:pPr>
            <w:r w:rsidRPr="00C73713">
              <w:rPr>
                <w:sz w:val="20"/>
                <w:szCs w:val="20"/>
              </w:rPr>
              <w:t>6,25</w:t>
            </w:r>
          </w:p>
        </w:tc>
        <w:tc>
          <w:tcPr>
            <w:tcW w:w="455" w:type="pct"/>
            <w:tcBorders>
              <w:top w:val="single" w:sz="4" w:space="0" w:color="auto"/>
              <w:left w:val="nil"/>
              <w:bottom w:val="single" w:sz="4" w:space="0" w:color="auto"/>
              <w:right w:val="single" w:sz="4" w:space="0" w:color="auto"/>
            </w:tcBorders>
            <w:vAlign w:val="center"/>
          </w:tcPr>
          <w:p w:rsidR="00EE2447" w:rsidRPr="006B2DFB" w:rsidRDefault="006B2DFB" w:rsidP="00EE2447">
            <w:pPr>
              <w:jc w:val="center"/>
              <w:rPr>
                <w:sz w:val="20"/>
                <w:szCs w:val="20"/>
              </w:rPr>
            </w:pPr>
            <w:r w:rsidRPr="006B2DFB">
              <w:rPr>
                <w:sz w:val="20"/>
                <w:szCs w:val="20"/>
              </w:rPr>
              <w:t>3,28</w:t>
            </w:r>
          </w:p>
        </w:tc>
      </w:tr>
      <w:tr w:rsidR="001B1C8D" w:rsidRPr="00EE2447" w:rsidTr="00B44A2D">
        <w:trPr>
          <w:trHeight w:val="402"/>
          <w:jc w:val="center"/>
        </w:trPr>
        <w:tc>
          <w:tcPr>
            <w:tcW w:w="256" w:type="pct"/>
            <w:vMerge/>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175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sz w:val="20"/>
                <w:szCs w:val="20"/>
              </w:rPr>
            </w:pPr>
            <w:r w:rsidRPr="00EE2447">
              <w:rPr>
                <w:sz w:val="20"/>
                <w:szCs w:val="20"/>
              </w:rPr>
              <w:t xml:space="preserve"> - бюджетным организациям</w:t>
            </w:r>
          </w:p>
        </w:tc>
        <w:tc>
          <w:tcPr>
            <w:tcW w:w="597" w:type="pct"/>
            <w:tcBorders>
              <w:top w:val="single" w:sz="4" w:space="0" w:color="auto"/>
              <w:left w:val="nil"/>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10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Pr>
                <w:sz w:val="20"/>
                <w:szCs w:val="20"/>
              </w:rPr>
              <w:t>-</w:t>
            </w:r>
          </w:p>
        </w:tc>
        <w:tc>
          <w:tcPr>
            <w:tcW w:w="456" w:type="pct"/>
            <w:tcBorders>
              <w:top w:val="single" w:sz="4" w:space="0" w:color="auto"/>
              <w:left w:val="nil"/>
              <w:bottom w:val="single" w:sz="4" w:space="0" w:color="auto"/>
              <w:right w:val="single" w:sz="4" w:space="0" w:color="auto"/>
            </w:tcBorders>
            <w:noWrap/>
            <w:vAlign w:val="center"/>
          </w:tcPr>
          <w:p w:rsidR="00EE2447" w:rsidRPr="00EE2447" w:rsidRDefault="00EE2447" w:rsidP="00EE2447">
            <w:pPr>
              <w:jc w:val="center"/>
              <w:rPr>
                <w:sz w:val="20"/>
                <w:szCs w:val="20"/>
              </w:rPr>
            </w:pPr>
            <w:r>
              <w:rPr>
                <w:sz w:val="20"/>
                <w:szCs w:val="20"/>
              </w:rPr>
              <w:t>-</w:t>
            </w:r>
          </w:p>
        </w:tc>
        <w:tc>
          <w:tcPr>
            <w:tcW w:w="456" w:type="pct"/>
            <w:tcBorders>
              <w:top w:val="single" w:sz="4" w:space="0" w:color="auto"/>
              <w:left w:val="nil"/>
              <w:bottom w:val="single" w:sz="4" w:space="0" w:color="auto"/>
              <w:right w:val="single" w:sz="4" w:space="0" w:color="auto"/>
            </w:tcBorders>
            <w:vAlign w:val="center"/>
          </w:tcPr>
          <w:p w:rsidR="00EE2447" w:rsidRPr="00C73713" w:rsidRDefault="00EE2447" w:rsidP="00EE2447">
            <w:pPr>
              <w:jc w:val="center"/>
              <w:rPr>
                <w:sz w:val="20"/>
                <w:szCs w:val="20"/>
              </w:rPr>
            </w:pPr>
            <w:r w:rsidRPr="00C73713">
              <w:rPr>
                <w:sz w:val="20"/>
                <w:szCs w:val="20"/>
              </w:rPr>
              <w:t>-</w:t>
            </w:r>
          </w:p>
        </w:tc>
        <w:tc>
          <w:tcPr>
            <w:tcW w:w="455" w:type="pct"/>
            <w:tcBorders>
              <w:top w:val="single" w:sz="4" w:space="0" w:color="auto"/>
              <w:left w:val="nil"/>
              <w:bottom w:val="single" w:sz="4" w:space="0" w:color="auto"/>
              <w:right w:val="single" w:sz="4" w:space="0" w:color="auto"/>
            </w:tcBorders>
            <w:vAlign w:val="center"/>
          </w:tcPr>
          <w:p w:rsidR="00EE2447" w:rsidRPr="006B2DFB" w:rsidRDefault="00EE2447" w:rsidP="00EE2447">
            <w:pPr>
              <w:jc w:val="center"/>
              <w:rPr>
                <w:sz w:val="20"/>
                <w:szCs w:val="20"/>
              </w:rPr>
            </w:pPr>
            <w:r w:rsidRPr="006B2DFB">
              <w:rPr>
                <w:sz w:val="20"/>
                <w:szCs w:val="20"/>
              </w:rPr>
              <w:t>-</w:t>
            </w:r>
          </w:p>
        </w:tc>
      </w:tr>
      <w:tr w:rsidR="001B1C8D" w:rsidRPr="00EE2447" w:rsidTr="00B44A2D">
        <w:trPr>
          <w:trHeight w:val="384"/>
          <w:jc w:val="center"/>
        </w:trPr>
        <w:tc>
          <w:tcPr>
            <w:tcW w:w="256" w:type="pct"/>
            <w:vMerge/>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175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sz w:val="20"/>
                <w:szCs w:val="20"/>
              </w:rPr>
            </w:pPr>
            <w:r w:rsidRPr="00EE2447">
              <w:rPr>
                <w:sz w:val="20"/>
                <w:szCs w:val="20"/>
              </w:rPr>
              <w:t xml:space="preserve"> - прочим потребителям</w:t>
            </w:r>
          </w:p>
        </w:tc>
        <w:tc>
          <w:tcPr>
            <w:tcW w:w="597" w:type="pct"/>
            <w:tcBorders>
              <w:top w:val="single" w:sz="4" w:space="0" w:color="auto"/>
              <w:left w:val="nil"/>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10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43,99</w:t>
            </w:r>
          </w:p>
        </w:tc>
        <w:tc>
          <w:tcPr>
            <w:tcW w:w="456" w:type="pct"/>
            <w:tcBorders>
              <w:top w:val="single" w:sz="4" w:space="0" w:color="auto"/>
              <w:left w:val="nil"/>
              <w:bottom w:val="single" w:sz="4" w:space="0" w:color="auto"/>
              <w:right w:val="single" w:sz="4" w:space="0" w:color="auto"/>
            </w:tcBorders>
            <w:noWrap/>
            <w:vAlign w:val="center"/>
          </w:tcPr>
          <w:p w:rsidR="00EE2447" w:rsidRPr="00EE2447" w:rsidRDefault="00EE2447" w:rsidP="00EE2447">
            <w:pPr>
              <w:jc w:val="center"/>
              <w:rPr>
                <w:sz w:val="20"/>
                <w:szCs w:val="20"/>
              </w:rPr>
            </w:pPr>
            <w:r w:rsidRPr="00EE2447">
              <w:rPr>
                <w:sz w:val="20"/>
                <w:szCs w:val="20"/>
              </w:rPr>
              <w:t>43,99</w:t>
            </w:r>
          </w:p>
        </w:tc>
        <w:tc>
          <w:tcPr>
            <w:tcW w:w="456" w:type="pct"/>
            <w:tcBorders>
              <w:top w:val="single" w:sz="4" w:space="0" w:color="auto"/>
              <w:left w:val="nil"/>
              <w:bottom w:val="single" w:sz="4" w:space="0" w:color="auto"/>
              <w:right w:val="single" w:sz="4" w:space="0" w:color="auto"/>
            </w:tcBorders>
            <w:vAlign w:val="center"/>
          </w:tcPr>
          <w:p w:rsidR="00EE2447" w:rsidRPr="00C73713" w:rsidRDefault="00C73713" w:rsidP="00EE2447">
            <w:pPr>
              <w:jc w:val="center"/>
              <w:rPr>
                <w:sz w:val="20"/>
                <w:szCs w:val="20"/>
              </w:rPr>
            </w:pPr>
            <w:r w:rsidRPr="00C73713">
              <w:rPr>
                <w:sz w:val="20"/>
                <w:szCs w:val="20"/>
              </w:rPr>
              <w:t>43,99</w:t>
            </w:r>
          </w:p>
        </w:tc>
        <w:tc>
          <w:tcPr>
            <w:tcW w:w="455" w:type="pct"/>
            <w:tcBorders>
              <w:top w:val="single" w:sz="4" w:space="0" w:color="auto"/>
              <w:left w:val="nil"/>
              <w:bottom w:val="single" w:sz="4" w:space="0" w:color="auto"/>
              <w:right w:val="single" w:sz="4" w:space="0" w:color="auto"/>
            </w:tcBorders>
            <w:vAlign w:val="center"/>
          </w:tcPr>
          <w:p w:rsidR="00EE2447" w:rsidRPr="006B2DFB" w:rsidRDefault="006B2DFB" w:rsidP="00EE2447">
            <w:pPr>
              <w:jc w:val="center"/>
              <w:rPr>
                <w:sz w:val="20"/>
                <w:szCs w:val="20"/>
              </w:rPr>
            </w:pPr>
            <w:r w:rsidRPr="006B2DFB">
              <w:rPr>
                <w:sz w:val="20"/>
                <w:szCs w:val="20"/>
              </w:rPr>
              <w:t>50,47</w:t>
            </w:r>
          </w:p>
        </w:tc>
      </w:tr>
      <w:tr w:rsidR="001B1C8D" w:rsidRPr="00EE2447" w:rsidTr="00B44A2D">
        <w:trPr>
          <w:trHeight w:val="584"/>
          <w:jc w:val="center"/>
        </w:trPr>
        <w:tc>
          <w:tcPr>
            <w:tcW w:w="256" w:type="pct"/>
            <w:vMerge/>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rPr>
                <w:bCs/>
                <w:sz w:val="20"/>
                <w:szCs w:val="20"/>
              </w:rPr>
            </w:pPr>
          </w:p>
        </w:tc>
        <w:tc>
          <w:tcPr>
            <w:tcW w:w="175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rPr>
                <w:sz w:val="20"/>
                <w:szCs w:val="20"/>
              </w:rPr>
            </w:pPr>
            <w:r w:rsidRPr="00EE2447">
              <w:rPr>
                <w:sz w:val="20"/>
                <w:szCs w:val="20"/>
              </w:rPr>
              <w:t xml:space="preserve"> - другим организациям, осуществляющим водоснабжение</w:t>
            </w:r>
          </w:p>
        </w:tc>
        <w:tc>
          <w:tcPr>
            <w:tcW w:w="597" w:type="pct"/>
            <w:tcBorders>
              <w:top w:val="single" w:sz="4" w:space="0" w:color="auto"/>
              <w:left w:val="nil"/>
              <w:bottom w:val="single" w:sz="4" w:space="0" w:color="auto"/>
              <w:right w:val="single" w:sz="4" w:space="0" w:color="auto"/>
            </w:tcBorders>
            <w:shd w:val="clear" w:color="auto" w:fill="auto"/>
            <w:noWrap/>
            <w:vAlign w:val="center"/>
          </w:tcPr>
          <w:p w:rsidR="00EE2447" w:rsidRPr="00EE2447" w:rsidRDefault="00EE2447" w:rsidP="00EE2447">
            <w:pPr>
              <w:jc w:val="center"/>
              <w:rPr>
                <w:sz w:val="20"/>
                <w:szCs w:val="20"/>
              </w:rPr>
            </w:pPr>
            <w:r w:rsidRPr="00EE2447">
              <w:rPr>
                <w:sz w:val="20"/>
                <w:szCs w:val="20"/>
              </w:rPr>
              <w:t>тыс.куб.м</w:t>
            </w:r>
          </w:p>
        </w:tc>
        <w:tc>
          <w:tcPr>
            <w:tcW w:w="10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4822,09</w:t>
            </w:r>
          </w:p>
        </w:tc>
        <w:tc>
          <w:tcPr>
            <w:tcW w:w="456" w:type="pct"/>
            <w:tcBorders>
              <w:top w:val="single" w:sz="4" w:space="0" w:color="auto"/>
              <w:left w:val="nil"/>
              <w:bottom w:val="single" w:sz="4" w:space="0" w:color="auto"/>
              <w:right w:val="single" w:sz="4" w:space="0" w:color="auto"/>
            </w:tcBorders>
            <w:noWrap/>
            <w:vAlign w:val="center"/>
          </w:tcPr>
          <w:p w:rsidR="00EE2447" w:rsidRPr="00EE2447" w:rsidRDefault="00EE2447" w:rsidP="00EE2447">
            <w:pPr>
              <w:jc w:val="center"/>
              <w:rPr>
                <w:sz w:val="20"/>
                <w:szCs w:val="20"/>
              </w:rPr>
            </w:pPr>
            <w:r w:rsidRPr="00EE2447">
              <w:rPr>
                <w:sz w:val="20"/>
                <w:szCs w:val="20"/>
              </w:rPr>
              <w:t>4822,09</w:t>
            </w:r>
          </w:p>
        </w:tc>
        <w:tc>
          <w:tcPr>
            <w:tcW w:w="456" w:type="pct"/>
            <w:tcBorders>
              <w:top w:val="single" w:sz="4" w:space="0" w:color="auto"/>
              <w:left w:val="nil"/>
              <w:bottom w:val="single" w:sz="4" w:space="0" w:color="auto"/>
              <w:right w:val="single" w:sz="4" w:space="0" w:color="auto"/>
            </w:tcBorders>
            <w:vAlign w:val="center"/>
          </w:tcPr>
          <w:p w:rsidR="00EE2447" w:rsidRPr="00C73713" w:rsidRDefault="00C73713" w:rsidP="009F6319">
            <w:pPr>
              <w:jc w:val="center"/>
              <w:rPr>
                <w:sz w:val="20"/>
                <w:szCs w:val="20"/>
              </w:rPr>
            </w:pPr>
            <w:r w:rsidRPr="00C73713">
              <w:rPr>
                <w:sz w:val="20"/>
                <w:szCs w:val="20"/>
              </w:rPr>
              <w:t>4822,09</w:t>
            </w:r>
          </w:p>
        </w:tc>
        <w:tc>
          <w:tcPr>
            <w:tcW w:w="455" w:type="pct"/>
            <w:tcBorders>
              <w:top w:val="single" w:sz="4" w:space="0" w:color="auto"/>
              <w:left w:val="nil"/>
              <w:bottom w:val="single" w:sz="4" w:space="0" w:color="auto"/>
              <w:right w:val="single" w:sz="4" w:space="0" w:color="auto"/>
            </w:tcBorders>
            <w:vAlign w:val="center"/>
          </w:tcPr>
          <w:p w:rsidR="00EE2447" w:rsidRPr="006B2DFB" w:rsidRDefault="006B2DFB" w:rsidP="00EE2447">
            <w:pPr>
              <w:jc w:val="center"/>
              <w:rPr>
                <w:sz w:val="20"/>
                <w:szCs w:val="20"/>
              </w:rPr>
            </w:pPr>
            <w:r w:rsidRPr="006B2DFB">
              <w:rPr>
                <w:sz w:val="20"/>
                <w:szCs w:val="20"/>
              </w:rPr>
              <w:t>4493,08</w:t>
            </w:r>
          </w:p>
        </w:tc>
      </w:tr>
    </w:tbl>
    <w:p w:rsidR="001B1C8D" w:rsidRPr="001B1C8D" w:rsidRDefault="001B1C8D" w:rsidP="001B1C8D">
      <w:pPr>
        <w:shd w:val="clear" w:color="auto" w:fill="FFFFFF"/>
        <w:ind w:left="142"/>
        <w:jc w:val="both"/>
        <w:rPr>
          <w:color w:val="000000"/>
          <w:sz w:val="14"/>
          <w:szCs w:val="20"/>
        </w:rPr>
      </w:pPr>
      <w:r w:rsidRPr="001B1C8D">
        <w:rPr>
          <w:color w:val="000000"/>
          <w:sz w:val="14"/>
          <w:szCs w:val="20"/>
        </w:rPr>
        <w:t>* Значения указаны в годовых показателях</w:t>
      </w:r>
    </w:p>
    <w:p w:rsidR="00EE2447" w:rsidRPr="00EE2447" w:rsidRDefault="00EE2447" w:rsidP="00EE2447">
      <w:pPr>
        <w:widowControl w:val="0"/>
        <w:autoSpaceDE w:val="0"/>
        <w:autoSpaceDN w:val="0"/>
        <w:adjustRightInd w:val="0"/>
        <w:jc w:val="both"/>
      </w:pPr>
      <w:r w:rsidRPr="00EE2447">
        <w:t>3. Объем финансовых потребностей, необходимых для реализации производственной программы</w:t>
      </w:r>
    </w:p>
    <w:p w:rsidR="00EE2447" w:rsidRPr="00EE2447" w:rsidRDefault="00EE2447" w:rsidP="00EE2447">
      <w:pPr>
        <w:widowControl w:val="0"/>
        <w:autoSpaceDE w:val="0"/>
        <w:autoSpaceDN w:val="0"/>
        <w:adjustRightInd w:val="0"/>
        <w:jc w:val="both"/>
        <w:rPr>
          <w:sz w:val="18"/>
          <w:szCs w:val="18"/>
        </w:rPr>
      </w:pPr>
    </w:p>
    <w:tbl>
      <w:tblPr>
        <w:tblpPr w:leftFromText="180" w:rightFromText="180" w:vertAnchor="text" w:tblpXSpec="center" w:tblpY="1"/>
        <w:tblOverlap w:val="never"/>
        <w:tblW w:w="5000" w:type="pct"/>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1800"/>
        <w:gridCol w:w="1047"/>
        <w:gridCol w:w="3628"/>
        <w:gridCol w:w="1109"/>
        <w:gridCol w:w="1112"/>
        <w:gridCol w:w="1092"/>
      </w:tblGrid>
      <w:tr w:rsidR="00EE2447" w:rsidRPr="00EE2447" w:rsidTr="001B1C8D">
        <w:trPr>
          <w:trHeight w:val="437"/>
          <w:tblCellSpacing w:w="5" w:type="nil"/>
          <w:jc w:val="center"/>
        </w:trPr>
        <w:tc>
          <w:tcPr>
            <w:tcW w:w="921" w:type="pct"/>
            <w:vMerge w:val="restart"/>
            <w:vAlign w:val="center"/>
          </w:tcPr>
          <w:p w:rsidR="00EE2447" w:rsidRPr="00EE2447" w:rsidRDefault="00EE2447" w:rsidP="00EE2447">
            <w:pPr>
              <w:widowControl w:val="0"/>
              <w:autoSpaceDE w:val="0"/>
              <w:autoSpaceDN w:val="0"/>
              <w:adjustRightInd w:val="0"/>
              <w:jc w:val="center"/>
              <w:rPr>
                <w:sz w:val="20"/>
                <w:szCs w:val="20"/>
              </w:rPr>
            </w:pPr>
            <w:r w:rsidRPr="00EE2447">
              <w:rPr>
                <w:sz w:val="20"/>
                <w:szCs w:val="20"/>
              </w:rPr>
              <w:t>Вид деятельности</w:t>
            </w:r>
          </w:p>
        </w:tc>
        <w:tc>
          <w:tcPr>
            <w:tcW w:w="528" w:type="pct"/>
            <w:vMerge w:val="restart"/>
            <w:vAlign w:val="center"/>
          </w:tcPr>
          <w:p w:rsidR="00EE2447" w:rsidRPr="00EE2447" w:rsidRDefault="00EE2447" w:rsidP="00EE2447">
            <w:pPr>
              <w:widowControl w:val="0"/>
              <w:autoSpaceDE w:val="0"/>
              <w:autoSpaceDN w:val="0"/>
              <w:adjustRightInd w:val="0"/>
              <w:jc w:val="center"/>
              <w:rPr>
                <w:sz w:val="20"/>
                <w:szCs w:val="20"/>
              </w:rPr>
            </w:pPr>
            <w:r w:rsidRPr="00EE2447">
              <w:rPr>
                <w:sz w:val="20"/>
                <w:szCs w:val="20"/>
              </w:rPr>
              <w:t>Единица измерения</w:t>
            </w:r>
          </w:p>
        </w:tc>
        <w:tc>
          <w:tcPr>
            <w:tcW w:w="3551" w:type="pct"/>
            <w:gridSpan w:val="4"/>
            <w:vAlign w:val="center"/>
          </w:tcPr>
          <w:p w:rsidR="00EE2447" w:rsidRPr="00487C11" w:rsidRDefault="00EE2447" w:rsidP="00EE2447">
            <w:pPr>
              <w:widowControl w:val="0"/>
              <w:autoSpaceDE w:val="0"/>
              <w:autoSpaceDN w:val="0"/>
              <w:adjustRightInd w:val="0"/>
              <w:jc w:val="center"/>
              <w:rPr>
                <w:sz w:val="20"/>
                <w:szCs w:val="20"/>
                <w:lang w:val="en-US"/>
              </w:rPr>
            </w:pPr>
            <w:r w:rsidRPr="00EE2447">
              <w:rPr>
                <w:sz w:val="20"/>
                <w:szCs w:val="20"/>
              </w:rPr>
              <w:t>Величина показателя</w:t>
            </w:r>
          </w:p>
        </w:tc>
      </w:tr>
      <w:tr w:rsidR="00EE2447" w:rsidRPr="00EE2447" w:rsidTr="001B1C8D">
        <w:trPr>
          <w:trHeight w:val="428"/>
          <w:tblCellSpacing w:w="5" w:type="nil"/>
          <w:jc w:val="center"/>
        </w:trPr>
        <w:tc>
          <w:tcPr>
            <w:tcW w:w="921" w:type="pct"/>
            <w:vMerge/>
            <w:vAlign w:val="center"/>
          </w:tcPr>
          <w:p w:rsidR="00EE2447" w:rsidRPr="00EE2447" w:rsidRDefault="00EE2447" w:rsidP="00EE2447">
            <w:pPr>
              <w:widowControl w:val="0"/>
              <w:autoSpaceDE w:val="0"/>
              <w:autoSpaceDN w:val="0"/>
              <w:adjustRightInd w:val="0"/>
              <w:jc w:val="center"/>
              <w:rPr>
                <w:sz w:val="20"/>
                <w:szCs w:val="20"/>
              </w:rPr>
            </w:pPr>
          </w:p>
        </w:tc>
        <w:tc>
          <w:tcPr>
            <w:tcW w:w="528" w:type="pct"/>
            <w:vMerge/>
            <w:vAlign w:val="center"/>
          </w:tcPr>
          <w:p w:rsidR="00EE2447" w:rsidRPr="00EE2447" w:rsidRDefault="00EE2447" w:rsidP="00EE2447">
            <w:pPr>
              <w:widowControl w:val="0"/>
              <w:autoSpaceDE w:val="0"/>
              <w:autoSpaceDN w:val="0"/>
              <w:adjustRightInd w:val="0"/>
              <w:jc w:val="center"/>
              <w:rPr>
                <w:sz w:val="20"/>
                <w:szCs w:val="20"/>
              </w:rPr>
            </w:pPr>
          </w:p>
        </w:tc>
        <w:tc>
          <w:tcPr>
            <w:tcW w:w="1855" w:type="pct"/>
            <w:vAlign w:val="center"/>
          </w:tcPr>
          <w:p w:rsidR="00EE2447" w:rsidRPr="00EE2447" w:rsidRDefault="00EE2447" w:rsidP="00EE2447">
            <w:pPr>
              <w:jc w:val="center"/>
              <w:rPr>
                <w:sz w:val="20"/>
                <w:szCs w:val="20"/>
              </w:rPr>
            </w:pPr>
            <w:r w:rsidRPr="00EE2447">
              <w:rPr>
                <w:sz w:val="20"/>
                <w:szCs w:val="20"/>
              </w:rPr>
              <w:t>с момента официального опубликования постановления по 31.12.2019*</w:t>
            </w:r>
          </w:p>
        </w:tc>
        <w:tc>
          <w:tcPr>
            <w:tcW w:w="568" w:type="pct"/>
            <w:vAlign w:val="center"/>
          </w:tcPr>
          <w:p w:rsidR="00EE2447" w:rsidRPr="00EE2447" w:rsidRDefault="000F586E" w:rsidP="00EE2447">
            <w:pPr>
              <w:jc w:val="center"/>
              <w:rPr>
                <w:sz w:val="20"/>
                <w:szCs w:val="20"/>
              </w:rPr>
            </w:pPr>
            <w:r>
              <w:rPr>
                <w:sz w:val="20"/>
                <w:szCs w:val="20"/>
              </w:rPr>
              <w:t>2020</w:t>
            </w:r>
            <w:r w:rsidR="00EE2447" w:rsidRPr="00EE2447">
              <w:rPr>
                <w:sz w:val="20"/>
                <w:szCs w:val="20"/>
              </w:rPr>
              <w:t xml:space="preserve"> год</w:t>
            </w:r>
          </w:p>
        </w:tc>
        <w:tc>
          <w:tcPr>
            <w:tcW w:w="569" w:type="pct"/>
            <w:vAlign w:val="center"/>
          </w:tcPr>
          <w:p w:rsidR="00EE2447" w:rsidRPr="00EE2447" w:rsidRDefault="000F586E" w:rsidP="00EE2447">
            <w:pPr>
              <w:jc w:val="center"/>
              <w:rPr>
                <w:sz w:val="20"/>
                <w:szCs w:val="20"/>
              </w:rPr>
            </w:pPr>
            <w:r>
              <w:rPr>
                <w:sz w:val="20"/>
                <w:szCs w:val="20"/>
              </w:rPr>
              <w:t>2021</w:t>
            </w:r>
            <w:r w:rsidR="00EE2447" w:rsidRPr="00EE2447">
              <w:rPr>
                <w:sz w:val="20"/>
                <w:szCs w:val="20"/>
              </w:rPr>
              <w:t xml:space="preserve"> год</w:t>
            </w:r>
          </w:p>
        </w:tc>
        <w:tc>
          <w:tcPr>
            <w:tcW w:w="560" w:type="pct"/>
            <w:vAlign w:val="center"/>
          </w:tcPr>
          <w:p w:rsidR="00EE2447" w:rsidRPr="00F92180" w:rsidRDefault="000F586E" w:rsidP="00EE2447">
            <w:pPr>
              <w:jc w:val="center"/>
              <w:rPr>
                <w:sz w:val="20"/>
                <w:szCs w:val="20"/>
              </w:rPr>
            </w:pPr>
            <w:r w:rsidRPr="00F92180">
              <w:rPr>
                <w:sz w:val="20"/>
                <w:szCs w:val="20"/>
              </w:rPr>
              <w:t>2022</w:t>
            </w:r>
            <w:r w:rsidR="00EE2447" w:rsidRPr="00F92180">
              <w:rPr>
                <w:sz w:val="20"/>
                <w:szCs w:val="20"/>
              </w:rPr>
              <w:t xml:space="preserve"> год</w:t>
            </w:r>
          </w:p>
        </w:tc>
      </w:tr>
      <w:tr w:rsidR="00EE2447" w:rsidRPr="00EE2447" w:rsidTr="001B1C8D">
        <w:trPr>
          <w:trHeight w:val="582"/>
          <w:tblCellSpacing w:w="5" w:type="nil"/>
          <w:jc w:val="center"/>
        </w:trPr>
        <w:tc>
          <w:tcPr>
            <w:tcW w:w="921" w:type="pct"/>
            <w:vAlign w:val="center"/>
          </w:tcPr>
          <w:p w:rsidR="00EE2447" w:rsidRPr="00EE2447" w:rsidRDefault="00EE2447" w:rsidP="00EE2447">
            <w:pPr>
              <w:widowControl w:val="0"/>
              <w:autoSpaceDE w:val="0"/>
              <w:autoSpaceDN w:val="0"/>
              <w:adjustRightInd w:val="0"/>
              <w:jc w:val="center"/>
              <w:rPr>
                <w:sz w:val="20"/>
                <w:szCs w:val="20"/>
              </w:rPr>
            </w:pPr>
            <w:r w:rsidRPr="00EE2447">
              <w:rPr>
                <w:sz w:val="20"/>
                <w:szCs w:val="20"/>
              </w:rPr>
              <w:t>Холодное водоснабжение</w:t>
            </w:r>
          </w:p>
          <w:p w:rsidR="00EE2447" w:rsidRPr="00EE2447" w:rsidRDefault="00EE2447" w:rsidP="00EE2447">
            <w:pPr>
              <w:widowControl w:val="0"/>
              <w:autoSpaceDE w:val="0"/>
              <w:autoSpaceDN w:val="0"/>
              <w:adjustRightInd w:val="0"/>
              <w:jc w:val="center"/>
              <w:rPr>
                <w:sz w:val="20"/>
                <w:szCs w:val="20"/>
              </w:rPr>
            </w:pPr>
            <w:r w:rsidRPr="00EE2447">
              <w:rPr>
                <w:sz w:val="20"/>
                <w:szCs w:val="20"/>
              </w:rPr>
              <w:t xml:space="preserve"> (питьевая вода)</w:t>
            </w:r>
          </w:p>
        </w:tc>
        <w:tc>
          <w:tcPr>
            <w:tcW w:w="528" w:type="pct"/>
            <w:vAlign w:val="center"/>
          </w:tcPr>
          <w:p w:rsidR="00EE2447" w:rsidRPr="00EE2447" w:rsidRDefault="00EE2447" w:rsidP="00EE2447">
            <w:pPr>
              <w:widowControl w:val="0"/>
              <w:autoSpaceDE w:val="0"/>
              <w:autoSpaceDN w:val="0"/>
              <w:adjustRightInd w:val="0"/>
              <w:jc w:val="center"/>
              <w:rPr>
                <w:sz w:val="20"/>
                <w:szCs w:val="20"/>
              </w:rPr>
            </w:pPr>
            <w:r w:rsidRPr="00EE2447">
              <w:rPr>
                <w:sz w:val="20"/>
                <w:szCs w:val="20"/>
              </w:rPr>
              <w:t>тыс. руб.</w:t>
            </w:r>
          </w:p>
        </w:tc>
        <w:tc>
          <w:tcPr>
            <w:tcW w:w="1855" w:type="pct"/>
            <w:vAlign w:val="center"/>
          </w:tcPr>
          <w:p w:rsidR="00EE2447" w:rsidRPr="00EE2447" w:rsidRDefault="00EE2447" w:rsidP="00EE2447">
            <w:pPr>
              <w:widowControl w:val="0"/>
              <w:autoSpaceDE w:val="0"/>
              <w:autoSpaceDN w:val="0"/>
              <w:adjustRightInd w:val="0"/>
              <w:jc w:val="center"/>
              <w:rPr>
                <w:sz w:val="20"/>
                <w:szCs w:val="20"/>
              </w:rPr>
            </w:pPr>
            <w:r w:rsidRPr="00EE2447">
              <w:rPr>
                <w:sz w:val="20"/>
                <w:szCs w:val="20"/>
              </w:rPr>
              <w:t>1152,27</w:t>
            </w:r>
          </w:p>
          <w:p w:rsidR="00EE2447" w:rsidRPr="00EE2447" w:rsidRDefault="00EE2447" w:rsidP="00EE2447">
            <w:pPr>
              <w:widowControl w:val="0"/>
              <w:autoSpaceDE w:val="0"/>
              <w:autoSpaceDN w:val="0"/>
              <w:adjustRightInd w:val="0"/>
              <w:jc w:val="center"/>
              <w:rPr>
                <w:sz w:val="20"/>
                <w:szCs w:val="20"/>
              </w:rPr>
            </w:pPr>
            <w:r w:rsidRPr="00EE2447">
              <w:rPr>
                <w:sz w:val="20"/>
                <w:szCs w:val="20"/>
              </w:rPr>
              <w:t>(без учета НДС)</w:t>
            </w:r>
          </w:p>
        </w:tc>
        <w:tc>
          <w:tcPr>
            <w:tcW w:w="568" w:type="pct"/>
            <w:vAlign w:val="center"/>
          </w:tcPr>
          <w:p w:rsidR="00EE2447" w:rsidRPr="00EE2447" w:rsidRDefault="00D218A6" w:rsidP="00D218A6">
            <w:pPr>
              <w:widowControl w:val="0"/>
              <w:autoSpaceDE w:val="0"/>
              <w:autoSpaceDN w:val="0"/>
              <w:adjustRightInd w:val="0"/>
              <w:jc w:val="center"/>
              <w:rPr>
                <w:sz w:val="20"/>
                <w:szCs w:val="20"/>
              </w:rPr>
            </w:pPr>
            <w:r w:rsidRPr="00D218A6">
              <w:rPr>
                <w:sz w:val="20"/>
                <w:szCs w:val="20"/>
              </w:rPr>
              <w:t>1153,00</w:t>
            </w:r>
            <w:r w:rsidR="00EE2447" w:rsidRPr="00EE2447">
              <w:rPr>
                <w:sz w:val="20"/>
                <w:szCs w:val="20"/>
              </w:rPr>
              <w:br/>
              <w:t>(без учета НДС)</w:t>
            </w:r>
          </w:p>
        </w:tc>
        <w:tc>
          <w:tcPr>
            <w:tcW w:w="569" w:type="pct"/>
            <w:vAlign w:val="center"/>
          </w:tcPr>
          <w:p w:rsidR="00C73713" w:rsidRPr="00AC1649" w:rsidRDefault="00C73713" w:rsidP="00C73713">
            <w:pPr>
              <w:widowControl w:val="0"/>
              <w:autoSpaceDE w:val="0"/>
              <w:autoSpaceDN w:val="0"/>
              <w:adjustRightInd w:val="0"/>
              <w:jc w:val="center"/>
              <w:rPr>
                <w:sz w:val="20"/>
                <w:szCs w:val="20"/>
              </w:rPr>
            </w:pPr>
            <w:r w:rsidRPr="00AC1649">
              <w:rPr>
                <w:sz w:val="20"/>
                <w:szCs w:val="20"/>
              </w:rPr>
              <w:t>1163,9</w:t>
            </w:r>
            <w:r w:rsidR="00AC1649" w:rsidRPr="00AC1649">
              <w:rPr>
                <w:sz w:val="20"/>
                <w:szCs w:val="20"/>
              </w:rPr>
              <w:t>1</w:t>
            </w:r>
          </w:p>
          <w:p w:rsidR="00EE2447" w:rsidRPr="00EE2447" w:rsidRDefault="00EE2447" w:rsidP="00C73713">
            <w:pPr>
              <w:widowControl w:val="0"/>
              <w:autoSpaceDE w:val="0"/>
              <w:autoSpaceDN w:val="0"/>
              <w:adjustRightInd w:val="0"/>
              <w:jc w:val="center"/>
              <w:rPr>
                <w:sz w:val="20"/>
                <w:szCs w:val="20"/>
              </w:rPr>
            </w:pPr>
            <w:r w:rsidRPr="00AC1649">
              <w:rPr>
                <w:sz w:val="20"/>
                <w:szCs w:val="20"/>
              </w:rPr>
              <w:t>(без учета НДС</w:t>
            </w:r>
            <w:r w:rsidRPr="00EE2447">
              <w:rPr>
                <w:sz w:val="20"/>
                <w:szCs w:val="20"/>
              </w:rPr>
              <w:t>)</w:t>
            </w:r>
          </w:p>
        </w:tc>
        <w:tc>
          <w:tcPr>
            <w:tcW w:w="560" w:type="pct"/>
            <w:vAlign w:val="center"/>
          </w:tcPr>
          <w:p w:rsidR="00EE2447" w:rsidRPr="00F92180" w:rsidRDefault="004A6774" w:rsidP="00EE2447">
            <w:pPr>
              <w:widowControl w:val="0"/>
              <w:autoSpaceDE w:val="0"/>
              <w:autoSpaceDN w:val="0"/>
              <w:adjustRightInd w:val="0"/>
              <w:jc w:val="center"/>
              <w:rPr>
                <w:sz w:val="20"/>
                <w:szCs w:val="20"/>
              </w:rPr>
            </w:pPr>
            <w:r w:rsidRPr="00F92180">
              <w:rPr>
                <w:sz w:val="20"/>
                <w:szCs w:val="20"/>
              </w:rPr>
              <w:t>1211,32</w:t>
            </w:r>
            <w:r w:rsidR="00EE2447" w:rsidRPr="00F92180">
              <w:rPr>
                <w:sz w:val="20"/>
                <w:szCs w:val="20"/>
              </w:rPr>
              <w:br/>
              <w:t>(без учета НДС)</w:t>
            </w:r>
          </w:p>
        </w:tc>
      </w:tr>
    </w:tbl>
    <w:p w:rsidR="001B1C8D" w:rsidRPr="001B1C8D" w:rsidRDefault="001B1C8D" w:rsidP="001B1C8D">
      <w:pPr>
        <w:shd w:val="clear" w:color="auto" w:fill="FFFFFF"/>
        <w:ind w:left="142"/>
        <w:jc w:val="both"/>
        <w:rPr>
          <w:color w:val="000000"/>
          <w:sz w:val="14"/>
          <w:szCs w:val="20"/>
        </w:rPr>
      </w:pPr>
      <w:r w:rsidRPr="001B1C8D">
        <w:rPr>
          <w:color w:val="000000"/>
          <w:sz w:val="14"/>
          <w:szCs w:val="20"/>
        </w:rPr>
        <w:t>* Значения указаны в годовых показателях</w:t>
      </w:r>
    </w:p>
    <w:p w:rsidR="000C212A" w:rsidRDefault="000C212A" w:rsidP="00EE2447">
      <w:pPr>
        <w:widowControl w:val="0"/>
        <w:autoSpaceDE w:val="0"/>
        <w:autoSpaceDN w:val="0"/>
        <w:adjustRightInd w:val="0"/>
        <w:jc w:val="both"/>
      </w:pPr>
    </w:p>
    <w:p w:rsidR="00EE2447" w:rsidRPr="00EE2447" w:rsidRDefault="00EE2447" w:rsidP="00EE2447">
      <w:pPr>
        <w:widowControl w:val="0"/>
        <w:autoSpaceDE w:val="0"/>
        <w:autoSpaceDN w:val="0"/>
        <w:adjustRightInd w:val="0"/>
        <w:jc w:val="both"/>
      </w:pPr>
      <w:r w:rsidRPr="00EE2447">
        <w:t xml:space="preserve">4. Плановые значения показателей надежности, качества и энергетической эффективности объектов централизованных систем водоснабжения </w:t>
      </w:r>
    </w:p>
    <w:p w:rsidR="00EE2447" w:rsidRPr="00EE2447" w:rsidRDefault="00EE2447" w:rsidP="00EE2447">
      <w:pPr>
        <w:widowControl w:val="0"/>
        <w:autoSpaceDE w:val="0"/>
        <w:autoSpaceDN w:val="0"/>
        <w:adjustRightInd w:val="0"/>
        <w:jc w:val="both"/>
        <w:rPr>
          <w:sz w:val="16"/>
          <w:szCs w:val="16"/>
        </w:rPr>
      </w:pPr>
    </w:p>
    <w:tbl>
      <w:tblPr>
        <w:tblpPr w:leftFromText="180" w:rightFromText="180" w:vertAnchor="text" w:tblpXSpec="center" w:tblpY="1"/>
        <w:tblOverlap w:val="never"/>
        <w:tblW w:w="5000" w:type="pct"/>
        <w:jc w:val="center"/>
        <w:tblLook w:val="04A0"/>
      </w:tblPr>
      <w:tblGrid>
        <w:gridCol w:w="516"/>
        <w:gridCol w:w="1381"/>
        <w:gridCol w:w="2677"/>
        <w:gridCol w:w="1114"/>
        <w:gridCol w:w="1678"/>
        <w:gridCol w:w="830"/>
        <w:gridCol w:w="832"/>
        <w:gridCol w:w="826"/>
      </w:tblGrid>
      <w:tr w:rsidR="00EE2447" w:rsidRPr="00EE2447" w:rsidTr="00487C11">
        <w:trPr>
          <w:trHeight w:val="415"/>
          <w:jc w:val="center"/>
        </w:trPr>
        <w:tc>
          <w:tcPr>
            <w:tcW w:w="260" w:type="pct"/>
            <w:vMerge w:val="restart"/>
            <w:tcBorders>
              <w:top w:val="single" w:sz="4" w:space="0" w:color="auto"/>
              <w:left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 п/п</w:t>
            </w:r>
          </w:p>
          <w:p w:rsidR="00EE2447" w:rsidRPr="00EE2447" w:rsidRDefault="00EE2447" w:rsidP="00EE2447">
            <w:pPr>
              <w:jc w:val="center"/>
              <w:rPr>
                <w:sz w:val="20"/>
                <w:szCs w:val="20"/>
              </w:rPr>
            </w:pPr>
          </w:p>
        </w:tc>
        <w:tc>
          <w:tcPr>
            <w:tcW w:w="2060" w:type="pct"/>
            <w:gridSpan w:val="2"/>
            <w:vMerge w:val="restart"/>
            <w:tcBorders>
              <w:top w:val="single" w:sz="4" w:space="0" w:color="auto"/>
              <w:left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 xml:space="preserve">Наименование показателя </w:t>
            </w:r>
          </w:p>
        </w:tc>
        <w:tc>
          <w:tcPr>
            <w:tcW w:w="566" w:type="pct"/>
            <w:vMerge w:val="restart"/>
            <w:tcBorders>
              <w:top w:val="single" w:sz="4" w:space="0" w:color="auto"/>
              <w:left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Единица измерения</w:t>
            </w:r>
          </w:p>
        </w:tc>
        <w:tc>
          <w:tcPr>
            <w:tcW w:w="2114" w:type="pct"/>
            <w:gridSpan w:val="4"/>
            <w:tcBorders>
              <w:top w:val="single" w:sz="4" w:space="0" w:color="auto"/>
              <w:left w:val="nil"/>
              <w:bottom w:val="single" w:sz="4" w:space="0" w:color="auto"/>
              <w:right w:val="single" w:sz="4" w:space="0" w:color="auto"/>
            </w:tcBorders>
            <w:vAlign w:val="center"/>
          </w:tcPr>
          <w:p w:rsidR="00EE2447" w:rsidRPr="00487C11" w:rsidRDefault="00EE2447" w:rsidP="000C212A">
            <w:pPr>
              <w:jc w:val="center"/>
              <w:rPr>
                <w:sz w:val="20"/>
                <w:szCs w:val="20"/>
                <w:lang w:val="en-US"/>
              </w:rPr>
            </w:pPr>
            <w:r w:rsidRPr="00EE2447">
              <w:rPr>
                <w:sz w:val="20"/>
                <w:szCs w:val="20"/>
              </w:rPr>
              <w:t>Величина показателя</w:t>
            </w:r>
          </w:p>
        </w:tc>
      </w:tr>
      <w:tr w:rsidR="001B1C8D" w:rsidRPr="00EE2447" w:rsidTr="00487C11">
        <w:trPr>
          <w:trHeight w:val="567"/>
          <w:jc w:val="center"/>
        </w:trPr>
        <w:tc>
          <w:tcPr>
            <w:tcW w:w="260" w:type="pct"/>
            <w:vMerge/>
            <w:tcBorders>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p>
        </w:tc>
        <w:tc>
          <w:tcPr>
            <w:tcW w:w="2060" w:type="pct"/>
            <w:gridSpan w:val="2"/>
            <w:vMerge/>
            <w:tcBorders>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p>
        </w:tc>
        <w:tc>
          <w:tcPr>
            <w:tcW w:w="566" w:type="pct"/>
            <w:vMerge/>
            <w:tcBorders>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p>
        </w:tc>
        <w:tc>
          <w:tcPr>
            <w:tcW w:w="852" w:type="pct"/>
            <w:tcBorders>
              <w:top w:val="single" w:sz="4" w:space="0" w:color="auto"/>
              <w:left w:val="nil"/>
              <w:bottom w:val="single" w:sz="4" w:space="0" w:color="auto"/>
              <w:right w:val="single" w:sz="4" w:space="0" w:color="auto"/>
            </w:tcBorders>
          </w:tcPr>
          <w:p w:rsidR="00EE2447" w:rsidRPr="00EE2447" w:rsidRDefault="00EE2447" w:rsidP="00EE2447">
            <w:pPr>
              <w:jc w:val="center"/>
              <w:rPr>
                <w:sz w:val="20"/>
                <w:szCs w:val="20"/>
              </w:rPr>
            </w:pPr>
            <w:r w:rsidRPr="00EE2447">
              <w:rPr>
                <w:sz w:val="20"/>
                <w:szCs w:val="20"/>
              </w:rPr>
              <w:t>с момента официального опубликования постановления по 31.12.2019</w:t>
            </w:r>
            <w:r w:rsidR="00D218A6">
              <w:rPr>
                <w:sz w:val="20"/>
                <w:szCs w:val="20"/>
              </w:rPr>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2020 год</w:t>
            </w:r>
          </w:p>
        </w:tc>
        <w:tc>
          <w:tcPr>
            <w:tcW w:w="422" w:type="pct"/>
            <w:tcBorders>
              <w:top w:val="single" w:sz="4" w:space="0" w:color="auto"/>
              <w:left w:val="nil"/>
              <w:right w:val="single" w:sz="4" w:space="0" w:color="auto"/>
            </w:tcBorders>
            <w:vAlign w:val="center"/>
          </w:tcPr>
          <w:p w:rsidR="00EE2447" w:rsidRPr="00EE2447" w:rsidRDefault="00EE2447" w:rsidP="00EE2447">
            <w:pPr>
              <w:jc w:val="center"/>
              <w:rPr>
                <w:sz w:val="20"/>
                <w:szCs w:val="20"/>
              </w:rPr>
            </w:pPr>
            <w:r w:rsidRPr="00EE2447">
              <w:rPr>
                <w:sz w:val="20"/>
                <w:szCs w:val="20"/>
              </w:rPr>
              <w:t>2021 год</w:t>
            </w:r>
          </w:p>
        </w:tc>
        <w:tc>
          <w:tcPr>
            <w:tcW w:w="418" w:type="pct"/>
            <w:tcBorders>
              <w:top w:val="single" w:sz="4" w:space="0" w:color="auto"/>
              <w:left w:val="nil"/>
              <w:right w:val="single" w:sz="4" w:space="0" w:color="auto"/>
            </w:tcBorders>
            <w:vAlign w:val="center"/>
          </w:tcPr>
          <w:p w:rsidR="00EE2447" w:rsidRPr="00EE2447" w:rsidRDefault="00EE2447" w:rsidP="00EE2447">
            <w:pPr>
              <w:jc w:val="center"/>
              <w:rPr>
                <w:sz w:val="20"/>
                <w:szCs w:val="20"/>
              </w:rPr>
            </w:pPr>
            <w:r w:rsidRPr="00EE2447">
              <w:rPr>
                <w:sz w:val="20"/>
                <w:szCs w:val="20"/>
              </w:rPr>
              <w:t>2022 год</w:t>
            </w:r>
          </w:p>
        </w:tc>
      </w:tr>
      <w:tr w:rsidR="00EE2447" w:rsidRPr="00EE2447" w:rsidTr="00487C11">
        <w:trPr>
          <w:trHeight w:val="277"/>
          <w:jc w:val="center"/>
        </w:trPr>
        <w:tc>
          <w:tcPr>
            <w:tcW w:w="260"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1.</w:t>
            </w:r>
          </w:p>
        </w:tc>
        <w:tc>
          <w:tcPr>
            <w:tcW w:w="701" w:type="pct"/>
            <w:tcBorders>
              <w:top w:val="single" w:sz="4" w:space="0" w:color="auto"/>
              <w:left w:val="nil"/>
              <w:bottom w:val="single" w:sz="4" w:space="0" w:color="auto"/>
              <w:right w:val="nil"/>
            </w:tcBorders>
          </w:tcPr>
          <w:p w:rsidR="00EE2447" w:rsidRPr="00EE2447" w:rsidRDefault="00EE2447" w:rsidP="00EE2447">
            <w:pPr>
              <w:rPr>
                <w:sz w:val="20"/>
                <w:szCs w:val="20"/>
              </w:rPr>
            </w:pPr>
          </w:p>
        </w:tc>
        <w:tc>
          <w:tcPr>
            <w:tcW w:w="4039" w:type="pct"/>
            <w:gridSpan w:val="6"/>
            <w:tcBorders>
              <w:top w:val="single" w:sz="4" w:space="0" w:color="auto"/>
              <w:left w:val="nil"/>
              <w:bottom w:val="single" w:sz="4" w:space="0" w:color="auto"/>
              <w:right w:val="single" w:sz="4" w:space="0" w:color="auto"/>
            </w:tcBorders>
            <w:shd w:val="clear" w:color="auto" w:fill="auto"/>
            <w:vAlign w:val="bottom"/>
            <w:hideMark/>
          </w:tcPr>
          <w:p w:rsidR="00EE2447" w:rsidRPr="00EE2447" w:rsidRDefault="00EE2447" w:rsidP="00EE2447">
            <w:pPr>
              <w:jc w:val="center"/>
              <w:rPr>
                <w:sz w:val="20"/>
                <w:szCs w:val="20"/>
              </w:rPr>
            </w:pPr>
            <w:r w:rsidRPr="00EE2447">
              <w:rPr>
                <w:sz w:val="20"/>
                <w:szCs w:val="20"/>
              </w:rPr>
              <w:t>Показатели качества питьевой воды</w:t>
            </w:r>
          </w:p>
        </w:tc>
      </w:tr>
      <w:tr w:rsidR="001B1C8D" w:rsidRPr="00EE2447" w:rsidTr="00487C11">
        <w:trPr>
          <w:trHeight w:val="1570"/>
          <w:jc w:val="center"/>
        </w:trPr>
        <w:tc>
          <w:tcPr>
            <w:tcW w:w="260"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1.1.</w:t>
            </w:r>
          </w:p>
        </w:tc>
        <w:tc>
          <w:tcPr>
            <w:tcW w:w="2060" w:type="pct"/>
            <w:gridSpan w:val="2"/>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20"/>
                <w:szCs w:val="20"/>
              </w:rPr>
            </w:pPr>
            <w:r w:rsidRPr="00EE2447">
              <w:rPr>
                <w:sz w:val="20"/>
                <w:szCs w:val="20"/>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66"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85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4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1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1B1C8D" w:rsidRPr="00EE2447" w:rsidTr="00487C11">
        <w:trPr>
          <w:trHeight w:val="1193"/>
          <w:jc w:val="center"/>
        </w:trPr>
        <w:tc>
          <w:tcPr>
            <w:tcW w:w="260"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1.2.</w:t>
            </w:r>
          </w:p>
        </w:tc>
        <w:tc>
          <w:tcPr>
            <w:tcW w:w="2060" w:type="pct"/>
            <w:gridSpan w:val="2"/>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20"/>
                <w:szCs w:val="20"/>
              </w:rPr>
            </w:pPr>
            <w:r w:rsidRPr="00EE2447">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66"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85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4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1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EE2447" w:rsidRPr="00EE2447" w:rsidTr="00487C11">
        <w:trPr>
          <w:trHeight w:val="277"/>
          <w:jc w:val="center"/>
        </w:trPr>
        <w:tc>
          <w:tcPr>
            <w:tcW w:w="260"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2.</w:t>
            </w:r>
          </w:p>
        </w:tc>
        <w:tc>
          <w:tcPr>
            <w:tcW w:w="701" w:type="pct"/>
            <w:tcBorders>
              <w:top w:val="single" w:sz="4" w:space="0" w:color="auto"/>
              <w:left w:val="nil"/>
              <w:bottom w:val="single" w:sz="4" w:space="0" w:color="auto"/>
              <w:right w:val="nil"/>
            </w:tcBorders>
          </w:tcPr>
          <w:p w:rsidR="00EE2447" w:rsidRPr="00EE2447" w:rsidRDefault="00EE2447" w:rsidP="00EE2447">
            <w:pPr>
              <w:rPr>
                <w:sz w:val="20"/>
                <w:szCs w:val="20"/>
              </w:rPr>
            </w:pPr>
          </w:p>
        </w:tc>
        <w:tc>
          <w:tcPr>
            <w:tcW w:w="4039" w:type="pct"/>
            <w:gridSpan w:val="6"/>
            <w:tcBorders>
              <w:top w:val="single" w:sz="4" w:space="0" w:color="auto"/>
              <w:left w:val="nil"/>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Показатели надежности и бесперебойности водоснабжения</w:t>
            </w:r>
          </w:p>
        </w:tc>
      </w:tr>
      <w:tr w:rsidR="001B1C8D" w:rsidRPr="00EE2447" w:rsidTr="00487C11">
        <w:trPr>
          <w:trHeight w:val="1170"/>
          <w:jc w:val="center"/>
        </w:trPr>
        <w:tc>
          <w:tcPr>
            <w:tcW w:w="260"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2.1.</w:t>
            </w:r>
          </w:p>
        </w:tc>
        <w:tc>
          <w:tcPr>
            <w:tcW w:w="2060" w:type="pct"/>
            <w:gridSpan w:val="2"/>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color w:val="000000"/>
                <w:sz w:val="20"/>
                <w:szCs w:val="20"/>
              </w:rPr>
            </w:pPr>
            <w:r w:rsidRPr="00EE2447">
              <w:rPr>
                <w:color w:val="000000"/>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566"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ед./км</w:t>
            </w:r>
          </w:p>
        </w:tc>
        <w:tc>
          <w:tcPr>
            <w:tcW w:w="85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4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1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r w:rsidR="00EE2447" w:rsidRPr="00EE2447" w:rsidTr="00487C11">
        <w:trPr>
          <w:trHeight w:val="277"/>
          <w:jc w:val="center"/>
        </w:trPr>
        <w:tc>
          <w:tcPr>
            <w:tcW w:w="260"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3.</w:t>
            </w:r>
          </w:p>
        </w:tc>
        <w:tc>
          <w:tcPr>
            <w:tcW w:w="701" w:type="pct"/>
            <w:tcBorders>
              <w:top w:val="single" w:sz="4" w:space="0" w:color="auto"/>
              <w:left w:val="nil"/>
              <w:bottom w:val="single" w:sz="4" w:space="0" w:color="auto"/>
              <w:right w:val="nil"/>
            </w:tcBorders>
          </w:tcPr>
          <w:p w:rsidR="00EE2447" w:rsidRPr="00EE2447" w:rsidRDefault="00EE2447" w:rsidP="00EE2447">
            <w:pPr>
              <w:rPr>
                <w:sz w:val="20"/>
                <w:szCs w:val="20"/>
              </w:rPr>
            </w:pPr>
          </w:p>
        </w:tc>
        <w:tc>
          <w:tcPr>
            <w:tcW w:w="4039" w:type="pct"/>
            <w:gridSpan w:val="6"/>
            <w:tcBorders>
              <w:top w:val="single" w:sz="4" w:space="0" w:color="auto"/>
              <w:left w:val="nil"/>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Показатели эффективности использования ресурсов</w:t>
            </w:r>
          </w:p>
        </w:tc>
      </w:tr>
      <w:tr w:rsidR="001B1C8D" w:rsidRPr="00EE2447" w:rsidTr="00487C11">
        <w:trPr>
          <w:trHeight w:val="699"/>
          <w:jc w:val="center"/>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3.1.</w:t>
            </w:r>
          </w:p>
        </w:tc>
        <w:tc>
          <w:tcPr>
            <w:tcW w:w="2060" w:type="pct"/>
            <w:gridSpan w:val="2"/>
            <w:tcBorders>
              <w:top w:val="single" w:sz="4" w:space="0" w:color="auto"/>
              <w:left w:val="nil"/>
              <w:bottom w:val="single" w:sz="4" w:space="0" w:color="auto"/>
              <w:right w:val="single" w:sz="4" w:space="0" w:color="auto"/>
            </w:tcBorders>
            <w:shd w:val="clear" w:color="auto" w:fill="auto"/>
            <w:hideMark/>
          </w:tcPr>
          <w:p w:rsidR="00EE2447" w:rsidRPr="00EE2447" w:rsidRDefault="00EE2447" w:rsidP="00EE2447">
            <w:pPr>
              <w:jc w:val="both"/>
              <w:rPr>
                <w:sz w:val="20"/>
                <w:szCs w:val="20"/>
              </w:rPr>
            </w:pPr>
            <w:r w:rsidRPr="00EE2447">
              <w:rPr>
                <w:sz w:val="20"/>
                <w:szCs w:val="20"/>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566"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85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8,25</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8,25</w:t>
            </w:r>
          </w:p>
        </w:tc>
        <w:tc>
          <w:tcPr>
            <w:tcW w:w="4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8,25</w:t>
            </w:r>
          </w:p>
        </w:tc>
        <w:tc>
          <w:tcPr>
            <w:tcW w:w="418" w:type="pct"/>
            <w:tcBorders>
              <w:top w:val="single" w:sz="4" w:space="0" w:color="auto"/>
              <w:left w:val="nil"/>
              <w:bottom w:val="single" w:sz="4" w:space="0" w:color="auto"/>
              <w:right w:val="single" w:sz="4" w:space="0" w:color="auto"/>
            </w:tcBorders>
            <w:vAlign w:val="center"/>
          </w:tcPr>
          <w:p w:rsidR="00EE2447" w:rsidRPr="004A6774" w:rsidRDefault="00EE2447" w:rsidP="00EE2447">
            <w:pPr>
              <w:jc w:val="center"/>
              <w:rPr>
                <w:sz w:val="20"/>
                <w:szCs w:val="20"/>
              </w:rPr>
            </w:pPr>
            <w:r w:rsidRPr="004A6774">
              <w:rPr>
                <w:sz w:val="20"/>
                <w:szCs w:val="20"/>
              </w:rPr>
              <w:t>8,25</w:t>
            </w:r>
          </w:p>
        </w:tc>
      </w:tr>
      <w:tr w:rsidR="001B1C8D" w:rsidRPr="00EE2447" w:rsidTr="00487C11">
        <w:trPr>
          <w:trHeight w:val="850"/>
          <w:jc w:val="center"/>
        </w:trPr>
        <w:tc>
          <w:tcPr>
            <w:tcW w:w="260"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3.2.</w:t>
            </w:r>
          </w:p>
        </w:tc>
        <w:tc>
          <w:tcPr>
            <w:tcW w:w="2060" w:type="pct"/>
            <w:gridSpan w:val="2"/>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20"/>
                <w:szCs w:val="20"/>
              </w:rPr>
            </w:pPr>
            <w:r w:rsidRPr="00EE2447">
              <w:rPr>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566"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кВт ч/м3</w:t>
            </w:r>
          </w:p>
        </w:tc>
        <w:tc>
          <w:tcPr>
            <w:tcW w:w="852" w:type="pct"/>
            <w:tcBorders>
              <w:top w:val="single" w:sz="4" w:space="0" w:color="auto"/>
              <w:left w:val="nil"/>
              <w:bottom w:val="single" w:sz="4" w:space="0" w:color="auto"/>
              <w:right w:val="single" w:sz="4" w:space="0" w:color="auto"/>
            </w:tcBorders>
            <w:vAlign w:val="center"/>
          </w:tcPr>
          <w:p w:rsidR="00EE2447" w:rsidRPr="00EE2447" w:rsidRDefault="00673137" w:rsidP="00EE2447">
            <w:pPr>
              <w:jc w:val="center"/>
              <w:rPr>
                <w:sz w:val="20"/>
                <w:szCs w:val="20"/>
              </w:rPr>
            </w:pPr>
            <w:r>
              <w:rPr>
                <w:sz w:val="20"/>
                <w:szCs w:val="20"/>
              </w:rPr>
              <w:t>0,004</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2447" w:rsidRPr="00EE2447" w:rsidRDefault="00673137" w:rsidP="00EE2447">
            <w:pPr>
              <w:jc w:val="center"/>
              <w:rPr>
                <w:sz w:val="20"/>
                <w:szCs w:val="20"/>
              </w:rPr>
            </w:pPr>
            <w:r>
              <w:rPr>
                <w:sz w:val="20"/>
                <w:szCs w:val="20"/>
              </w:rPr>
              <w:t>0,004</w:t>
            </w:r>
          </w:p>
        </w:tc>
        <w:tc>
          <w:tcPr>
            <w:tcW w:w="422" w:type="pct"/>
            <w:tcBorders>
              <w:top w:val="single" w:sz="4" w:space="0" w:color="auto"/>
              <w:left w:val="nil"/>
              <w:bottom w:val="single" w:sz="4" w:space="0" w:color="auto"/>
              <w:right w:val="single" w:sz="4" w:space="0" w:color="auto"/>
            </w:tcBorders>
            <w:vAlign w:val="center"/>
          </w:tcPr>
          <w:p w:rsidR="00EE2447" w:rsidRPr="00EE2447" w:rsidRDefault="003A1805" w:rsidP="00EE2447">
            <w:pPr>
              <w:jc w:val="center"/>
              <w:rPr>
                <w:sz w:val="20"/>
                <w:szCs w:val="20"/>
              </w:rPr>
            </w:pPr>
            <w:r>
              <w:rPr>
                <w:sz w:val="20"/>
                <w:szCs w:val="20"/>
              </w:rPr>
              <w:t>0,004</w:t>
            </w:r>
          </w:p>
        </w:tc>
        <w:tc>
          <w:tcPr>
            <w:tcW w:w="418" w:type="pct"/>
            <w:tcBorders>
              <w:top w:val="single" w:sz="4" w:space="0" w:color="auto"/>
              <w:left w:val="nil"/>
              <w:bottom w:val="single" w:sz="4" w:space="0" w:color="auto"/>
              <w:right w:val="single" w:sz="4" w:space="0" w:color="auto"/>
            </w:tcBorders>
            <w:vAlign w:val="center"/>
          </w:tcPr>
          <w:p w:rsidR="00EE2447" w:rsidRPr="004A6774" w:rsidRDefault="00673137" w:rsidP="00EE2447">
            <w:pPr>
              <w:jc w:val="center"/>
              <w:rPr>
                <w:sz w:val="20"/>
                <w:szCs w:val="20"/>
              </w:rPr>
            </w:pPr>
            <w:r w:rsidRPr="004A6774">
              <w:rPr>
                <w:sz w:val="20"/>
                <w:szCs w:val="20"/>
              </w:rPr>
              <w:t>0,004</w:t>
            </w:r>
          </w:p>
        </w:tc>
      </w:tr>
      <w:tr w:rsidR="001B1C8D" w:rsidRPr="00EE2447" w:rsidTr="00487C11">
        <w:trPr>
          <w:trHeight w:val="1110"/>
          <w:jc w:val="center"/>
        </w:trPr>
        <w:tc>
          <w:tcPr>
            <w:tcW w:w="260"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3.3.</w:t>
            </w:r>
          </w:p>
        </w:tc>
        <w:tc>
          <w:tcPr>
            <w:tcW w:w="2060" w:type="pct"/>
            <w:gridSpan w:val="2"/>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20"/>
                <w:szCs w:val="20"/>
              </w:rPr>
            </w:pPr>
            <w:r w:rsidRPr="00EE2447">
              <w:rPr>
                <w:sz w:val="20"/>
                <w:szCs w:val="2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566"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кВт ч/м3</w:t>
            </w:r>
          </w:p>
        </w:tc>
        <w:tc>
          <w:tcPr>
            <w:tcW w:w="85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422"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c>
          <w:tcPr>
            <w:tcW w:w="418"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w:t>
            </w:r>
          </w:p>
        </w:tc>
      </w:tr>
    </w:tbl>
    <w:p w:rsidR="001B1C8D" w:rsidRPr="001B1C8D" w:rsidRDefault="001B1C8D" w:rsidP="001B1C8D">
      <w:pPr>
        <w:shd w:val="clear" w:color="auto" w:fill="FFFFFF"/>
        <w:ind w:left="142"/>
        <w:jc w:val="both"/>
        <w:rPr>
          <w:color w:val="000000"/>
          <w:sz w:val="14"/>
          <w:szCs w:val="20"/>
        </w:rPr>
      </w:pPr>
      <w:r w:rsidRPr="001B1C8D">
        <w:rPr>
          <w:color w:val="000000"/>
          <w:sz w:val="14"/>
          <w:szCs w:val="20"/>
        </w:rPr>
        <w:t>* Значения указаны в годовых показателях</w:t>
      </w:r>
    </w:p>
    <w:p w:rsidR="00EE2447" w:rsidRPr="00EE2447" w:rsidRDefault="00EE2447" w:rsidP="00EE2447">
      <w:pPr>
        <w:widowControl w:val="0"/>
        <w:autoSpaceDE w:val="0"/>
        <w:autoSpaceDN w:val="0"/>
        <w:adjustRightInd w:val="0"/>
        <w:jc w:val="both"/>
        <w:rPr>
          <w:highlight w:val="yellow"/>
        </w:rPr>
        <w:sectPr w:rsidR="00EE2447" w:rsidRPr="00EE2447" w:rsidSect="00B44A2D">
          <w:pgSz w:w="11906" w:h="16838" w:code="9"/>
          <w:pgMar w:top="1134" w:right="567" w:bottom="1134" w:left="1701" w:header="709" w:footer="709" w:gutter="0"/>
          <w:cols w:space="708"/>
          <w:docGrid w:linePitch="360"/>
        </w:sectPr>
      </w:pPr>
    </w:p>
    <w:p w:rsidR="00EE2447" w:rsidRPr="00EE2447" w:rsidRDefault="00EE2447" w:rsidP="00EE2447">
      <w:pPr>
        <w:widowControl w:val="0"/>
        <w:autoSpaceDE w:val="0"/>
        <w:autoSpaceDN w:val="0"/>
        <w:adjustRightInd w:val="0"/>
        <w:jc w:val="both"/>
      </w:pPr>
      <w:r w:rsidRPr="00EE2447">
        <w:t>5. Перечень и график реализации плановых мероприятий по ремонту объектов централизованной системы водоснабжения, мероприятий, направленных на улучшение качества питьевой воды, мероприятий по энергосбережению и повышению энергетической эффективности, в том числе снижению потерь воды при транспортировке, мероприятий, направленных на повышение качества обслуживания абонентов</w:t>
      </w:r>
    </w:p>
    <w:p w:rsidR="00EE2447" w:rsidRPr="00EE2447" w:rsidRDefault="00EE2447" w:rsidP="00EE2447">
      <w:pPr>
        <w:widowControl w:val="0"/>
        <w:autoSpaceDE w:val="0"/>
        <w:autoSpaceDN w:val="0"/>
        <w:adjustRightInd w:val="0"/>
        <w:jc w:val="both"/>
        <w:rPr>
          <w:sz w:val="16"/>
          <w:szCs w:val="16"/>
          <w:highlight w:val="yellow"/>
        </w:rPr>
      </w:pPr>
    </w:p>
    <w:tbl>
      <w:tblPr>
        <w:tblpPr w:leftFromText="180" w:rightFromText="180" w:vertAnchor="text" w:horzAnchor="margin" w:tblpXSpec="center" w:tblpY="80"/>
        <w:tblW w:w="5000" w:type="pct"/>
        <w:tblLook w:val="04A0"/>
      </w:tblPr>
      <w:tblGrid>
        <w:gridCol w:w="4653"/>
        <w:gridCol w:w="1243"/>
        <w:gridCol w:w="1296"/>
        <w:gridCol w:w="1261"/>
        <w:gridCol w:w="1291"/>
        <w:gridCol w:w="1234"/>
        <w:gridCol w:w="1291"/>
        <w:gridCol w:w="1190"/>
        <w:gridCol w:w="1327"/>
      </w:tblGrid>
      <w:tr w:rsidR="00EE2447" w:rsidRPr="00EE2447" w:rsidTr="001B1C8D">
        <w:trPr>
          <w:trHeight w:val="278"/>
        </w:trPr>
        <w:tc>
          <w:tcPr>
            <w:tcW w:w="157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26" w:type="pct"/>
            <w:gridSpan w:val="8"/>
            <w:tcBorders>
              <w:top w:val="single" w:sz="4" w:space="0" w:color="auto"/>
              <w:left w:val="nil"/>
              <w:bottom w:val="single" w:sz="4" w:space="0" w:color="auto"/>
              <w:right w:val="single" w:sz="4" w:space="0" w:color="auto"/>
            </w:tcBorders>
          </w:tcPr>
          <w:p w:rsidR="00EE2447" w:rsidRPr="00EE2447" w:rsidRDefault="00D218A6" w:rsidP="00487C11">
            <w:pPr>
              <w:jc w:val="center"/>
              <w:rPr>
                <w:sz w:val="20"/>
                <w:szCs w:val="20"/>
              </w:rPr>
            </w:pPr>
            <w:r>
              <w:rPr>
                <w:sz w:val="20"/>
                <w:szCs w:val="20"/>
              </w:rPr>
              <w:t>Период регулирования</w:t>
            </w:r>
          </w:p>
        </w:tc>
      </w:tr>
      <w:tr w:rsidR="00EE2447" w:rsidRPr="00EE2447" w:rsidTr="001B1C8D">
        <w:trPr>
          <w:trHeight w:val="278"/>
        </w:trPr>
        <w:tc>
          <w:tcPr>
            <w:tcW w:w="1574" w:type="pct"/>
            <w:vMerge/>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rPr>
                <w:sz w:val="20"/>
                <w:szCs w:val="20"/>
              </w:rPr>
            </w:pPr>
          </w:p>
        </w:tc>
        <w:tc>
          <w:tcPr>
            <w:tcW w:w="860" w:type="pct"/>
            <w:gridSpan w:val="2"/>
            <w:tcBorders>
              <w:top w:val="single" w:sz="4" w:space="0" w:color="auto"/>
              <w:left w:val="nil"/>
              <w:bottom w:val="single" w:sz="4" w:space="0" w:color="auto"/>
              <w:right w:val="single" w:sz="4" w:space="0" w:color="auto"/>
            </w:tcBorders>
          </w:tcPr>
          <w:p w:rsidR="00EE2447" w:rsidRPr="00EE2447" w:rsidRDefault="00EE2447" w:rsidP="00EE2447">
            <w:pPr>
              <w:jc w:val="center"/>
              <w:rPr>
                <w:sz w:val="20"/>
                <w:szCs w:val="20"/>
              </w:rPr>
            </w:pPr>
            <w:r w:rsidRPr="00EE2447">
              <w:rPr>
                <w:sz w:val="20"/>
                <w:szCs w:val="20"/>
              </w:rPr>
              <w:t>с момента официального опубликования постановления по 31.12.2019</w:t>
            </w:r>
            <w:r w:rsidR="00D218A6">
              <w:rPr>
                <w:sz w:val="20"/>
                <w:szCs w:val="20"/>
              </w:rPr>
              <w:t>*</w:t>
            </w:r>
          </w:p>
        </w:tc>
        <w:tc>
          <w:tcPr>
            <w:tcW w:w="8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0F586E" w:rsidP="00EE2447">
            <w:pPr>
              <w:jc w:val="center"/>
              <w:rPr>
                <w:sz w:val="20"/>
                <w:szCs w:val="20"/>
              </w:rPr>
            </w:pPr>
            <w:r>
              <w:rPr>
                <w:sz w:val="20"/>
                <w:szCs w:val="20"/>
              </w:rPr>
              <w:t>2020</w:t>
            </w:r>
            <w:r w:rsidR="00EE2447" w:rsidRPr="00EE2447">
              <w:rPr>
                <w:sz w:val="20"/>
                <w:szCs w:val="20"/>
              </w:rPr>
              <w:t xml:space="preserve"> год</w:t>
            </w:r>
          </w:p>
        </w:tc>
        <w:tc>
          <w:tcPr>
            <w:tcW w:w="854" w:type="pct"/>
            <w:gridSpan w:val="2"/>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lang w:val="en-US"/>
              </w:rPr>
              <w:t>20</w:t>
            </w:r>
            <w:r w:rsidR="000F586E">
              <w:rPr>
                <w:sz w:val="20"/>
                <w:szCs w:val="20"/>
              </w:rPr>
              <w:t>21</w:t>
            </w:r>
            <w:r w:rsidRPr="00EE2447">
              <w:rPr>
                <w:sz w:val="20"/>
                <w:szCs w:val="20"/>
              </w:rPr>
              <w:t>год</w:t>
            </w:r>
          </w:p>
        </w:tc>
        <w:tc>
          <w:tcPr>
            <w:tcW w:w="850" w:type="pct"/>
            <w:gridSpan w:val="2"/>
            <w:tcBorders>
              <w:top w:val="single" w:sz="4" w:space="0" w:color="auto"/>
              <w:left w:val="nil"/>
              <w:bottom w:val="single" w:sz="4" w:space="0" w:color="auto"/>
              <w:right w:val="single" w:sz="4" w:space="0" w:color="auto"/>
            </w:tcBorders>
            <w:vAlign w:val="center"/>
          </w:tcPr>
          <w:p w:rsidR="00EE2447" w:rsidRPr="00EE2447" w:rsidRDefault="000F586E" w:rsidP="00EE2447">
            <w:pPr>
              <w:jc w:val="center"/>
              <w:rPr>
                <w:sz w:val="20"/>
                <w:szCs w:val="20"/>
              </w:rPr>
            </w:pPr>
            <w:r>
              <w:rPr>
                <w:sz w:val="20"/>
                <w:szCs w:val="20"/>
              </w:rPr>
              <w:t>2022</w:t>
            </w:r>
            <w:r w:rsidR="00EE2447" w:rsidRPr="00EE2447">
              <w:rPr>
                <w:sz w:val="20"/>
                <w:szCs w:val="20"/>
              </w:rPr>
              <w:t xml:space="preserve"> год</w:t>
            </w:r>
          </w:p>
        </w:tc>
      </w:tr>
      <w:tr w:rsidR="001B1C8D" w:rsidRPr="00EE2447" w:rsidTr="00B44A2D">
        <w:trPr>
          <w:trHeight w:val="1330"/>
        </w:trPr>
        <w:tc>
          <w:tcPr>
            <w:tcW w:w="1574" w:type="pct"/>
            <w:vMerge/>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rPr>
                <w:sz w:val="20"/>
                <w:szCs w:val="20"/>
              </w:rPr>
            </w:pPr>
          </w:p>
        </w:tc>
        <w:tc>
          <w:tcPr>
            <w:tcW w:w="421" w:type="pct"/>
            <w:tcBorders>
              <w:top w:val="nil"/>
              <w:left w:val="single" w:sz="4" w:space="0" w:color="auto"/>
              <w:bottom w:val="single" w:sz="4" w:space="0" w:color="000000"/>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 xml:space="preserve">График реализации </w:t>
            </w:r>
          </w:p>
        </w:tc>
        <w:tc>
          <w:tcPr>
            <w:tcW w:w="439"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Финансовые средства, тыс. руб. (без учета НДС)</w:t>
            </w:r>
          </w:p>
        </w:tc>
        <w:tc>
          <w:tcPr>
            <w:tcW w:w="427" w:type="pct"/>
            <w:tcBorders>
              <w:top w:val="nil"/>
              <w:left w:val="single" w:sz="4" w:space="0" w:color="auto"/>
              <w:bottom w:val="single" w:sz="4" w:space="0" w:color="000000"/>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 xml:space="preserve">График реализации </w:t>
            </w:r>
          </w:p>
        </w:tc>
        <w:tc>
          <w:tcPr>
            <w:tcW w:w="435"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Финансовые средства, тыс. руб. (без учета НДС)</w:t>
            </w:r>
          </w:p>
        </w:tc>
        <w:tc>
          <w:tcPr>
            <w:tcW w:w="418"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 xml:space="preserve">График реализации </w:t>
            </w:r>
          </w:p>
        </w:tc>
        <w:tc>
          <w:tcPr>
            <w:tcW w:w="436"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Финансовые средства, тыс. руб. (без учета НДС)</w:t>
            </w:r>
          </w:p>
        </w:tc>
        <w:tc>
          <w:tcPr>
            <w:tcW w:w="401"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 xml:space="preserve">График реализации </w:t>
            </w:r>
          </w:p>
        </w:tc>
        <w:tc>
          <w:tcPr>
            <w:tcW w:w="44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Финансовые средства, тыс. руб. (без учета НДС)</w:t>
            </w:r>
          </w:p>
        </w:tc>
      </w:tr>
      <w:tr w:rsidR="001B1C8D" w:rsidRPr="00EE2447" w:rsidTr="001B1C8D">
        <w:trPr>
          <w:trHeight w:val="366"/>
        </w:trPr>
        <w:tc>
          <w:tcPr>
            <w:tcW w:w="1574" w:type="pct"/>
            <w:tcBorders>
              <w:top w:val="nil"/>
              <w:left w:val="single" w:sz="4" w:space="0" w:color="auto"/>
              <w:bottom w:val="single" w:sz="4" w:space="0" w:color="auto"/>
              <w:right w:val="single" w:sz="4" w:space="0" w:color="auto"/>
            </w:tcBorders>
            <w:shd w:val="clear" w:color="auto" w:fill="auto"/>
          </w:tcPr>
          <w:p w:rsidR="00EE2447" w:rsidRPr="008D1849" w:rsidRDefault="00EE2447" w:rsidP="00EE2447">
            <w:pPr>
              <w:jc w:val="both"/>
              <w:rPr>
                <w:sz w:val="20"/>
                <w:szCs w:val="20"/>
              </w:rPr>
            </w:pPr>
            <w:r w:rsidRPr="008D1849">
              <w:rPr>
                <w:sz w:val="20"/>
                <w:szCs w:val="20"/>
              </w:rPr>
              <w:t>Ремонт объектов централизованной системы водоснабжения, в том числе по мероприятиям:</w:t>
            </w:r>
          </w:p>
        </w:tc>
        <w:tc>
          <w:tcPr>
            <w:tcW w:w="421"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2-3 кв.</w:t>
            </w:r>
          </w:p>
        </w:tc>
        <w:tc>
          <w:tcPr>
            <w:tcW w:w="43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42,75</w:t>
            </w:r>
          </w:p>
        </w:tc>
        <w:tc>
          <w:tcPr>
            <w:tcW w:w="427"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5" w:type="pct"/>
            <w:tcBorders>
              <w:top w:val="nil"/>
              <w:left w:val="nil"/>
              <w:bottom w:val="single" w:sz="4" w:space="0" w:color="auto"/>
              <w:right w:val="single" w:sz="4" w:space="0" w:color="auto"/>
            </w:tcBorders>
            <w:shd w:val="clear" w:color="auto" w:fill="auto"/>
            <w:vAlign w:val="center"/>
          </w:tcPr>
          <w:p w:rsidR="00EE2447" w:rsidRPr="00BF3B4A" w:rsidRDefault="00744436" w:rsidP="00EE2447">
            <w:pPr>
              <w:jc w:val="center"/>
              <w:rPr>
                <w:bCs/>
                <w:color w:val="000000"/>
                <w:sz w:val="20"/>
                <w:szCs w:val="20"/>
              </w:rPr>
            </w:pPr>
            <w:r w:rsidRPr="00BF3B4A">
              <w:rPr>
                <w:bCs/>
                <w:color w:val="000000"/>
                <w:sz w:val="20"/>
                <w:szCs w:val="20"/>
              </w:rPr>
              <w:t>7147,03</w:t>
            </w:r>
          </w:p>
        </w:tc>
        <w:tc>
          <w:tcPr>
            <w:tcW w:w="418" w:type="pct"/>
            <w:tcBorders>
              <w:top w:val="nil"/>
              <w:left w:val="single" w:sz="4" w:space="0" w:color="auto"/>
              <w:bottom w:val="single" w:sz="4" w:space="0" w:color="auto"/>
              <w:right w:val="single" w:sz="4" w:space="0" w:color="auto"/>
            </w:tcBorders>
            <w:shd w:val="clear" w:color="auto" w:fill="auto"/>
            <w:vAlign w:val="center"/>
          </w:tcPr>
          <w:p w:rsidR="00EE2447" w:rsidRPr="003272FB" w:rsidRDefault="00BF3B4A" w:rsidP="00EE2447">
            <w:pPr>
              <w:jc w:val="center"/>
              <w:rPr>
                <w:sz w:val="20"/>
                <w:szCs w:val="20"/>
              </w:rPr>
            </w:pPr>
            <w:r w:rsidRPr="003272FB">
              <w:rPr>
                <w:sz w:val="20"/>
                <w:szCs w:val="20"/>
              </w:rPr>
              <w:t>2-3кв</w:t>
            </w:r>
          </w:p>
        </w:tc>
        <w:tc>
          <w:tcPr>
            <w:tcW w:w="436" w:type="pct"/>
            <w:tcBorders>
              <w:top w:val="nil"/>
              <w:left w:val="nil"/>
              <w:bottom w:val="single" w:sz="4" w:space="0" w:color="auto"/>
              <w:right w:val="single" w:sz="4" w:space="0" w:color="auto"/>
            </w:tcBorders>
            <w:shd w:val="clear" w:color="auto" w:fill="auto"/>
            <w:vAlign w:val="center"/>
          </w:tcPr>
          <w:p w:rsidR="00EE2447" w:rsidRPr="003272FB" w:rsidRDefault="00BF3B4A" w:rsidP="00EE2447">
            <w:pPr>
              <w:jc w:val="center"/>
              <w:rPr>
                <w:bCs/>
                <w:color w:val="000000"/>
                <w:sz w:val="20"/>
                <w:szCs w:val="20"/>
              </w:rPr>
            </w:pPr>
            <w:r w:rsidRPr="003272FB">
              <w:rPr>
                <w:bCs/>
                <w:color w:val="000000"/>
                <w:sz w:val="20"/>
                <w:szCs w:val="20"/>
              </w:rPr>
              <w:t>3510,52</w:t>
            </w:r>
          </w:p>
        </w:tc>
        <w:tc>
          <w:tcPr>
            <w:tcW w:w="401" w:type="pct"/>
            <w:tcBorders>
              <w:top w:val="nil"/>
              <w:left w:val="single" w:sz="4" w:space="0" w:color="auto"/>
              <w:bottom w:val="single" w:sz="4" w:space="0" w:color="auto"/>
              <w:right w:val="single" w:sz="4" w:space="0" w:color="auto"/>
            </w:tcBorders>
            <w:shd w:val="clear" w:color="auto" w:fill="auto"/>
            <w:vAlign w:val="center"/>
          </w:tcPr>
          <w:p w:rsidR="00EE2447" w:rsidRPr="004A6774" w:rsidRDefault="009319B0" w:rsidP="00EE2447">
            <w:pPr>
              <w:jc w:val="center"/>
              <w:rPr>
                <w:sz w:val="20"/>
                <w:szCs w:val="20"/>
              </w:rPr>
            </w:pPr>
            <w:r w:rsidRPr="004A6774">
              <w:rPr>
                <w:sz w:val="20"/>
                <w:szCs w:val="20"/>
              </w:rPr>
              <w:t>1-4 кв.</w:t>
            </w:r>
          </w:p>
        </w:tc>
        <w:tc>
          <w:tcPr>
            <w:tcW w:w="449" w:type="pct"/>
            <w:tcBorders>
              <w:top w:val="nil"/>
              <w:left w:val="nil"/>
              <w:bottom w:val="single" w:sz="4" w:space="0" w:color="auto"/>
              <w:right w:val="single" w:sz="4" w:space="0" w:color="auto"/>
            </w:tcBorders>
            <w:shd w:val="clear" w:color="auto" w:fill="auto"/>
            <w:vAlign w:val="center"/>
          </w:tcPr>
          <w:p w:rsidR="00EE2447" w:rsidRPr="004A6774" w:rsidRDefault="009319B0" w:rsidP="00EE2447">
            <w:pPr>
              <w:jc w:val="center"/>
              <w:rPr>
                <w:bCs/>
                <w:color w:val="000000"/>
                <w:sz w:val="20"/>
                <w:szCs w:val="20"/>
              </w:rPr>
            </w:pPr>
            <w:r w:rsidRPr="004A6774">
              <w:rPr>
                <w:bCs/>
                <w:color w:val="000000"/>
                <w:sz w:val="20"/>
                <w:szCs w:val="20"/>
              </w:rPr>
              <w:t>976,75</w:t>
            </w:r>
          </w:p>
        </w:tc>
      </w:tr>
      <w:tr w:rsidR="001B1C8D" w:rsidRPr="00EE2447" w:rsidTr="001B1C8D">
        <w:trPr>
          <w:trHeight w:val="366"/>
        </w:trPr>
        <w:tc>
          <w:tcPr>
            <w:tcW w:w="1574" w:type="pct"/>
            <w:tcBorders>
              <w:top w:val="nil"/>
              <w:left w:val="single" w:sz="4" w:space="0" w:color="auto"/>
              <w:bottom w:val="single" w:sz="4" w:space="0" w:color="auto"/>
              <w:right w:val="single" w:sz="4" w:space="0" w:color="auto"/>
            </w:tcBorders>
            <w:shd w:val="clear" w:color="auto" w:fill="auto"/>
            <w:vAlign w:val="center"/>
          </w:tcPr>
          <w:p w:rsidR="00EE2447" w:rsidRPr="008D1849" w:rsidRDefault="00EE2447" w:rsidP="00EE2447">
            <w:pPr>
              <w:jc w:val="both"/>
              <w:rPr>
                <w:color w:val="000000"/>
                <w:sz w:val="20"/>
                <w:szCs w:val="20"/>
              </w:rPr>
            </w:pPr>
            <w:r w:rsidRPr="008D1849">
              <w:rPr>
                <w:color w:val="000000"/>
                <w:sz w:val="20"/>
                <w:szCs w:val="20"/>
              </w:rPr>
              <w:t>Сборные водоводы от 21 скважины, протяжённостью 23200м. Ростовская область, Каменский район, 4,5 км на Север от х. Старая Станица. Капитальный ремонт сборного водовода Д-150мм от скважины № 201, протяжённостью 700м.</w:t>
            </w:r>
          </w:p>
        </w:tc>
        <w:tc>
          <w:tcPr>
            <w:tcW w:w="421"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2-3 кв.</w:t>
            </w:r>
          </w:p>
        </w:tc>
        <w:tc>
          <w:tcPr>
            <w:tcW w:w="43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color w:val="000000"/>
                <w:sz w:val="20"/>
                <w:szCs w:val="20"/>
              </w:rPr>
            </w:pPr>
            <w:r w:rsidRPr="00EE2447">
              <w:rPr>
                <w:color w:val="000000"/>
                <w:sz w:val="20"/>
                <w:szCs w:val="20"/>
              </w:rPr>
              <w:t>8,71</w:t>
            </w:r>
          </w:p>
        </w:tc>
        <w:tc>
          <w:tcPr>
            <w:tcW w:w="427"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35"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18"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36"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01"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4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r>
      <w:tr w:rsidR="001B1C8D" w:rsidRPr="00EE2447" w:rsidTr="001B1C8D">
        <w:trPr>
          <w:trHeight w:val="366"/>
        </w:trPr>
        <w:tc>
          <w:tcPr>
            <w:tcW w:w="1574" w:type="pct"/>
            <w:tcBorders>
              <w:top w:val="nil"/>
              <w:left w:val="single" w:sz="4" w:space="0" w:color="auto"/>
              <w:bottom w:val="single" w:sz="4" w:space="0" w:color="auto"/>
              <w:right w:val="single" w:sz="4" w:space="0" w:color="auto"/>
            </w:tcBorders>
            <w:shd w:val="clear" w:color="auto" w:fill="auto"/>
            <w:vAlign w:val="center"/>
          </w:tcPr>
          <w:p w:rsidR="00EE2447" w:rsidRPr="008D1849" w:rsidRDefault="00EE2447" w:rsidP="00EE2447">
            <w:pPr>
              <w:jc w:val="both"/>
              <w:rPr>
                <w:color w:val="000000"/>
                <w:sz w:val="20"/>
                <w:szCs w:val="20"/>
              </w:rPr>
            </w:pPr>
            <w:r w:rsidRPr="008D1849">
              <w:rPr>
                <w:color w:val="000000"/>
                <w:sz w:val="20"/>
                <w:szCs w:val="20"/>
              </w:rPr>
              <w:t>Сборные водоводы от 21 скважины, протяжённостью 23200м. Ростовская область, Каменский район, 4,5 км на Север от х. Старая Станица. Капитальный ремонт сборного водовода Д-150мм от скважины № 184, протяжённостью 150м.</w:t>
            </w:r>
          </w:p>
        </w:tc>
        <w:tc>
          <w:tcPr>
            <w:tcW w:w="421"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2-3 кв.</w:t>
            </w:r>
          </w:p>
        </w:tc>
        <w:tc>
          <w:tcPr>
            <w:tcW w:w="43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color w:val="000000"/>
                <w:sz w:val="20"/>
                <w:szCs w:val="20"/>
              </w:rPr>
            </w:pPr>
            <w:r w:rsidRPr="00EE2447">
              <w:rPr>
                <w:color w:val="000000"/>
                <w:sz w:val="20"/>
                <w:szCs w:val="20"/>
              </w:rPr>
              <w:t>2,00</w:t>
            </w:r>
          </w:p>
        </w:tc>
        <w:tc>
          <w:tcPr>
            <w:tcW w:w="427"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35"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18"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36"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01" w:type="pct"/>
            <w:tcBorders>
              <w:top w:val="nil"/>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4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r>
      <w:tr w:rsidR="001B1C8D" w:rsidRPr="00EE2447" w:rsidTr="001B1C8D">
        <w:trPr>
          <w:trHeight w:val="366"/>
        </w:trPr>
        <w:tc>
          <w:tcPr>
            <w:tcW w:w="1574"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D1849" w:rsidRDefault="00EE2447" w:rsidP="00EE2447">
            <w:pPr>
              <w:jc w:val="both"/>
              <w:rPr>
                <w:color w:val="000000"/>
                <w:sz w:val="20"/>
                <w:szCs w:val="20"/>
              </w:rPr>
            </w:pPr>
            <w:r w:rsidRPr="008D1849">
              <w:rPr>
                <w:color w:val="000000"/>
                <w:sz w:val="20"/>
                <w:szCs w:val="20"/>
              </w:rPr>
              <w:t xml:space="preserve">Сборные водоводы от 21 скважины, протяжённостью 23200м. Ростовская область, Каменский район, 4,5 км на Север от х.Старая Станица.  </w:t>
            </w:r>
            <w:r w:rsidRPr="008D1849">
              <w:rPr>
                <w:color w:val="000000"/>
                <w:sz w:val="20"/>
                <w:szCs w:val="20"/>
              </w:rPr>
              <w:br/>
              <w:t xml:space="preserve">Капитальный ремонт сборного водовода Д-150мм от скважины № 128, протяжённостью 50м.                                                                                                                                                                                </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2-3 кв.</w:t>
            </w:r>
          </w:p>
        </w:tc>
        <w:tc>
          <w:tcPr>
            <w:tcW w:w="43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color w:val="000000"/>
                <w:sz w:val="20"/>
                <w:szCs w:val="20"/>
              </w:rPr>
            </w:pPr>
            <w:r w:rsidRPr="00EE2447">
              <w:rPr>
                <w:color w:val="000000"/>
                <w:sz w:val="20"/>
                <w:szCs w:val="20"/>
              </w:rPr>
              <w:t>0,79</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r>
      <w:tr w:rsidR="001B1C8D" w:rsidRPr="00EE2447" w:rsidTr="001B1C8D">
        <w:trPr>
          <w:trHeight w:val="366"/>
        </w:trPr>
        <w:tc>
          <w:tcPr>
            <w:tcW w:w="1574"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8D1849" w:rsidRDefault="00EE2447" w:rsidP="00EE2447">
            <w:pPr>
              <w:jc w:val="both"/>
              <w:rPr>
                <w:color w:val="000000"/>
                <w:sz w:val="20"/>
                <w:szCs w:val="20"/>
              </w:rPr>
            </w:pPr>
            <w:r w:rsidRPr="008D1849">
              <w:rPr>
                <w:color w:val="000000"/>
                <w:sz w:val="20"/>
                <w:szCs w:val="20"/>
              </w:rPr>
              <w:t>Здание насосной станции с ЗРУ-6, пл. 517,8. Ростовская область, Каменский район, в 5 км на юго-восток, от пос. Гундоровский. Капитальный ремонт напорного коллектора Д-800мм с заменой задвижек Д-800мм- 3шт, Д-200мм- 1шт.</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2-3 кв.</w:t>
            </w:r>
          </w:p>
        </w:tc>
        <w:tc>
          <w:tcPr>
            <w:tcW w:w="43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color w:val="000000"/>
                <w:sz w:val="20"/>
                <w:szCs w:val="20"/>
              </w:rPr>
            </w:pPr>
            <w:r w:rsidRPr="00EE2447">
              <w:rPr>
                <w:color w:val="000000"/>
                <w:sz w:val="20"/>
                <w:szCs w:val="20"/>
              </w:rPr>
              <w:t>31,25</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color w:val="000000"/>
                <w:sz w:val="20"/>
                <w:szCs w:val="20"/>
              </w:rPr>
            </w:pPr>
            <w:r w:rsidRPr="00EE2447">
              <w:rPr>
                <w:color w:val="000000"/>
                <w:sz w:val="20"/>
                <w:szCs w:val="20"/>
              </w:rPr>
              <w:t>-</w:t>
            </w:r>
          </w:p>
        </w:tc>
      </w:tr>
      <w:tr w:rsidR="008D1849" w:rsidRPr="00EE2447" w:rsidTr="001B1C8D">
        <w:trPr>
          <w:trHeight w:val="366"/>
        </w:trPr>
        <w:tc>
          <w:tcPr>
            <w:tcW w:w="1574" w:type="pct"/>
            <w:tcBorders>
              <w:top w:val="single" w:sz="4" w:space="0" w:color="auto"/>
              <w:left w:val="single" w:sz="4" w:space="0" w:color="auto"/>
              <w:bottom w:val="single" w:sz="4" w:space="0" w:color="auto"/>
              <w:right w:val="single" w:sz="4" w:space="0" w:color="auto"/>
            </w:tcBorders>
            <w:shd w:val="clear" w:color="auto" w:fill="auto"/>
          </w:tcPr>
          <w:p w:rsidR="008D1849" w:rsidRPr="008D1849" w:rsidRDefault="008D1849" w:rsidP="008D1849">
            <w:pPr>
              <w:jc w:val="both"/>
              <w:rPr>
                <w:sz w:val="20"/>
                <w:szCs w:val="20"/>
              </w:rPr>
            </w:pPr>
            <w:r w:rsidRPr="008D1849">
              <w:rPr>
                <w:sz w:val="20"/>
                <w:szCs w:val="20"/>
              </w:rPr>
              <w:t>Здание насосной станции.Ростовская область,Тарасовский район, 2,2 кмна запад от х. Нижние Грачики. Капитальный ремонт кровли из наплавляемых рулонных материалов</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39" w:type="pct"/>
            <w:tcBorders>
              <w:top w:val="single" w:sz="4" w:space="0" w:color="auto"/>
              <w:left w:val="single" w:sz="4" w:space="0" w:color="auto"/>
              <w:bottom w:val="single" w:sz="4" w:space="0" w:color="auto"/>
              <w:right w:val="single" w:sz="4" w:space="0" w:color="auto"/>
            </w:tcBorders>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sz w:val="20"/>
                <w:szCs w:val="20"/>
              </w:rPr>
            </w:pPr>
            <w:r>
              <w:rPr>
                <w:sz w:val="20"/>
                <w:szCs w:val="20"/>
              </w:rPr>
              <w:t>2-3кв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sz w:val="20"/>
                <w:szCs w:val="20"/>
              </w:rPr>
            </w:pPr>
            <w:r>
              <w:rPr>
                <w:sz w:val="20"/>
                <w:szCs w:val="20"/>
              </w:rPr>
              <w:t>183,87</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r>
      <w:tr w:rsidR="008D1849" w:rsidRPr="00EE2447" w:rsidTr="001B1C8D">
        <w:trPr>
          <w:trHeight w:val="366"/>
        </w:trPr>
        <w:tc>
          <w:tcPr>
            <w:tcW w:w="1574" w:type="pct"/>
            <w:tcBorders>
              <w:top w:val="single" w:sz="4" w:space="0" w:color="auto"/>
              <w:left w:val="single" w:sz="4" w:space="0" w:color="auto"/>
              <w:bottom w:val="single" w:sz="4" w:space="0" w:color="auto"/>
              <w:right w:val="single" w:sz="4" w:space="0" w:color="auto"/>
            </w:tcBorders>
            <w:shd w:val="clear" w:color="auto" w:fill="auto"/>
          </w:tcPr>
          <w:p w:rsidR="008D1849" w:rsidRPr="008D1849" w:rsidRDefault="008D1849" w:rsidP="008D1849">
            <w:pPr>
              <w:jc w:val="both"/>
              <w:rPr>
                <w:sz w:val="20"/>
                <w:szCs w:val="20"/>
              </w:rPr>
            </w:pPr>
            <w:r w:rsidRPr="008D1849">
              <w:rPr>
                <w:sz w:val="20"/>
                <w:szCs w:val="20"/>
              </w:rPr>
              <w:t>Здание насосной станции, НС-2, по адресу: Ростовская область, Каменский район, 4,5 км на север от х.Старая Станица.  Замена  задвижки Д-600мм в камере гасителей гидроудара</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39" w:type="pct"/>
            <w:tcBorders>
              <w:top w:val="single" w:sz="4" w:space="0" w:color="auto"/>
              <w:left w:val="single" w:sz="4" w:space="0" w:color="auto"/>
              <w:bottom w:val="single" w:sz="4" w:space="0" w:color="auto"/>
              <w:right w:val="single" w:sz="4" w:space="0" w:color="auto"/>
            </w:tcBorders>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sz w:val="20"/>
                <w:szCs w:val="20"/>
              </w:rPr>
            </w:pPr>
            <w:r>
              <w:rPr>
                <w:sz w:val="20"/>
                <w:szCs w:val="20"/>
              </w:rPr>
              <w:t>2кв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sz w:val="20"/>
                <w:szCs w:val="20"/>
              </w:rPr>
            </w:pPr>
            <w:r>
              <w:rPr>
                <w:sz w:val="20"/>
                <w:szCs w:val="20"/>
              </w:rPr>
              <w:t>431,89</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r>
      <w:tr w:rsidR="008D1849" w:rsidRPr="00EE2447" w:rsidTr="001B1C8D">
        <w:trPr>
          <w:trHeight w:val="366"/>
        </w:trPr>
        <w:tc>
          <w:tcPr>
            <w:tcW w:w="1574" w:type="pct"/>
            <w:tcBorders>
              <w:top w:val="single" w:sz="4" w:space="0" w:color="auto"/>
              <w:left w:val="single" w:sz="4" w:space="0" w:color="auto"/>
              <w:bottom w:val="single" w:sz="4" w:space="0" w:color="auto"/>
              <w:right w:val="single" w:sz="4" w:space="0" w:color="auto"/>
            </w:tcBorders>
            <w:shd w:val="clear" w:color="auto" w:fill="auto"/>
          </w:tcPr>
          <w:p w:rsidR="008D1849" w:rsidRPr="008D1849" w:rsidRDefault="008D1849" w:rsidP="008D1849">
            <w:pPr>
              <w:rPr>
                <w:sz w:val="20"/>
                <w:szCs w:val="20"/>
              </w:rPr>
            </w:pPr>
            <w:r w:rsidRPr="008D1849">
              <w:rPr>
                <w:sz w:val="20"/>
                <w:szCs w:val="20"/>
              </w:rPr>
              <w:t>Здание хлораторной  по адресу: Ростовская область, Каменский район, 4,5 км на север от х.Старая Стани</w:t>
            </w:r>
            <w:r>
              <w:rPr>
                <w:sz w:val="20"/>
                <w:szCs w:val="20"/>
              </w:rPr>
              <w:t>ца.  Замена хлоратора АХВ-1000.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39" w:type="pct"/>
            <w:tcBorders>
              <w:top w:val="single" w:sz="4" w:space="0" w:color="auto"/>
              <w:left w:val="single" w:sz="4" w:space="0" w:color="auto"/>
              <w:bottom w:val="single" w:sz="4" w:space="0" w:color="auto"/>
              <w:right w:val="single" w:sz="4" w:space="0" w:color="auto"/>
            </w:tcBorders>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sz w:val="20"/>
                <w:szCs w:val="20"/>
              </w:rPr>
            </w:pPr>
            <w:r>
              <w:rPr>
                <w:sz w:val="20"/>
                <w:szCs w:val="20"/>
              </w:rPr>
              <w:t>2кв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sz w:val="20"/>
                <w:szCs w:val="20"/>
              </w:rPr>
            </w:pPr>
            <w:r>
              <w:rPr>
                <w:sz w:val="20"/>
                <w:szCs w:val="20"/>
              </w:rPr>
              <w:t>62,04</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r>
      <w:tr w:rsidR="008D1849" w:rsidRPr="00EE2447" w:rsidTr="001B1C8D">
        <w:trPr>
          <w:trHeight w:val="366"/>
        </w:trPr>
        <w:tc>
          <w:tcPr>
            <w:tcW w:w="1574" w:type="pct"/>
            <w:tcBorders>
              <w:top w:val="single" w:sz="4" w:space="0" w:color="auto"/>
              <w:left w:val="single" w:sz="4" w:space="0" w:color="auto"/>
              <w:bottom w:val="single" w:sz="4" w:space="0" w:color="auto"/>
              <w:right w:val="single" w:sz="4" w:space="0" w:color="auto"/>
            </w:tcBorders>
            <w:shd w:val="clear" w:color="auto" w:fill="auto"/>
          </w:tcPr>
          <w:p w:rsidR="008D1849" w:rsidRPr="008D1849" w:rsidRDefault="008D1849" w:rsidP="008D1849">
            <w:pPr>
              <w:rPr>
                <w:sz w:val="20"/>
                <w:szCs w:val="20"/>
              </w:rPr>
            </w:pPr>
            <w:r w:rsidRPr="008D1849">
              <w:rPr>
                <w:sz w:val="20"/>
                <w:szCs w:val="20"/>
              </w:rPr>
              <w:t xml:space="preserve">Здание приёмной камеры,( Ростовская область, Каменский район, в 4,5 км на север от х.Старая Станица). Капитальный </w:t>
            </w:r>
            <w:r>
              <w:rPr>
                <w:sz w:val="20"/>
                <w:szCs w:val="20"/>
              </w:rPr>
              <w:t>ремонт здания приёмной камеры.</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39" w:type="pct"/>
            <w:tcBorders>
              <w:top w:val="single" w:sz="4" w:space="0" w:color="auto"/>
              <w:left w:val="single" w:sz="4" w:space="0" w:color="auto"/>
              <w:bottom w:val="single" w:sz="4" w:space="0" w:color="auto"/>
              <w:right w:val="single" w:sz="4" w:space="0" w:color="auto"/>
            </w:tcBorders>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sz w:val="20"/>
                <w:szCs w:val="20"/>
              </w:rPr>
            </w:pPr>
            <w:r>
              <w:rPr>
                <w:sz w:val="20"/>
                <w:szCs w:val="20"/>
              </w:rPr>
              <w:t>2-3 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sz w:val="20"/>
                <w:szCs w:val="20"/>
              </w:rPr>
            </w:pPr>
            <w:r>
              <w:rPr>
                <w:sz w:val="20"/>
                <w:szCs w:val="20"/>
              </w:rPr>
              <w:t>557,54</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r>
      <w:tr w:rsidR="008D1849" w:rsidRPr="00EE2447" w:rsidTr="008D1849">
        <w:trPr>
          <w:trHeight w:val="366"/>
        </w:trPr>
        <w:tc>
          <w:tcPr>
            <w:tcW w:w="1574" w:type="pct"/>
            <w:tcBorders>
              <w:top w:val="single" w:sz="4" w:space="0" w:color="auto"/>
              <w:left w:val="single" w:sz="4" w:space="0" w:color="auto"/>
              <w:bottom w:val="single" w:sz="4" w:space="0" w:color="auto"/>
              <w:right w:val="single" w:sz="4" w:space="0" w:color="auto"/>
            </w:tcBorders>
            <w:shd w:val="clear" w:color="auto" w:fill="auto"/>
          </w:tcPr>
          <w:p w:rsidR="008D1849" w:rsidRPr="008D1849" w:rsidRDefault="008D1849" w:rsidP="008D1849">
            <w:pPr>
              <w:rPr>
                <w:sz w:val="20"/>
                <w:szCs w:val="20"/>
              </w:rPr>
            </w:pPr>
            <w:r w:rsidRPr="008D1849">
              <w:rPr>
                <w:sz w:val="20"/>
                <w:szCs w:val="20"/>
              </w:rPr>
              <w:t>Здание насосной станции с ЗРУ-6, по адресу: Ростовская область, Каменский район, в 5 км на юго-восток от пос. Гундоровский. Замена напорного коллектора в НС- 3, водовода от насосной станции,  Д- 820мм протяжённостью 17</w:t>
            </w:r>
            <w:r>
              <w:rPr>
                <w:sz w:val="20"/>
                <w:szCs w:val="20"/>
              </w:rPr>
              <w:t>0м, задвижки Д-800мм в колодце.</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39" w:type="pct"/>
            <w:tcBorders>
              <w:top w:val="single" w:sz="4" w:space="0" w:color="auto"/>
              <w:left w:val="single" w:sz="4" w:space="0" w:color="auto"/>
              <w:bottom w:val="single" w:sz="4" w:space="0" w:color="auto"/>
              <w:right w:val="single" w:sz="4" w:space="0" w:color="auto"/>
            </w:tcBorders>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sz w:val="20"/>
                <w:szCs w:val="20"/>
              </w:rPr>
            </w:pPr>
            <w:r>
              <w:rPr>
                <w:sz w:val="20"/>
                <w:szCs w:val="20"/>
              </w:rPr>
              <w:t>2-3 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sz w:val="20"/>
                <w:szCs w:val="20"/>
              </w:rPr>
            </w:pPr>
            <w:r>
              <w:rPr>
                <w:sz w:val="20"/>
                <w:szCs w:val="20"/>
              </w:rPr>
              <w:t>5431,4</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r>
      <w:tr w:rsidR="008D1849" w:rsidRPr="00EE2447" w:rsidTr="008D1849">
        <w:trPr>
          <w:trHeight w:val="366"/>
        </w:trPr>
        <w:tc>
          <w:tcPr>
            <w:tcW w:w="1574" w:type="pct"/>
            <w:tcBorders>
              <w:top w:val="single" w:sz="4" w:space="0" w:color="auto"/>
              <w:left w:val="single" w:sz="4" w:space="0" w:color="auto"/>
              <w:bottom w:val="single" w:sz="4" w:space="0" w:color="auto"/>
              <w:right w:val="single" w:sz="4" w:space="0" w:color="auto"/>
            </w:tcBorders>
            <w:shd w:val="clear" w:color="auto" w:fill="auto"/>
          </w:tcPr>
          <w:p w:rsidR="008D1849" w:rsidRPr="008D1849" w:rsidRDefault="008D1849" w:rsidP="008D1849">
            <w:pPr>
              <w:jc w:val="both"/>
              <w:rPr>
                <w:sz w:val="20"/>
                <w:szCs w:val="20"/>
              </w:rPr>
            </w:pPr>
            <w:r w:rsidRPr="008D1849">
              <w:rPr>
                <w:sz w:val="20"/>
                <w:szCs w:val="20"/>
              </w:rPr>
              <w:t>Здание насосной станции с ЗРУ-6. Ростовская область, Каменский район, в 5 км. на юго-восток от пос.Гундоровский.  Капитальный ремонт кровли из наплавляемых рулонных  материалов.</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39" w:type="pct"/>
            <w:tcBorders>
              <w:top w:val="single" w:sz="4" w:space="0" w:color="auto"/>
              <w:left w:val="single" w:sz="4" w:space="0" w:color="auto"/>
              <w:bottom w:val="single" w:sz="4" w:space="0" w:color="auto"/>
              <w:right w:val="single" w:sz="4" w:space="0" w:color="auto"/>
            </w:tcBorders>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jc w:val="center"/>
            </w:pPr>
            <w:r w:rsidRPr="00D23593">
              <w:rPr>
                <w:sz w:val="20"/>
                <w:szCs w:val="20"/>
              </w:rPr>
              <w:t>2-3 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sz w:val="20"/>
                <w:szCs w:val="20"/>
              </w:rPr>
            </w:pPr>
            <w:r>
              <w:rPr>
                <w:sz w:val="20"/>
                <w:szCs w:val="20"/>
              </w:rPr>
              <w:t>119,68</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r>
      <w:tr w:rsidR="008D1849" w:rsidRPr="00EE2447" w:rsidTr="008D1849">
        <w:trPr>
          <w:trHeight w:val="366"/>
        </w:trPr>
        <w:tc>
          <w:tcPr>
            <w:tcW w:w="1574" w:type="pct"/>
            <w:tcBorders>
              <w:top w:val="single" w:sz="4" w:space="0" w:color="auto"/>
              <w:left w:val="single" w:sz="4" w:space="0" w:color="auto"/>
              <w:bottom w:val="single" w:sz="4" w:space="0" w:color="auto"/>
              <w:right w:val="single" w:sz="4" w:space="0" w:color="auto"/>
            </w:tcBorders>
            <w:shd w:val="clear" w:color="auto" w:fill="auto"/>
          </w:tcPr>
          <w:p w:rsidR="008D1849" w:rsidRPr="008D1849" w:rsidRDefault="008D1849" w:rsidP="008D1849">
            <w:pPr>
              <w:jc w:val="both"/>
              <w:rPr>
                <w:sz w:val="20"/>
                <w:szCs w:val="20"/>
              </w:rPr>
            </w:pPr>
            <w:r w:rsidRPr="008D1849">
              <w:rPr>
                <w:sz w:val="20"/>
                <w:szCs w:val="20"/>
              </w:rPr>
              <w:t>Здание производственного комплекса пл.650 м2.Ростовская область,Каменский район,в 1,5км на юг от пос.Углеродовский. Капитальный ремонт кровли из наплавляемых рулонных материалов</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39" w:type="pct"/>
            <w:tcBorders>
              <w:top w:val="single" w:sz="4" w:space="0" w:color="auto"/>
              <w:left w:val="single" w:sz="4" w:space="0" w:color="auto"/>
              <w:bottom w:val="single" w:sz="4" w:space="0" w:color="auto"/>
              <w:right w:val="single" w:sz="4" w:space="0" w:color="auto"/>
            </w:tcBorders>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jc w:val="center"/>
            </w:pPr>
            <w:r w:rsidRPr="00D23593">
              <w:rPr>
                <w:sz w:val="20"/>
                <w:szCs w:val="20"/>
              </w:rPr>
              <w:t>2-3 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sz w:val="20"/>
                <w:szCs w:val="20"/>
              </w:rPr>
            </w:pPr>
            <w:r>
              <w:rPr>
                <w:sz w:val="20"/>
                <w:szCs w:val="20"/>
              </w:rPr>
              <w:t>298,66</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r>
      <w:tr w:rsidR="008D1849" w:rsidRPr="00EE2447" w:rsidTr="008D1849">
        <w:trPr>
          <w:trHeight w:val="366"/>
        </w:trPr>
        <w:tc>
          <w:tcPr>
            <w:tcW w:w="1574" w:type="pct"/>
            <w:tcBorders>
              <w:top w:val="single" w:sz="4" w:space="0" w:color="auto"/>
              <w:left w:val="single" w:sz="4" w:space="0" w:color="auto"/>
              <w:bottom w:val="single" w:sz="4" w:space="0" w:color="auto"/>
              <w:right w:val="single" w:sz="4" w:space="0" w:color="auto"/>
            </w:tcBorders>
            <w:shd w:val="clear" w:color="auto" w:fill="auto"/>
          </w:tcPr>
          <w:p w:rsidR="008D1849" w:rsidRPr="008D1849" w:rsidRDefault="008D1849" w:rsidP="008D1849">
            <w:pPr>
              <w:jc w:val="both"/>
              <w:rPr>
                <w:sz w:val="20"/>
                <w:szCs w:val="20"/>
              </w:rPr>
            </w:pPr>
            <w:r w:rsidRPr="008D1849">
              <w:rPr>
                <w:sz w:val="20"/>
                <w:szCs w:val="20"/>
              </w:rPr>
              <w:t>Здание производственного комплекса,  по адресу: Ростовская область,Каменский район, 1,5 км на юго-восток от пос.Углеродовский.  Замена хлоратора АХВ-1000.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39" w:type="pct"/>
            <w:tcBorders>
              <w:top w:val="single" w:sz="4" w:space="0" w:color="auto"/>
              <w:left w:val="single" w:sz="4" w:space="0" w:color="auto"/>
              <w:bottom w:val="single" w:sz="4" w:space="0" w:color="auto"/>
              <w:right w:val="single" w:sz="4" w:space="0" w:color="auto"/>
            </w:tcBorders>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jc w:val="center"/>
            </w:pPr>
            <w:r w:rsidRPr="00D23593">
              <w:rPr>
                <w:sz w:val="20"/>
                <w:szCs w:val="20"/>
              </w:rPr>
              <w:t>2-3 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sz w:val="20"/>
                <w:szCs w:val="20"/>
              </w:rPr>
            </w:pPr>
            <w:r>
              <w:rPr>
                <w:sz w:val="20"/>
                <w:szCs w:val="20"/>
              </w:rPr>
              <w:t>62,04</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8D1849" w:rsidRPr="00EE2447" w:rsidRDefault="008D1849" w:rsidP="008D1849">
            <w:pPr>
              <w:jc w:val="center"/>
              <w:rPr>
                <w:color w:val="000000"/>
                <w:sz w:val="20"/>
                <w:szCs w:val="20"/>
              </w:rPr>
            </w:pPr>
            <w:r w:rsidRPr="00EE2447">
              <w:rPr>
                <w:color w:val="000000"/>
                <w:sz w:val="20"/>
                <w:szCs w:val="20"/>
              </w:rPr>
              <w:t>-</w:t>
            </w:r>
          </w:p>
        </w:tc>
      </w:tr>
      <w:tr w:rsidR="003A2653" w:rsidRPr="00EE2447" w:rsidTr="001B1C8D">
        <w:trPr>
          <w:trHeight w:val="366"/>
        </w:trPr>
        <w:tc>
          <w:tcPr>
            <w:tcW w:w="1574" w:type="pct"/>
            <w:tcBorders>
              <w:top w:val="single" w:sz="4" w:space="0" w:color="auto"/>
              <w:left w:val="single" w:sz="4" w:space="0" w:color="auto"/>
              <w:bottom w:val="single" w:sz="4" w:space="0" w:color="auto"/>
              <w:right w:val="single" w:sz="4" w:space="0" w:color="auto"/>
            </w:tcBorders>
            <w:shd w:val="clear" w:color="auto" w:fill="auto"/>
          </w:tcPr>
          <w:p w:rsidR="003A2653" w:rsidRPr="008D1849" w:rsidRDefault="003A2653" w:rsidP="003A2653">
            <w:pPr>
              <w:jc w:val="both"/>
              <w:rPr>
                <w:sz w:val="20"/>
                <w:szCs w:val="20"/>
              </w:rPr>
            </w:pPr>
            <w:r w:rsidRPr="008D1849">
              <w:rPr>
                <w:sz w:val="20"/>
                <w:szCs w:val="20"/>
              </w:rPr>
              <w:t>Капитальный ремонт сборного водовода Ду300мм от скважины № 167, протяжённостью 1400м. По адресу: Ростовская область, Каменский район, 4,5 км на север от х.Старая Станица.</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Default="003A2653" w:rsidP="003A2653">
            <w:pPr>
              <w:spacing w:line="256" w:lineRule="auto"/>
              <w:jc w:val="center"/>
              <w:rPr>
                <w:color w:val="000000"/>
                <w:sz w:val="20"/>
                <w:szCs w:val="20"/>
                <w:lang w:eastAsia="en-US"/>
              </w:rPr>
            </w:pPr>
            <w:r>
              <w:rPr>
                <w:color w:val="000000"/>
                <w:sz w:val="20"/>
                <w:szCs w:val="20"/>
                <w:lang w:eastAsia="en-US"/>
              </w:rPr>
              <w:t>-</w:t>
            </w:r>
          </w:p>
        </w:tc>
        <w:tc>
          <w:tcPr>
            <w:tcW w:w="439" w:type="pct"/>
            <w:tcBorders>
              <w:top w:val="single" w:sz="4" w:space="0" w:color="auto"/>
              <w:left w:val="single" w:sz="4" w:space="0" w:color="auto"/>
              <w:bottom w:val="single" w:sz="4" w:space="0" w:color="auto"/>
              <w:right w:val="single" w:sz="4" w:space="0" w:color="auto"/>
            </w:tcBorders>
            <w:vAlign w:val="center"/>
          </w:tcPr>
          <w:p w:rsidR="003A2653" w:rsidRDefault="003A2653" w:rsidP="003A2653">
            <w:pPr>
              <w:spacing w:line="256" w:lineRule="auto"/>
              <w:jc w:val="center"/>
              <w:rPr>
                <w:color w:val="000000"/>
                <w:sz w:val="20"/>
                <w:szCs w:val="20"/>
                <w:lang w:eastAsia="en-US"/>
              </w:rPr>
            </w:pPr>
            <w:r>
              <w:rPr>
                <w:color w:val="000000"/>
                <w:sz w:val="20"/>
                <w:szCs w:val="20"/>
                <w:lang w:eastAsia="en-US"/>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Default="003A2653" w:rsidP="003A2653">
            <w:pPr>
              <w:spacing w:line="256" w:lineRule="auto"/>
              <w:jc w:val="center"/>
              <w:rPr>
                <w:color w:val="000000"/>
                <w:sz w:val="20"/>
                <w:szCs w:val="20"/>
                <w:lang w:eastAsia="en-US"/>
              </w:rPr>
            </w:pPr>
            <w:r>
              <w:rPr>
                <w:color w:val="000000"/>
                <w:sz w:val="20"/>
                <w:szCs w:val="20"/>
                <w:lang w:eastAsia="en-US"/>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3A2653" w:rsidRDefault="003A2653" w:rsidP="003A2653">
            <w:pPr>
              <w:spacing w:line="256" w:lineRule="auto"/>
              <w:jc w:val="center"/>
              <w:rPr>
                <w:color w:val="000000"/>
                <w:sz w:val="20"/>
                <w:szCs w:val="20"/>
                <w:lang w:eastAsia="en-US"/>
              </w:rPr>
            </w:pPr>
            <w:r>
              <w:rPr>
                <w:color w:val="000000"/>
                <w:sz w:val="20"/>
                <w:szCs w:val="20"/>
                <w:lang w:eastAsia="en-US"/>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3272FB" w:rsidRDefault="003A2653" w:rsidP="003A2653">
            <w:pPr>
              <w:jc w:val="center"/>
              <w:rPr>
                <w:sz w:val="20"/>
                <w:szCs w:val="20"/>
              </w:rPr>
            </w:pPr>
            <w:r w:rsidRPr="003272FB">
              <w:rPr>
                <w:sz w:val="20"/>
                <w:szCs w:val="20"/>
              </w:rPr>
              <w:t>2-3кв</w:t>
            </w:r>
          </w:p>
        </w:tc>
        <w:tc>
          <w:tcPr>
            <w:tcW w:w="436" w:type="pct"/>
            <w:tcBorders>
              <w:top w:val="single" w:sz="4" w:space="0" w:color="auto"/>
              <w:left w:val="nil"/>
              <w:bottom w:val="single" w:sz="4" w:space="0" w:color="auto"/>
              <w:right w:val="single" w:sz="4" w:space="0" w:color="auto"/>
            </w:tcBorders>
            <w:shd w:val="clear" w:color="auto" w:fill="auto"/>
            <w:vAlign w:val="center"/>
          </w:tcPr>
          <w:p w:rsidR="003A2653" w:rsidRPr="003272FB" w:rsidRDefault="003A2653" w:rsidP="003A2653">
            <w:pPr>
              <w:jc w:val="center"/>
              <w:rPr>
                <w:sz w:val="20"/>
                <w:szCs w:val="20"/>
              </w:rPr>
            </w:pPr>
            <w:r w:rsidRPr="003272FB">
              <w:rPr>
                <w:sz w:val="20"/>
                <w:szCs w:val="20"/>
              </w:rPr>
              <w:t>3269,59</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r>
      <w:tr w:rsidR="003A2653" w:rsidRPr="00EE2447" w:rsidTr="00B44A2D">
        <w:trPr>
          <w:trHeight w:val="276"/>
        </w:trPr>
        <w:tc>
          <w:tcPr>
            <w:tcW w:w="1574" w:type="pct"/>
            <w:tcBorders>
              <w:top w:val="single" w:sz="4" w:space="0" w:color="auto"/>
              <w:left w:val="single" w:sz="4" w:space="0" w:color="auto"/>
              <w:bottom w:val="single" w:sz="4" w:space="0" w:color="auto"/>
              <w:right w:val="single" w:sz="4" w:space="0" w:color="auto"/>
            </w:tcBorders>
            <w:shd w:val="clear" w:color="auto" w:fill="auto"/>
          </w:tcPr>
          <w:p w:rsidR="003A2653" w:rsidRPr="008D1849" w:rsidRDefault="003A2653" w:rsidP="003A2653">
            <w:pPr>
              <w:jc w:val="both"/>
              <w:rPr>
                <w:sz w:val="20"/>
                <w:szCs w:val="20"/>
              </w:rPr>
            </w:pPr>
            <w:r w:rsidRPr="008D1849">
              <w:rPr>
                <w:sz w:val="20"/>
                <w:szCs w:val="20"/>
              </w:rPr>
              <w:t>Капитальный ремонт кровли из наплавляемых рулонных  материалов здания производственного комплекса, по адресу:  Ростовская область, Каменский район, в 1,5 км на юг от пос. Углеродовский.</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Default="003A2653" w:rsidP="003A2653">
            <w:pPr>
              <w:spacing w:line="256" w:lineRule="auto"/>
              <w:jc w:val="center"/>
              <w:rPr>
                <w:color w:val="000000"/>
                <w:sz w:val="20"/>
                <w:szCs w:val="20"/>
                <w:lang w:eastAsia="en-US"/>
              </w:rPr>
            </w:pPr>
            <w:r>
              <w:rPr>
                <w:color w:val="000000"/>
                <w:sz w:val="20"/>
                <w:szCs w:val="20"/>
                <w:lang w:eastAsia="en-US"/>
              </w:rPr>
              <w:t>-</w:t>
            </w:r>
          </w:p>
        </w:tc>
        <w:tc>
          <w:tcPr>
            <w:tcW w:w="439" w:type="pct"/>
            <w:tcBorders>
              <w:top w:val="single" w:sz="4" w:space="0" w:color="auto"/>
              <w:left w:val="single" w:sz="4" w:space="0" w:color="auto"/>
              <w:bottom w:val="single" w:sz="4" w:space="0" w:color="auto"/>
              <w:right w:val="single" w:sz="4" w:space="0" w:color="auto"/>
            </w:tcBorders>
            <w:vAlign w:val="center"/>
          </w:tcPr>
          <w:p w:rsidR="003A2653" w:rsidRDefault="003A2653" w:rsidP="003A2653">
            <w:pPr>
              <w:spacing w:line="256" w:lineRule="auto"/>
              <w:jc w:val="center"/>
              <w:rPr>
                <w:color w:val="000000"/>
                <w:sz w:val="20"/>
                <w:szCs w:val="20"/>
                <w:lang w:eastAsia="en-US"/>
              </w:rPr>
            </w:pPr>
            <w:r>
              <w:rPr>
                <w:color w:val="000000"/>
                <w:sz w:val="20"/>
                <w:szCs w:val="20"/>
                <w:lang w:eastAsia="en-US"/>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Default="003A2653" w:rsidP="003A2653">
            <w:pPr>
              <w:spacing w:line="256" w:lineRule="auto"/>
              <w:jc w:val="center"/>
              <w:rPr>
                <w:color w:val="000000"/>
                <w:sz w:val="20"/>
                <w:szCs w:val="20"/>
                <w:lang w:eastAsia="en-US"/>
              </w:rPr>
            </w:pPr>
            <w:r>
              <w:rPr>
                <w:color w:val="000000"/>
                <w:sz w:val="20"/>
                <w:szCs w:val="20"/>
                <w:lang w:eastAsia="en-US"/>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3A2653" w:rsidRDefault="003A2653" w:rsidP="003A2653">
            <w:pPr>
              <w:spacing w:line="256" w:lineRule="auto"/>
              <w:jc w:val="center"/>
              <w:rPr>
                <w:color w:val="000000"/>
                <w:sz w:val="20"/>
                <w:szCs w:val="20"/>
                <w:lang w:eastAsia="en-US"/>
              </w:rPr>
            </w:pPr>
            <w:r>
              <w:rPr>
                <w:color w:val="000000"/>
                <w:sz w:val="20"/>
                <w:szCs w:val="20"/>
                <w:lang w:eastAsia="en-US"/>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3272FB" w:rsidRDefault="003A2653" w:rsidP="003A2653">
            <w:pPr>
              <w:jc w:val="center"/>
              <w:rPr>
                <w:sz w:val="20"/>
                <w:szCs w:val="20"/>
              </w:rPr>
            </w:pPr>
            <w:r w:rsidRPr="003272FB">
              <w:rPr>
                <w:sz w:val="20"/>
                <w:szCs w:val="20"/>
              </w:rPr>
              <w:t>2-3кв</w:t>
            </w:r>
          </w:p>
        </w:tc>
        <w:tc>
          <w:tcPr>
            <w:tcW w:w="436" w:type="pct"/>
            <w:tcBorders>
              <w:top w:val="single" w:sz="4" w:space="0" w:color="auto"/>
              <w:left w:val="nil"/>
              <w:bottom w:val="single" w:sz="4" w:space="0" w:color="auto"/>
              <w:right w:val="single" w:sz="4" w:space="0" w:color="auto"/>
            </w:tcBorders>
            <w:shd w:val="clear" w:color="auto" w:fill="auto"/>
            <w:vAlign w:val="center"/>
          </w:tcPr>
          <w:p w:rsidR="003A2653" w:rsidRPr="003272FB" w:rsidRDefault="003A2653" w:rsidP="003A2653">
            <w:pPr>
              <w:jc w:val="center"/>
              <w:rPr>
                <w:sz w:val="20"/>
                <w:szCs w:val="20"/>
              </w:rPr>
            </w:pPr>
            <w:r w:rsidRPr="003272FB">
              <w:rPr>
                <w:sz w:val="20"/>
                <w:szCs w:val="20"/>
              </w:rPr>
              <w:t>240,93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r>
      <w:tr w:rsidR="009319B0" w:rsidRPr="00EE2447" w:rsidTr="001B1C8D">
        <w:trPr>
          <w:trHeight w:val="366"/>
        </w:trPr>
        <w:tc>
          <w:tcPr>
            <w:tcW w:w="1574" w:type="pct"/>
            <w:tcBorders>
              <w:top w:val="single" w:sz="4" w:space="0" w:color="auto"/>
              <w:left w:val="single" w:sz="4" w:space="0" w:color="auto"/>
              <w:bottom w:val="single" w:sz="4" w:space="0" w:color="auto"/>
              <w:right w:val="single" w:sz="4" w:space="0" w:color="auto"/>
            </w:tcBorders>
            <w:shd w:val="clear" w:color="auto" w:fill="auto"/>
          </w:tcPr>
          <w:p w:rsidR="009319B0" w:rsidRPr="008D1849" w:rsidRDefault="009319B0" w:rsidP="008D1849">
            <w:pPr>
              <w:jc w:val="both"/>
              <w:rPr>
                <w:sz w:val="20"/>
                <w:szCs w:val="20"/>
              </w:rPr>
            </w:pPr>
            <w:r w:rsidRPr="009319B0">
              <w:rPr>
                <w:sz w:val="20"/>
                <w:szCs w:val="20"/>
              </w:rPr>
              <w:t>Капитальный ремонт кровли из наплавляемых рулонных  материалов, здания  насосной станции № 2, по адресу:  Ростовская область, Тарасовский район, 2,2 км на запад от х.Нижние Грачики.</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8D1849">
            <w:pPr>
              <w:spacing w:line="256" w:lineRule="auto"/>
              <w:jc w:val="center"/>
              <w:rPr>
                <w:color w:val="000000"/>
                <w:sz w:val="20"/>
                <w:szCs w:val="20"/>
                <w:lang w:eastAsia="en-US"/>
              </w:rPr>
            </w:pPr>
            <w:r>
              <w:rPr>
                <w:color w:val="000000"/>
                <w:sz w:val="20"/>
                <w:szCs w:val="20"/>
                <w:lang w:eastAsia="en-US"/>
              </w:rPr>
              <w:t>-</w:t>
            </w:r>
          </w:p>
        </w:tc>
        <w:tc>
          <w:tcPr>
            <w:tcW w:w="439" w:type="pct"/>
            <w:tcBorders>
              <w:top w:val="single" w:sz="4" w:space="0" w:color="auto"/>
              <w:left w:val="single" w:sz="4" w:space="0" w:color="auto"/>
              <w:bottom w:val="single" w:sz="4" w:space="0" w:color="auto"/>
              <w:right w:val="single" w:sz="4" w:space="0" w:color="auto"/>
            </w:tcBorders>
            <w:vAlign w:val="center"/>
          </w:tcPr>
          <w:p w:rsidR="009319B0" w:rsidRDefault="009319B0" w:rsidP="008D1849">
            <w:pPr>
              <w:spacing w:line="256" w:lineRule="auto"/>
              <w:jc w:val="center"/>
              <w:rPr>
                <w:color w:val="000000"/>
                <w:sz w:val="20"/>
                <w:szCs w:val="20"/>
                <w:lang w:eastAsia="en-US"/>
              </w:rPr>
            </w:pPr>
            <w:r>
              <w:rPr>
                <w:color w:val="000000"/>
                <w:sz w:val="20"/>
                <w:szCs w:val="20"/>
                <w:lang w:eastAsia="en-US"/>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8D1849">
            <w:pPr>
              <w:spacing w:line="256" w:lineRule="auto"/>
              <w:jc w:val="center"/>
              <w:rPr>
                <w:color w:val="000000"/>
                <w:sz w:val="20"/>
                <w:szCs w:val="20"/>
                <w:lang w:eastAsia="en-US"/>
              </w:rPr>
            </w:pPr>
            <w:r>
              <w:rPr>
                <w:color w:val="000000"/>
                <w:sz w:val="20"/>
                <w:szCs w:val="20"/>
                <w:lang w:eastAsia="en-US"/>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9319B0" w:rsidRDefault="009319B0" w:rsidP="008D1849">
            <w:pPr>
              <w:spacing w:line="256" w:lineRule="auto"/>
              <w:jc w:val="center"/>
              <w:rPr>
                <w:color w:val="000000"/>
                <w:sz w:val="20"/>
                <w:szCs w:val="20"/>
                <w:lang w:eastAsia="en-US"/>
              </w:rPr>
            </w:pPr>
            <w:r>
              <w:rPr>
                <w:color w:val="000000"/>
                <w:sz w:val="20"/>
                <w:szCs w:val="20"/>
                <w:lang w:eastAsia="en-US"/>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8D1849">
            <w:pPr>
              <w:spacing w:line="256" w:lineRule="auto"/>
              <w:jc w:val="center"/>
              <w:rPr>
                <w:color w:val="000000"/>
                <w:sz w:val="20"/>
                <w:szCs w:val="20"/>
                <w:lang w:eastAsia="en-US"/>
              </w:rPr>
            </w:pPr>
            <w:r>
              <w:rPr>
                <w:color w:val="000000"/>
                <w:sz w:val="20"/>
                <w:szCs w:val="20"/>
                <w:lang w:eastAsia="en-US"/>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9319B0" w:rsidRDefault="009319B0" w:rsidP="008D1849">
            <w:pPr>
              <w:spacing w:line="256" w:lineRule="auto"/>
              <w:jc w:val="center"/>
              <w:rPr>
                <w:color w:val="000000"/>
                <w:sz w:val="20"/>
                <w:szCs w:val="20"/>
                <w:lang w:eastAsia="en-US"/>
              </w:rPr>
            </w:pPr>
            <w:r>
              <w:rPr>
                <w:color w:val="000000"/>
                <w:sz w:val="20"/>
                <w:szCs w:val="20"/>
                <w:lang w:eastAsia="en-US"/>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4A6774" w:rsidRDefault="009319B0" w:rsidP="008D1849">
            <w:pPr>
              <w:spacing w:line="256" w:lineRule="auto"/>
              <w:jc w:val="center"/>
              <w:rPr>
                <w:color w:val="000000"/>
                <w:sz w:val="20"/>
                <w:szCs w:val="20"/>
                <w:lang w:eastAsia="en-US"/>
              </w:rPr>
            </w:pPr>
            <w:r w:rsidRPr="004A6774">
              <w:rPr>
                <w:color w:val="000000"/>
                <w:sz w:val="20"/>
                <w:szCs w:val="20"/>
                <w:lang w:eastAsia="en-US"/>
              </w:rPr>
              <w:t>1-4 кв.</w:t>
            </w:r>
          </w:p>
        </w:tc>
        <w:tc>
          <w:tcPr>
            <w:tcW w:w="449" w:type="pct"/>
            <w:tcBorders>
              <w:top w:val="single" w:sz="4" w:space="0" w:color="auto"/>
              <w:left w:val="nil"/>
              <w:bottom w:val="single" w:sz="4" w:space="0" w:color="auto"/>
              <w:right w:val="single" w:sz="4" w:space="0" w:color="auto"/>
            </w:tcBorders>
            <w:shd w:val="clear" w:color="auto" w:fill="auto"/>
            <w:vAlign w:val="center"/>
          </w:tcPr>
          <w:p w:rsidR="009319B0" w:rsidRPr="004A6774" w:rsidRDefault="009319B0" w:rsidP="008D1849">
            <w:pPr>
              <w:spacing w:line="256" w:lineRule="auto"/>
              <w:jc w:val="center"/>
              <w:rPr>
                <w:color w:val="000000"/>
                <w:sz w:val="20"/>
                <w:szCs w:val="20"/>
                <w:lang w:eastAsia="en-US"/>
              </w:rPr>
            </w:pPr>
            <w:r w:rsidRPr="004A6774">
              <w:rPr>
                <w:color w:val="000000"/>
                <w:sz w:val="20"/>
                <w:szCs w:val="20"/>
                <w:lang w:eastAsia="en-US"/>
              </w:rPr>
              <w:t>976,75</w:t>
            </w:r>
          </w:p>
        </w:tc>
      </w:tr>
      <w:tr w:rsidR="008D1849" w:rsidRPr="00EE2447" w:rsidTr="001B1C8D">
        <w:trPr>
          <w:trHeight w:val="366"/>
        </w:trPr>
        <w:tc>
          <w:tcPr>
            <w:tcW w:w="1574" w:type="pct"/>
            <w:tcBorders>
              <w:top w:val="single" w:sz="4" w:space="0" w:color="auto"/>
              <w:left w:val="single" w:sz="4" w:space="0" w:color="auto"/>
              <w:bottom w:val="single" w:sz="4" w:space="0" w:color="auto"/>
              <w:right w:val="single" w:sz="4" w:space="0" w:color="auto"/>
            </w:tcBorders>
            <w:shd w:val="clear" w:color="auto" w:fill="auto"/>
          </w:tcPr>
          <w:p w:rsidR="008D1849" w:rsidRPr="008D1849" w:rsidRDefault="008D1849" w:rsidP="008D1849">
            <w:pPr>
              <w:jc w:val="both"/>
              <w:rPr>
                <w:sz w:val="20"/>
                <w:szCs w:val="20"/>
              </w:rPr>
            </w:pPr>
            <w:r w:rsidRPr="008D1849">
              <w:rPr>
                <w:sz w:val="20"/>
                <w:szCs w:val="20"/>
              </w:rPr>
              <w:t>Улучшение качества питьевой воды, в том числе по мероприятиям:</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39" w:type="pct"/>
            <w:tcBorders>
              <w:top w:val="single" w:sz="4" w:space="0" w:color="auto"/>
              <w:left w:val="single" w:sz="4" w:space="0" w:color="auto"/>
              <w:bottom w:val="single" w:sz="4" w:space="0" w:color="auto"/>
              <w:right w:val="single" w:sz="4" w:space="0" w:color="auto"/>
            </w:tcBorders>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8D1849" w:rsidRDefault="008D1849" w:rsidP="008D1849">
            <w:pPr>
              <w:spacing w:line="256" w:lineRule="auto"/>
              <w:jc w:val="center"/>
              <w:rPr>
                <w:color w:val="000000"/>
                <w:sz w:val="20"/>
                <w:szCs w:val="20"/>
                <w:lang w:eastAsia="en-US"/>
              </w:rPr>
            </w:pPr>
            <w:r>
              <w:rPr>
                <w:color w:val="000000"/>
                <w:sz w:val="20"/>
                <w:szCs w:val="20"/>
                <w:lang w:eastAsia="en-US"/>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8D1849" w:rsidRPr="004A6774" w:rsidRDefault="008D1849" w:rsidP="008D1849">
            <w:pPr>
              <w:spacing w:line="256" w:lineRule="auto"/>
              <w:jc w:val="center"/>
              <w:rPr>
                <w:color w:val="000000"/>
                <w:sz w:val="20"/>
                <w:szCs w:val="20"/>
                <w:lang w:eastAsia="en-US"/>
              </w:rPr>
            </w:pPr>
            <w:r w:rsidRPr="004A6774">
              <w:rPr>
                <w:color w:val="000000"/>
                <w:sz w:val="20"/>
                <w:szCs w:val="20"/>
                <w:lang w:eastAsia="en-US"/>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8D1849" w:rsidRPr="004A6774" w:rsidRDefault="008D1849" w:rsidP="008D1849">
            <w:pPr>
              <w:spacing w:line="256" w:lineRule="auto"/>
              <w:jc w:val="center"/>
              <w:rPr>
                <w:color w:val="000000"/>
                <w:sz w:val="20"/>
                <w:szCs w:val="20"/>
                <w:lang w:eastAsia="en-US"/>
              </w:rPr>
            </w:pPr>
            <w:r w:rsidRPr="004A6774">
              <w:rPr>
                <w:color w:val="000000"/>
                <w:sz w:val="20"/>
                <w:szCs w:val="20"/>
                <w:lang w:eastAsia="en-US"/>
              </w:rPr>
              <w:t>-</w:t>
            </w:r>
          </w:p>
        </w:tc>
      </w:tr>
      <w:tr w:rsidR="001B1C8D" w:rsidRPr="00EE2447" w:rsidTr="001B1C8D">
        <w:trPr>
          <w:trHeight w:val="301"/>
        </w:trPr>
        <w:tc>
          <w:tcPr>
            <w:tcW w:w="1574" w:type="pct"/>
            <w:tcBorders>
              <w:top w:val="single" w:sz="4" w:space="0" w:color="auto"/>
              <w:left w:val="single" w:sz="4" w:space="0" w:color="auto"/>
              <w:bottom w:val="single" w:sz="4" w:space="0" w:color="auto"/>
              <w:right w:val="single" w:sz="4" w:space="0" w:color="auto"/>
            </w:tcBorders>
            <w:shd w:val="clear" w:color="auto" w:fill="auto"/>
          </w:tcPr>
          <w:p w:rsidR="00EE2447" w:rsidRPr="008D1849" w:rsidRDefault="00EE2447" w:rsidP="00EE2447">
            <w:pPr>
              <w:jc w:val="both"/>
              <w:rPr>
                <w:sz w:val="20"/>
                <w:szCs w:val="20"/>
              </w:rPr>
            </w:pPr>
            <w:r w:rsidRPr="008D1849">
              <w:rPr>
                <w:sz w:val="20"/>
                <w:szCs w:val="20"/>
              </w:rPr>
              <w:t>Энергосбережение и повышение энергоэффективности, в том числе по снижению потерь при транспортировке:</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2-4 кв.</w:t>
            </w:r>
          </w:p>
        </w:tc>
        <w:tc>
          <w:tcPr>
            <w:tcW w:w="43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11,6</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8C6D8D" w:rsidP="00EE2447">
            <w:pPr>
              <w:jc w:val="center"/>
              <w:rPr>
                <w:sz w:val="20"/>
                <w:szCs w:val="20"/>
              </w:rPr>
            </w:pPr>
            <w:r>
              <w:rPr>
                <w:sz w:val="20"/>
                <w:szCs w:val="20"/>
              </w:rPr>
              <w:t>966,45</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3272FB" w:rsidRDefault="00E40DEB" w:rsidP="00EE2447">
            <w:pPr>
              <w:jc w:val="center"/>
              <w:rPr>
                <w:sz w:val="20"/>
                <w:szCs w:val="20"/>
              </w:rPr>
            </w:pPr>
            <w:r w:rsidRPr="003272FB">
              <w:rPr>
                <w:sz w:val="20"/>
                <w:szCs w:val="20"/>
              </w:rPr>
              <w:t>2-3кв</w:t>
            </w:r>
          </w:p>
        </w:tc>
        <w:tc>
          <w:tcPr>
            <w:tcW w:w="436" w:type="pct"/>
            <w:tcBorders>
              <w:top w:val="single" w:sz="4" w:space="0" w:color="auto"/>
              <w:left w:val="nil"/>
              <w:bottom w:val="single" w:sz="4" w:space="0" w:color="auto"/>
              <w:right w:val="single" w:sz="4" w:space="0" w:color="auto"/>
            </w:tcBorders>
            <w:shd w:val="clear" w:color="auto" w:fill="auto"/>
            <w:vAlign w:val="center"/>
          </w:tcPr>
          <w:p w:rsidR="00EE2447" w:rsidRPr="003272FB" w:rsidRDefault="00E40DEB" w:rsidP="003272FB">
            <w:pPr>
              <w:jc w:val="center"/>
              <w:rPr>
                <w:sz w:val="20"/>
                <w:szCs w:val="20"/>
              </w:rPr>
            </w:pPr>
            <w:r w:rsidRPr="003272FB">
              <w:rPr>
                <w:sz w:val="20"/>
                <w:szCs w:val="20"/>
              </w:rPr>
              <w:t>680,3</w:t>
            </w:r>
            <w:r w:rsidR="003272FB" w:rsidRPr="003272FB">
              <w:rPr>
                <w:sz w:val="20"/>
                <w:szCs w:val="20"/>
              </w:rPr>
              <w:t>7</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4A6774" w:rsidRDefault="009319B0" w:rsidP="00EE2447">
            <w:pPr>
              <w:jc w:val="center"/>
              <w:rPr>
                <w:sz w:val="20"/>
                <w:szCs w:val="20"/>
              </w:rPr>
            </w:pPr>
            <w:r w:rsidRPr="004A6774">
              <w:rPr>
                <w:sz w:val="20"/>
                <w:szCs w:val="20"/>
              </w:rPr>
              <w:t>1-4 кв.</w:t>
            </w:r>
          </w:p>
        </w:tc>
        <w:tc>
          <w:tcPr>
            <w:tcW w:w="449" w:type="pct"/>
            <w:tcBorders>
              <w:top w:val="single" w:sz="4" w:space="0" w:color="auto"/>
              <w:left w:val="nil"/>
              <w:bottom w:val="single" w:sz="4" w:space="0" w:color="auto"/>
              <w:right w:val="single" w:sz="4" w:space="0" w:color="auto"/>
            </w:tcBorders>
            <w:shd w:val="clear" w:color="auto" w:fill="auto"/>
            <w:vAlign w:val="center"/>
          </w:tcPr>
          <w:p w:rsidR="00EE2447" w:rsidRPr="004A6774" w:rsidRDefault="009319B0" w:rsidP="00EE2447">
            <w:pPr>
              <w:jc w:val="center"/>
              <w:rPr>
                <w:sz w:val="20"/>
                <w:szCs w:val="20"/>
              </w:rPr>
            </w:pPr>
            <w:r w:rsidRPr="004A6774">
              <w:rPr>
                <w:sz w:val="20"/>
                <w:szCs w:val="20"/>
              </w:rPr>
              <w:t>3479,091</w:t>
            </w:r>
          </w:p>
        </w:tc>
      </w:tr>
      <w:tr w:rsidR="001B1C8D" w:rsidRPr="00EE2447" w:rsidTr="001B1C8D">
        <w:trPr>
          <w:trHeight w:val="301"/>
        </w:trPr>
        <w:tc>
          <w:tcPr>
            <w:tcW w:w="1574" w:type="pct"/>
            <w:tcBorders>
              <w:top w:val="single" w:sz="4" w:space="0" w:color="auto"/>
              <w:left w:val="single" w:sz="4" w:space="0" w:color="auto"/>
              <w:bottom w:val="single" w:sz="4" w:space="0" w:color="auto"/>
              <w:right w:val="single" w:sz="4" w:space="0" w:color="auto"/>
            </w:tcBorders>
            <w:shd w:val="clear" w:color="auto" w:fill="auto"/>
          </w:tcPr>
          <w:p w:rsidR="00EE2447" w:rsidRPr="008D1849" w:rsidRDefault="00EE2447" w:rsidP="00EE2447">
            <w:pPr>
              <w:jc w:val="both"/>
              <w:rPr>
                <w:sz w:val="20"/>
                <w:szCs w:val="20"/>
              </w:rPr>
            </w:pPr>
            <w:r w:rsidRPr="008D1849">
              <w:rPr>
                <w:sz w:val="20"/>
                <w:szCs w:val="20"/>
              </w:rPr>
              <w:t>Артезианская скважина № 90, лит. 7. Ростовская область, Тарасовский район, 2,2 км на запад от х. Нижние Грачики.                                                                                           Замена насоса ЭЦВ 10-65-110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2 кв.</w:t>
            </w:r>
          </w:p>
        </w:tc>
        <w:tc>
          <w:tcPr>
            <w:tcW w:w="43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1,52</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r>
      <w:tr w:rsidR="001B1C8D" w:rsidRPr="00EE2447" w:rsidTr="001B1C8D">
        <w:trPr>
          <w:trHeight w:val="301"/>
        </w:trPr>
        <w:tc>
          <w:tcPr>
            <w:tcW w:w="1574" w:type="pct"/>
            <w:tcBorders>
              <w:top w:val="single" w:sz="4" w:space="0" w:color="auto"/>
              <w:left w:val="single" w:sz="4" w:space="0" w:color="auto"/>
              <w:bottom w:val="single" w:sz="4" w:space="0" w:color="auto"/>
              <w:right w:val="single" w:sz="4" w:space="0" w:color="auto"/>
            </w:tcBorders>
            <w:shd w:val="clear" w:color="auto" w:fill="auto"/>
          </w:tcPr>
          <w:p w:rsidR="00EE2447" w:rsidRPr="008D1849" w:rsidRDefault="00EE2447" w:rsidP="00EE2447">
            <w:pPr>
              <w:jc w:val="both"/>
              <w:rPr>
                <w:sz w:val="20"/>
                <w:szCs w:val="20"/>
              </w:rPr>
            </w:pPr>
            <w:r w:rsidRPr="008D1849">
              <w:rPr>
                <w:sz w:val="20"/>
                <w:szCs w:val="20"/>
              </w:rPr>
              <w:t>Артезианская скважина № 391, лит.16.   Ростовская область, Тарасовский район, 2,2 км на запад от х. Нижние Грачики. Замена насоса ЭЦВ 10-65-110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3 кв.</w:t>
            </w:r>
          </w:p>
        </w:tc>
        <w:tc>
          <w:tcPr>
            <w:tcW w:w="43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1,52</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r>
      <w:tr w:rsidR="001B1C8D" w:rsidRPr="00EE2447" w:rsidTr="001B1C8D">
        <w:trPr>
          <w:trHeight w:val="301"/>
        </w:trPr>
        <w:tc>
          <w:tcPr>
            <w:tcW w:w="1574" w:type="pct"/>
            <w:tcBorders>
              <w:top w:val="single" w:sz="4" w:space="0" w:color="auto"/>
              <w:left w:val="single" w:sz="4" w:space="0" w:color="auto"/>
              <w:bottom w:val="single" w:sz="4" w:space="0" w:color="auto"/>
              <w:right w:val="single" w:sz="4" w:space="0" w:color="auto"/>
            </w:tcBorders>
            <w:shd w:val="clear" w:color="auto" w:fill="auto"/>
          </w:tcPr>
          <w:p w:rsidR="00EE2447" w:rsidRPr="008D1849" w:rsidRDefault="00EE2447" w:rsidP="00EE2447">
            <w:pPr>
              <w:jc w:val="both"/>
              <w:rPr>
                <w:sz w:val="20"/>
                <w:szCs w:val="20"/>
              </w:rPr>
            </w:pPr>
            <w:r w:rsidRPr="008D1849">
              <w:rPr>
                <w:sz w:val="20"/>
                <w:szCs w:val="20"/>
              </w:rPr>
              <w:t>Артезианская скважина № 404, лит.13. Ростовская область, Тарасовский район, 2,2 км на запад от х.Нижние Грачики. Замена насоса ЭЦВ 10-120-60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3 кв.</w:t>
            </w:r>
          </w:p>
        </w:tc>
        <w:tc>
          <w:tcPr>
            <w:tcW w:w="43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1,52</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r>
      <w:tr w:rsidR="001B1C8D" w:rsidRPr="00EE2447" w:rsidTr="001B1C8D">
        <w:trPr>
          <w:trHeight w:val="301"/>
        </w:trPr>
        <w:tc>
          <w:tcPr>
            <w:tcW w:w="1574" w:type="pct"/>
            <w:tcBorders>
              <w:top w:val="single" w:sz="4" w:space="0" w:color="auto"/>
              <w:left w:val="single" w:sz="4" w:space="0" w:color="auto"/>
              <w:bottom w:val="single" w:sz="4" w:space="0" w:color="auto"/>
              <w:right w:val="single" w:sz="4" w:space="0" w:color="auto"/>
            </w:tcBorders>
            <w:shd w:val="clear" w:color="auto" w:fill="auto"/>
          </w:tcPr>
          <w:p w:rsidR="00EE2447" w:rsidRPr="008D1849" w:rsidRDefault="00EE2447" w:rsidP="00EE2447">
            <w:pPr>
              <w:jc w:val="both"/>
              <w:rPr>
                <w:sz w:val="20"/>
                <w:szCs w:val="20"/>
              </w:rPr>
            </w:pPr>
            <w:r w:rsidRPr="008D1849">
              <w:rPr>
                <w:sz w:val="20"/>
                <w:szCs w:val="20"/>
              </w:rPr>
              <w:t>Артезианская скважина  №200 бис со зданием. Ростовская область, Каменский район, 4,5 км на север от х. Старая Станица. Замена насоса ЭЦВ 10-120-60.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4 кв.</w:t>
            </w:r>
          </w:p>
        </w:tc>
        <w:tc>
          <w:tcPr>
            <w:tcW w:w="43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1,52</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r>
      <w:tr w:rsidR="001B1C8D" w:rsidRPr="00EE2447" w:rsidTr="001B1C8D">
        <w:trPr>
          <w:trHeight w:val="301"/>
        </w:trPr>
        <w:tc>
          <w:tcPr>
            <w:tcW w:w="1574" w:type="pct"/>
            <w:tcBorders>
              <w:top w:val="single" w:sz="4" w:space="0" w:color="auto"/>
              <w:left w:val="single" w:sz="4" w:space="0" w:color="auto"/>
              <w:bottom w:val="single" w:sz="4" w:space="0" w:color="auto"/>
              <w:right w:val="single" w:sz="4" w:space="0" w:color="auto"/>
            </w:tcBorders>
            <w:shd w:val="clear" w:color="auto" w:fill="auto"/>
          </w:tcPr>
          <w:p w:rsidR="00EE2447" w:rsidRPr="008D1849" w:rsidRDefault="00EE2447" w:rsidP="00EE2447">
            <w:pPr>
              <w:jc w:val="both"/>
              <w:rPr>
                <w:sz w:val="20"/>
                <w:szCs w:val="20"/>
              </w:rPr>
            </w:pPr>
            <w:r w:rsidRPr="008D1849">
              <w:rPr>
                <w:sz w:val="20"/>
                <w:szCs w:val="20"/>
              </w:rPr>
              <w:t>Артезианская скважина № 198 со зданием . Ростовская область, Каменский район, 4,5 км на север от х. Старая Станица. Замена насоса ЭЦВ 10-120-60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3 кв.</w:t>
            </w:r>
          </w:p>
        </w:tc>
        <w:tc>
          <w:tcPr>
            <w:tcW w:w="43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1,84</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r>
      <w:tr w:rsidR="001B1C8D" w:rsidRPr="00EE2447" w:rsidTr="001B1C8D">
        <w:trPr>
          <w:trHeight w:val="301"/>
        </w:trPr>
        <w:tc>
          <w:tcPr>
            <w:tcW w:w="1574" w:type="pct"/>
            <w:tcBorders>
              <w:top w:val="single" w:sz="4" w:space="0" w:color="auto"/>
              <w:left w:val="single" w:sz="4" w:space="0" w:color="auto"/>
              <w:bottom w:val="single" w:sz="4" w:space="0" w:color="auto"/>
              <w:right w:val="single" w:sz="4" w:space="0" w:color="auto"/>
            </w:tcBorders>
            <w:shd w:val="clear" w:color="auto" w:fill="auto"/>
          </w:tcPr>
          <w:p w:rsidR="00EE2447" w:rsidRPr="008D1849" w:rsidRDefault="00EE2447" w:rsidP="00EE2447">
            <w:pPr>
              <w:jc w:val="both"/>
              <w:rPr>
                <w:sz w:val="20"/>
                <w:szCs w:val="20"/>
              </w:rPr>
            </w:pPr>
            <w:r w:rsidRPr="008D1849">
              <w:rPr>
                <w:sz w:val="20"/>
                <w:szCs w:val="20"/>
              </w:rPr>
              <w:t>Артезианская скважина № 194 бис со зданием. Ростовская область, Каменский район, 4,5 км на север от х.Старая Станица. Замена насоса ЭЦВ 10-120-60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3 кв.</w:t>
            </w:r>
          </w:p>
        </w:tc>
        <w:tc>
          <w:tcPr>
            <w:tcW w:w="43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1,84</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r>
      <w:tr w:rsidR="001B1C8D" w:rsidRPr="00EE2447" w:rsidTr="001B1C8D">
        <w:trPr>
          <w:trHeight w:val="301"/>
        </w:trPr>
        <w:tc>
          <w:tcPr>
            <w:tcW w:w="1574" w:type="pct"/>
            <w:tcBorders>
              <w:top w:val="single" w:sz="4" w:space="0" w:color="auto"/>
              <w:left w:val="single" w:sz="4" w:space="0" w:color="auto"/>
              <w:bottom w:val="single" w:sz="4" w:space="0" w:color="auto"/>
              <w:right w:val="single" w:sz="4" w:space="0" w:color="auto"/>
            </w:tcBorders>
            <w:shd w:val="clear" w:color="auto" w:fill="auto"/>
          </w:tcPr>
          <w:p w:rsidR="00EE2447" w:rsidRPr="008D1849" w:rsidRDefault="00EE2447" w:rsidP="00EE2447">
            <w:pPr>
              <w:jc w:val="both"/>
              <w:rPr>
                <w:sz w:val="20"/>
                <w:szCs w:val="20"/>
              </w:rPr>
            </w:pPr>
            <w:r w:rsidRPr="008D1849">
              <w:rPr>
                <w:sz w:val="20"/>
                <w:szCs w:val="20"/>
              </w:rPr>
              <w:t>Артезианская скважина № 184  со зданием. Ростовская область, Каменский район, 4,5 км на север от х.Старая Станица. Замена насоса ЭЦВ 10-120-60.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2 кв.</w:t>
            </w:r>
          </w:p>
        </w:tc>
        <w:tc>
          <w:tcPr>
            <w:tcW w:w="439" w:type="pct"/>
            <w:tcBorders>
              <w:top w:val="single" w:sz="4" w:space="0" w:color="auto"/>
              <w:left w:val="single" w:sz="4" w:space="0" w:color="auto"/>
              <w:bottom w:val="single" w:sz="4" w:space="0" w:color="auto"/>
              <w:right w:val="single" w:sz="4" w:space="0" w:color="auto"/>
            </w:tcBorders>
            <w:vAlign w:val="center"/>
          </w:tcPr>
          <w:p w:rsidR="00EE2447" w:rsidRPr="00EE2447" w:rsidRDefault="00EE2447" w:rsidP="00EE2447">
            <w:pPr>
              <w:jc w:val="center"/>
              <w:rPr>
                <w:sz w:val="20"/>
                <w:szCs w:val="20"/>
              </w:rPr>
            </w:pPr>
            <w:r w:rsidRPr="00EE2447">
              <w:rPr>
                <w:sz w:val="20"/>
                <w:szCs w:val="20"/>
              </w:rPr>
              <w:t>1,84</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r>
      <w:tr w:rsidR="003A2653" w:rsidRPr="00EE2447"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3A2653" w:rsidRPr="008D1849" w:rsidRDefault="003A2653" w:rsidP="003A2653">
            <w:pPr>
              <w:jc w:val="both"/>
              <w:rPr>
                <w:sz w:val="20"/>
                <w:szCs w:val="20"/>
              </w:rPr>
            </w:pPr>
            <w:r w:rsidRPr="008D1849">
              <w:rPr>
                <w:sz w:val="20"/>
                <w:szCs w:val="20"/>
              </w:rPr>
              <w:t>Артезианская скважина № 90, лит. 7. Ростовская область, Тарасовский район, 2,2 км на запад от х. Нижние Грачики.                                                                                           Замена насоса ЭЦВ 10-65-110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3A2653" w:rsidRPr="00EE2447" w:rsidRDefault="003A2653" w:rsidP="003A2653">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2кв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165,75</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r>
      <w:tr w:rsidR="003A2653" w:rsidRPr="00EE2447"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3A2653" w:rsidRPr="008D1849" w:rsidRDefault="003A2653" w:rsidP="003A2653">
            <w:pPr>
              <w:jc w:val="both"/>
              <w:rPr>
                <w:sz w:val="20"/>
                <w:szCs w:val="20"/>
              </w:rPr>
            </w:pPr>
            <w:r w:rsidRPr="008D1849">
              <w:rPr>
                <w:sz w:val="20"/>
                <w:szCs w:val="20"/>
              </w:rPr>
              <w:t>Артезианская скважина  №200 бис со зданием. Ростовская область, Каменский район, 4,5 км на север от х. Старая Станица. Замена насоса ЭЦВ 10-120-60.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3A2653" w:rsidRPr="00EE2447" w:rsidRDefault="003A2653" w:rsidP="003A2653">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2кв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200,19</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r>
      <w:tr w:rsidR="003A2653" w:rsidRPr="00EE2447" w:rsidTr="00111BD1">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8D1849" w:rsidRDefault="003A2653" w:rsidP="003A2653">
            <w:pPr>
              <w:rPr>
                <w:sz w:val="20"/>
                <w:szCs w:val="20"/>
              </w:rPr>
            </w:pPr>
            <w:r w:rsidRPr="008D1849">
              <w:rPr>
                <w:sz w:val="20"/>
                <w:szCs w:val="20"/>
              </w:rPr>
              <w:t>Артезианская скважина  № 198 со зданием . Ростовская область, Каменский район, 4,5 км на север от х. Старая Станица. Замена насоса ЭЦВ 10-120-60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3A2653" w:rsidRPr="00EE2447" w:rsidRDefault="003A2653" w:rsidP="003A2653">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2кв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200,18</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r>
      <w:tr w:rsidR="003A2653" w:rsidRPr="00EE2447"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3A2653" w:rsidRPr="008D1849" w:rsidRDefault="003A2653" w:rsidP="003A2653">
            <w:pPr>
              <w:jc w:val="both"/>
              <w:rPr>
                <w:sz w:val="20"/>
                <w:szCs w:val="20"/>
              </w:rPr>
            </w:pPr>
            <w:r w:rsidRPr="008D1849">
              <w:rPr>
                <w:sz w:val="20"/>
                <w:szCs w:val="20"/>
              </w:rPr>
              <w:t>Артезианская скважина  № 184  со зданием   . Ростовская область, Каменский район, 4,5 км на север от х.Старая Станица. Замена насоса ЭЦВ 10-120-60.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3A2653" w:rsidRPr="00EE2447" w:rsidRDefault="003A2653" w:rsidP="003A2653">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2кв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200,18</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r>
      <w:tr w:rsidR="003A2653" w:rsidRPr="00EE2447"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3A2653" w:rsidRPr="008D1849" w:rsidRDefault="003A2653" w:rsidP="003A2653">
            <w:pPr>
              <w:jc w:val="both"/>
              <w:rPr>
                <w:sz w:val="20"/>
                <w:szCs w:val="20"/>
              </w:rPr>
            </w:pPr>
            <w:r w:rsidRPr="008D1849">
              <w:rPr>
                <w:sz w:val="20"/>
                <w:szCs w:val="20"/>
              </w:rPr>
              <w:t>Артезианская скважина  № 201 со зданием   . Ростовская область, Каменский район, 4,5 км на север от х.Старая Станица. Замена насоса ЭЦВ 10-120-60.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3A2653" w:rsidRPr="00EE2447" w:rsidRDefault="003A2653" w:rsidP="003A2653">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2кв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200,18</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r>
      <w:tr w:rsidR="003A2653" w:rsidRPr="00EE2447"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3A2653" w:rsidRPr="008D1849" w:rsidRDefault="003A2653" w:rsidP="003A2653">
            <w:pPr>
              <w:jc w:val="both"/>
              <w:rPr>
                <w:sz w:val="20"/>
                <w:szCs w:val="20"/>
              </w:rPr>
            </w:pPr>
            <w:r>
              <w:rPr>
                <w:sz w:val="20"/>
                <w:szCs w:val="20"/>
              </w:rPr>
              <w:t xml:space="preserve">Капитальный ремонт артезинской скважины №1. </w:t>
            </w:r>
            <w:r w:rsidRPr="008D1849">
              <w:rPr>
                <w:sz w:val="20"/>
                <w:szCs w:val="20"/>
              </w:rPr>
              <w:t>Замена насоса ЭЦВ 10-120-60, Ростовская область, Каменский район, 4,5 км на север от х. Старая Станица.</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3A2653" w:rsidRPr="00EE2447" w:rsidRDefault="003A2653" w:rsidP="003A2653">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3A2653" w:rsidRDefault="003A2653" w:rsidP="003A2653">
            <w:pPr>
              <w:jc w:val="center"/>
              <w:rPr>
                <w:sz w:val="20"/>
                <w:szCs w:val="20"/>
              </w:rPr>
            </w:pPr>
            <w:r w:rsidRPr="003A2653">
              <w:rPr>
                <w:sz w:val="20"/>
                <w:szCs w:val="20"/>
              </w:rPr>
              <w:t>2-3кв</w:t>
            </w:r>
          </w:p>
        </w:tc>
        <w:tc>
          <w:tcPr>
            <w:tcW w:w="436" w:type="pct"/>
            <w:tcBorders>
              <w:top w:val="single" w:sz="4" w:space="0" w:color="auto"/>
              <w:left w:val="nil"/>
              <w:bottom w:val="single" w:sz="4" w:space="0" w:color="auto"/>
              <w:right w:val="single" w:sz="4" w:space="0" w:color="auto"/>
            </w:tcBorders>
            <w:shd w:val="clear" w:color="auto" w:fill="auto"/>
            <w:vAlign w:val="center"/>
          </w:tcPr>
          <w:p w:rsidR="003A2653" w:rsidRPr="003A2653" w:rsidRDefault="003A2653" w:rsidP="003A2653">
            <w:pPr>
              <w:jc w:val="center"/>
              <w:rPr>
                <w:sz w:val="20"/>
                <w:szCs w:val="20"/>
              </w:rPr>
            </w:pPr>
            <w:r w:rsidRPr="003A2653">
              <w:rPr>
                <w:sz w:val="20"/>
                <w:szCs w:val="20"/>
              </w:rPr>
              <w:t>174,00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r>
      <w:tr w:rsidR="003A2653" w:rsidRPr="00EE2447"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3A2653" w:rsidRPr="008D1849" w:rsidRDefault="003A2653" w:rsidP="003A2653">
            <w:pPr>
              <w:jc w:val="both"/>
              <w:rPr>
                <w:sz w:val="20"/>
                <w:szCs w:val="20"/>
              </w:rPr>
            </w:pPr>
            <w:r w:rsidRPr="008D1849">
              <w:rPr>
                <w:sz w:val="20"/>
                <w:szCs w:val="20"/>
              </w:rPr>
              <w:t>Капитальный ремонт артезианской скважины № 116. Замена насоса ЭЦВ 10-120-60, Ростовская область, Каменский район, 4,5 км на север от х. Старая Станица.</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3A2653" w:rsidRPr="00EE2447" w:rsidRDefault="003A2653" w:rsidP="003A2653">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3A2653" w:rsidRDefault="003A2653" w:rsidP="003A2653">
            <w:pPr>
              <w:jc w:val="center"/>
              <w:rPr>
                <w:sz w:val="20"/>
                <w:szCs w:val="20"/>
              </w:rPr>
            </w:pPr>
            <w:r w:rsidRPr="003A2653">
              <w:rPr>
                <w:sz w:val="20"/>
                <w:szCs w:val="20"/>
              </w:rPr>
              <w:t>2-3кв</w:t>
            </w:r>
          </w:p>
        </w:tc>
        <w:tc>
          <w:tcPr>
            <w:tcW w:w="436" w:type="pct"/>
            <w:tcBorders>
              <w:top w:val="single" w:sz="4" w:space="0" w:color="auto"/>
              <w:left w:val="nil"/>
              <w:bottom w:val="single" w:sz="4" w:space="0" w:color="auto"/>
              <w:right w:val="single" w:sz="4" w:space="0" w:color="auto"/>
            </w:tcBorders>
            <w:shd w:val="clear" w:color="auto" w:fill="auto"/>
            <w:vAlign w:val="center"/>
          </w:tcPr>
          <w:p w:rsidR="003A2653" w:rsidRPr="003A2653" w:rsidRDefault="003A2653" w:rsidP="003A2653">
            <w:pPr>
              <w:jc w:val="center"/>
              <w:rPr>
                <w:sz w:val="20"/>
                <w:szCs w:val="20"/>
              </w:rPr>
            </w:pPr>
            <w:r w:rsidRPr="003A2653">
              <w:rPr>
                <w:sz w:val="20"/>
                <w:szCs w:val="20"/>
              </w:rPr>
              <w:t>174,00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r>
      <w:tr w:rsidR="003A2653" w:rsidRPr="00EE2447"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3A2653" w:rsidRPr="008D1849" w:rsidRDefault="003A2653" w:rsidP="003A2653">
            <w:pPr>
              <w:jc w:val="both"/>
              <w:rPr>
                <w:sz w:val="20"/>
                <w:szCs w:val="20"/>
              </w:rPr>
            </w:pPr>
            <w:r w:rsidRPr="008D1849">
              <w:rPr>
                <w:sz w:val="20"/>
                <w:szCs w:val="20"/>
              </w:rPr>
              <w:t>Капитальный ремонт артезианской скважины № 128. Замена насоса ЭЦВ 10-120-60, Ростовская область, Каменский район, 4,5 км на север от х. Старая Станица.</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3A2653" w:rsidRPr="00EE2447" w:rsidRDefault="003A2653" w:rsidP="003A2653">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3272FB" w:rsidRDefault="003A2653" w:rsidP="003A2653">
            <w:pPr>
              <w:jc w:val="center"/>
              <w:rPr>
                <w:sz w:val="20"/>
                <w:szCs w:val="20"/>
              </w:rPr>
            </w:pPr>
            <w:r w:rsidRPr="003272FB">
              <w:rPr>
                <w:sz w:val="20"/>
                <w:szCs w:val="20"/>
              </w:rPr>
              <w:t>2-3кв</w:t>
            </w:r>
          </w:p>
        </w:tc>
        <w:tc>
          <w:tcPr>
            <w:tcW w:w="436" w:type="pct"/>
            <w:tcBorders>
              <w:top w:val="single" w:sz="4" w:space="0" w:color="auto"/>
              <w:left w:val="nil"/>
              <w:bottom w:val="single" w:sz="4" w:space="0" w:color="auto"/>
              <w:right w:val="single" w:sz="4" w:space="0" w:color="auto"/>
            </w:tcBorders>
            <w:shd w:val="clear" w:color="auto" w:fill="auto"/>
            <w:vAlign w:val="center"/>
          </w:tcPr>
          <w:p w:rsidR="003A2653" w:rsidRPr="003272FB" w:rsidRDefault="003A2653" w:rsidP="003A2653">
            <w:pPr>
              <w:jc w:val="center"/>
              <w:rPr>
                <w:sz w:val="20"/>
                <w:szCs w:val="20"/>
              </w:rPr>
            </w:pPr>
            <w:r w:rsidRPr="003272FB">
              <w:rPr>
                <w:sz w:val="20"/>
                <w:szCs w:val="20"/>
              </w:rPr>
              <w:t>174,00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r>
      <w:tr w:rsidR="003A2653" w:rsidRPr="00EE2447"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3A2653" w:rsidRPr="008D1849" w:rsidRDefault="003A2653" w:rsidP="003A2653">
            <w:pPr>
              <w:jc w:val="both"/>
              <w:rPr>
                <w:sz w:val="20"/>
                <w:szCs w:val="20"/>
              </w:rPr>
            </w:pPr>
            <w:r w:rsidRPr="008D1849">
              <w:rPr>
                <w:sz w:val="20"/>
                <w:szCs w:val="20"/>
              </w:rPr>
              <w:t>Капитальный ремонт артезианской скважины № 388. Замена насоса ЭЦВ 10-65-100, Ростовская область, Тарасовский район, 2,2 км на запад от х. Нижние Грачики.</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3A2653" w:rsidRPr="00EE2447" w:rsidRDefault="003A2653" w:rsidP="003A2653">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3A2653" w:rsidRDefault="003A2653" w:rsidP="003A2653">
            <w:pPr>
              <w:jc w:val="center"/>
              <w:rPr>
                <w:sz w:val="20"/>
                <w:szCs w:val="20"/>
              </w:rPr>
            </w:pPr>
            <w:r w:rsidRPr="003A2653">
              <w:rPr>
                <w:sz w:val="20"/>
                <w:szCs w:val="20"/>
              </w:rPr>
              <w:t>2-3кв</w:t>
            </w:r>
          </w:p>
        </w:tc>
        <w:tc>
          <w:tcPr>
            <w:tcW w:w="436" w:type="pct"/>
            <w:tcBorders>
              <w:top w:val="single" w:sz="4" w:space="0" w:color="auto"/>
              <w:left w:val="nil"/>
              <w:bottom w:val="single" w:sz="4" w:space="0" w:color="auto"/>
              <w:right w:val="single" w:sz="4" w:space="0" w:color="auto"/>
            </w:tcBorders>
            <w:shd w:val="clear" w:color="auto" w:fill="auto"/>
            <w:vAlign w:val="center"/>
          </w:tcPr>
          <w:p w:rsidR="003A2653" w:rsidRPr="003A2653" w:rsidRDefault="003A2653" w:rsidP="003A2653">
            <w:pPr>
              <w:jc w:val="center"/>
              <w:rPr>
                <w:sz w:val="20"/>
                <w:szCs w:val="20"/>
              </w:rPr>
            </w:pPr>
            <w:r w:rsidRPr="003A2653">
              <w:rPr>
                <w:sz w:val="20"/>
                <w:szCs w:val="20"/>
              </w:rPr>
              <w:t>158,37</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r>
      <w:tr w:rsidR="009319B0" w:rsidRPr="00487C11"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9319B0" w:rsidRPr="008D1849" w:rsidRDefault="009319B0" w:rsidP="003A2653">
            <w:pPr>
              <w:jc w:val="both"/>
              <w:rPr>
                <w:sz w:val="20"/>
                <w:szCs w:val="20"/>
              </w:rPr>
            </w:pPr>
            <w:r w:rsidRPr="009319B0">
              <w:rPr>
                <w:sz w:val="20"/>
                <w:szCs w:val="20"/>
              </w:rPr>
              <w:t>Капитальный ремонт в насосной станции № 2. Замена всасывающих задвижек Д-600мм, обратных клапанов Д-400мм к насосным агрегатам № 4, 6, 7, 2, по адресу: Ростовская область, Каменский район, 4,5 км на север от х.Старая Станица.</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3A2653">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9319B0" w:rsidRDefault="009319B0" w:rsidP="003A2653">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3A2653">
            <w:pPr>
              <w:jc w:val="center"/>
              <w:rPr>
                <w:sz w:val="20"/>
                <w:szCs w:val="20"/>
              </w:rPr>
            </w:pPr>
            <w:r>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9319B0" w:rsidRDefault="009319B0" w:rsidP="003A2653">
            <w:pPr>
              <w:jc w:val="center"/>
              <w:rPr>
                <w:sz w:val="20"/>
                <w:szCs w:val="20"/>
              </w:rPr>
            </w:pPr>
            <w:r>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3A2653" w:rsidRDefault="009319B0" w:rsidP="003A2653">
            <w:pPr>
              <w:jc w:val="center"/>
              <w:rPr>
                <w:sz w:val="20"/>
                <w:szCs w:val="20"/>
              </w:rPr>
            </w:pPr>
            <w:r>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9319B0" w:rsidRPr="003A2653" w:rsidRDefault="009319B0" w:rsidP="003A2653">
            <w:pPr>
              <w:jc w:val="center"/>
              <w:rPr>
                <w:sz w:val="20"/>
                <w:szCs w:val="20"/>
              </w:rPr>
            </w:pPr>
            <w:r>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4A6774" w:rsidRDefault="009319B0" w:rsidP="003A2653">
            <w:pPr>
              <w:jc w:val="center"/>
              <w:rPr>
                <w:sz w:val="20"/>
                <w:szCs w:val="20"/>
              </w:rPr>
            </w:pPr>
            <w:r w:rsidRPr="004A6774">
              <w:rPr>
                <w:sz w:val="20"/>
                <w:szCs w:val="20"/>
              </w:rPr>
              <w:t>1-4 кв.</w:t>
            </w:r>
          </w:p>
        </w:tc>
        <w:tc>
          <w:tcPr>
            <w:tcW w:w="449" w:type="pct"/>
            <w:tcBorders>
              <w:top w:val="single" w:sz="4" w:space="0" w:color="auto"/>
              <w:left w:val="nil"/>
              <w:bottom w:val="single" w:sz="4" w:space="0" w:color="auto"/>
              <w:right w:val="single" w:sz="4" w:space="0" w:color="auto"/>
            </w:tcBorders>
            <w:shd w:val="clear" w:color="auto" w:fill="auto"/>
            <w:vAlign w:val="center"/>
          </w:tcPr>
          <w:p w:rsidR="009319B0" w:rsidRPr="004A6774" w:rsidRDefault="0069021C" w:rsidP="003A2653">
            <w:pPr>
              <w:jc w:val="center"/>
              <w:rPr>
                <w:sz w:val="20"/>
                <w:szCs w:val="20"/>
              </w:rPr>
            </w:pPr>
            <w:r w:rsidRPr="004A6774">
              <w:rPr>
                <w:sz w:val="20"/>
                <w:szCs w:val="20"/>
              </w:rPr>
              <w:t>1837,91</w:t>
            </w:r>
          </w:p>
        </w:tc>
      </w:tr>
      <w:tr w:rsidR="009319B0" w:rsidRPr="00487C11"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9319B0" w:rsidRPr="008D1849" w:rsidRDefault="009319B0" w:rsidP="009319B0">
            <w:pPr>
              <w:jc w:val="both"/>
              <w:rPr>
                <w:sz w:val="20"/>
                <w:szCs w:val="20"/>
              </w:rPr>
            </w:pPr>
            <w:r w:rsidRPr="009319B0">
              <w:rPr>
                <w:sz w:val="20"/>
                <w:szCs w:val="20"/>
              </w:rPr>
              <w:t>Капитальный ремонт в насосной станции № 3, замена напорной зад</w:t>
            </w:r>
            <w:r w:rsidR="004A6774">
              <w:rPr>
                <w:sz w:val="20"/>
                <w:szCs w:val="20"/>
              </w:rPr>
              <w:t>вижки Д-400мм на насосном агрега</w:t>
            </w:r>
            <w:r w:rsidRPr="009319B0">
              <w:rPr>
                <w:sz w:val="20"/>
                <w:szCs w:val="20"/>
              </w:rPr>
              <w:t>те № 4, обратных клапанов</w:t>
            </w:r>
            <w:r w:rsidR="004A6774">
              <w:rPr>
                <w:sz w:val="20"/>
                <w:szCs w:val="20"/>
              </w:rPr>
              <w:t xml:space="preserve"> Д-400мм к насосным агрегатам № </w:t>
            </w:r>
            <w:r w:rsidRPr="009319B0">
              <w:rPr>
                <w:sz w:val="20"/>
                <w:szCs w:val="20"/>
              </w:rPr>
              <w:t>№ 3, 4, 5, 6 по адресу: Ростовская область, Каменский район, в 5 км на юго-восток от пос. Гундоровский.</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9319B0" w:rsidRDefault="009319B0" w:rsidP="009319B0">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3A2653" w:rsidRDefault="009319B0" w:rsidP="009319B0">
            <w:pPr>
              <w:jc w:val="center"/>
              <w:rPr>
                <w:sz w:val="20"/>
                <w:szCs w:val="20"/>
              </w:rPr>
            </w:pPr>
            <w:r>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9319B0" w:rsidRPr="004A6774" w:rsidRDefault="009319B0" w:rsidP="009319B0">
            <w:pPr>
              <w:jc w:val="center"/>
              <w:rPr>
                <w:sz w:val="20"/>
                <w:szCs w:val="20"/>
              </w:rPr>
            </w:pPr>
            <w:r w:rsidRPr="004A6774">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4A6774" w:rsidRDefault="009319B0" w:rsidP="009319B0">
            <w:pPr>
              <w:jc w:val="center"/>
              <w:rPr>
                <w:sz w:val="20"/>
                <w:szCs w:val="20"/>
              </w:rPr>
            </w:pPr>
            <w:r w:rsidRPr="004A6774">
              <w:rPr>
                <w:sz w:val="20"/>
                <w:szCs w:val="20"/>
              </w:rPr>
              <w:t>1-4 кв.</w:t>
            </w:r>
          </w:p>
        </w:tc>
        <w:tc>
          <w:tcPr>
            <w:tcW w:w="449" w:type="pct"/>
            <w:tcBorders>
              <w:top w:val="single" w:sz="4" w:space="0" w:color="auto"/>
              <w:left w:val="nil"/>
              <w:bottom w:val="single" w:sz="4" w:space="0" w:color="auto"/>
              <w:right w:val="single" w:sz="4" w:space="0" w:color="auto"/>
            </w:tcBorders>
            <w:shd w:val="clear" w:color="auto" w:fill="auto"/>
            <w:vAlign w:val="center"/>
          </w:tcPr>
          <w:p w:rsidR="009319B0" w:rsidRPr="004A6774" w:rsidRDefault="0069021C" w:rsidP="009319B0">
            <w:pPr>
              <w:jc w:val="center"/>
              <w:rPr>
                <w:sz w:val="20"/>
                <w:szCs w:val="20"/>
              </w:rPr>
            </w:pPr>
            <w:r w:rsidRPr="004A6774">
              <w:rPr>
                <w:sz w:val="20"/>
                <w:szCs w:val="20"/>
              </w:rPr>
              <w:t>500,337</w:t>
            </w:r>
          </w:p>
        </w:tc>
      </w:tr>
      <w:tr w:rsidR="009319B0" w:rsidRPr="00487C11"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9319B0" w:rsidRPr="008D1849" w:rsidRDefault="009319B0" w:rsidP="009319B0">
            <w:pPr>
              <w:jc w:val="both"/>
              <w:rPr>
                <w:sz w:val="20"/>
                <w:szCs w:val="20"/>
              </w:rPr>
            </w:pPr>
            <w:r w:rsidRPr="009319B0">
              <w:rPr>
                <w:sz w:val="20"/>
                <w:szCs w:val="20"/>
              </w:rPr>
              <w:t>Капитальный ремонт в здании водопроводной насоной станции, замена подкачивающего насоса 1К100-65-200, по адресу: Ростовская область, Красносулинский район, п.Углеродовский, ул.Шахтёрская, 106.</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9319B0" w:rsidRDefault="009319B0" w:rsidP="009319B0">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3A2653" w:rsidRDefault="009319B0" w:rsidP="009319B0">
            <w:pPr>
              <w:jc w:val="center"/>
              <w:rPr>
                <w:sz w:val="20"/>
                <w:szCs w:val="20"/>
              </w:rPr>
            </w:pPr>
            <w:r>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9319B0" w:rsidRPr="003A2653" w:rsidRDefault="009319B0" w:rsidP="009319B0">
            <w:pPr>
              <w:jc w:val="center"/>
              <w:rPr>
                <w:sz w:val="20"/>
                <w:szCs w:val="20"/>
              </w:rPr>
            </w:pPr>
            <w:r>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4A6774" w:rsidRDefault="009319B0" w:rsidP="009319B0">
            <w:pPr>
              <w:jc w:val="center"/>
              <w:rPr>
                <w:sz w:val="20"/>
                <w:szCs w:val="20"/>
              </w:rPr>
            </w:pPr>
            <w:r w:rsidRPr="004A6774">
              <w:rPr>
                <w:sz w:val="20"/>
                <w:szCs w:val="20"/>
              </w:rPr>
              <w:t>1-4 кв.</w:t>
            </w:r>
          </w:p>
        </w:tc>
        <w:tc>
          <w:tcPr>
            <w:tcW w:w="449" w:type="pct"/>
            <w:tcBorders>
              <w:top w:val="single" w:sz="4" w:space="0" w:color="auto"/>
              <w:left w:val="nil"/>
              <w:bottom w:val="single" w:sz="4" w:space="0" w:color="auto"/>
              <w:right w:val="single" w:sz="4" w:space="0" w:color="auto"/>
            </w:tcBorders>
            <w:shd w:val="clear" w:color="auto" w:fill="auto"/>
            <w:vAlign w:val="center"/>
          </w:tcPr>
          <w:p w:rsidR="009319B0" w:rsidRPr="004A6774" w:rsidRDefault="0069021C" w:rsidP="009319B0">
            <w:pPr>
              <w:jc w:val="center"/>
              <w:rPr>
                <w:sz w:val="20"/>
                <w:szCs w:val="20"/>
              </w:rPr>
            </w:pPr>
            <w:r w:rsidRPr="004A6774">
              <w:rPr>
                <w:sz w:val="20"/>
                <w:szCs w:val="20"/>
              </w:rPr>
              <w:t>102,875</w:t>
            </w:r>
          </w:p>
        </w:tc>
      </w:tr>
      <w:tr w:rsidR="009319B0" w:rsidRPr="00487C11"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9319B0" w:rsidRPr="008D1849" w:rsidRDefault="009319B0" w:rsidP="009319B0">
            <w:pPr>
              <w:jc w:val="both"/>
              <w:rPr>
                <w:sz w:val="20"/>
                <w:szCs w:val="20"/>
              </w:rPr>
            </w:pPr>
            <w:r w:rsidRPr="009319B0">
              <w:rPr>
                <w:sz w:val="20"/>
                <w:szCs w:val="20"/>
              </w:rPr>
              <w:t>Капитальный ремонт артезианской скважины № 194.  Замена насоса ЭЦВ 10-120-60, по адресу: Ростовская область, Каменский район, 4,5 км на север от х. Старая Станица</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9319B0" w:rsidRDefault="009319B0" w:rsidP="009319B0">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3A2653" w:rsidRDefault="009319B0" w:rsidP="009319B0">
            <w:pPr>
              <w:jc w:val="center"/>
              <w:rPr>
                <w:sz w:val="20"/>
                <w:szCs w:val="20"/>
              </w:rPr>
            </w:pPr>
            <w:r>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9319B0" w:rsidRPr="003A2653" w:rsidRDefault="009319B0" w:rsidP="009319B0">
            <w:pPr>
              <w:jc w:val="center"/>
              <w:rPr>
                <w:sz w:val="20"/>
                <w:szCs w:val="20"/>
              </w:rPr>
            </w:pPr>
            <w:r>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4A6774" w:rsidRDefault="009319B0" w:rsidP="009319B0">
            <w:pPr>
              <w:jc w:val="center"/>
              <w:rPr>
                <w:sz w:val="20"/>
                <w:szCs w:val="20"/>
              </w:rPr>
            </w:pPr>
            <w:r w:rsidRPr="004A6774">
              <w:rPr>
                <w:sz w:val="20"/>
                <w:szCs w:val="20"/>
              </w:rPr>
              <w:t>1-4 кв.</w:t>
            </w:r>
          </w:p>
        </w:tc>
        <w:tc>
          <w:tcPr>
            <w:tcW w:w="449" w:type="pct"/>
            <w:tcBorders>
              <w:top w:val="single" w:sz="4" w:space="0" w:color="auto"/>
              <w:left w:val="nil"/>
              <w:bottom w:val="single" w:sz="4" w:space="0" w:color="auto"/>
              <w:right w:val="single" w:sz="4" w:space="0" w:color="auto"/>
            </w:tcBorders>
            <w:shd w:val="clear" w:color="auto" w:fill="auto"/>
            <w:vAlign w:val="center"/>
          </w:tcPr>
          <w:p w:rsidR="009319B0" w:rsidRPr="004A6774" w:rsidRDefault="0069021C" w:rsidP="009319B0">
            <w:pPr>
              <w:jc w:val="center"/>
              <w:rPr>
                <w:sz w:val="20"/>
                <w:szCs w:val="20"/>
              </w:rPr>
            </w:pPr>
            <w:r w:rsidRPr="004A6774">
              <w:rPr>
                <w:sz w:val="20"/>
                <w:szCs w:val="20"/>
              </w:rPr>
              <w:t>221,928</w:t>
            </w:r>
          </w:p>
        </w:tc>
      </w:tr>
      <w:tr w:rsidR="009319B0" w:rsidRPr="00487C11"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9319B0" w:rsidRPr="008D1849" w:rsidRDefault="009319B0" w:rsidP="009319B0">
            <w:pPr>
              <w:jc w:val="both"/>
              <w:rPr>
                <w:sz w:val="20"/>
                <w:szCs w:val="20"/>
              </w:rPr>
            </w:pPr>
            <w:r w:rsidRPr="009319B0">
              <w:rPr>
                <w:sz w:val="20"/>
                <w:szCs w:val="20"/>
              </w:rPr>
              <w:t>Капитальный ремонт артезианской скважины № 198.  Замена насоса ЭЦВ 10-120-60, по адресу: Ростовская область, Каменский район, 4,5 км на север от х. Старая Станица</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9319B0" w:rsidRDefault="009319B0" w:rsidP="009319B0">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3A2653" w:rsidRDefault="009319B0" w:rsidP="009319B0">
            <w:pPr>
              <w:jc w:val="center"/>
              <w:rPr>
                <w:sz w:val="20"/>
                <w:szCs w:val="20"/>
              </w:rPr>
            </w:pPr>
            <w:r>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9319B0" w:rsidRPr="003A2653" w:rsidRDefault="009319B0" w:rsidP="009319B0">
            <w:pPr>
              <w:jc w:val="center"/>
              <w:rPr>
                <w:sz w:val="20"/>
                <w:szCs w:val="20"/>
              </w:rPr>
            </w:pPr>
            <w:r>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4A6774" w:rsidRDefault="009319B0" w:rsidP="009319B0">
            <w:pPr>
              <w:jc w:val="center"/>
              <w:rPr>
                <w:sz w:val="20"/>
                <w:szCs w:val="20"/>
              </w:rPr>
            </w:pPr>
            <w:r w:rsidRPr="004A6774">
              <w:rPr>
                <w:sz w:val="20"/>
                <w:szCs w:val="20"/>
              </w:rPr>
              <w:t>1-4 кв.</w:t>
            </w:r>
          </w:p>
        </w:tc>
        <w:tc>
          <w:tcPr>
            <w:tcW w:w="449" w:type="pct"/>
            <w:tcBorders>
              <w:top w:val="single" w:sz="4" w:space="0" w:color="auto"/>
              <w:left w:val="nil"/>
              <w:bottom w:val="single" w:sz="4" w:space="0" w:color="auto"/>
              <w:right w:val="single" w:sz="4" w:space="0" w:color="auto"/>
            </w:tcBorders>
            <w:shd w:val="clear" w:color="auto" w:fill="auto"/>
            <w:vAlign w:val="center"/>
          </w:tcPr>
          <w:p w:rsidR="009319B0" w:rsidRPr="004A6774" w:rsidRDefault="0069021C" w:rsidP="009319B0">
            <w:pPr>
              <w:jc w:val="center"/>
              <w:rPr>
                <w:sz w:val="20"/>
                <w:szCs w:val="20"/>
              </w:rPr>
            </w:pPr>
            <w:r w:rsidRPr="004A6774">
              <w:rPr>
                <w:sz w:val="20"/>
                <w:szCs w:val="20"/>
              </w:rPr>
              <w:t>221,928</w:t>
            </w:r>
          </w:p>
        </w:tc>
      </w:tr>
      <w:tr w:rsidR="009319B0" w:rsidRPr="00487C11"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9319B0" w:rsidRPr="008D1849" w:rsidRDefault="009319B0" w:rsidP="009319B0">
            <w:pPr>
              <w:jc w:val="both"/>
              <w:rPr>
                <w:sz w:val="20"/>
                <w:szCs w:val="20"/>
              </w:rPr>
            </w:pPr>
            <w:r w:rsidRPr="009319B0">
              <w:rPr>
                <w:sz w:val="20"/>
                <w:szCs w:val="20"/>
              </w:rPr>
              <w:t>Капитальный ремонт артезианской скважины № 200.  Замена насоса ЭЦВ 10-120-60, по адресу: Ростовская область, Каменский район, 4,5 км на север от х. Старая Станица</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9319B0" w:rsidRDefault="009319B0" w:rsidP="009319B0">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3A2653" w:rsidRDefault="009319B0" w:rsidP="009319B0">
            <w:pPr>
              <w:jc w:val="center"/>
              <w:rPr>
                <w:sz w:val="20"/>
                <w:szCs w:val="20"/>
              </w:rPr>
            </w:pPr>
            <w:r>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9319B0" w:rsidRPr="003A2653" w:rsidRDefault="009319B0" w:rsidP="009319B0">
            <w:pPr>
              <w:jc w:val="center"/>
              <w:rPr>
                <w:sz w:val="20"/>
                <w:szCs w:val="20"/>
              </w:rPr>
            </w:pPr>
            <w:r>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4A6774" w:rsidRDefault="009319B0" w:rsidP="009319B0">
            <w:pPr>
              <w:jc w:val="center"/>
              <w:rPr>
                <w:sz w:val="20"/>
                <w:szCs w:val="20"/>
              </w:rPr>
            </w:pPr>
            <w:r w:rsidRPr="004A6774">
              <w:rPr>
                <w:sz w:val="20"/>
                <w:szCs w:val="20"/>
              </w:rPr>
              <w:t>1-4 кв.</w:t>
            </w:r>
          </w:p>
        </w:tc>
        <w:tc>
          <w:tcPr>
            <w:tcW w:w="449" w:type="pct"/>
            <w:tcBorders>
              <w:top w:val="single" w:sz="4" w:space="0" w:color="auto"/>
              <w:left w:val="nil"/>
              <w:bottom w:val="single" w:sz="4" w:space="0" w:color="auto"/>
              <w:right w:val="single" w:sz="4" w:space="0" w:color="auto"/>
            </w:tcBorders>
            <w:shd w:val="clear" w:color="auto" w:fill="auto"/>
            <w:vAlign w:val="center"/>
          </w:tcPr>
          <w:p w:rsidR="009319B0" w:rsidRPr="004A6774" w:rsidRDefault="0069021C" w:rsidP="009319B0">
            <w:pPr>
              <w:jc w:val="center"/>
              <w:rPr>
                <w:sz w:val="20"/>
                <w:szCs w:val="20"/>
              </w:rPr>
            </w:pPr>
            <w:r w:rsidRPr="004A6774">
              <w:rPr>
                <w:sz w:val="20"/>
                <w:szCs w:val="20"/>
              </w:rPr>
              <w:t>221,928</w:t>
            </w:r>
          </w:p>
        </w:tc>
      </w:tr>
      <w:tr w:rsidR="009319B0" w:rsidRPr="00487C11"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9319B0" w:rsidRPr="008D1849" w:rsidRDefault="009319B0" w:rsidP="009319B0">
            <w:pPr>
              <w:jc w:val="both"/>
              <w:rPr>
                <w:sz w:val="20"/>
                <w:szCs w:val="20"/>
              </w:rPr>
            </w:pPr>
            <w:r w:rsidRPr="009319B0">
              <w:rPr>
                <w:sz w:val="20"/>
                <w:szCs w:val="20"/>
              </w:rPr>
              <w:t>Капитальный ремонт артезианской скважины № 201.  Замена насоса ЭЦВ 10-120-60 и водовода от скважины Д-150мм, протяжённостью 150м, по адресу: Ростовская область, Каменский район, 4,5 км на север от х. Старая Станица</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9319B0" w:rsidRDefault="009319B0" w:rsidP="009319B0">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9319B0" w:rsidRDefault="009319B0" w:rsidP="009319B0">
            <w:pPr>
              <w:jc w:val="center"/>
              <w:rPr>
                <w:sz w:val="20"/>
                <w:szCs w:val="20"/>
              </w:rPr>
            </w:pPr>
            <w:r>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3A2653" w:rsidRDefault="009319B0" w:rsidP="009319B0">
            <w:pPr>
              <w:jc w:val="center"/>
              <w:rPr>
                <w:sz w:val="20"/>
                <w:szCs w:val="20"/>
              </w:rPr>
            </w:pPr>
            <w:r>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9319B0" w:rsidRPr="003A2653" w:rsidRDefault="009319B0" w:rsidP="009319B0">
            <w:pPr>
              <w:jc w:val="center"/>
              <w:rPr>
                <w:sz w:val="20"/>
                <w:szCs w:val="20"/>
              </w:rPr>
            </w:pPr>
            <w:r>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9319B0" w:rsidRPr="0024422D" w:rsidRDefault="009319B0" w:rsidP="009319B0">
            <w:pPr>
              <w:jc w:val="center"/>
              <w:rPr>
                <w:sz w:val="20"/>
                <w:szCs w:val="20"/>
              </w:rPr>
            </w:pPr>
            <w:r w:rsidRPr="0024422D">
              <w:rPr>
                <w:sz w:val="20"/>
                <w:szCs w:val="20"/>
              </w:rPr>
              <w:t>1-4 кв.</w:t>
            </w:r>
          </w:p>
        </w:tc>
        <w:tc>
          <w:tcPr>
            <w:tcW w:w="449" w:type="pct"/>
            <w:tcBorders>
              <w:top w:val="single" w:sz="4" w:space="0" w:color="auto"/>
              <w:left w:val="nil"/>
              <w:bottom w:val="single" w:sz="4" w:space="0" w:color="auto"/>
              <w:right w:val="single" w:sz="4" w:space="0" w:color="auto"/>
            </w:tcBorders>
            <w:shd w:val="clear" w:color="auto" w:fill="auto"/>
            <w:vAlign w:val="center"/>
          </w:tcPr>
          <w:p w:rsidR="009319B0" w:rsidRPr="0024422D" w:rsidRDefault="0069021C" w:rsidP="009319B0">
            <w:pPr>
              <w:jc w:val="center"/>
              <w:rPr>
                <w:sz w:val="20"/>
                <w:szCs w:val="20"/>
              </w:rPr>
            </w:pPr>
            <w:r w:rsidRPr="0024422D">
              <w:rPr>
                <w:sz w:val="20"/>
                <w:szCs w:val="20"/>
              </w:rPr>
              <w:t>372,185</w:t>
            </w:r>
          </w:p>
        </w:tc>
      </w:tr>
      <w:tr w:rsidR="003A2653" w:rsidRPr="00487C11"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3A2653" w:rsidRPr="008D1849" w:rsidRDefault="003A2653" w:rsidP="003A2653">
            <w:pPr>
              <w:jc w:val="both"/>
              <w:rPr>
                <w:sz w:val="20"/>
                <w:szCs w:val="20"/>
              </w:rPr>
            </w:pPr>
            <w:r w:rsidRPr="008D1849">
              <w:rPr>
                <w:sz w:val="20"/>
                <w:szCs w:val="20"/>
              </w:rPr>
              <w:t>Повышение антитеррористической безопасности, в том числе по мероприятиям:</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3A2653" w:rsidRPr="00EE2447" w:rsidRDefault="003A2653" w:rsidP="003A2653">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8D1849" w:rsidRDefault="003A2653" w:rsidP="003A2653">
            <w:pPr>
              <w:jc w:val="center"/>
              <w:rPr>
                <w:sz w:val="20"/>
                <w:szCs w:val="20"/>
              </w:rPr>
            </w:pPr>
            <w:r w:rsidRPr="008D1849">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3A2653" w:rsidRPr="008D1849" w:rsidRDefault="003A2653" w:rsidP="003A2653">
            <w:pPr>
              <w:jc w:val="center"/>
              <w:rPr>
                <w:sz w:val="20"/>
                <w:szCs w:val="20"/>
              </w:rPr>
            </w:pPr>
            <w:r w:rsidRPr="008D1849">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24422D" w:rsidRDefault="003A2653" w:rsidP="003A2653">
            <w:pPr>
              <w:jc w:val="center"/>
              <w:rPr>
                <w:sz w:val="20"/>
                <w:szCs w:val="20"/>
              </w:rPr>
            </w:pPr>
            <w:r w:rsidRPr="0024422D">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3A2653" w:rsidRPr="0024422D" w:rsidRDefault="003A2653" w:rsidP="003A2653">
            <w:pPr>
              <w:jc w:val="center"/>
              <w:rPr>
                <w:sz w:val="20"/>
                <w:szCs w:val="20"/>
              </w:rPr>
            </w:pPr>
            <w:r w:rsidRPr="0024422D">
              <w:rPr>
                <w:sz w:val="20"/>
                <w:szCs w:val="20"/>
              </w:rPr>
              <w:t>-</w:t>
            </w:r>
          </w:p>
        </w:tc>
      </w:tr>
      <w:tr w:rsidR="003A2653" w:rsidRPr="00487C11" w:rsidTr="001B1C8D">
        <w:trPr>
          <w:trHeight w:val="280"/>
        </w:trPr>
        <w:tc>
          <w:tcPr>
            <w:tcW w:w="1574" w:type="pct"/>
            <w:tcBorders>
              <w:top w:val="single" w:sz="4" w:space="0" w:color="auto"/>
              <w:left w:val="single" w:sz="4" w:space="0" w:color="auto"/>
              <w:bottom w:val="single" w:sz="4" w:space="0" w:color="auto"/>
              <w:right w:val="single" w:sz="4" w:space="0" w:color="auto"/>
            </w:tcBorders>
            <w:shd w:val="clear" w:color="auto" w:fill="auto"/>
          </w:tcPr>
          <w:p w:rsidR="003A2653" w:rsidRPr="008D1849" w:rsidRDefault="003A2653" w:rsidP="003A2653">
            <w:pPr>
              <w:jc w:val="both"/>
              <w:rPr>
                <w:sz w:val="20"/>
                <w:szCs w:val="20"/>
              </w:rPr>
            </w:pPr>
            <w:r w:rsidRPr="008D1849">
              <w:rPr>
                <w:sz w:val="20"/>
                <w:szCs w:val="20"/>
              </w:rPr>
              <w:t>Повышение качества обслуживания абонентов, в том числе по мероприятиям:</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tcPr>
          <w:p w:rsidR="003A2653" w:rsidRPr="00EE2447" w:rsidRDefault="003A2653" w:rsidP="003A2653">
            <w:pPr>
              <w:jc w:val="center"/>
              <w:rPr>
                <w:sz w:val="20"/>
                <w:szCs w:val="20"/>
              </w:rPr>
            </w:pPr>
            <w:r>
              <w:rPr>
                <w:sz w:val="20"/>
                <w:szCs w:val="20"/>
              </w:rPr>
              <w:t>-</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3A2653" w:rsidRPr="00EE2447" w:rsidRDefault="003A2653" w:rsidP="003A2653">
            <w:pPr>
              <w:jc w:val="center"/>
              <w:rPr>
                <w:sz w:val="20"/>
                <w:szCs w:val="20"/>
              </w:rPr>
            </w:pPr>
            <w:r>
              <w:rPr>
                <w:sz w:val="20"/>
                <w:szCs w:val="20"/>
              </w:rPr>
              <w:t>-</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8D1849" w:rsidRDefault="003A2653" w:rsidP="003A2653">
            <w:pPr>
              <w:jc w:val="center"/>
              <w:rPr>
                <w:sz w:val="20"/>
                <w:szCs w:val="20"/>
              </w:rPr>
            </w:pPr>
            <w:r w:rsidRPr="008D1849">
              <w:rPr>
                <w:sz w:val="20"/>
                <w:szCs w:val="20"/>
              </w:rPr>
              <w:t>-</w:t>
            </w:r>
          </w:p>
        </w:tc>
        <w:tc>
          <w:tcPr>
            <w:tcW w:w="436" w:type="pct"/>
            <w:tcBorders>
              <w:top w:val="single" w:sz="4" w:space="0" w:color="auto"/>
              <w:left w:val="nil"/>
              <w:bottom w:val="single" w:sz="4" w:space="0" w:color="auto"/>
              <w:right w:val="single" w:sz="4" w:space="0" w:color="auto"/>
            </w:tcBorders>
            <w:shd w:val="clear" w:color="auto" w:fill="auto"/>
            <w:vAlign w:val="center"/>
          </w:tcPr>
          <w:p w:rsidR="003A2653" w:rsidRPr="008D1849" w:rsidRDefault="003A2653" w:rsidP="003A2653">
            <w:pPr>
              <w:jc w:val="center"/>
              <w:rPr>
                <w:sz w:val="20"/>
                <w:szCs w:val="20"/>
              </w:rPr>
            </w:pPr>
            <w:r w:rsidRPr="008D1849">
              <w:rPr>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3A2653" w:rsidRPr="0024422D" w:rsidRDefault="003A2653" w:rsidP="003A2653">
            <w:pPr>
              <w:jc w:val="center"/>
              <w:rPr>
                <w:sz w:val="20"/>
                <w:szCs w:val="20"/>
              </w:rPr>
            </w:pPr>
            <w:r w:rsidRPr="0024422D">
              <w:rPr>
                <w:sz w:val="20"/>
                <w:szCs w:val="20"/>
              </w:rPr>
              <w:t>-</w:t>
            </w:r>
          </w:p>
        </w:tc>
        <w:tc>
          <w:tcPr>
            <w:tcW w:w="449" w:type="pct"/>
            <w:tcBorders>
              <w:top w:val="single" w:sz="4" w:space="0" w:color="auto"/>
              <w:left w:val="nil"/>
              <w:bottom w:val="single" w:sz="4" w:space="0" w:color="auto"/>
              <w:right w:val="single" w:sz="4" w:space="0" w:color="auto"/>
            </w:tcBorders>
            <w:shd w:val="clear" w:color="auto" w:fill="auto"/>
            <w:vAlign w:val="center"/>
          </w:tcPr>
          <w:p w:rsidR="003A2653" w:rsidRPr="0024422D" w:rsidRDefault="003A2653" w:rsidP="003A2653">
            <w:pPr>
              <w:jc w:val="center"/>
              <w:rPr>
                <w:sz w:val="20"/>
                <w:szCs w:val="20"/>
              </w:rPr>
            </w:pPr>
            <w:r w:rsidRPr="0024422D">
              <w:rPr>
                <w:sz w:val="20"/>
                <w:szCs w:val="20"/>
              </w:rPr>
              <w:t>-</w:t>
            </w:r>
          </w:p>
        </w:tc>
      </w:tr>
      <w:tr w:rsidR="008C6D8D" w:rsidRPr="00487C11" w:rsidTr="001B1C8D">
        <w:trPr>
          <w:trHeight w:val="315"/>
        </w:trPr>
        <w:tc>
          <w:tcPr>
            <w:tcW w:w="1574" w:type="pct"/>
            <w:tcBorders>
              <w:top w:val="single" w:sz="4" w:space="0" w:color="auto"/>
              <w:left w:val="single" w:sz="4" w:space="0" w:color="auto"/>
              <w:bottom w:val="single" w:sz="4" w:space="0" w:color="auto"/>
              <w:right w:val="single" w:sz="4" w:space="0" w:color="auto"/>
            </w:tcBorders>
            <w:shd w:val="clear" w:color="auto" w:fill="auto"/>
            <w:vAlign w:val="center"/>
          </w:tcPr>
          <w:p w:rsidR="008C6D8D" w:rsidRPr="008D1849" w:rsidRDefault="008C6D8D" w:rsidP="008C6D8D">
            <w:pPr>
              <w:jc w:val="both"/>
              <w:rPr>
                <w:sz w:val="20"/>
                <w:szCs w:val="20"/>
              </w:rPr>
            </w:pPr>
            <w:r w:rsidRPr="008D1849">
              <w:rPr>
                <w:sz w:val="20"/>
                <w:szCs w:val="20"/>
              </w:rPr>
              <w:t>Итого, тыс. руб.</w:t>
            </w:r>
          </w:p>
        </w:tc>
        <w:tc>
          <w:tcPr>
            <w:tcW w:w="860" w:type="pct"/>
            <w:gridSpan w:val="2"/>
            <w:tcBorders>
              <w:top w:val="single" w:sz="4" w:space="0" w:color="auto"/>
              <w:left w:val="nil"/>
              <w:bottom w:val="single" w:sz="4" w:space="0" w:color="auto"/>
              <w:right w:val="single" w:sz="4" w:space="0" w:color="auto"/>
            </w:tcBorders>
          </w:tcPr>
          <w:p w:rsidR="008C6D8D" w:rsidRPr="00EE2447" w:rsidRDefault="008C6D8D" w:rsidP="008C6D8D">
            <w:pPr>
              <w:jc w:val="center"/>
              <w:rPr>
                <w:bCs/>
                <w:color w:val="000000"/>
                <w:sz w:val="20"/>
                <w:szCs w:val="20"/>
              </w:rPr>
            </w:pPr>
            <w:r w:rsidRPr="00EE2447">
              <w:rPr>
                <w:bCs/>
                <w:color w:val="000000"/>
                <w:sz w:val="20"/>
                <w:szCs w:val="20"/>
              </w:rPr>
              <w:t>54,35</w:t>
            </w:r>
          </w:p>
        </w:tc>
        <w:tc>
          <w:tcPr>
            <w:tcW w:w="8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C6D8D" w:rsidRPr="00EE2447" w:rsidRDefault="00373738" w:rsidP="008C6D8D">
            <w:pPr>
              <w:jc w:val="center"/>
              <w:rPr>
                <w:bCs/>
                <w:color w:val="000000"/>
                <w:sz w:val="20"/>
                <w:szCs w:val="20"/>
              </w:rPr>
            </w:pPr>
            <w:r>
              <w:rPr>
                <w:bCs/>
                <w:color w:val="000000"/>
                <w:sz w:val="20"/>
                <w:szCs w:val="20"/>
              </w:rPr>
              <w:t>55,44</w:t>
            </w:r>
          </w:p>
        </w:tc>
        <w:tc>
          <w:tcPr>
            <w:tcW w:w="854" w:type="pct"/>
            <w:gridSpan w:val="2"/>
            <w:tcBorders>
              <w:top w:val="single" w:sz="4" w:space="0" w:color="auto"/>
              <w:left w:val="nil"/>
              <w:bottom w:val="single" w:sz="4" w:space="0" w:color="auto"/>
              <w:right w:val="single" w:sz="4" w:space="0" w:color="auto"/>
            </w:tcBorders>
            <w:vAlign w:val="center"/>
          </w:tcPr>
          <w:p w:rsidR="008C6D8D" w:rsidRPr="003A1805" w:rsidRDefault="00C05BE7" w:rsidP="008C6D8D">
            <w:pPr>
              <w:jc w:val="center"/>
              <w:rPr>
                <w:bCs/>
                <w:color w:val="000000"/>
                <w:sz w:val="20"/>
                <w:szCs w:val="20"/>
                <w:highlight w:val="yellow"/>
              </w:rPr>
            </w:pPr>
            <w:r w:rsidRPr="008D1849">
              <w:rPr>
                <w:bCs/>
                <w:sz w:val="20"/>
                <w:szCs w:val="20"/>
              </w:rPr>
              <w:t>56,86</w:t>
            </w:r>
          </w:p>
        </w:tc>
        <w:tc>
          <w:tcPr>
            <w:tcW w:w="850" w:type="pct"/>
            <w:gridSpan w:val="2"/>
            <w:tcBorders>
              <w:top w:val="single" w:sz="4" w:space="0" w:color="auto"/>
              <w:left w:val="nil"/>
              <w:bottom w:val="single" w:sz="4" w:space="0" w:color="auto"/>
              <w:right w:val="single" w:sz="4" w:space="0" w:color="auto"/>
            </w:tcBorders>
            <w:vAlign w:val="center"/>
          </w:tcPr>
          <w:p w:rsidR="008C6D8D" w:rsidRPr="00487C11" w:rsidRDefault="008C6D8D" w:rsidP="0024422D">
            <w:pPr>
              <w:jc w:val="center"/>
              <w:rPr>
                <w:bCs/>
                <w:color w:val="000000"/>
                <w:sz w:val="20"/>
                <w:szCs w:val="20"/>
                <w:highlight w:val="yellow"/>
              </w:rPr>
            </w:pPr>
            <w:r w:rsidRPr="0024422D">
              <w:rPr>
                <w:bCs/>
                <w:color w:val="000000"/>
                <w:sz w:val="20"/>
                <w:szCs w:val="20"/>
              </w:rPr>
              <w:t>58,</w:t>
            </w:r>
            <w:r w:rsidR="0024422D" w:rsidRPr="0024422D">
              <w:rPr>
                <w:bCs/>
                <w:color w:val="000000"/>
                <w:sz w:val="20"/>
                <w:szCs w:val="20"/>
              </w:rPr>
              <w:t>71</w:t>
            </w:r>
          </w:p>
        </w:tc>
      </w:tr>
    </w:tbl>
    <w:p w:rsidR="001B1C8D" w:rsidRPr="001B1C8D" w:rsidRDefault="001B1C8D" w:rsidP="001B1C8D">
      <w:pPr>
        <w:shd w:val="clear" w:color="auto" w:fill="FFFFFF"/>
        <w:ind w:left="142"/>
        <w:jc w:val="both"/>
        <w:rPr>
          <w:color w:val="000000"/>
          <w:sz w:val="14"/>
          <w:szCs w:val="20"/>
        </w:rPr>
      </w:pPr>
      <w:r w:rsidRPr="001B1C8D">
        <w:rPr>
          <w:color w:val="000000"/>
          <w:sz w:val="14"/>
          <w:szCs w:val="20"/>
        </w:rPr>
        <w:t>* Значения указаны в годовых показателях</w:t>
      </w:r>
    </w:p>
    <w:p w:rsidR="00EE2447" w:rsidRPr="00EE2447" w:rsidRDefault="00EE2447" w:rsidP="00EE2447">
      <w:pPr>
        <w:autoSpaceDE w:val="0"/>
        <w:autoSpaceDN w:val="0"/>
        <w:adjustRightInd w:val="0"/>
        <w:jc w:val="both"/>
        <w:rPr>
          <w:highlight w:val="yellow"/>
        </w:rPr>
        <w:sectPr w:rsidR="00EE2447" w:rsidRPr="00EE2447" w:rsidSect="00B44A2D">
          <w:pgSz w:w="16838" w:h="11906" w:orient="landscape" w:code="9"/>
          <w:pgMar w:top="1701" w:right="1134" w:bottom="567" w:left="1134" w:header="709" w:footer="709" w:gutter="0"/>
          <w:cols w:space="708"/>
          <w:docGrid w:linePitch="360"/>
        </w:sectPr>
      </w:pPr>
    </w:p>
    <w:p w:rsidR="00EE2447" w:rsidRPr="00487C11" w:rsidRDefault="00EE2447" w:rsidP="00EE2447">
      <w:pPr>
        <w:autoSpaceDE w:val="0"/>
        <w:autoSpaceDN w:val="0"/>
        <w:adjustRightInd w:val="0"/>
        <w:jc w:val="both"/>
        <w:rPr>
          <w:bCs/>
          <w:lang w:val="en-US"/>
        </w:rPr>
      </w:pPr>
      <w:r w:rsidRPr="00EE2447">
        <w:t>6.</w:t>
      </w:r>
      <w:r w:rsidRPr="00EE2447">
        <w:rPr>
          <w:bCs/>
        </w:rPr>
        <w:t xml:space="preserve"> Расчет эффективности производственной программы</w:t>
      </w:r>
    </w:p>
    <w:p w:rsidR="00EE2447" w:rsidRPr="00EE2447" w:rsidRDefault="00EE2447" w:rsidP="00EE2447">
      <w:pPr>
        <w:autoSpaceDE w:val="0"/>
        <w:autoSpaceDN w:val="0"/>
        <w:adjustRightInd w:val="0"/>
        <w:jc w:val="both"/>
        <w:rPr>
          <w:bCs/>
        </w:rPr>
      </w:pPr>
    </w:p>
    <w:tbl>
      <w:tblPr>
        <w:tblW w:w="5000" w:type="pct"/>
        <w:tblLook w:val="04A0"/>
      </w:tblPr>
      <w:tblGrid>
        <w:gridCol w:w="539"/>
        <w:gridCol w:w="4066"/>
        <w:gridCol w:w="1056"/>
        <w:gridCol w:w="949"/>
        <w:gridCol w:w="943"/>
        <w:gridCol w:w="946"/>
        <w:gridCol w:w="1014"/>
        <w:gridCol w:w="1121"/>
        <w:gridCol w:w="958"/>
        <w:gridCol w:w="1121"/>
        <w:gridCol w:w="958"/>
        <w:gridCol w:w="1115"/>
      </w:tblGrid>
      <w:tr w:rsidR="00EE2447" w:rsidRPr="00EE2447" w:rsidTr="00EE2447">
        <w:trPr>
          <w:trHeight w:val="709"/>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 п/п</w:t>
            </w:r>
          </w:p>
        </w:tc>
        <w:tc>
          <w:tcPr>
            <w:tcW w:w="1375"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Наименование показателя/Расходы на реализацию производственной программы в течение срока ее действия</w:t>
            </w:r>
          </w:p>
        </w:tc>
        <w:tc>
          <w:tcPr>
            <w:tcW w:w="357"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Еди-ница измерения</w:t>
            </w:r>
          </w:p>
        </w:tc>
        <w:tc>
          <w:tcPr>
            <w:tcW w:w="321"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Плано-</w:t>
            </w:r>
          </w:p>
          <w:p w:rsidR="00EE2447" w:rsidRPr="00EE2447" w:rsidRDefault="00EE2447" w:rsidP="00EE2447">
            <w:pPr>
              <w:jc w:val="center"/>
              <w:rPr>
                <w:sz w:val="16"/>
                <w:szCs w:val="16"/>
              </w:rPr>
            </w:pPr>
            <w:r w:rsidRPr="00EE2447">
              <w:rPr>
                <w:sz w:val="16"/>
                <w:szCs w:val="16"/>
              </w:rPr>
              <w:t>вое значение 2018 год</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Плановое значение 2019 год</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Коэф-фициент изме-нения</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Плановое значение 2020 год</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Коэф-фициент изме-</w:t>
            </w:r>
          </w:p>
          <w:p w:rsidR="00EE2447" w:rsidRPr="00EE2447" w:rsidRDefault="00EE2447" w:rsidP="00EE2447">
            <w:pPr>
              <w:jc w:val="center"/>
              <w:rPr>
                <w:sz w:val="16"/>
                <w:szCs w:val="16"/>
              </w:rPr>
            </w:pPr>
            <w:r w:rsidRPr="00EE2447">
              <w:rPr>
                <w:sz w:val="16"/>
                <w:szCs w:val="16"/>
              </w:rPr>
              <w:t>нения</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Плановое значение              2021 год</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16"/>
                <w:szCs w:val="16"/>
              </w:rPr>
            </w:pPr>
            <w:r w:rsidRPr="00EE2447">
              <w:rPr>
                <w:sz w:val="16"/>
                <w:szCs w:val="16"/>
              </w:rPr>
              <w:t>Коэф-фициент изме-</w:t>
            </w:r>
          </w:p>
          <w:p w:rsidR="00EE2447" w:rsidRPr="00EE2447" w:rsidRDefault="00EE2447" w:rsidP="00EE2447">
            <w:pPr>
              <w:jc w:val="center"/>
              <w:rPr>
                <w:sz w:val="16"/>
                <w:szCs w:val="16"/>
              </w:rPr>
            </w:pPr>
            <w:r w:rsidRPr="00EE2447">
              <w:rPr>
                <w:sz w:val="16"/>
                <w:szCs w:val="16"/>
              </w:rPr>
              <w:t>нения</w:t>
            </w:r>
          </w:p>
        </w:tc>
        <w:tc>
          <w:tcPr>
            <w:tcW w:w="324"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16"/>
                <w:szCs w:val="16"/>
              </w:rPr>
            </w:pPr>
            <w:r w:rsidRPr="00EE2447">
              <w:rPr>
                <w:sz w:val="16"/>
                <w:szCs w:val="16"/>
              </w:rPr>
              <w:t>Плановое значение              2022 год</w:t>
            </w:r>
          </w:p>
        </w:tc>
        <w:tc>
          <w:tcPr>
            <w:tcW w:w="377" w:type="pct"/>
            <w:tcBorders>
              <w:top w:val="single" w:sz="4" w:space="0" w:color="auto"/>
              <w:left w:val="nil"/>
              <w:bottom w:val="single" w:sz="4" w:space="0" w:color="auto"/>
              <w:right w:val="single" w:sz="4" w:space="0" w:color="auto"/>
            </w:tcBorders>
            <w:vAlign w:val="center"/>
          </w:tcPr>
          <w:p w:rsidR="00EE2447" w:rsidRPr="00EE2447" w:rsidRDefault="00EE2447" w:rsidP="00EE2447">
            <w:pPr>
              <w:jc w:val="center"/>
              <w:rPr>
                <w:sz w:val="16"/>
                <w:szCs w:val="16"/>
              </w:rPr>
            </w:pPr>
            <w:r w:rsidRPr="00EE2447">
              <w:rPr>
                <w:sz w:val="16"/>
                <w:szCs w:val="16"/>
              </w:rPr>
              <w:t>Коэф-фициент изме-</w:t>
            </w:r>
          </w:p>
          <w:p w:rsidR="00EE2447" w:rsidRPr="00EE2447" w:rsidRDefault="00EE2447" w:rsidP="00EE2447">
            <w:pPr>
              <w:jc w:val="center"/>
              <w:rPr>
                <w:sz w:val="16"/>
                <w:szCs w:val="16"/>
              </w:rPr>
            </w:pPr>
            <w:r w:rsidRPr="00EE2447">
              <w:rPr>
                <w:sz w:val="16"/>
                <w:szCs w:val="16"/>
              </w:rPr>
              <w:t>нения</w:t>
            </w:r>
          </w:p>
        </w:tc>
      </w:tr>
      <w:tr w:rsidR="00EE2447" w:rsidRPr="00EE2447" w:rsidTr="00EE2447">
        <w:trPr>
          <w:trHeight w:val="626"/>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1.</w:t>
            </w:r>
          </w:p>
        </w:tc>
        <w:tc>
          <w:tcPr>
            <w:tcW w:w="1375" w:type="pct"/>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18"/>
                <w:szCs w:val="18"/>
              </w:rPr>
            </w:pPr>
            <w:r w:rsidRPr="00EE2447">
              <w:rPr>
                <w:sz w:val="18"/>
                <w:szCs w:val="18"/>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ед./ км</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7"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r>
      <w:tr w:rsidR="00EE2447" w:rsidRPr="00EE2447" w:rsidTr="00EE2447">
        <w:trPr>
          <w:trHeight w:val="1068"/>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2.</w:t>
            </w:r>
          </w:p>
        </w:tc>
        <w:tc>
          <w:tcPr>
            <w:tcW w:w="1375" w:type="pct"/>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18"/>
                <w:szCs w:val="18"/>
              </w:rPr>
            </w:pPr>
            <w:r w:rsidRPr="00EE2447">
              <w:rPr>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7"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r>
      <w:tr w:rsidR="00EE2447" w:rsidRPr="00EE2447" w:rsidTr="00EE2447">
        <w:trPr>
          <w:trHeight w:val="1216"/>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3.</w:t>
            </w:r>
          </w:p>
        </w:tc>
        <w:tc>
          <w:tcPr>
            <w:tcW w:w="1375" w:type="pct"/>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color w:val="000000"/>
                <w:sz w:val="18"/>
                <w:szCs w:val="18"/>
              </w:rPr>
            </w:pPr>
            <w:r w:rsidRPr="00EE2447">
              <w:rPr>
                <w:color w:val="000000"/>
                <w:sz w:val="18"/>
                <w:szCs w:val="18"/>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7"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r>
      <w:tr w:rsidR="00EE2447" w:rsidRPr="00EE2447" w:rsidTr="00EE2447">
        <w:trPr>
          <w:trHeight w:val="676"/>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4.</w:t>
            </w:r>
          </w:p>
        </w:tc>
        <w:tc>
          <w:tcPr>
            <w:tcW w:w="1375" w:type="pct"/>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18"/>
                <w:szCs w:val="18"/>
              </w:rPr>
            </w:pPr>
            <w:r w:rsidRPr="00EE2447">
              <w:rPr>
                <w:sz w:val="18"/>
                <w:szCs w:val="18"/>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8,25</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8,25</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1,0</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8,25</w:t>
            </w:r>
          </w:p>
        </w:tc>
        <w:tc>
          <w:tcPr>
            <w:tcW w:w="379" w:type="pct"/>
            <w:tcBorders>
              <w:top w:val="nil"/>
              <w:left w:val="nil"/>
              <w:bottom w:val="single" w:sz="4" w:space="0" w:color="auto"/>
              <w:right w:val="single" w:sz="4" w:space="0" w:color="auto"/>
            </w:tcBorders>
            <w:shd w:val="clear" w:color="auto" w:fill="auto"/>
            <w:vAlign w:val="center"/>
          </w:tcPr>
          <w:p w:rsidR="00EE2447" w:rsidRPr="0024422D" w:rsidRDefault="00EE2447" w:rsidP="00EE2447">
            <w:pPr>
              <w:jc w:val="center"/>
              <w:rPr>
                <w:sz w:val="20"/>
                <w:szCs w:val="20"/>
              </w:rPr>
            </w:pPr>
            <w:r w:rsidRPr="0024422D">
              <w:rPr>
                <w:sz w:val="20"/>
                <w:szCs w:val="20"/>
              </w:rPr>
              <w:t>1,0</w:t>
            </w:r>
          </w:p>
        </w:tc>
        <w:tc>
          <w:tcPr>
            <w:tcW w:w="324" w:type="pct"/>
            <w:tcBorders>
              <w:top w:val="nil"/>
              <w:left w:val="nil"/>
              <w:bottom w:val="single" w:sz="4" w:space="0" w:color="auto"/>
              <w:right w:val="single" w:sz="4" w:space="0" w:color="auto"/>
            </w:tcBorders>
            <w:vAlign w:val="center"/>
          </w:tcPr>
          <w:p w:rsidR="00EE2447" w:rsidRPr="0024422D" w:rsidRDefault="00EE2447" w:rsidP="00EE2447">
            <w:pPr>
              <w:jc w:val="center"/>
              <w:rPr>
                <w:sz w:val="20"/>
                <w:szCs w:val="20"/>
              </w:rPr>
            </w:pPr>
            <w:r w:rsidRPr="0024422D">
              <w:rPr>
                <w:sz w:val="20"/>
                <w:szCs w:val="20"/>
              </w:rPr>
              <w:t>8,25</w:t>
            </w:r>
          </w:p>
        </w:tc>
        <w:tc>
          <w:tcPr>
            <w:tcW w:w="377" w:type="pct"/>
            <w:tcBorders>
              <w:top w:val="nil"/>
              <w:left w:val="nil"/>
              <w:bottom w:val="single" w:sz="4" w:space="0" w:color="auto"/>
              <w:right w:val="single" w:sz="4" w:space="0" w:color="auto"/>
            </w:tcBorders>
            <w:vAlign w:val="center"/>
          </w:tcPr>
          <w:p w:rsidR="00EE2447" w:rsidRPr="0024422D" w:rsidRDefault="00EE2447" w:rsidP="00EE2447">
            <w:pPr>
              <w:jc w:val="center"/>
              <w:rPr>
                <w:sz w:val="20"/>
                <w:szCs w:val="20"/>
              </w:rPr>
            </w:pPr>
            <w:r w:rsidRPr="0024422D">
              <w:rPr>
                <w:sz w:val="20"/>
                <w:szCs w:val="20"/>
              </w:rPr>
              <w:t>1,0</w:t>
            </w:r>
          </w:p>
        </w:tc>
      </w:tr>
      <w:tr w:rsidR="00EE2447" w:rsidRPr="00EE2447" w:rsidTr="00EE2447">
        <w:trPr>
          <w:trHeight w:val="802"/>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5.</w:t>
            </w:r>
          </w:p>
        </w:tc>
        <w:tc>
          <w:tcPr>
            <w:tcW w:w="1375" w:type="pct"/>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18"/>
                <w:szCs w:val="18"/>
              </w:rPr>
            </w:pPr>
            <w:r w:rsidRPr="00EE2447">
              <w:rPr>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кВт ч/куб.м</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0,0040</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0,0040</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1,0</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0,0040</w:t>
            </w:r>
          </w:p>
        </w:tc>
        <w:tc>
          <w:tcPr>
            <w:tcW w:w="379" w:type="pct"/>
            <w:tcBorders>
              <w:top w:val="nil"/>
              <w:left w:val="nil"/>
              <w:bottom w:val="single" w:sz="4" w:space="0" w:color="auto"/>
              <w:right w:val="single" w:sz="4" w:space="0" w:color="auto"/>
            </w:tcBorders>
            <w:shd w:val="clear" w:color="auto" w:fill="auto"/>
            <w:vAlign w:val="center"/>
          </w:tcPr>
          <w:p w:rsidR="00EE2447" w:rsidRPr="0024422D" w:rsidRDefault="00EE2447" w:rsidP="00EE2447">
            <w:pPr>
              <w:jc w:val="center"/>
              <w:rPr>
                <w:sz w:val="20"/>
                <w:szCs w:val="20"/>
              </w:rPr>
            </w:pPr>
            <w:r w:rsidRPr="0024422D">
              <w:rPr>
                <w:sz w:val="20"/>
                <w:szCs w:val="20"/>
              </w:rPr>
              <w:t>1,0</w:t>
            </w:r>
          </w:p>
        </w:tc>
        <w:tc>
          <w:tcPr>
            <w:tcW w:w="324" w:type="pct"/>
            <w:tcBorders>
              <w:top w:val="nil"/>
              <w:left w:val="nil"/>
              <w:bottom w:val="single" w:sz="4" w:space="0" w:color="auto"/>
              <w:right w:val="single" w:sz="4" w:space="0" w:color="auto"/>
            </w:tcBorders>
            <w:vAlign w:val="center"/>
          </w:tcPr>
          <w:p w:rsidR="00EE2447" w:rsidRPr="0024422D" w:rsidRDefault="0024422D" w:rsidP="00EE2447">
            <w:pPr>
              <w:jc w:val="center"/>
              <w:rPr>
                <w:sz w:val="20"/>
                <w:szCs w:val="20"/>
              </w:rPr>
            </w:pPr>
            <w:r w:rsidRPr="0024422D">
              <w:rPr>
                <w:sz w:val="20"/>
                <w:szCs w:val="20"/>
              </w:rPr>
              <w:t>0,004</w:t>
            </w:r>
          </w:p>
        </w:tc>
        <w:tc>
          <w:tcPr>
            <w:tcW w:w="377" w:type="pct"/>
            <w:tcBorders>
              <w:top w:val="nil"/>
              <w:left w:val="nil"/>
              <w:bottom w:val="single" w:sz="4" w:space="0" w:color="auto"/>
              <w:right w:val="single" w:sz="4" w:space="0" w:color="auto"/>
            </w:tcBorders>
            <w:vAlign w:val="center"/>
          </w:tcPr>
          <w:p w:rsidR="00EE2447" w:rsidRPr="0024422D" w:rsidRDefault="00EE2447" w:rsidP="00EE2447">
            <w:pPr>
              <w:jc w:val="center"/>
              <w:rPr>
                <w:sz w:val="20"/>
                <w:szCs w:val="20"/>
              </w:rPr>
            </w:pPr>
            <w:r w:rsidRPr="0024422D">
              <w:rPr>
                <w:sz w:val="20"/>
                <w:szCs w:val="20"/>
              </w:rPr>
              <w:t>1,0</w:t>
            </w:r>
          </w:p>
        </w:tc>
      </w:tr>
      <w:tr w:rsidR="00EE2447" w:rsidRPr="00EE2447" w:rsidTr="00EE2447">
        <w:trPr>
          <w:trHeight w:val="840"/>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6.</w:t>
            </w:r>
          </w:p>
        </w:tc>
        <w:tc>
          <w:tcPr>
            <w:tcW w:w="1375" w:type="pct"/>
            <w:tcBorders>
              <w:top w:val="nil"/>
              <w:left w:val="nil"/>
              <w:bottom w:val="single" w:sz="4" w:space="0" w:color="auto"/>
              <w:right w:val="single" w:sz="4" w:space="0" w:color="auto"/>
            </w:tcBorders>
            <w:shd w:val="clear" w:color="auto" w:fill="auto"/>
            <w:hideMark/>
          </w:tcPr>
          <w:p w:rsidR="00EE2447" w:rsidRPr="00EE2447" w:rsidRDefault="00EE2447" w:rsidP="00EE2447">
            <w:pPr>
              <w:jc w:val="both"/>
              <w:rPr>
                <w:sz w:val="18"/>
                <w:szCs w:val="18"/>
              </w:rPr>
            </w:pPr>
            <w:r w:rsidRPr="00EE2447">
              <w:rPr>
                <w:sz w:val="18"/>
                <w:szCs w:val="18"/>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кВт ч/куб.м</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E2447" w:rsidRPr="0024422D" w:rsidRDefault="00EE2447" w:rsidP="00EE2447">
            <w:pPr>
              <w:jc w:val="center"/>
              <w:rPr>
                <w:sz w:val="20"/>
                <w:szCs w:val="20"/>
              </w:rPr>
            </w:pPr>
            <w:r w:rsidRPr="0024422D">
              <w:rPr>
                <w:sz w:val="20"/>
                <w:szCs w:val="20"/>
              </w:rPr>
              <w:t>-</w:t>
            </w:r>
          </w:p>
        </w:tc>
        <w:tc>
          <w:tcPr>
            <w:tcW w:w="324" w:type="pct"/>
            <w:tcBorders>
              <w:top w:val="nil"/>
              <w:left w:val="nil"/>
              <w:bottom w:val="single" w:sz="4" w:space="0" w:color="auto"/>
              <w:right w:val="single" w:sz="4" w:space="0" w:color="auto"/>
            </w:tcBorders>
            <w:shd w:val="clear" w:color="auto" w:fill="auto"/>
            <w:vAlign w:val="center"/>
          </w:tcPr>
          <w:p w:rsidR="00EE2447" w:rsidRPr="0024422D" w:rsidRDefault="00EE2447" w:rsidP="00EE2447">
            <w:pPr>
              <w:jc w:val="center"/>
              <w:rPr>
                <w:sz w:val="20"/>
                <w:szCs w:val="20"/>
              </w:rPr>
            </w:pPr>
            <w:r w:rsidRPr="0024422D">
              <w:rPr>
                <w:sz w:val="20"/>
                <w:szCs w:val="20"/>
              </w:rPr>
              <w:t>-</w:t>
            </w:r>
          </w:p>
        </w:tc>
        <w:tc>
          <w:tcPr>
            <w:tcW w:w="377" w:type="pct"/>
            <w:tcBorders>
              <w:top w:val="nil"/>
              <w:left w:val="nil"/>
              <w:bottom w:val="single" w:sz="4" w:space="0" w:color="auto"/>
              <w:right w:val="single" w:sz="4" w:space="0" w:color="auto"/>
            </w:tcBorders>
            <w:shd w:val="clear" w:color="auto" w:fill="auto"/>
            <w:vAlign w:val="center"/>
          </w:tcPr>
          <w:p w:rsidR="00EE2447" w:rsidRPr="0024422D" w:rsidRDefault="00EE2447" w:rsidP="00EE2447">
            <w:pPr>
              <w:jc w:val="center"/>
              <w:rPr>
                <w:sz w:val="20"/>
                <w:szCs w:val="20"/>
              </w:rPr>
            </w:pPr>
            <w:r w:rsidRPr="0024422D">
              <w:rPr>
                <w:sz w:val="20"/>
                <w:szCs w:val="20"/>
              </w:rPr>
              <w:t>-</w:t>
            </w:r>
          </w:p>
        </w:tc>
      </w:tr>
      <w:tr w:rsidR="00EE2447" w:rsidRPr="00EE2447" w:rsidTr="00EE2447">
        <w:trPr>
          <w:trHeight w:val="70"/>
        </w:trPr>
        <w:tc>
          <w:tcPr>
            <w:tcW w:w="182" w:type="pct"/>
            <w:tcBorders>
              <w:top w:val="nil"/>
              <w:left w:val="single" w:sz="4" w:space="0" w:color="auto"/>
              <w:bottom w:val="single" w:sz="4" w:space="0" w:color="auto"/>
              <w:right w:val="single" w:sz="4" w:space="0" w:color="auto"/>
            </w:tcBorders>
            <w:shd w:val="clear" w:color="auto" w:fill="auto"/>
            <w:hideMark/>
          </w:tcPr>
          <w:p w:rsidR="00EE2447" w:rsidRPr="00EE2447" w:rsidRDefault="00EE2447" w:rsidP="00EE2447">
            <w:pPr>
              <w:jc w:val="center"/>
              <w:rPr>
                <w:sz w:val="20"/>
                <w:szCs w:val="20"/>
              </w:rPr>
            </w:pPr>
            <w:r w:rsidRPr="00EE2447">
              <w:rPr>
                <w:sz w:val="20"/>
                <w:szCs w:val="20"/>
              </w:rPr>
              <w:t>7.</w:t>
            </w:r>
          </w:p>
        </w:tc>
        <w:tc>
          <w:tcPr>
            <w:tcW w:w="1375"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both"/>
              <w:rPr>
                <w:sz w:val="18"/>
                <w:szCs w:val="18"/>
              </w:rPr>
            </w:pPr>
            <w:r w:rsidRPr="00EE2447">
              <w:rPr>
                <w:sz w:val="18"/>
                <w:szCs w:val="18"/>
              </w:rPr>
              <w:t>Расходы на реализацию производственной программы в течение срока ее действия</w:t>
            </w:r>
          </w:p>
        </w:tc>
        <w:tc>
          <w:tcPr>
            <w:tcW w:w="357" w:type="pct"/>
            <w:tcBorders>
              <w:top w:val="nil"/>
              <w:left w:val="nil"/>
              <w:bottom w:val="single" w:sz="4" w:space="0" w:color="auto"/>
              <w:right w:val="single" w:sz="4" w:space="0" w:color="auto"/>
            </w:tcBorders>
            <w:shd w:val="clear" w:color="auto" w:fill="auto"/>
            <w:vAlign w:val="center"/>
            <w:hideMark/>
          </w:tcPr>
          <w:p w:rsidR="00EE2447" w:rsidRPr="00EE2447" w:rsidRDefault="00EE2447" w:rsidP="00EE2447">
            <w:pPr>
              <w:jc w:val="center"/>
              <w:rPr>
                <w:sz w:val="20"/>
                <w:szCs w:val="20"/>
              </w:rPr>
            </w:pPr>
            <w:r w:rsidRPr="00EE2447">
              <w:rPr>
                <w:sz w:val="20"/>
                <w:szCs w:val="20"/>
              </w:rPr>
              <w:t>тыс.руб.</w:t>
            </w:r>
          </w:p>
        </w:tc>
        <w:tc>
          <w:tcPr>
            <w:tcW w:w="321"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1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54,35</w:t>
            </w:r>
          </w:p>
        </w:tc>
        <w:tc>
          <w:tcPr>
            <w:tcW w:w="320"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E2447" w:rsidRPr="00EE2447" w:rsidRDefault="00373738" w:rsidP="00EE2447">
            <w:pPr>
              <w:jc w:val="center"/>
              <w:rPr>
                <w:sz w:val="20"/>
                <w:szCs w:val="20"/>
              </w:rPr>
            </w:pPr>
            <w:r>
              <w:rPr>
                <w:sz w:val="20"/>
                <w:szCs w:val="20"/>
              </w:rPr>
              <w:t>55,44</w:t>
            </w:r>
          </w:p>
        </w:tc>
        <w:tc>
          <w:tcPr>
            <w:tcW w:w="379" w:type="pct"/>
            <w:tcBorders>
              <w:top w:val="nil"/>
              <w:left w:val="nil"/>
              <w:bottom w:val="single" w:sz="4" w:space="0" w:color="auto"/>
              <w:right w:val="single" w:sz="4" w:space="0" w:color="auto"/>
            </w:tcBorders>
            <w:shd w:val="clear" w:color="auto" w:fill="auto"/>
            <w:vAlign w:val="center"/>
          </w:tcPr>
          <w:p w:rsidR="00EE2447" w:rsidRPr="00EE2447" w:rsidRDefault="00EE2447" w:rsidP="00EE2447">
            <w:pPr>
              <w:jc w:val="center"/>
              <w:rPr>
                <w:sz w:val="20"/>
                <w:szCs w:val="20"/>
              </w:rPr>
            </w:pPr>
            <w:r w:rsidRPr="00EE2447">
              <w:rPr>
                <w:sz w:val="20"/>
                <w:szCs w:val="20"/>
              </w:rPr>
              <w:t>1,02</w:t>
            </w:r>
          </w:p>
        </w:tc>
        <w:tc>
          <w:tcPr>
            <w:tcW w:w="324" w:type="pct"/>
            <w:tcBorders>
              <w:top w:val="nil"/>
              <w:left w:val="nil"/>
              <w:bottom w:val="single" w:sz="4" w:space="0" w:color="auto"/>
              <w:right w:val="single" w:sz="4" w:space="0" w:color="auto"/>
            </w:tcBorders>
            <w:shd w:val="clear" w:color="auto" w:fill="auto"/>
            <w:vAlign w:val="center"/>
          </w:tcPr>
          <w:p w:rsidR="00EE2447" w:rsidRPr="008D1849" w:rsidRDefault="00C05BE7" w:rsidP="00EE2447">
            <w:pPr>
              <w:jc w:val="center"/>
              <w:rPr>
                <w:sz w:val="20"/>
                <w:szCs w:val="20"/>
              </w:rPr>
            </w:pPr>
            <w:r w:rsidRPr="008D1849">
              <w:rPr>
                <w:sz w:val="20"/>
                <w:szCs w:val="20"/>
              </w:rPr>
              <w:t>56,86</w:t>
            </w:r>
          </w:p>
        </w:tc>
        <w:tc>
          <w:tcPr>
            <w:tcW w:w="379" w:type="pct"/>
            <w:tcBorders>
              <w:top w:val="nil"/>
              <w:left w:val="nil"/>
              <w:bottom w:val="single" w:sz="4" w:space="0" w:color="auto"/>
              <w:right w:val="single" w:sz="4" w:space="0" w:color="auto"/>
            </w:tcBorders>
            <w:shd w:val="clear" w:color="auto" w:fill="auto"/>
            <w:vAlign w:val="center"/>
          </w:tcPr>
          <w:p w:rsidR="00EE2447" w:rsidRPr="0024422D" w:rsidRDefault="00C05BE7" w:rsidP="00500789">
            <w:pPr>
              <w:jc w:val="center"/>
              <w:rPr>
                <w:sz w:val="20"/>
                <w:szCs w:val="20"/>
              </w:rPr>
            </w:pPr>
            <w:r w:rsidRPr="0024422D">
              <w:rPr>
                <w:sz w:val="20"/>
                <w:szCs w:val="20"/>
              </w:rPr>
              <w:t>1,025</w:t>
            </w:r>
          </w:p>
        </w:tc>
        <w:tc>
          <w:tcPr>
            <w:tcW w:w="324" w:type="pct"/>
            <w:tcBorders>
              <w:top w:val="nil"/>
              <w:left w:val="nil"/>
              <w:bottom w:val="single" w:sz="4" w:space="0" w:color="auto"/>
              <w:right w:val="single" w:sz="4" w:space="0" w:color="auto"/>
            </w:tcBorders>
            <w:vAlign w:val="center"/>
          </w:tcPr>
          <w:p w:rsidR="00EE2447" w:rsidRPr="0024422D" w:rsidRDefault="00EE2447" w:rsidP="0024422D">
            <w:pPr>
              <w:jc w:val="center"/>
              <w:rPr>
                <w:sz w:val="20"/>
                <w:szCs w:val="20"/>
              </w:rPr>
            </w:pPr>
            <w:r w:rsidRPr="0024422D">
              <w:rPr>
                <w:sz w:val="20"/>
                <w:szCs w:val="20"/>
              </w:rPr>
              <w:t>58,</w:t>
            </w:r>
            <w:r w:rsidR="0024422D" w:rsidRPr="0024422D">
              <w:rPr>
                <w:sz w:val="20"/>
                <w:szCs w:val="20"/>
              </w:rPr>
              <w:t>71</w:t>
            </w:r>
          </w:p>
        </w:tc>
        <w:tc>
          <w:tcPr>
            <w:tcW w:w="377" w:type="pct"/>
            <w:tcBorders>
              <w:top w:val="nil"/>
              <w:left w:val="nil"/>
              <w:bottom w:val="single" w:sz="4" w:space="0" w:color="auto"/>
              <w:right w:val="single" w:sz="4" w:space="0" w:color="auto"/>
            </w:tcBorders>
            <w:vAlign w:val="center"/>
          </w:tcPr>
          <w:p w:rsidR="00EE2447" w:rsidRPr="0024422D" w:rsidRDefault="0024422D" w:rsidP="00EE2447">
            <w:pPr>
              <w:jc w:val="center"/>
              <w:rPr>
                <w:sz w:val="20"/>
                <w:szCs w:val="20"/>
              </w:rPr>
            </w:pPr>
            <w:r w:rsidRPr="0024422D">
              <w:rPr>
                <w:sz w:val="20"/>
                <w:szCs w:val="20"/>
              </w:rPr>
              <w:t>1,032</w:t>
            </w:r>
          </w:p>
        </w:tc>
      </w:tr>
    </w:tbl>
    <w:p w:rsidR="0090203C" w:rsidRDefault="0090203C" w:rsidP="00EE2447">
      <w:pPr>
        <w:autoSpaceDE w:val="0"/>
        <w:autoSpaceDN w:val="0"/>
        <w:adjustRightInd w:val="0"/>
        <w:jc w:val="both"/>
        <w:rPr>
          <w:bCs/>
        </w:rPr>
      </w:pPr>
    </w:p>
    <w:p w:rsidR="001A1B48" w:rsidRPr="00EE2447" w:rsidRDefault="001A1B48" w:rsidP="00EE2447">
      <w:pPr>
        <w:shd w:val="clear" w:color="auto" w:fill="FFFFFF"/>
        <w:tabs>
          <w:tab w:val="left" w:pos="850"/>
        </w:tabs>
        <w:spacing w:line="302" w:lineRule="exact"/>
        <w:rPr>
          <w:color w:val="000000"/>
        </w:rPr>
        <w:sectPr w:rsidR="001A1B48" w:rsidRPr="00EE2447" w:rsidSect="00B44A2D">
          <w:pgSz w:w="16838" w:h="11906" w:orient="landscape" w:code="9"/>
          <w:pgMar w:top="1701" w:right="1134" w:bottom="567" w:left="1134" w:header="709" w:footer="709" w:gutter="0"/>
          <w:cols w:space="708"/>
          <w:docGrid w:linePitch="360"/>
        </w:sectPr>
      </w:pPr>
    </w:p>
    <w:p w:rsidR="001A1B48" w:rsidRPr="00DA6C1A" w:rsidRDefault="001A1B48" w:rsidP="001A1B48">
      <w:pPr>
        <w:widowControl w:val="0"/>
        <w:autoSpaceDE w:val="0"/>
        <w:autoSpaceDN w:val="0"/>
        <w:adjustRightInd w:val="0"/>
        <w:ind w:firstLine="540"/>
        <w:jc w:val="both"/>
      </w:pPr>
      <w:r w:rsidRPr="00DA6C1A">
        <w:t>7. Отчет об исполнении производственной программы</w:t>
      </w:r>
    </w:p>
    <w:p w:rsidR="001A1B48" w:rsidRPr="00DA6C1A" w:rsidRDefault="001A1B48" w:rsidP="001A1B48">
      <w:pPr>
        <w:widowControl w:val="0"/>
        <w:autoSpaceDE w:val="0"/>
        <w:autoSpaceDN w:val="0"/>
        <w:adjustRightInd w:val="0"/>
        <w:ind w:firstLine="540"/>
        <w:jc w:val="both"/>
      </w:pPr>
    </w:p>
    <w:p w:rsidR="001A1B48" w:rsidRPr="00DA6C1A" w:rsidRDefault="001A1B48" w:rsidP="001A1B48">
      <w:pPr>
        <w:widowControl w:val="0"/>
        <w:autoSpaceDE w:val="0"/>
        <w:autoSpaceDN w:val="0"/>
        <w:adjustRightInd w:val="0"/>
        <w:ind w:firstLine="540"/>
        <w:jc w:val="both"/>
      </w:pPr>
      <w:r w:rsidRPr="00DA6C1A">
        <w:t>7.1. Объем подачи питьевой воды</w:t>
      </w:r>
    </w:p>
    <w:p w:rsidR="001A1B48" w:rsidRPr="00DA6C1A" w:rsidRDefault="001A1B48" w:rsidP="001A1B48">
      <w:pPr>
        <w:widowControl w:val="0"/>
        <w:autoSpaceDE w:val="0"/>
        <w:autoSpaceDN w:val="0"/>
        <w:adjustRightInd w:val="0"/>
        <w:ind w:firstLine="540"/>
        <w:jc w:val="both"/>
      </w:pPr>
    </w:p>
    <w:tbl>
      <w:tblPr>
        <w:tblpPr w:leftFromText="180" w:rightFromText="180" w:vertAnchor="text" w:tblpXSpec="center" w:tblpY="1"/>
        <w:tblOverlap w:val="never"/>
        <w:tblW w:w="5000" w:type="pct"/>
        <w:jc w:val="center"/>
        <w:tblLook w:val="0000"/>
      </w:tblPr>
      <w:tblGrid>
        <w:gridCol w:w="836"/>
        <w:gridCol w:w="4744"/>
        <w:gridCol w:w="1385"/>
        <w:gridCol w:w="2889"/>
      </w:tblGrid>
      <w:tr w:rsidR="001A1B48" w:rsidRPr="00DA6C1A" w:rsidTr="001A1B48">
        <w:trPr>
          <w:trHeight w:val="489"/>
          <w:jc w:val="center"/>
        </w:trPr>
        <w:tc>
          <w:tcPr>
            <w:tcW w:w="424"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1A1B48" w:rsidRPr="00487C11" w:rsidRDefault="001A1B48" w:rsidP="001A1B48">
            <w:pPr>
              <w:jc w:val="center"/>
              <w:rPr>
                <w:bCs/>
                <w:sz w:val="20"/>
                <w:szCs w:val="20"/>
                <w:lang w:val="en-US"/>
              </w:rPr>
            </w:pPr>
            <w:r w:rsidRPr="00DA6C1A">
              <w:rPr>
                <w:bCs/>
                <w:sz w:val="20"/>
                <w:szCs w:val="20"/>
              </w:rPr>
              <w:t>Величина показателя</w:t>
            </w:r>
          </w:p>
        </w:tc>
      </w:tr>
      <w:tr w:rsidR="001A1B48" w:rsidRPr="00DA6C1A" w:rsidTr="001A1B48">
        <w:trPr>
          <w:trHeight w:val="489"/>
          <w:jc w:val="center"/>
        </w:trPr>
        <w:tc>
          <w:tcPr>
            <w:tcW w:w="424"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1A1B48" w:rsidRPr="0024422D" w:rsidRDefault="001A1B48" w:rsidP="00FC3615">
            <w:pPr>
              <w:jc w:val="center"/>
              <w:rPr>
                <w:bCs/>
                <w:sz w:val="20"/>
                <w:szCs w:val="20"/>
              </w:rPr>
            </w:pPr>
            <w:r w:rsidRPr="0024422D">
              <w:rPr>
                <w:bCs/>
                <w:sz w:val="20"/>
                <w:szCs w:val="20"/>
              </w:rPr>
              <w:t>20</w:t>
            </w:r>
            <w:r w:rsidR="00FC3615" w:rsidRPr="0024422D">
              <w:rPr>
                <w:bCs/>
                <w:sz w:val="20"/>
                <w:szCs w:val="20"/>
              </w:rPr>
              <w:t>20</w:t>
            </w:r>
            <w:r w:rsidRPr="0024422D">
              <w:rPr>
                <w:bCs/>
                <w:sz w:val="20"/>
                <w:szCs w:val="20"/>
              </w:rPr>
              <w:t xml:space="preserve"> год</w:t>
            </w:r>
          </w:p>
        </w:tc>
      </w:tr>
      <w:tr w:rsidR="001A1B48" w:rsidRPr="00DA6C1A" w:rsidTr="001A1B48">
        <w:trPr>
          <w:trHeight w:val="404"/>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из источников водоснабжения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24422D" w:rsidRDefault="0024422D" w:rsidP="001A1B48">
            <w:pPr>
              <w:jc w:val="center"/>
              <w:rPr>
                <w:sz w:val="20"/>
                <w:szCs w:val="20"/>
              </w:rPr>
            </w:pPr>
            <w:r w:rsidRPr="0024422D">
              <w:rPr>
                <w:sz w:val="20"/>
                <w:szCs w:val="20"/>
              </w:rPr>
              <w:t>4871,50</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воды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24422D" w:rsidRDefault="0024422D" w:rsidP="001A1B48">
            <w:pPr>
              <w:jc w:val="center"/>
              <w:rPr>
                <w:sz w:val="20"/>
                <w:szCs w:val="20"/>
              </w:rPr>
            </w:pPr>
            <w:r w:rsidRPr="0024422D">
              <w:rPr>
                <w:sz w:val="20"/>
                <w:szCs w:val="20"/>
              </w:rPr>
              <w:t>4871,50</w:t>
            </w:r>
          </w:p>
        </w:tc>
      </w:tr>
      <w:tr w:rsidR="001A1B48" w:rsidRPr="00DA6C1A" w:rsidTr="001A1B48">
        <w:trPr>
          <w:trHeight w:val="319"/>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приобретенной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24422D" w:rsidRDefault="00A854D7" w:rsidP="001A1B48">
            <w:pPr>
              <w:jc w:val="center"/>
              <w:rPr>
                <w:sz w:val="20"/>
                <w:szCs w:val="20"/>
              </w:rPr>
            </w:pPr>
            <w:r w:rsidRPr="0024422D">
              <w:rPr>
                <w:sz w:val="20"/>
                <w:szCs w:val="20"/>
              </w:rPr>
              <w:t>-</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Потребление на собственные нужды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24422D" w:rsidRDefault="0024422D" w:rsidP="001A1B48">
            <w:pPr>
              <w:jc w:val="center"/>
              <w:rPr>
                <w:sz w:val="20"/>
                <w:szCs w:val="20"/>
              </w:rPr>
            </w:pPr>
            <w:r w:rsidRPr="0024422D">
              <w:rPr>
                <w:sz w:val="20"/>
                <w:szCs w:val="20"/>
              </w:rPr>
              <w:t>-</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3</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поступившей в сеть</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24422D" w:rsidRDefault="0024422D" w:rsidP="001A1B48">
            <w:pPr>
              <w:jc w:val="center"/>
              <w:rPr>
                <w:sz w:val="20"/>
                <w:szCs w:val="20"/>
              </w:rPr>
            </w:pPr>
            <w:r w:rsidRPr="0024422D">
              <w:rPr>
                <w:sz w:val="20"/>
                <w:szCs w:val="20"/>
              </w:rPr>
              <w:t>4871,50</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24422D" w:rsidRDefault="0024422D" w:rsidP="001A1B48">
            <w:pPr>
              <w:jc w:val="center"/>
              <w:rPr>
                <w:sz w:val="20"/>
                <w:szCs w:val="20"/>
              </w:rPr>
            </w:pPr>
            <w:r w:rsidRPr="0024422D">
              <w:rPr>
                <w:sz w:val="20"/>
                <w:szCs w:val="20"/>
              </w:rPr>
              <w:t>4871,50</w:t>
            </w:r>
          </w:p>
        </w:tc>
      </w:tr>
      <w:tr w:rsidR="001A1B48" w:rsidRPr="00DA6C1A" w:rsidTr="001A1B48">
        <w:trPr>
          <w:trHeight w:val="295"/>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от других операторов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24422D" w:rsidRDefault="00A854D7" w:rsidP="001A1B48">
            <w:pPr>
              <w:jc w:val="center"/>
              <w:rPr>
                <w:sz w:val="20"/>
                <w:szCs w:val="20"/>
              </w:rPr>
            </w:pPr>
            <w:r w:rsidRPr="0024422D">
              <w:rPr>
                <w:sz w:val="20"/>
                <w:szCs w:val="20"/>
              </w:rPr>
              <w:t>-</w:t>
            </w:r>
          </w:p>
        </w:tc>
      </w:tr>
      <w:tr w:rsidR="001A1B48" w:rsidRPr="00DA6C1A" w:rsidTr="001A1B48">
        <w:trPr>
          <w:trHeight w:val="401"/>
          <w:jc w:val="center"/>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4</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Потери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24422D" w:rsidRDefault="0024422D" w:rsidP="00A854D7">
            <w:pPr>
              <w:jc w:val="center"/>
              <w:rPr>
                <w:sz w:val="20"/>
                <w:szCs w:val="20"/>
              </w:rPr>
            </w:pPr>
            <w:r w:rsidRPr="0024422D">
              <w:rPr>
                <w:sz w:val="20"/>
                <w:szCs w:val="20"/>
              </w:rPr>
              <w:t>401,90</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5</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 xml:space="preserve">Уровень потерь к объему отпущенной воды в сеть </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w:t>
            </w:r>
          </w:p>
        </w:tc>
        <w:tc>
          <w:tcPr>
            <w:tcW w:w="1466" w:type="pct"/>
            <w:tcBorders>
              <w:top w:val="single" w:sz="4" w:space="0" w:color="auto"/>
              <w:left w:val="nil"/>
              <w:bottom w:val="single" w:sz="4" w:space="0" w:color="auto"/>
              <w:right w:val="single" w:sz="4" w:space="0" w:color="auto"/>
            </w:tcBorders>
            <w:vAlign w:val="center"/>
          </w:tcPr>
          <w:p w:rsidR="001A1B48" w:rsidRPr="0024422D" w:rsidRDefault="0024422D" w:rsidP="001A1B48">
            <w:pPr>
              <w:jc w:val="center"/>
              <w:rPr>
                <w:sz w:val="20"/>
                <w:szCs w:val="20"/>
              </w:rPr>
            </w:pPr>
            <w:r w:rsidRPr="0024422D">
              <w:rPr>
                <w:sz w:val="20"/>
                <w:szCs w:val="20"/>
              </w:rPr>
              <w:t>8,25</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6</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lang w:val="en-US"/>
              </w:rPr>
            </w:pPr>
            <w:r w:rsidRPr="00DA6C1A">
              <w:rPr>
                <w:bCs/>
                <w:sz w:val="22"/>
                <w:szCs w:val="20"/>
              </w:rPr>
              <w:t>Объем воды, отпущенной абонентам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A854D7" w:rsidRPr="0024422D" w:rsidRDefault="0024422D" w:rsidP="00A854D7">
            <w:pPr>
              <w:jc w:val="center"/>
              <w:rPr>
                <w:sz w:val="20"/>
                <w:szCs w:val="20"/>
              </w:rPr>
            </w:pPr>
            <w:r w:rsidRPr="0024422D">
              <w:rPr>
                <w:sz w:val="20"/>
                <w:szCs w:val="20"/>
              </w:rPr>
              <w:t>4469,60</w:t>
            </w:r>
          </w:p>
        </w:tc>
      </w:tr>
      <w:tr w:rsidR="001A1B48" w:rsidRPr="00DA6C1A" w:rsidTr="001A1B48">
        <w:trPr>
          <w:trHeight w:val="343"/>
          <w:jc w:val="center"/>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собственным абонентам (население)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24422D" w:rsidRDefault="0024422D" w:rsidP="001A1B48">
            <w:pPr>
              <w:jc w:val="center"/>
              <w:rPr>
                <w:sz w:val="20"/>
                <w:szCs w:val="20"/>
              </w:rPr>
            </w:pPr>
            <w:r w:rsidRPr="0024422D">
              <w:rPr>
                <w:sz w:val="20"/>
                <w:szCs w:val="20"/>
              </w:rPr>
              <w:t>2,21</w:t>
            </w:r>
          </w:p>
        </w:tc>
      </w:tr>
      <w:tr w:rsidR="001A1B48" w:rsidRPr="00DA6C1A" w:rsidTr="001A1B48">
        <w:trPr>
          <w:trHeight w:val="343"/>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бюджетным организациям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24422D" w:rsidRDefault="00A854D7" w:rsidP="001A1B48">
            <w:pPr>
              <w:jc w:val="center"/>
              <w:rPr>
                <w:sz w:val="20"/>
                <w:szCs w:val="20"/>
              </w:rPr>
            </w:pPr>
            <w:r w:rsidRPr="0024422D">
              <w:rPr>
                <w:sz w:val="20"/>
                <w:szCs w:val="20"/>
              </w:rPr>
              <w:t>-</w:t>
            </w:r>
          </w:p>
        </w:tc>
      </w:tr>
      <w:tr w:rsidR="001A1B48" w:rsidRPr="00DA6C1A" w:rsidTr="001A1B48">
        <w:trPr>
          <w:trHeight w:val="357"/>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прочим потребителям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24422D" w:rsidRDefault="0024422D" w:rsidP="001A1B48">
            <w:pPr>
              <w:jc w:val="center"/>
              <w:rPr>
                <w:sz w:val="20"/>
                <w:szCs w:val="20"/>
              </w:rPr>
            </w:pPr>
            <w:r w:rsidRPr="0024422D">
              <w:rPr>
                <w:sz w:val="20"/>
                <w:szCs w:val="20"/>
              </w:rPr>
              <w:t>51,35</w:t>
            </w:r>
          </w:p>
        </w:tc>
      </w:tr>
      <w:tr w:rsidR="001A1B48" w:rsidRPr="00DA6C1A" w:rsidTr="001A1B48">
        <w:trPr>
          <w:trHeight w:val="343"/>
          <w:jc w:val="center"/>
        </w:trPr>
        <w:tc>
          <w:tcPr>
            <w:tcW w:w="424" w:type="pct"/>
            <w:vMerge/>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другим организациям, осуществляющим водоснабжение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A854D7" w:rsidRPr="0024422D" w:rsidRDefault="0024422D" w:rsidP="00C05BE7">
            <w:pPr>
              <w:jc w:val="center"/>
              <w:rPr>
                <w:sz w:val="20"/>
                <w:szCs w:val="20"/>
              </w:rPr>
            </w:pPr>
            <w:r w:rsidRPr="0024422D">
              <w:rPr>
                <w:sz w:val="20"/>
                <w:szCs w:val="20"/>
              </w:rPr>
              <w:t>4416,04</w:t>
            </w:r>
          </w:p>
        </w:tc>
      </w:tr>
    </w:tbl>
    <w:p w:rsidR="00FC3615" w:rsidRDefault="00FC3615" w:rsidP="00627559">
      <w:pPr>
        <w:widowControl w:val="0"/>
        <w:autoSpaceDE w:val="0"/>
        <w:autoSpaceDN w:val="0"/>
        <w:adjustRightInd w:val="0"/>
      </w:pPr>
    </w:p>
    <w:p w:rsidR="001A1B48" w:rsidRPr="00DA6C1A" w:rsidRDefault="001A1B48" w:rsidP="001A1B48">
      <w:pPr>
        <w:widowControl w:val="0"/>
        <w:autoSpaceDE w:val="0"/>
        <w:autoSpaceDN w:val="0"/>
        <w:adjustRightInd w:val="0"/>
        <w:ind w:firstLine="567"/>
        <w:jc w:val="both"/>
      </w:pPr>
      <w:r w:rsidRPr="00DA6C1A">
        <w:t xml:space="preserve">7.2. Объем финансовых потребностей, необходимых для реализации мероприятий производственной </w:t>
      </w:r>
      <w:r w:rsidRPr="008B7413">
        <w:t>программы за 20</w:t>
      </w:r>
      <w:r w:rsidR="00FC3615" w:rsidRPr="008B7413">
        <w:t xml:space="preserve">20 </w:t>
      </w:r>
      <w:r w:rsidRPr="008B7413">
        <w:t xml:space="preserve">год </w:t>
      </w:r>
      <w:r w:rsidRPr="008B7413">
        <w:rPr>
          <w:sz w:val="22"/>
          <w:szCs w:val="22"/>
        </w:rPr>
        <w:t xml:space="preserve">– </w:t>
      </w:r>
      <w:r w:rsidR="008B7413" w:rsidRPr="008B7413">
        <w:rPr>
          <w:sz w:val="22"/>
          <w:szCs w:val="22"/>
        </w:rPr>
        <w:t>616,84</w:t>
      </w:r>
      <w:r w:rsidRPr="008B7413">
        <w:t>тыс. руб.</w:t>
      </w: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Pr="00DA6C1A" w:rsidRDefault="001A1B48" w:rsidP="001A1B48">
      <w:pPr>
        <w:shd w:val="clear" w:color="auto" w:fill="FFFFFF"/>
        <w:tabs>
          <w:tab w:val="left" w:pos="850"/>
        </w:tabs>
        <w:spacing w:line="302" w:lineRule="exact"/>
        <w:ind w:left="11" w:hanging="11"/>
      </w:pPr>
      <w:r w:rsidRPr="00DA6C1A">
        <w:t>Начальник отдела регулирования тарифов организаций</w:t>
      </w:r>
    </w:p>
    <w:p w:rsidR="001A1B48" w:rsidRPr="00DA6C1A" w:rsidRDefault="001A1B48" w:rsidP="001A1B48">
      <w:pPr>
        <w:shd w:val="clear" w:color="auto" w:fill="FFFFFF"/>
        <w:tabs>
          <w:tab w:val="left" w:pos="850"/>
        </w:tabs>
        <w:spacing w:line="302" w:lineRule="exact"/>
        <w:ind w:left="11" w:hanging="11"/>
      </w:pPr>
      <w:r w:rsidRPr="00DA6C1A">
        <w:t>коммунального комплекса управления тарифного</w:t>
      </w:r>
    </w:p>
    <w:p w:rsidR="001A1B48" w:rsidRPr="00DA6C1A" w:rsidRDefault="001A1B48" w:rsidP="001A1B48">
      <w:pPr>
        <w:shd w:val="clear" w:color="auto" w:fill="FFFFFF"/>
        <w:tabs>
          <w:tab w:val="left" w:pos="850"/>
        </w:tabs>
        <w:spacing w:line="302" w:lineRule="exact"/>
        <w:ind w:left="11" w:hanging="11"/>
      </w:pPr>
      <w:r w:rsidRPr="00DA6C1A">
        <w:t xml:space="preserve">регулирования коммунального комплекса, транспорта, </w:t>
      </w:r>
    </w:p>
    <w:p w:rsidR="001A1B48" w:rsidRPr="00DA6C1A" w:rsidRDefault="001A1B48" w:rsidP="001A1B48">
      <w:pPr>
        <w:shd w:val="clear" w:color="auto" w:fill="FFFFFF"/>
        <w:tabs>
          <w:tab w:val="left" w:pos="850"/>
        </w:tabs>
        <w:spacing w:line="302" w:lineRule="exact"/>
        <w:ind w:left="11" w:hanging="11"/>
      </w:pPr>
      <w:r w:rsidRPr="00DA6C1A">
        <w:t>непроизводственной сферы Региональной службы по</w:t>
      </w:r>
    </w:p>
    <w:p w:rsidR="001A1B48" w:rsidRDefault="001A1B48" w:rsidP="001A1B48">
      <w:r w:rsidRPr="00DA6C1A">
        <w:t>тарифам Ростовской области                                                                              И.П. Кисилева</w:t>
      </w:r>
    </w:p>
    <w:p w:rsidR="001A1B48" w:rsidRPr="00B744B8" w:rsidRDefault="001A1B48" w:rsidP="001A1B48"/>
    <w:p w:rsidR="001A1B48" w:rsidRDefault="001A1B48" w:rsidP="00AD02A2">
      <w:pPr>
        <w:widowControl w:val="0"/>
        <w:autoSpaceDE w:val="0"/>
        <w:autoSpaceDN w:val="0"/>
        <w:adjustRightInd w:val="0"/>
        <w:jc w:val="right"/>
      </w:pPr>
    </w:p>
    <w:p w:rsidR="001A1B48" w:rsidRDefault="001A1B48" w:rsidP="00AD02A2">
      <w:pPr>
        <w:widowControl w:val="0"/>
        <w:autoSpaceDE w:val="0"/>
        <w:autoSpaceDN w:val="0"/>
        <w:adjustRightInd w:val="0"/>
        <w:jc w:val="right"/>
      </w:pPr>
    </w:p>
    <w:p w:rsidR="001A1B48" w:rsidRDefault="001A1B48" w:rsidP="00AD02A2">
      <w:pPr>
        <w:widowControl w:val="0"/>
        <w:autoSpaceDE w:val="0"/>
        <w:autoSpaceDN w:val="0"/>
        <w:adjustRightInd w:val="0"/>
        <w:jc w:val="right"/>
      </w:pPr>
    </w:p>
    <w:p w:rsidR="001A1B48" w:rsidRDefault="001A1B48" w:rsidP="00AD02A2">
      <w:pPr>
        <w:widowControl w:val="0"/>
        <w:autoSpaceDE w:val="0"/>
        <w:autoSpaceDN w:val="0"/>
        <w:adjustRightInd w:val="0"/>
        <w:jc w:val="right"/>
      </w:pPr>
    </w:p>
    <w:p w:rsidR="001A1B48" w:rsidRDefault="001A1B48" w:rsidP="00AD02A2">
      <w:pPr>
        <w:widowControl w:val="0"/>
        <w:autoSpaceDE w:val="0"/>
        <w:autoSpaceDN w:val="0"/>
        <w:adjustRightInd w:val="0"/>
        <w:jc w:val="right"/>
      </w:pPr>
    </w:p>
    <w:p w:rsidR="002D4A0D" w:rsidRDefault="002D4A0D" w:rsidP="00AD02A2">
      <w:pPr>
        <w:widowControl w:val="0"/>
        <w:autoSpaceDE w:val="0"/>
        <w:autoSpaceDN w:val="0"/>
        <w:adjustRightInd w:val="0"/>
        <w:jc w:val="right"/>
      </w:pPr>
    </w:p>
    <w:p w:rsidR="002D4A0D" w:rsidRDefault="002D4A0D" w:rsidP="00AD02A2">
      <w:pPr>
        <w:widowControl w:val="0"/>
        <w:autoSpaceDE w:val="0"/>
        <w:autoSpaceDN w:val="0"/>
        <w:adjustRightInd w:val="0"/>
        <w:jc w:val="right"/>
      </w:pPr>
    </w:p>
    <w:p w:rsidR="002D4A0D" w:rsidRDefault="002D4A0D" w:rsidP="00AD02A2">
      <w:pPr>
        <w:widowControl w:val="0"/>
        <w:autoSpaceDE w:val="0"/>
        <w:autoSpaceDN w:val="0"/>
        <w:adjustRightInd w:val="0"/>
        <w:jc w:val="right"/>
      </w:pPr>
    </w:p>
    <w:p w:rsidR="002D4A0D" w:rsidRDefault="002D4A0D" w:rsidP="00AD02A2">
      <w:pPr>
        <w:widowControl w:val="0"/>
        <w:autoSpaceDE w:val="0"/>
        <w:autoSpaceDN w:val="0"/>
        <w:adjustRightInd w:val="0"/>
        <w:jc w:val="right"/>
      </w:pPr>
    </w:p>
    <w:p w:rsidR="002D4A0D" w:rsidRDefault="002D4A0D" w:rsidP="00AD02A2">
      <w:pPr>
        <w:widowControl w:val="0"/>
        <w:autoSpaceDE w:val="0"/>
        <w:autoSpaceDN w:val="0"/>
        <w:adjustRightInd w:val="0"/>
        <w:jc w:val="right"/>
      </w:pPr>
    </w:p>
    <w:p w:rsidR="00627559" w:rsidRDefault="00627559" w:rsidP="00AD02A2">
      <w:pPr>
        <w:widowControl w:val="0"/>
        <w:autoSpaceDE w:val="0"/>
        <w:autoSpaceDN w:val="0"/>
        <w:adjustRightInd w:val="0"/>
        <w:jc w:val="right"/>
        <w:sectPr w:rsidR="00627559" w:rsidSect="00B44A2D">
          <w:pgSz w:w="11906" w:h="16838" w:code="9"/>
          <w:pgMar w:top="1134" w:right="567" w:bottom="1134" w:left="1701" w:header="709" w:footer="709" w:gutter="0"/>
          <w:cols w:space="708"/>
          <w:docGrid w:linePitch="360"/>
        </w:sectPr>
      </w:pPr>
    </w:p>
    <w:p w:rsidR="00AD02A2" w:rsidRPr="000E1CA3" w:rsidRDefault="00AD02A2" w:rsidP="00AD02A2">
      <w:pPr>
        <w:widowControl w:val="0"/>
        <w:autoSpaceDE w:val="0"/>
        <w:autoSpaceDN w:val="0"/>
        <w:adjustRightInd w:val="0"/>
        <w:jc w:val="right"/>
      </w:pPr>
      <w:r w:rsidRPr="000E1CA3">
        <w:t>Приложение №</w:t>
      </w:r>
      <w:r w:rsidR="00D97350" w:rsidRPr="000E1CA3">
        <w:t xml:space="preserve"> 5</w:t>
      </w:r>
    </w:p>
    <w:p w:rsidR="00AD02A2" w:rsidRPr="000E1CA3" w:rsidRDefault="00AD02A2" w:rsidP="00AD02A2">
      <w:pPr>
        <w:widowControl w:val="0"/>
        <w:autoSpaceDE w:val="0"/>
        <w:autoSpaceDN w:val="0"/>
        <w:adjustRightInd w:val="0"/>
        <w:jc w:val="right"/>
      </w:pPr>
      <w:r w:rsidRPr="000E1CA3">
        <w:t>к постановлению Региональной службы</w:t>
      </w:r>
    </w:p>
    <w:p w:rsidR="00AD02A2" w:rsidRPr="000E1CA3" w:rsidRDefault="00AD02A2" w:rsidP="00AD02A2">
      <w:pPr>
        <w:widowControl w:val="0"/>
        <w:autoSpaceDE w:val="0"/>
        <w:autoSpaceDN w:val="0"/>
        <w:adjustRightInd w:val="0"/>
        <w:jc w:val="right"/>
      </w:pPr>
      <w:r w:rsidRPr="000E1CA3">
        <w:t>по тарифам Ростовской области</w:t>
      </w:r>
    </w:p>
    <w:p w:rsidR="00AD02A2" w:rsidRPr="00F92180" w:rsidRDefault="001B1C8D" w:rsidP="00AD02A2">
      <w:pPr>
        <w:widowControl w:val="0"/>
        <w:autoSpaceDE w:val="0"/>
        <w:autoSpaceDN w:val="0"/>
        <w:adjustRightInd w:val="0"/>
        <w:jc w:val="right"/>
      </w:pPr>
      <w:r w:rsidRPr="000E1CA3">
        <w:t xml:space="preserve">от </w:t>
      </w:r>
      <w:r w:rsidR="00B13561">
        <w:t>20</w:t>
      </w:r>
      <w:r w:rsidR="00AD02A2" w:rsidRPr="000E1CA3">
        <w:t>.</w:t>
      </w:r>
      <w:r w:rsidR="00B13561">
        <w:t>12</w:t>
      </w:r>
      <w:r w:rsidRPr="000E1CA3">
        <w:t>.</w:t>
      </w:r>
      <w:r w:rsidR="002D4A0D" w:rsidRPr="000E1CA3">
        <w:t>20</w:t>
      </w:r>
      <w:r w:rsidR="008965CF" w:rsidRPr="000E1CA3">
        <w:t>2</w:t>
      </w:r>
      <w:r w:rsidR="00FC3615">
        <w:t>1</w:t>
      </w:r>
      <w:r w:rsidR="00AD02A2" w:rsidRPr="000E1CA3">
        <w:t xml:space="preserve"> № </w:t>
      </w:r>
      <w:r w:rsidR="00C964FF" w:rsidRPr="000A3DFE">
        <w:t>71</w:t>
      </w:r>
      <w:r w:rsidR="002D4A0D" w:rsidRPr="000E1CA3">
        <w:t>/</w:t>
      </w:r>
      <w:r w:rsidR="004244B0" w:rsidRPr="00F92180">
        <w:t>21</w:t>
      </w:r>
    </w:p>
    <w:p w:rsidR="00AD02A2" w:rsidRPr="00AD02A2" w:rsidRDefault="00AD02A2" w:rsidP="00AD02A2">
      <w:pPr>
        <w:widowControl w:val="0"/>
        <w:autoSpaceDE w:val="0"/>
        <w:autoSpaceDN w:val="0"/>
        <w:adjustRightInd w:val="0"/>
        <w:jc w:val="center"/>
        <w:rPr>
          <w:bCs/>
        </w:rPr>
      </w:pPr>
    </w:p>
    <w:p w:rsidR="00AD02A2" w:rsidRPr="00AD02A2" w:rsidRDefault="00AD02A2" w:rsidP="00AD02A2">
      <w:pPr>
        <w:widowControl w:val="0"/>
        <w:autoSpaceDE w:val="0"/>
        <w:autoSpaceDN w:val="0"/>
        <w:adjustRightInd w:val="0"/>
        <w:jc w:val="center"/>
        <w:rPr>
          <w:bCs/>
          <w:szCs w:val="22"/>
        </w:rPr>
      </w:pPr>
      <w:r w:rsidRPr="00AD02A2">
        <w:rPr>
          <w:bCs/>
        </w:rPr>
        <w:t>Производственная программа ГУП РО «УРСВ»</w:t>
      </w:r>
      <w:r w:rsidRPr="00AD02A2">
        <w:rPr>
          <w:bCs/>
          <w:szCs w:val="22"/>
        </w:rPr>
        <w:t xml:space="preserve">, </w:t>
      </w:r>
      <w:r w:rsidR="0069021C">
        <w:rPr>
          <w:bCs/>
          <w:szCs w:val="22"/>
        </w:rPr>
        <w:t>филиал «Зерноградский»</w:t>
      </w:r>
      <w:r w:rsidRPr="00AD02A2">
        <w:rPr>
          <w:bCs/>
          <w:szCs w:val="22"/>
        </w:rPr>
        <w:t>,</w:t>
      </w:r>
    </w:p>
    <w:p w:rsidR="00AD02A2" w:rsidRPr="00AD02A2" w:rsidRDefault="00AD02A2" w:rsidP="00AD02A2">
      <w:pPr>
        <w:widowControl w:val="0"/>
        <w:autoSpaceDE w:val="0"/>
        <w:autoSpaceDN w:val="0"/>
        <w:adjustRightInd w:val="0"/>
        <w:jc w:val="center"/>
        <w:rPr>
          <w:bCs/>
          <w:szCs w:val="22"/>
        </w:rPr>
      </w:pPr>
      <w:r w:rsidRPr="00AD02A2">
        <w:rPr>
          <w:bCs/>
          <w:szCs w:val="22"/>
        </w:rPr>
        <w:t xml:space="preserve"> в сфере холодного водоснабжения</w:t>
      </w:r>
      <w:r>
        <w:rPr>
          <w:bCs/>
          <w:szCs w:val="22"/>
        </w:rPr>
        <w:t xml:space="preserve">, </w:t>
      </w:r>
      <w:r w:rsidRPr="00AD02A2">
        <w:rPr>
          <w:bCs/>
          <w:szCs w:val="22"/>
        </w:rPr>
        <w:t>с момента официального опубликования постановления по 31 декабря 2022 года</w:t>
      </w:r>
    </w:p>
    <w:p w:rsidR="00AD02A2" w:rsidRPr="00AD02A2" w:rsidRDefault="00AD02A2" w:rsidP="00AD02A2">
      <w:pPr>
        <w:widowControl w:val="0"/>
        <w:autoSpaceDE w:val="0"/>
        <w:autoSpaceDN w:val="0"/>
        <w:adjustRightInd w:val="0"/>
        <w:jc w:val="both"/>
      </w:pPr>
    </w:p>
    <w:p w:rsidR="00AD02A2" w:rsidRPr="00AD02A2" w:rsidRDefault="00AD02A2" w:rsidP="00AD02A2">
      <w:pPr>
        <w:widowControl w:val="0"/>
        <w:autoSpaceDE w:val="0"/>
        <w:autoSpaceDN w:val="0"/>
        <w:adjustRightInd w:val="0"/>
        <w:jc w:val="both"/>
      </w:pPr>
      <w:r w:rsidRPr="00AD02A2">
        <w:t>1. Паспорт производственной программы</w:t>
      </w:r>
    </w:p>
    <w:p w:rsidR="00AD02A2" w:rsidRPr="00AD02A2" w:rsidRDefault="00AD02A2" w:rsidP="00AD02A2">
      <w:pPr>
        <w:widowControl w:val="0"/>
        <w:autoSpaceDE w:val="0"/>
        <w:autoSpaceDN w:val="0"/>
        <w:adjustRightInd w:val="0"/>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4467"/>
        <w:gridCol w:w="5321"/>
      </w:tblGrid>
      <w:tr w:rsidR="00AD02A2" w:rsidRPr="00AD02A2" w:rsidTr="001B1C8D">
        <w:trPr>
          <w:trHeight w:val="499"/>
          <w:tblCellSpacing w:w="5" w:type="nil"/>
        </w:trPr>
        <w:tc>
          <w:tcPr>
            <w:tcW w:w="2282" w:type="pct"/>
            <w:vAlign w:val="center"/>
          </w:tcPr>
          <w:p w:rsidR="00AD02A2" w:rsidRPr="00AD02A2" w:rsidRDefault="00AD02A2" w:rsidP="00AD02A2">
            <w:pPr>
              <w:widowControl w:val="0"/>
              <w:autoSpaceDE w:val="0"/>
              <w:autoSpaceDN w:val="0"/>
              <w:adjustRightInd w:val="0"/>
              <w:rPr>
                <w:sz w:val="20"/>
                <w:szCs w:val="20"/>
              </w:rPr>
            </w:pPr>
            <w:r w:rsidRPr="00AD02A2">
              <w:rPr>
                <w:sz w:val="20"/>
                <w:szCs w:val="20"/>
              </w:rPr>
              <w:t>Наименование и местонахождение регулируемой организации</w:t>
            </w:r>
          </w:p>
        </w:tc>
        <w:tc>
          <w:tcPr>
            <w:tcW w:w="2718" w:type="pct"/>
            <w:vAlign w:val="center"/>
          </w:tcPr>
          <w:p w:rsidR="00AD02A2" w:rsidRPr="00B13561" w:rsidRDefault="00AD02A2" w:rsidP="00AD02A2">
            <w:pPr>
              <w:widowControl w:val="0"/>
              <w:autoSpaceDE w:val="0"/>
              <w:autoSpaceDN w:val="0"/>
              <w:adjustRightInd w:val="0"/>
              <w:rPr>
                <w:bCs/>
                <w:sz w:val="20"/>
                <w:szCs w:val="20"/>
              </w:rPr>
            </w:pPr>
            <w:r w:rsidRPr="00B13561">
              <w:rPr>
                <w:bCs/>
                <w:sz w:val="20"/>
                <w:szCs w:val="20"/>
              </w:rPr>
              <w:t xml:space="preserve">ГУП РО «УРСВ», </w:t>
            </w:r>
            <w:r w:rsidR="00B13561" w:rsidRPr="00B13561">
              <w:rPr>
                <w:sz w:val="20"/>
                <w:szCs w:val="20"/>
              </w:rPr>
              <w:t>ул. Новомосковская, 21-23,  оф. 412, г. Ростов-на-Дону, Ростовская область, 344112</w:t>
            </w:r>
          </w:p>
        </w:tc>
      </w:tr>
      <w:tr w:rsidR="00AD02A2" w:rsidRPr="00AD02A2" w:rsidTr="001B1C8D">
        <w:trPr>
          <w:trHeight w:val="407"/>
          <w:tblCellSpacing w:w="5" w:type="nil"/>
        </w:trPr>
        <w:tc>
          <w:tcPr>
            <w:tcW w:w="2282" w:type="pct"/>
            <w:vAlign w:val="center"/>
          </w:tcPr>
          <w:p w:rsidR="00AD02A2" w:rsidRPr="00AD02A2" w:rsidRDefault="00AD02A2" w:rsidP="00AD02A2">
            <w:pPr>
              <w:widowControl w:val="0"/>
              <w:autoSpaceDE w:val="0"/>
              <w:autoSpaceDN w:val="0"/>
              <w:adjustRightInd w:val="0"/>
              <w:rPr>
                <w:sz w:val="20"/>
                <w:szCs w:val="20"/>
              </w:rPr>
            </w:pPr>
            <w:r w:rsidRPr="00AD02A2">
              <w:rPr>
                <w:sz w:val="20"/>
                <w:szCs w:val="20"/>
              </w:rPr>
              <w:t>Период реализации производственной программы</w:t>
            </w:r>
          </w:p>
        </w:tc>
        <w:tc>
          <w:tcPr>
            <w:tcW w:w="2718" w:type="pct"/>
            <w:vAlign w:val="center"/>
          </w:tcPr>
          <w:p w:rsidR="00AD02A2" w:rsidRPr="00B13561" w:rsidRDefault="00AD02A2" w:rsidP="00AD02A2">
            <w:pPr>
              <w:widowControl w:val="0"/>
              <w:autoSpaceDE w:val="0"/>
              <w:autoSpaceDN w:val="0"/>
              <w:adjustRightInd w:val="0"/>
              <w:rPr>
                <w:sz w:val="20"/>
                <w:szCs w:val="20"/>
              </w:rPr>
            </w:pPr>
            <w:r w:rsidRPr="00B13561">
              <w:rPr>
                <w:sz w:val="20"/>
                <w:szCs w:val="20"/>
              </w:rPr>
              <w:t>с момента официального опубликования постановления по 31 декабря 2022 года</w:t>
            </w:r>
          </w:p>
        </w:tc>
      </w:tr>
      <w:tr w:rsidR="00AD02A2" w:rsidRPr="00AD02A2" w:rsidTr="001B1C8D">
        <w:trPr>
          <w:trHeight w:val="671"/>
          <w:tblCellSpacing w:w="5" w:type="nil"/>
        </w:trPr>
        <w:tc>
          <w:tcPr>
            <w:tcW w:w="2282" w:type="pct"/>
            <w:vAlign w:val="center"/>
          </w:tcPr>
          <w:p w:rsidR="00AD02A2" w:rsidRPr="00AD02A2" w:rsidRDefault="00AD02A2" w:rsidP="00AD02A2">
            <w:pPr>
              <w:widowControl w:val="0"/>
              <w:autoSpaceDE w:val="0"/>
              <w:autoSpaceDN w:val="0"/>
              <w:adjustRightInd w:val="0"/>
              <w:rPr>
                <w:sz w:val="20"/>
                <w:szCs w:val="20"/>
              </w:rPr>
            </w:pPr>
            <w:r w:rsidRPr="00AD02A2">
              <w:rPr>
                <w:sz w:val="20"/>
                <w:szCs w:val="20"/>
              </w:rPr>
              <w:t>Наименование и местонахождение уполномоченного органа, утвердившего производственную программу</w:t>
            </w:r>
          </w:p>
        </w:tc>
        <w:tc>
          <w:tcPr>
            <w:tcW w:w="2718" w:type="pct"/>
            <w:vAlign w:val="center"/>
          </w:tcPr>
          <w:p w:rsidR="00AD02A2" w:rsidRPr="00B13561" w:rsidRDefault="00AD02A2" w:rsidP="00AD02A2">
            <w:pPr>
              <w:widowControl w:val="0"/>
              <w:autoSpaceDE w:val="0"/>
              <w:autoSpaceDN w:val="0"/>
              <w:adjustRightInd w:val="0"/>
              <w:rPr>
                <w:sz w:val="20"/>
                <w:szCs w:val="20"/>
              </w:rPr>
            </w:pPr>
            <w:r w:rsidRPr="00B13561">
              <w:rPr>
                <w:sz w:val="20"/>
                <w:szCs w:val="20"/>
              </w:rPr>
              <w:t xml:space="preserve">Региональная служба по тарифам Ростовской области </w:t>
            </w:r>
          </w:p>
          <w:p w:rsidR="00AD02A2" w:rsidRPr="00B13561" w:rsidRDefault="00AD02A2" w:rsidP="00AD02A2">
            <w:pPr>
              <w:widowControl w:val="0"/>
              <w:autoSpaceDE w:val="0"/>
              <w:autoSpaceDN w:val="0"/>
              <w:adjustRightInd w:val="0"/>
              <w:rPr>
                <w:sz w:val="20"/>
                <w:szCs w:val="20"/>
              </w:rPr>
            </w:pPr>
            <w:r w:rsidRPr="00B13561">
              <w:rPr>
                <w:sz w:val="20"/>
                <w:szCs w:val="20"/>
              </w:rPr>
              <w:t>ул. М.Г</w:t>
            </w:r>
            <w:r w:rsidR="00B13561" w:rsidRPr="00B13561">
              <w:rPr>
                <w:sz w:val="20"/>
                <w:szCs w:val="20"/>
              </w:rPr>
              <w:t>орького, 295, г. Ростов-на-Дону, 344019</w:t>
            </w:r>
          </w:p>
        </w:tc>
      </w:tr>
      <w:tr w:rsidR="00AD02A2" w:rsidRPr="00AD02A2" w:rsidTr="00AD02A2">
        <w:trPr>
          <w:trHeight w:val="470"/>
          <w:tblCellSpacing w:w="5" w:type="nil"/>
        </w:trPr>
        <w:tc>
          <w:tcPr>
            <w:tcW w:w="2282" w:type="pct"/>
            <w:vAlign w:val="center"/>
          </w:tcPr>
          <w:p w:rsidR="00B13561" w:rsidRPr="00AD02A2" w:rsidRDefault="00AD02A2" w:rsidP="00AD02A2">
            <w:pPr>
              <w:widowControl w:val="0"/>
              <w:autoSpaceDE w:val="0"/>
              <w:autoSpaceDN w:val="0"/>
              <w:adjustRightInd w:val="0"/>
              <w:rPr>
                <w:sz w:val="20"/>
                <w:szCs w:val="20"/>
              </w:rPr>
            </w:pPr>
            <w:r w:rsidRPr="00AD02A2">
              <w:rPr>
                <w:sz w:val="20"/>
                <w:szCs w:val="20"/>
              </w:rPr>
              <w:t xml:space="preserve">Обслуживаемая территория </w:t>
            </w:r>
          </w:p>
        </w:tc>
        <w:tc>
          <w:tcPr>
            <w:tcW w:w="2718" w:type="pct"/>
            <w:vAlign w:val="center"/>
          </w:tcPr>
          <w:p w:rsidR="00AD02A2" w:rsidRPr="00B13561" w:rsidRDefault="00AD02A2" w:rsidP="00AD02A2">
            <w:pPr>
              <w:rPr>
                <w:color w:val="000000"/>
                <w:sz w:val="20"/>
                <w:szCs w:val="20"/>
                <w:shd w:val="clear" w:color="auto" w:fill="FFFFFF"/>
              </w:rPr>
            </w:pPr>
            <w:r w:rsidRPr="00B13561">
              <w:rPr>
                <w:sz w:val="20"/>
                <w:szCs w:val="20"/>
              </w:rPr>
              <w:t>Зерноградское городское поселение Зерноградского района, ст. Хомутовская, Хомутовского сельского поселения Кагальницкого района Ростовской области</w:t>
            </w:r>
          </w:p>
        </w:tc>
      </w:tr>
    </w:tbl>
    <w:p w:rsidR="00AD02A2" w:rsidRPr="00AD02A2" w:rsidRDefault="00AD02A2" w:rsidP="00AD02A2">
      <w:pPr>
        <w:widowControl w:val="0"/>
        <w:autoSpaceDE w:val="0"/>
        <w:autoSpaceDN w:val="0"/>
        <w:adjustRightInd w:val="0"/>
        <w:jc w:val="both"/>
        <w:rPr>
          <w:highlight w:val="yellow"/>
        </w:rPr>
      </w:pPr>
    </w:p>
    <w:p w:rsidR="00AD02A2" w:rsidRPr="00AD02A2" w:rsidRDefault="00AD02A2" w:rsidP="00AD02A2">
      <w:pPr>
        <w:widowControl w:val="0"/>
        <w:autoSpaceDE w:val="0"/>
        <w:autoSpaceDN w:val="0"/>
        <w:adjustRightInd w:val="0"/>
        <w:jc w:val="both"/>
      </w:pPr>
      <w:r w:rsidRPr="00AD02A2">
        <w:t xml:space="preserve">2. Планируемый объем подачи питьевой воды </w:t>
      </w:r>
    </w:p>
    <w:p w:rsidR="00AD02A2" w:rsidRPr="00AD02A2" w:rsidRDefault="00AD02A2" w:rsidP="00AD02A2">
      <w:pPr>
        <w:widowControl w:val="0"/>
        <w:autoSpaceDE w:val="0"/>
        <w:autoSpaceDN w:val="0"/>
        <w:adjustRightInd w:val="0"/>
        <w:jc w:val="both"/>
      </w:pPr>
    </w:p>
    <w:tbl>
      <w:tblPr>
        <w:tblpPr w:leftFromText="180" w:rightFromText="180" w:vertAnchor="text" w:tblpXSpec="center" w:tblpY="1"/>
        <w:tblOverlap w:val="never"/>
        <w:tblW w:w="5000" w:type="pct"/>
        <w:jc w:val="center"/>
        <w:tblLook w:val="0000"/>
      </w:tblPr>
      <w:tblGrid>
        <w:gridCol w:w="486"/>
        <w:gridCol w:w="2706"/>
        <w:gridCol w:w="1228"/>
        <w:gridCol w:w="2836"/>
        <w:gridCol w:w="866"/>
        <w:gridCol w:w="866"/>
        <w:gridCol w:w="866"/>
      </w:tblGrid>
      <w:tr w:rsidR="00AD02A2" w:rsidRPr="00AD02A2" w:rsidTr="00AC1649">
        <w:trPr>
          <w:trHeight w:val="299"/>
          <w:jc w:val="center"/>
        </w:trPr>
        <w:tc>
          <w:tcPr>
            <w:tcW w:w="2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bCs/>
                <w:sz w:val="20"/>
                <w:szCs w:val="20"/>
              </w:rPr>
            </w:pPr>
            <w:r w:rsidRPr="00AD02A2">
              <w:rPr>
                <w:bCs/>
                <w:sz w:val="20"/>
                <w:szCs w:val="20"/>
              </w:rPr>
              <w:t>№ п/п</w:t>
            </w:r>
          </w:p>
        </w:tc>
        <w:tc>
          <w:tcPr>
            <w:tcW w:w="13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bCs/>
                <w:sz w:val="20"/>
                <w:szCs w:val="20"/>
              </w:rPr>
            </w:pPr>
            <w:r w:rsidRPr="00AD02A2">
              <w:rPr>
                <w:bCs/>
                <w:sz w:val="20"/>
                <w:szCs w:val="20"/>
              </w:rPr>
              <w:t>Показатели производственной деятельности</w:t>
            </w:r>
          </w:p>
        </w:tc>
        <w:tc>
          <w:tcPr>
            <w:tcW w:w="63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bCs/>
                <w:sz w:val="20"/>
                <w:szCs w:val="20"/>
              </w:rPr>
            </w:pPr>
            <w:r w:rsidRPr="00AD02A2">
              <w:rPr>
                <w:bCs/>
                <w:sz w:val="20"/>
                <w:szCs w:val="20"/>
              </w:rPr>
              <w:t>Единица измерения</w:t>
            </w:r>
          </w:p>
        </w:tc>
        <w:tc>
          <w:tcPr>
            <w:tcW w:w="2744" w:type="pct"/>
            <w:gridSpan w:val="4"/>
            <w:tcBorders>
              <w:top w:val="single" w:sz="4" w:space="0" w:color="auto"/>
              <w:left w:val="nil"/>
              <w:bottom w:val="single" w:sz="4" w:space="0" w:color="auto"/>
              <w:right w:val="single" w:sz="4" w:space="0" w:color="auto"/>
            </w:tcBorders>
            <w:shd w:val="clear" w:color="auto" w:fill="auto"/>
            <w:vAlign w:val="center"/>
          </w:tcPr>
          <w:p w:rsidR="00AD02A2" w:rsidRPr="00A314CC" w:rsidRDefault="00A314CC" w:rsidP="00AD02A2">
            <w:pPr>
              <w:jc w:val="center"/>
              <w:rPr>
                <w:bCs/>
                <w:sz w:val="20"/>
                <w:szCs w:val="20"/>
                <w:lang w:val="en-US"/>
              </w:rPr>
            </w:pPr>
            <w:r>
              <w:rPr>
                <w:bCs/>
                <w:sz w:val="20"/>
                <w:szCs w:val="20"/>
              </w:rPr>
              <w:t>Величина показателя</w:t>
            </w:r>
          </w:p>
        </w:tc>
      </w:tr>
      <w:tr w:rsidR="0028735E" w:rsidRPr="00AD02A2" w:rsidTr="00AC1649">
        <w:trPr>
          <w:trHeight w:val="318"/>
          <w:jc w:val="center"/>
        </w:trPr>
        <w:tc>
          <w:tcPr>
            <w:tcW w:w="242"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bCs/>
                <w:sz w:val="20"/>
                <w:szCs w:val="20"/>
              </w:rPr>
            </w:pPr>
          </w:p>
        </w:tc>
        <w:tc>
          <w:tcPr>
            <w:tcW w:w="1382"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bCs/>
                <w:sz w:val="20"/>
                <w:szCs w:val="20"/>
              </w:rPr>
            </w:pPr>
          </w:p>
        </w:tc>
        <w:tc>
          <w:tcPr>
            <w:tcW w:w="632"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bCs/>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с момента официального опубликования постановления по 31.12.2019*</w:t>
            </w:r>
          </w:p>
        </w:tc>
        <w:tc>
          <w:tcPr>
            <w:tcW w:w="427"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2020 год</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6B6BC6">
              <w:rPr>
                <w:sz w:val="20"/>
                <w:szCs w:val="20"/>
              </w:rPr>
              <w:t>2021 год</w:t>
            </w:r>
          </w:p>
        </w:tc>
        <w:tc>
          <w:tcPr>
            <w:tcW w:w="435" w:type="pct"/>
            <w:tcBorders>
              <w:top w:val="single" w:sz="4" w:space="0" w:color="auto"/>
              <w:left w:val="single" w:sz="4" w:space="0" w:color="auto"/>
              <w:bottom w:val="single" w:sz="4" w:space="0" w:color="auto"/>
              <w:right w:val="single" w:sz="4" w:space="0" w:color="auto"/>
            </w:tcBorders>
            <w:vAlign w:val="center"/>
          </w:tcPr>
          <w:p w:rsidR="00AD02A2" w:rsidRPr="000A3DFE" w:rsidRDefault="00AD02A2" w:rsidP="00AD02A2">
            <w:pPr>
              <w:jc w:val="center"/>
              <w:rPr>
                <w:sz w:val="20"/>
                <w:szCs w:val="20"/>
              </w:rPr>
            </w:pPr>
            <w:r w:rsidRPr="000A3DFE">
              <w:rPr>
                <w:sz w:val="20"/>
                <w:szCs w:val="20"/>
              </w:rPr>
              <w:t>2022 год</w:t>
            </w:r>
          </w:p>
        </w:tc>
      </w:tr>
      <w:tr w:rsidR="00AC1649" w:rsidRPr="00AD02A2" w:rsidTr="00AC1649">
        <w:trPr>
          <w:trHeight w:val="398"/>
          <w:jc w:val="center"/>
        </w:trPr>
        <w:tc>
          <w:tcPr>
            <w:tcW w:w="242" w:type="pc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bCs/>
                <w:sz w:val="20"/>
                <w:szCs w:val="20"/>
              </w:rPr>
            </w:pPr>
            <w:r w:rsidRPr="00AD02A2">
              <w:rPr>
                <w:bCs/>
                <w:sz w:val="20"/>
                <w:szCs w:val="20"/>
              </w:rPr>
              <w:t>1</w:t>
            </w:r>
          </w:p>
        </w:tc>
        <w:tc>
          <w:tcPr>
            <w:tcW w:w="1382" w:type="pct"/>
            <w:tcBorders>
              <w:top w:val="nil"/>
              <w:left w:val="single" w:sz="4" w:space="0" w:color="auto"/>
              <w:bottom w:val="single" w:sz="4" w:space="0" w:color="auto"/>
              <w:right w:val="single" w:sz="4" w:space="0" w:color="auto"/>
            </w:tcBorders>
            <w:shd w:val="clear" w:color="auto" w:fill="auto"/>
            <w:vAlign w:val="center"/>
          </w:tcPr>
          <w:p w:rsidR="00AC1649" w:rsidRPr="00AD02A2" w:rsidRDefault="00AC1649" w:rsidP="00AC1649">
            <w:pPr>
              <w:rPr>
                <w:bCs/>
                <w:sz w:val="20"/>
                <w:szCs w:val="20"/>
              </w:rPr>
            </w:pPr>
            <w:r w:rsidRPr="00AD02A2">
              <w:rPr>
                <w:bCs/>
                <w:sz w:val="20"/>
                <w:szCs w:val="20"/>
              </w:rPr>
              <w:t>Объем воды из источников водоснабжения</w:t>
            </w:r>
          </w:p>
        </w:tc>
        <w:tc>
          <w:tcPr>
            <w:tcW w:w="632" w:type="pc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тыс.куб.м</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AC1649" w:rsidRPr="00AD02A2" w:rsidRDefault="00AC1649" w:rsidP="00AC1649">
            <w:pPr>
              <w:jc w:val="center"/>
              <w:rPr>
                <w:bCs/>
                <w:sz w:val="20"/>
                <w:szCs w:val="20"/>
              </w:rPr>
            </w:pPr>
            <w:r w:rsidRPr="00AD02A2">
              <w:rPr>
                <w:sz w:val="20"/>
                <w:szCs w:val="20"/>
              </w:rPr>
              <w:t>1415,89</w:t>
            </w:r>
          </w:p>
        </w:tc>
        <w:tc>
          <w:tcPr>
            <w:tcW w:w="427" w:type="pct"/>
            <w:tcBorders>
              <w:top w:val="single" w:sz="4" w:space="0" w:color="auto"/>
              <w:left w:val="single" w:sz="4" w:space="0" w:color="auto"/>
              <w:bottom w:val="single" w:sz="4" w:space="0" w:color="auto"/>
              <w:right w:val="single" w:sz="4" w:space="0" w:color="auto"/>
            </w:tcBorders>
            <w:vAlign w:val="center"/>
          </w:tcPr>
          <w:p w:rsidR="00AC1649" w:rsidRPr="00AD02A2" w:rsidRDefault="00AC1649" w:rsidP="00AC1649">
            <w:pPr>
              <w:jc w:val="center"/>
              <w:rPr>
                <w:bCs/>
                <w:sz w:val="20"/>
                <w:szCs w:val="20"/>
              </w:rPr>
            </w:pPr>
            <w:r w:rsidRPr="00AD02A2">
              <w:rPr>
                <w:sz w:val="20"/>
                <w:szCs w:val="20"/>
              </w:rPr>
              <w:t>1415,89</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jc w:val="center"/>
              <w:rPr>
                <w:bCs/>
                <w:sz w:val="20"/>
                <w:szCs w:val="20"/>
              </w:rPr>
            </w:pPr>
            <w:r w:rsidRPr="00AD02A2">
              <w:rPr>
                <w:sz w:val="20"/>
                <w:szCs w:val="20"/>
              </w:rPr>
              <w:t>1415,89</w:t>
            </w:r>
          </w:p>
        </w:tc>
        <w:tc>
          <w:tcPr>
            <w:tcW w:w="435" w:type="pct"/>
            <w:tcBorders>
              <w:top w:val="single" w:sz="4" w:space="0" w:color="auto"/>
              <w:left w:val="single" w:sz="4" w:space="0" w:color="auto"/>
              <w:bottom w:val="single" w:sz="4" w:space="0" w:color="auto"/>
              <w:right w:val="single" w:sz="4" w:space="0" w:color="auto"/>
            </w:tcBorders>
            <w:vAlign w:val="center"/>
          </w:tcPr>
          <w:p w:rsidR="00AC1649" w:rsidRPr="000A3DFE" w:rsidRDefault="000A3DFE" w:rsidP="00AC1649">
            <w:pPr>
              <w:jc w:val="center"/>
              <w:rPr>
                <w:bCs/>
                <w:sz w:val="20"/>
                <w:szCs w:val="20"/>
              </w:rPr>
            </w:pPr>
            <w:r w:rsidRPr="000A3DFE">
              <w:rPr>
                <w:sz w:val="20"/>
                <w:szCs w:val="20"/>
              </w:rPr>
              <w:t>1493,21</w:t>
            </w:r>
          </w:p>
        </w:tc>
      </w:tr>
      <w:tr w:rsidR="00AC1649" w:rsidRPr="00AD02A2" w:rsidTr="00AC1649">
        <w:trPr>
          <w:trHeight w:val="314"/>
          <w:jc w:val="center"/>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bCs/>
                <w:sz w:val="20"/>
                <w:szCs w:val="20"/>
              </w:rPr>
            </w:pPr>
            <w:r w:rsidRPr="00AD02A2">
              <w:rPr>
                <w:bCs/>
                <w:sz w:val="20"/>
                <w:szCs w:val="20"/>
              </w:rPr>
              <w:t> </w:t>
            </w:r>
          </w:p>
        </w:tc>
        <w:tc>
          <w:tcPr>
            <w:tcW w:w="1382" w:type="pct"/>
            <w:tcBorders>
              <w:top w:val="nil"/>
              <w:left w:val="single" w:sz="4" w:space="0" w:color="auto"/>
              <w:bottom w:val="single" w:sz="4" w:space="0" w:color="auto"/>
              <w:right w:val="single" w:sz="4" w:space="0" w:color="auto"/>
            </w:tcBorders>
            <w:shd w:val="clear" w:color="auto" w:fill="auto"/>
            <w:vAlign w:val="center"/>
          </w:tcPr>
          <w:p w:rsidR="00AC1649" w:rsidRPr="00AD02A2" w:rsidRDefault="00AC1649" w:rsidP="00AC1649">
            <w:pPr>
              <w:rPr>
                <w:sz w:val="20"/>
                <w:szCs w:val="20"/>
              </w:rPr>
            </w:pPr>
            <w:r w:rsidRPr="00AD02A2">
              <w:rPr>
                <w:sz w:val="20"/>
                <w:szCs w:val="20"/>
              </w:rPr>
              <w:t xml:space="preserve"> - объем воды из собственных источников</w:t>
            </w:r>
          </w:p>
        </w:tc>
        <w:tc>
          <w:tcPr>
            <w:tcW w:w="632" w:type="pc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тыс.куб.м</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1415,89</w:t>
            </w:r>
          </w:p>
        </w:tc>
        <w:tc>
          <w:tcPr>
            <w:tcW w:w="427" w:type="pct"/>
            <w:tcBorders>
              <w:top w:val="single" w:sz="4" w:space="0" w:color="auto"/>
              <w:left w:val="single" w:sz="4" w:space="0" w:color="auto"/>
              <w:bottom w:val="single" w:sz="4" w:space="0" w:color="auto"/>
              <w:right w:val="single" w:sz="4" w:space="0" w:color="auto"/>
            </w:tcBorders>
            <w:vAlign w:val="center"/>
          </w:tcPr>
          <w:p w:rsidR="00AC1649" w:rsidRPr="00AD02A2" w:rsidRDefault="00AC1649" w:rsidP="00AC1649">
            <w:pPr>
              <w:jc w:val="center"/>
              <w:rPr>
                <w:sz w:val="20"/>
                <w:szCs w:val="20"/>
              </w:rPr>
            </w:pPr>
            <w:r w:rsidRPr="00AD02A2">
              <w:rPr>
                <w:sz w:val="20"/>
                <w:szCs w:val="20"/>
              </w:rPr>
              <w:t>1415,89</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jc w:val="center"/>
              <w:rPr>
                <w:sz w:val="20"/>
                <w:szCs w:val="20"/>
              </w:rPr>
            </w:pPr>
            <w:r w:rsidRPr="00AD02A2">
              <w:rPr>
                <w:sz w:val="20"/>
                <w:szCs w:val="20"/>
              </w:rPr>
              <w:t>1415,89</w:t>
            </w:r>
          </w:p>
        </w:tc>
        <w:tc>
          <w:tcPr>
            <w:tcW w:w="435" w:type="pct"/>
            <w:tcBorders>
              <w:top w:val="single" w:sz="4" w:space="0" w:color="auto"/>
              <w:left w:val="single" w:sz="4" w:space="0" w:color="auto"/>
              <w:bottom w:val="single" w:sz="4" w:space="0" w:color="auto"/>
              <w:right w:val="single" w:sz="4" w:space="0" w:color="auto"/>
            </w:tcBorders>
            <w:vAlign w:val="center"/>
          </w:tcPr>
          <w:p w:rsidR="00AC1649" w:rsidRPr="000A3DFE" w:rsidRDefault="000A3DFE" w:rsidP="00AC1649">
            <w:pPr>
              <w:jc w:val="center"/>
              <w:rPr>
                <w:sz w:val="20"/>
                <w:szCs w:val="20"/>
              </w:rPr>
            </w:pPr>
            <w:r w:rsidRPr="000A3DFE">
              <w:rPr>
                <w:sz w:val="20"/>
                <w:szCs w:val="20"/>
              </w:rPr>
              <w:t>1493,21</w:t>
            </w:r>
          </w:p>
        </w:tc>
      </w:tr>
      <w:tr w:rsidR="00AC1649" w:rsidRPr="00AD02A2" w:rsidTr="00AC1649">
        <w:trPr>
          <w:trHeight w:val="302"/>
          <w:jc w:val="center"/>
        </w:trPr>
        <w:tc>
          <w:tcPr>
            <w:tcW w:w="242" w:type="pct"/>
            <w:vMerge/>
            <w:tcBorders>
              <w:top w:val="nil"/>
              <w:left w:val="single" w:sz="4" w:space="0" w:color="auto"/>
              <w:bottom w:val="single" w:sz="4" w:space="0" w:color="auto"/>
              <w:right w:val="single" w:sz="4" w:space="0" w:color="auto"/>
            </w:tcBorders>
            <w:vAlign w:val="center"/>
          </w:tcPr>
          <w:p w:rsidR="00AC1649" w:rsidRPr="00AD02A2" w:rsidRDefault="00AC1649" w:rsidP="00AC1649">
            <w:pPr>
              <w:rPr>
                <w:bCs/>
                <w:sz w:val="20"/>
                <w:szCs w:val="20"/>
              </w:rPr>
            </w:pPr>
          </w:p>
        </w:tc>
        <w:tc>
          <w:tcPr>
            <w:tcW w:w="1382" w:type="pct"/>
            <w:tcBorders>
              <w:top w:val="nil"/>
              <w:left w:val="single" w:sz="4" w:space="0" w:color="auto"/>
              <w:bottom w:val="single" w:sz="4" w:space="0" w:color="auto"/>
              <w:right w:val="single" w:sz="4" w:space="0" w:color="auto"/>
            </w:tcBorders>
            <w:shd w:val="clear" w:color="auto" w:fill="auto"/>
            <w:vAlign w:val="center"/>
          </w:tcPr>
          <w:p w:rsidR="00AC1649" w:rsidRPr="00AD02A2" w:rsidRDefault="00AC1649" w:rsidP="00AC1649">
            <w:pPr>
              <w:rPr>
                <w:sz w:val="20"/>
                <w:szCs w:val="20"/>
              </w:rPr>
            </w:pPr>
            <w:r w:rsidRPr="00AD02A2">
              <w:rPr>
                <w:sz w:val="20"/>
                <w:szCs w:val="20"/>
              </w:rPr>
              <w:t xml:space="preserve"> - объем приобретенной воды</w:t>
            </w:r>
          </w:p>
        </w:tc>
        <w:tc>
          <w:tcPr>
            <w:tcW w:w="632" w:type="pc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тыс.куб.м</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w:t>
            </w:r>
          </w:p>
        </w:tc>
        <w:tc>
          <w:tcPr>
            <w:tcW w:w="427" w:type="pct"/>
            <w:tcBorders>
              <w:top w:val="single" w:sz="4" w:space="0" w:color="auto"/>
              <w:left w:val="single" w:sz="4" w:space="0" w:color="auto"/>
              <w:bottom w:val="single" w:sz="4" w:space="0" w:color="auto"/>
              <w:right w:val="single" w:sz="4" w:space="0" w:color="auto"/>
            </w:tcBorders>
            <w:vAlign w:val="center"/>
          </w:tcPr>
          <w:p w:rsidR="00AC1649" w:rsidRPr="00AD02A2" w:rsidRDefault="00AC1649" w:rsidP="00AC1649">
            <w:pPr>
              <w:jc w:val="center"/>
              <w:rPr>
                <w:sz w:val="20"/>
                <w:szCs w:val="20"/>
              </w:rPr>
            </w:pPr>
            <w:r w:rsidRPr="00AD02A2">
              <w:rPr>
                <w:sz w:val="20"/>
                <w:szCs w:val="20"/>
              </w:rPr>
              <w:t>-</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jc w:val="center"/>
              <w:rPr>
                <w:sz w:val="20"/>
                <w:szCs w:val="20"/>
              </w:rPr>
            </w:pPr>
            <w:r w:rsidRPr="00AD02A2">
              <w:rPr>
                <w:sz w:val="20"/>
                <w:szCs w:val="20"/>
              </w:rPr>
              <w:t>-</w:t>
            </w:r>
          </w:p>
        </w:tc>
        <w:tc>
          <w:tcPr>
            <w:tcW w:w="435" w:type="pct"/>
            <w:tcBorders>
              <w:top w:val="single" w:sz="4" w:space="0" w:color="auto"/>
              <w:left w:val="single" w:sz="4" w:space="0" w:color="auto"/>
              <w:bottom w:val="single" w:sz="4" w:space="0" w:color="auto"/>
              <w:right w:val="single" w:sz="4" w:space="0" w:color="auto"/>
            </w:tcBorders>
            <w:vAlign w:val="center"/>
          </w:tcPr>
          <w:p w:rsidR="00AC1649" w:rsidRPr="000A3DFE" w:rsidRDefault="00AC1649" w:rsidP="00AC1649">
            <w:pPr>
              <w:jc w:val="center"/>
              <w:rPr>
                <w:sz w:val="20"/>
                <w:szCs w:val="20"/>
              </w:rPr>
            </w:pPr>
            <w:r w:rsidRPr="000A3DFE">
              <w:rPr>
                <w:sz w:val="20"/>
                <w:szCs w:val="20"/>
              </w:rPr>
              <w:t>-</w:t>
            </w:r>
          </w:p>
        </w:tc>
      </w:tr>
      <w:tr w:rsidR="00AC1649" w:rsidRPr="00AD02A2" w:rsidTr="00AC1649">
        <w:trPr>
          <w:trHeight w:val="265"/>
          <w:jc w:val="center"/>
        </w:trPr>
        <w:tc>
          <w:tcPr>
            <w:tcW w:w="242" w:type="pc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bCs/>
                <w:sz w:val="20"/>
                <w:szCs w:val="20"/>
              </w:rPr>
            </w:pPr>
            <w:r w:rsidRPr="00AD02A2">
              <w:rPr>
                <w:bCs/>
                <w:sz w:val="20"/>
                <w:szCs w:val="20"/>
              </w:rPr>
              <w:t>2</w:t>
            </w:r>
          </w:p>
        </w:tc>
        <w:tc>
          <w:tcPr>
            <w:tcW w:w="1382" w:type="pct"/>
            <w:tcBorders>
              <w:top w:val="nil"/>
              <w:left w:val="single" w:sz="4" w:space="0" w:color="auto"/>
              <w:bottom w:val="single" w:sz="4" w:space="0" w:color="auto"/>
              <w:right w:val="single" w:sz="4" w:space="0" w:color="auto"/>
            </w:tcBorders>
            <w:shd w:val="clear" w:color="auto" w:fill="auto"/>
            <w:vAlign w:val="center"/>
          </w:tcPr>
          <w:p w:rsidR="00AC1649" w:rsidRPr="00AD02A2" w:rsidRDefault="00AC1649" w:rsidP="00AC1649">
            <w:pPr>
              <w:rPr>
                <w:bCs/>
                <w:sz w:val="20"/>
                <w:szCs w:val="20"/>
              </w:rPr>
            </w:pPr>
            <w:r w:rsidRPr="00AD02A2">
              <w:rPr>
                <w:bCs/>
                <w:sz w:val="20"/>
                <w:szCs w:val="20"/>
              </w:rPr>
              <w:t>Потребление на собственные нужды</w:t>
            </w:r>
          </w:p>
        </w:tc>
        <w:tc>
          <w:tcPr>
            <w:tcW w:w="632" w:type="pc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тыс.куб.м</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w:t>
            </w:r>
          </w:p>
        </w:tc>
        <w:tc>
          <w:tcPr>
            <w:tcW w:w="427" w:type="pct"/>
            <w:tcBorders>
              <w:top w:val="single" w:sz="4" w:space="0" w:color="auto"/>
              <w:left w:val="single" w:sz="4" w:space="0" w:color="auto"/>
              <w:bottom w:val="single" w:sz="4" w:space="0" w:color="auto"/>
              <w:right w:val="single" w:sz="4" w:space="0" w:color="auto"/>
            </w:tcBorders>
            <w:vAlign w:val="center"/>
          </w:tcPr>
          <w:p w:rsidR="00AC1649" w:rsidRPr="00AD02A2" w:rsidRDefault="00AC1649" w:rsidP="00AC1649">
            <w:pPr>
              <w:jc w:val="center"/>
              <w:rPr>
                <w:sz w:val="20"/>
                <w:szCs w:val="20"/>
              </w:rPr>
            </w:pPr>
            <w:r w:rsidRPr="00AD02A2">
              <w:rPr>
                <w:sz w:val="20"/>
                <w:szCs w:val="20"/>
              </w:rPr>
              <w:t>-</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jc w:val="center"/>
              <w:rPr>
                <w:sz w:val="20"/>
                <w:szCs w:val="20"/>
              </w:rPr>
            </w:pPr>
            <w:r w:rsidRPr="00AD02A2">
              <w:rPr>
                <w:sz w:val="20"/>
                <w:szCs w:val="20"/>
              </w:rPr>
              <w:t>-</w:t>
            </w:r>
          </w:p>
        </w:tc>
        <w:tc>
          <w:tcPr>
            <w:tcW w:w="435" w:type="pct"/>
            <w:tcBorders>
              <w:top w:val="single" w:sz="4" w:space="0" w:color="auto"/>
              <w:left w:val="single" w:sz="4" w:space="0" w:color="auto"/>
              <w:bottom w:val="single" w:sz="4" w:space="0" w:color="auto"/>
              <w:right w:val="single" w:sz="4" w:space="0" w:color="auto"/>
            </w:tcBorders>
            <w:vAlign w:val="center"/>
          </w:tcPr>
          <w:p w:rsidR="00AC1649" w:rsidRPr="000A3DFE" w:rsidRDefault="00AC1649" w:rsidP="00AC1649">
            <w:pPr>
              <w:jc w:val="center"/>
              <w:rPr>
                <w:sz w:val="20"/>
                <w:szCs w:val="20"/>
              </w:rPr>
            </w:pPr>
            <w:r w:rsidRPr="000A3DFE">
              <w:rPr>
                <w:sz w:val="20"/>
                <w:szCs w:val="20"/>
              </w:rPr>
              <w:t>-</w:t>
            </w:r>
          </w:p>
        </w:tc>
      </w:tr>
      <w:tr w:rsidR="00AC1649" w:rsidRPr="00AD02A2" w:rsidTr="00AC1649">
        <w:trPr>
          <w:trHeight w:val="314"/>
          <w:jc w:val="center"/>
        </w:trPr>
        <w:tc>
          <w:tcPr>
            <w:tcW w:w="242" w:type="pc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bCs/>
                <w:sz w:val="20"/>
                <w:szCs w:val="20"/>
              </w:rPr>
            </w:pPr>
            <w:r w:rsidRPr="00AD02A2">
              <w:rPr>
                <w:bCs/>
                <w:sz w:val="20"/>
                <w:szCs w:val="20"/>
              </w:rPr>
              <w:t>3</w:t>
            </w:r>
          </w:p>
        </w:tc>
        <w:tc>
          <w:tcPr>
            <w:tcW w:w="1382" w:type="pct"/>
            <w:tcBorders>
              <w:top w:val="nil"/>
              <w:left w:val="single" w:sz="4" w:space="0" w:color="auto"/>
              <w:bottom w:val="single" w:sz="4" w:space="0" w:color="auto"/>
              <w:right w:val="single" w:sz="4" w:space="0" w:color="auto"/>
            </w:tcBorders>
            <w:shd w:val="clear" w:color="auto" w:fill="auto"/>
            <w:vAlign w:val="center"/>
          </w:tcPr>
          <w:p w:rsidR="00AC1649" w:rsidRPr="00AD02A2" w:rsidRDefault="00AC1649" w:rsidP="00AC1649">
            <w:pPr>
              <w:rPr>
                <w:bCs/>
                <w:sz w:val="20"/>
                <w:szCs w:val="20"/>
              </w:rPr>
            </w:pPr>
            <w:r w:rsidRPr="00AD02A2">
              <w:rPr>
                <w:bCs/>
                <w:sz w:val="20"/>
                <w:szCs w:val="20"/>
              </w:rPr>
              <w:t>Объем воды, поступившей в сеть</w:t>
            </w:r>
          </w:p>
        </w:tc>
        <w:tc>
          <w:tcPr>
            <w:tcW w:w="632" w:type="pc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тыс.куб.м</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1415,89</w:t>
            </w:r>
          </w:p>
        </w:tc>
        <w:tc>
          <w:tcPr>
            <w:tcW w:w="427" w:type="pct"/>
            <w:tcBorders>
              <w:top w:val="single" w:sz="4" w:space="0" w:color="auto"/>
              <w:left w:val="single" w:sz="4" w:space="0" w:color="auto"/>
              <w:bottom w:val="single" w:sz="4" w:space="0" w:color="auto"/>
              <w:right w:val="single" w:sz="4" w:space="0" w:color="auto"/>
            </w:tcBorders>
            <w:vAlign w:val="center"/>
          </w:tcPr>
          <w:p w:rsidR="00AC1649" w:rsidRPr="00AD02A2" w:rsidRDefault="00AC1649" w:rsidP="00AC1649">
            <w:pPr>
              <w:jc w:val="center"/>
              <w:rPr>
                <w:sz w:val="20"/>
                <w:szCs w:val="20"/>
              </w:rPr>
            </w:pPr>
            <w:r w:rsidRPr="00AD02A2">
              <w:rPr>
                <w:sz w:val="20"/>
                <w:szCs w:val="20"/>
              </w:rPr>
              <w:t>1415,89</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jc w:val="center"/>
              <w:rPr>
                <w:sz w:val="20"/>
                <w:szCs w:val="20"/>
              </w:rPr>
            </w:pPr>
            <w:r w:rsidRPr="00AD02A2">
              <w:rPr>
                <w:sz w:val="20"/>
                <w:szCs w:val="20"/>
              </w:rPr>
              <w:t>1415,89</w:t>
            </w:r>
          </w:p>
        </w:tc>
        <w:tc>
          <w:tcPr>
            <w:tcW w:w="435" w:type="pct"/>
            <w:tcBorders>
              <w:top w:val="single" w:sz="4" w:space="0" w:color="auto"/>
              <w:left w:val="single" w:sz="4" w:space="0" w:color="auto"/>
              <w:bottom w:val="single" w:sz="4" w:space="0" w:color="auto"/>
              <w:right w:val="single" w:sz="4" w:space="0" w:color="auto"/>
            </w:tcBorders>
            <w:vAlign w:val="center"/>
          </w:tcPr>
          <w:p w:rsidR="00AC1649" w:rsidRPr="000A3DFE" w:rsidRDefault="000A3DFE" w:rsidP="00AC1649">
            <w:pPr>
              <w:jc w:val="center"/>
              <w:rPr>
                <w:sz w:val="20"/>
                <w:szCs w:val="20"/>
              </w:rPr>
            </w:pPr>
            <w:r w:rsidRPr="000A3DFE">
              <w:rPr>
                <w:sz w:val="20"/>
                <w:szCs w:val="20"/>
              </w:rPr>
              <w:t>1493,21</w:t>
            </w:r>
          </w:p>
        </w:tc>
      </w:tr>
      <w:tr w:rsidR="00AC1649" w:rsidRPr="00AD02A2" w:rsidTr="00AC1649">
        <w:trPr>
          <w:trHeight w:val="333"/>
          <w:jc w:val="center"/>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bCs/>
                <w:sz w:val="20"/>
                <w:szCs w:val="20"/>
              </w:rPr>
            </w:pPr>
            <w:r w:rsidRPr="00AD02A2">
              <w:rPr>
                <w:bCs/>
                <w:sz w:val="20"/>
                <w:szCs w:val="20"/>
              </w:rPr>
              <w:t> </w:t>
            </w:r>
          </w:p>
        </w:tc>
        <w:tc>
          <w:tcPr>
            <w:tcW w:w="1382" w:type="pct"/>
            <w:tcBorders>
              <w:top w:val="nil"/>
              <w:left w:val="single" w:sz="4" w:space="0" w:color="auto"/>
              <w:bottom w:val="single" w:sz="4" w:space="0" w:color="auto"/>
              <w:right w:val="single" w:sz="4" w:space="0" w:color="auto"/>
            </w:tcBorders>
            <w:shd w:val="clear" w:color="auto" w:fill="auto"/>
            <w:vAlign w:val="center"/>
          </w:tcPr>
          <w:p w:rsidR="00AC1649" w:rsidRPr="00AD02A2" w:rsidRDefault="00AC1649" w:rsidP="00AC1649">
            <w:pPr>
              <w:rPr>
                <w:sz w:val="20"/>
                <w:szCs w:val="20"/>
              </w:rPr>
            </w:pPr>
            <w:r w:rsidRPr="00AD02A2">
              <w:rPr>
                <w:sz w:val="20"/>
                <w:szCs w:val="20"/>
              </w:rPr>
              <w:t xml:space="preserve"> - из собственных источников</w:t>
            </w:r>
          </w:p>
        </w:tc>
        <w:tc>
          <w:tcPr>
            <w:tcW w:w="632" w:type="pc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тыс.куб.м</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1415,89</w:t>
            </w:r>
          </w:p>
        </w:tc>
        <w:tc>
          <w:tcPr>
            <w:tcW w:w="427" w:type="pct"/>
            <w:tcBorders>
              <w:top w:val="single" w:sz="4" w:space="0" w:color="auto"/>
              <w:left w:val="single" w:sz="4" w:space="0" w:color="auto"/>
              <w:bottom w:val="single" w:sz="4" w:space="0" w:color="auto"/>
              <w:right w:val="single" w:sz="4" w:space="0" w:color="auto"/>
            </w:tcBorders>
            <w:vAlign w:val="center"/>
          </w:tcPr>
          <w:p w:rsidR="00AC1649" w:rsidRPr="00AD02A2" w:rsidRDefault="00AC1649" w:rsidP="00AC1649">
            <w:pPr>
              <w:jc w:val="center"/>
              <w:rPr>
                <w:sz w:val="20"/>
                <w:szCs w:val="20"/>
              </w:rPr>
            </w:pPr>
            <w:r w:rsidRPr="00AD02A2">
              <w:rPr>
                <w:sz w:val="20"/>
                <w:szCs w:val="20"/>
              </w:rPr>
              <w:t>1415,89</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jc w:val="center"/>
              <w:rPr>
                <w:sz w:val="20"/>
                <w:szCs w:val="20"/>
              </w:rPr>
            </w:pPr>
            <w:r w:rsidRPr="00AD02A2">
              <w:rPr>
                <w:sz w:val="20"/>
                <w:szCs w:val="20"/>
              </w:rPr>
              <w:t>1415,89</w:t>
            </w:r>
          </w:p>
        </w:tc>
        <w:tc>
          <w:tcPr>
            <w:tcW w:w="435" w:type="pct"/>
            <w:tcBorders>
              <w:top w:val="single" w:sz="4" w:space="0" w:color="auto"/>
              <w:left w:val="single" w:sz="4" w:space="0" w:color="auto"/>
              <w:bottom w:val="single" w:sz="4" w:space="0" w:color="auto"/>
              <w:right w:val="single" w:sz="4" w:space="0" w:color="auto"/>
            </w:tcBorders>
            <w:vAlign w:val="center"/>
          </w:tcPr>
          <w:p w:rsidR="00AC1649" w:rsidRPr="000A3DFE" w:rsidRDefault="000A3DFE" w:rsidP="00AC1649">
            <w:pPr>
              <w:jc w:val="center"/>
              <w:rPr>
                <w:sz w:val="20"/>
                <w:szCs w:val="20"/>
              </w:rPr>
            </w:pPr>
            <w:r w:rsidRPr="000A3DFE">
              <w:rPr>
                <w:sz w:val="20"/>
                <w:szCs w:val="20"/>
              </w:rPr>
              <w:t>1493,21</w:t>
            </w:r>
          </w:p>
        </w:tc>
      </w:tr>
      <w:tr w:rsidR="00AC1649" w:rsidRPr="00AD02A2" w:rsidTr="00AC1649">
        <w:trPr>
          <w:trHeight w:val="277"/>
          <w:jc w:val="center"/>
        </w:trPr>
        <w:tc>
          <w:tcPr>
            <w:tcW w:w="242" w:type="pct"/>
            <w:vMerge/>
            <w:tcBorders>
              <w:top w:val="nil"/>
              <w:left w:val="single" w:sz="4" w:space="0" w:color="auto"/>
              <w:bottom w:val="single" w:sz="4" w:space="0" w:color="auto"/>
              <w:right w:val="single" w:sz="4" w:space="0" w:color="auto"/>
            </w:tcBorders>
            <w:vAlign w:val="center"/>
          </w:tcPr>
          <w:p w:rsidR="00AC1649" w:rsidRPr="00AD02A2" w:rsidRDefault="00AC1649" w:rsidP="00AC1649">
            <w:pPr>
              <w:rPr>
                <w:bCs/>
                <w:sz w:val="20"/>
                <w:szCs w:val="20"/>
              </w:rPr>
            </w:pP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rPr>
                <w:sz w:val="20"/>
                <w:szCs w:val="20"/>
              </w:rPr>
            </w:pPr>
            <w:r w:rsidRPr="00AD02A2">
              <w:rPr>
                <w:sz w:val="20"/>
                <w:szCs w:val="20"/>
              </w:rPr>
              <w:t xml:space="preserve"> - от других операторов</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тыс.куб.м</w:t>
            </w:r>
          </w:p>
        </w:tc>
        <w:tc>
          <w:tcPr>
            <w:tcW w:w="14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w:t>
            </w:r>
          </w:p>
        </w:tc>
        <w:tc>
          <w:tcPr>
            <w:tcW w:w="427" w:type="pct"/>
            <w:tcBorders>
              <w:top w:val="single" w:sz="4" w:space="0" w:color="auto"/>
              <w:left w:val="single" w:sz="4" w:space="0" w:color="auto"/>
              <w:bottom w:val="single" w:sz="4" w:space="0" w:color="auto"/>
              <w:right w:val="single" w:sz="4" w:space="0" w:color="auto"/>
            </w:tcBorders>
            <w:vAlign w:val="center"/>
          </w:tcPr>
          <w:p w:rsidR="00AC1649" w:rsidRPr="00AD02A2" w:rsidRDefault="00AC1649" w:rsidP="00AC1649">
            <w:pPr>
              <w:jc w:val="center"/>
              <w:rPr>
                <w:sz w:val="20"/>
                <w:szCs w:val="20"/>
              </w:rPr>
            </w:pPr>
            <w:r w:rsidRPr="00AD02A2">
              <w:rPr>
                <w:sz w:val="20"/>
                <w:szCs w:val="20"/>
              </w:rPr>
              <w:t>-</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jc w:val="center"/>
              <w:rPr>
                <w:sz w:val="20"/>
                <w:szCs w:val="20"/>
              </w:rPr>
            </w:pPr>
            <w:r w:rsidRPr="00AD02A2">
              <w:rPr>
                <w:sz w:val="20"/>
                <w:szCs w:val="20"/>
              </w:rPr>
              <w:t>-</w:t>
            </w:r>
          </w:p>
        </w:tc>
        <w:tc>
          <w:tcPr>
            <w:tcW w:w="435" w:type="pct"/>
            <w:tcBorders>
              <w:top w:val="single" w:sz="4" w:space="0" w:color="auto"/>
              <w:left w:val="single" w:sz="4" w:space="0" w:color="auto"/>
              <w:bottom w:val="single" w:sz="4" w:space="0" w:color="auto"/>
              <w:right w:val="single" w:sz="4" w:space="0" w:color="auto"/>
            </w:tcBorders>
            <w:vAlign w:val="center"/>
          </w:tcPr>
          <w:p w:rsidR="00AC1649" w:rsidRPr="000A3DFE" w:rsidRDefault="00AC1649" w:rsidP="00AC1649">
            <w:pPr>
              <w:jc w:val="center"/>
              <w:rPr>
                <w:sz w:val="20"/>
                <w:szCs w:val="20"/>
              </w:rPr>
            </w:pPr>
            <w:r w:rsidRPr="000A3DFE">
              <w:rPr>
                <w:sz w:val="20"/>
                <w:szCs w:val="20"/>
              </w:rPr>
              <w:t>-</w:t>
            </w:r>
          </w:p>
        </w:tc>
      </w:tr>
      <w:tr w:rsidR="00AC1649" w:rsidRPr="00AD02A2" w:rsidTr="00AC1649">
        <w:trPr>
          <w:trHeight w:val="339"/>
          <w:jc w:val="center"/>
        </w:trPr>
        <w:tc>
          <w:tcPr>
            <w:tcW w:w="242" w:type="pc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bCs/>
                <w:sz w:val="20"/>
                <w:szCs w:val="20"/>
              </w:rPr>
            </w:pPr>
            <w:r w:rsidRPr="00AD02A2">
              <w:rPr>
                <w:bCs/>
                <w:sz w:val="20"/>
                <w:szCs w:val="20"/>
              </w:rPr>
              <w:t>4</w:t>
            </w: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rPr>
                <w:bCs/>
                <w:sz w:val="20"/>
                <w:szCs w:val="20"/>
              </w:rPr>
            </w:pPr>
            <w:r w:rsidRPr="00AD02A2">
              <w:rPr>
                <w:bCs/>
                <w:sz w:val="20"/>
                <w:szCs w:val="20"/>
              </w:rPr>
              <w:t>Потери воды</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тыс.куб.м</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356,24</w:t>
            </w:r>
          </w:p>
        </w:tc>
        <w:tc>
          <w:tcPr>
            <w:tcW w:w="427" w:type="pct"/>
            <w:tcBorders>
              <w:top w:val="single" w:sz="4" w:space="0" w:color="auto"/>
              <w:left w:val="single" w:sz="4" w:space="0" w:color="auto"/>
              <w:bottom w:val="single" w:sz="4" w:space="0" w:color="auto"/>
              <w:right w:val="single" w:sz="4" w:space="0" w:color="auto"/>
            </w:tcBorders>
            <w:vAlign w:val="center"/>
          </w:tcPr>
          <w:p w:rsidR="00AC1649" w:rsidRPr="00AD02A2" w:rsidRDefault="00AC1649" w:rsidP="00AC1649">
            <w:pPr>
              <w:jc w:val="center"/>
              <w:rPr>
                <w:sz w:val="20"/>
                <w:szCs w:val="20"/>
              </w:rPr>
            </w:pPr>
            <w:r w:rsidRPr="00AD02A2">
              <w:rPr>
                <w:sz w:val="20"/>
                <w:szCs w:val="20"/>
              </w:rPr>
              <w:t>356,24</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jc w:val="center"/>
              <w:rPr>
                <w:sz w:val="20"/>
                <w:szCs w:val="20"/>
              </w:rPr>
            </w:pPr>
            <w:r w:rsidRPr="00AD02A2">
              <w:rPr>
                <w:sz w:val="20"/>
                <w:szCs w:val="20"/>
              </w:rPr>
              <w:t>356,24</w:t>
            </w:r>
          </w:p>
        </w:tc>
        <w:tc>
          <w:tcPr>
            <w:tcW w:w="435" w:type="pct"/>
            <w:tcBorders>
              <w:top w:val="single" w:sz="4" w:space="0" w:color="auto"/>
              <w:left w:val="single" w:sz="4" w:space="0" w:color="auto"/>
              <w:bottom w:val="single" w:sz="4" w:space="0" w:color="auto"/>
              <w:right w:val="single" w:sz="4" w:space="0" w:color="auto"/>
            </w:tcBorders>
            <w:vAlign w:val="center"/>
          </w:tcPr>
          <w:p w:rsidR="00AC1649" w:rsidRPr="000A3DFE" w:rsidRDefault="000A3DFE" w:rsidP="00AC1649">
            <w:pPr>
              <w:jc w:val="center"/>
              <w:rPr>
                <w:sz w:val="20"/>
                <w:szCs w:val="20"/>
              </w:rPr>
            </w:pPr>
            <w:r w:rsidRPr="000A3DFE">
              <w:rPr>
                <w:sz w:val="20"/>
                <w:szCs w:val="20"/>
              </w:rPr>
              <w:t>375,69</w:t>
            </w:r>
          </w:p>
        </w:tc>
      </w:tr>
      <w:tr w:rsidR="00AC1649" w:rsidRPr="00AD02A2" w:rsidTr="00AC1649">
        <w:trPr>
          <w:trHeight w:val="351"/>
          <w:jc w:val="center"/>
        </w:trPr>
        <w:tc>
          <w:tcPr>
            <w:tcW w:w="242" w:type="pc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bCs/>
                <w:sz w:val="20"/>
                <w:szCs w:val="20"/>
              </w:rPr>
            </w:pPr>
            <w:r w:rsidRPr="00AD02A2">
              <w:rPr>
                <w:bCs/>
                <w:sz w:val="20"/>
                <w:szCs w:val="20"/>
              </w:rPr>
              <w:t>5</w:t>
            </w:r>
          </w:p>
        </w:tc>
        <w:tc>
          <w:tcPr>
            <w:tcW w:w="1382" w:type="pct"/>
            <w:tcBorders>
              <w:top w:val="nil"/>
              <w:left w:val="single" w:sz="4" w:space="0" w:color="auto"/>
              <w:bottom w:val="single" w:sz="4" w:space="0" w:color="auto"/>
              <w:right w:val="single" w:sz="4" w:space="0" w:color="auto"/>
            </w:tcBorders>
            <w:shd w:val="clear" w:color="auto" w:fill="auto"/>
            <w:vAlign w:val="center"/>
          </w:tcPr>
          <w:p w:rsidR="00AC1649" w:rsidRPr="00AD02A2" w:rsidRDefault="00AC1649" w:rsidP="00AC1649">
            <w:pPr>
              <w:rPr>
                <w:bCs/>
                <w:sz w:val="20"/>
                <w:szCs w:val="20"/>
              </w:rPr>
            </w:pPr>
            <w:r w:rsidRPr="00AD02A2">
              <w:rPr>
                <w:bCs/>
                <w:sz w:val="20"/>
                <w:szCs w:val="20"/>
              </w:rPr>
              <w:t xml:space="preserve">Уровень потерь к объему отпущенной воды в сеть </w:t>
            </w:r>
          </w:p>
        </w:tc>
        <w:tc>
          <w:tcPr>
            <w:tcW w:w="632" w:type="pct"/>
            <w:tcBorders>
              <w:top w:val="nil"/>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25,16</w:t>
            </w:r>
          </w:p>
        </w:tc>
        <w:tc>
          <w:tcPr>
            <w:tcW w:w="427" w:type="pct"/>
            <w:tcBorders>
              <w:top w:val="single" w:sz="4" w:space="0" w:color="auto"/>
              <w:left w:val="single" w:sz="4" w:space="0" w:color="auto"/>
              <w:bottom w:val="single" w:sz="4" w:space="0" w:color="auto"/>
              <w:right w:val="single" w:sz="4" w:space="0" w:color="auto"/>
            </w:tcBorders>
            <w:vAlign w:val="center"/>
          </w:tcPr>
          <w:p w:rsidR="00AC1649" w:rsidRPr="00AD02A2" w:rsidRDefault="00AC1649" w:rsidP="00AC1649">
            <w:pPr>
              <w:jc w:val="center"/>
              <w:rPr>
                <w:sz w:val="20"/>
                <w:szCs w:val="20"/>
              </w:rPr>
            </w:pPr>
            <w:r w:rsidRPr="00AD02A2">
              <w:rPr>
                <w:sz w:val="20"/>
                <w:szCs w:val="20"/>
              </w:rPr>
              <w:t>25,16</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jc w:val="center"/>
              <w:rPr>
                <w:sz w:val="20"/>
                <w:szCs w:val="20"/>
              </w:rPr>
            </w:pPr>
            <w:r w:rsidRPr="00AD02A2">
              <w:rPr>
                <w:sz w:val="20"/>
                <w:szCs w:val="20"/>
              </w:rPr>
              <w:t>25,16</w:t>
            </w:r>
          </w:p>
        </w:tc>
        <w:tc>
          <w:tcPr>
            <w:tcW w:w="435" w:type="pct"/>
            <w:tcBorders>
              <w:top w:val="single" w:sz="4" w:space="0" w:color="auto"/>
              <w:left w:val="single" w:sz="4" w:space="0" w:color="auto"/>
              <w:bottom w:val="single" w:sz="4" w:space="0" w:color="auto"/>
              <w:right w:val="single" w:sz="4" w:space="0" w:color="auto"/>
            </w:tcBorders>
            <w:vAlign w:val="center"/>
          </w:tcPr>
          <w:p w:rsidR="00AC1649" w:rsidRPr="000A3DFE" w:rsidRDefault="00AC1649" w:rsidP="00AC1649">
            <w:pPr>
              <w:jc w:val="center"/>
              <w:rPr>
                <w:sz w:val="20"/>
                <w:szCs w:val="20"/>
              </w:rPr>
            </w:pPr>
            <w:r w:rsidRPr="000A3DFE">
              <w:rPr>
                <w:sz w:val="20"/>
                <w:szCs w:val="20"/>
              </w:rPr>
              <w:t>25,16</w:t>
            </w:r>
          </w:p>
        </w:tc>
      </w:tr>
      <w:tr w:rsidR="00AC1649" w:rsidRPr="00AD02A2" w:rsidTr="00AC1649">
        <w:trPr>
          <w:trHeight w:val="314"/>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bCs/>
                <w:sz w:val="20"/>
                <w:szCs w:val="20"/>
              </w:rPr>
            </w:pPr>
            <w:r w:rsidRPr="00AD02A2">
              <w:rPr>
                <w:bCs/>
                <w:sz w:val="20"/>
                <w:szCs w:val="20"/>
              </w:rPr>
              <w:t>6</w:t>
            </w: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rPr>
                <w:bCs/>
                <w:sz w:val="20"/>
                <w:szCs w:val="20"/>
              </w:rPr>
            </w:pPr>
            <w:r w:rsidRPr="00AD02A2">
              <w:rPr>
                <w:bCs/>
                <w:sz w:val="20"/>
                <w:szCs w:val="20"/>
              </w:rPr>
              <w:t>Объем воды, отпущенной абонентам</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тыс.куб.м</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1059,65</w:t>
            </w:r>
          </w:p>
        </w:tc>
        <w:tc>
          <w:tcPr>
            <w:tcW w:w="427" w:type="pct"/>
            <w:tcBorders>
              <w:top w:val="single" w:sz="4" w:space="0" w:color="auto"/>
              <w:left w:val="single" w:sz="4" w:space="0" w:color="auto"/>
              <w:bottom w:val="single" w:sz="4" w:space="0" w:color="auto"/>
              <w:right w:val="single" w:sz="4" w:space="0" w:color="auto"/>
            </w:tcBorders>
            <w:vAlign w:val="center"/>
          </w:tcPr>
          <w:p w:rsidR="00AC1649" w:rsidRPr="00AD02A2" w:rsidRDefault="00AC1649" w:rsidP="00AC1649">
            <w:pPr>
              <w:jc w:val="center"/>
              <w:rPr>
                <w:sz w:val="20"/>
                <w:szCs w:val="20"/>
              </w:rPr>
            </w:pPr>
            <w:r w:rsidRPr="00AD02A2">
              <w:rPr>
                <w:sz w:val="20"/>
                <w:szCs w:val="20"/>
              </w:rPr>
              <w:t>1059,65</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jc w:val="center"/>
              <w:rPr>
                <w:sz w:val="20"/>
                <w:szCs w:val="20"/>
              </w:rPr>
            </w:pPr>
            <w:r w:rsidRPr="00AD02A2">
              <w:rPr>
                <w:sz w:val="20"/>
                <w:szCs w:val="20"/>
              </w:rPr>
              <w:t>1059,65</w:t>
            </w:r>
          </w:p>
        </w:tc>
        <w:tc>
          <w:tcPr>
            <w:tcW w:w="435" w:type="pct"/>
            <w:tcBorders>
              <w:top w:val="single" w:sz="4" w:space="0" w:color="auto"/>
              <w:left w:val="single" w:sz="4" w:space="0" w:color="auto"/>
              <w:bottom w:val="single" w:sz="4" w:space="0" w:color="auto"/>
              <w:right w:val="single" w:sz="4" w:space="0" w:color="auto"/>
            </w:tcBorders>
            <w:vAlign w:val="center"/>
          </w:tcPr>
          <w:p w:rsidR="00AC1649" w:rsidRPr="000A3DFE" w:rsidRDefault="000A3DFE" w:rsidP="00AC1649">
            <w:pPr>
              <w:jc w:val="center"/>
              <w:rPr>
                <w:sz w:val="20"/>
                <w:szCs w:val="20"/>
              </w:rPr>
            </w:pPr>
            <w:r w:rsidRPr="000A3DFE">
              <w:rPr>
                <w:sz w:val="20"/>
                <w:szCs w:val="20"/>
              </w:rPr>
              <w:t>1117,51</w:t>
            </w:r>
          </w:p>
        </w:tc>
      </w:tr>
      <w:tr w:rsidR="00AC1649" w:rsidRPr="00AD02A2" w:rsidTr="00AC1649">
        <w:trPr>
          <w:trHeight w:val="284"/>
          <w:jc w:val="center"/>
        </w:trPr>
        <w:tc>
          <w:tcPr>
            <w:tcW w:w="242" w:type="pct"/>
            <w:vMerge w:val="restart"/>
            <w:tcBorders>
              <w:top w:val="single" w:sz="4" w:space="0" w:color="auto"/>
              <w:left w:val="single" w:sz="4" w:space="0" w:color="auto"/>
              <w:right w:val="single" w:sz="4" w:space="0" w:color="auto"/>
            </w:tcBorders>
            <w:shd w:val="clear" w:color="auto" w:fill="auto"/>
            <w:noWrap/>
            <w:vAlign w:val="center"/>
          </w:tcPr>
          <w:p w:rsidR="00AC1649" w:rsidRPr="00AD02A2" w:rsidRDefault="00AC1649" w:rsidP="00AC1649">
            <w:pPr>
              <w:jc w:val="center"/>
              <w:rPr>
                <w:bCs/>
                <w:sz w:val="20"/>
                <w:szCs w:val="20"/>
              </w:rPr>
            </w:pPr>
            <w:r w:rsidRPr="00AD02A2">
              <w:rPr>
                <w:bCs/>
                <w:sz w:val="20"/>
                <w:szCs w:val="20"/>
              </w:rPr>
              <w:t> </w:t>
            </w: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rPr>
                <w:sz w:val="20"/>
                <w:szCs w:val="20"/>
              </w:rPr>
            </w:pPr>
            <w:r w:rsidRPr="00AD02A2">
              <w:rPr>
                <w:sz w:val="20"/>
                <w:szCs w:val="20"/>
              </w:rPr>
              <w:t xml:space="preserve"> - собственным абонентам (население)</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тыс.куб.м</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703,21</w:t>
            </w:r>
          </w:p>
        </w:tc>
        <w:tc>
          <w:tcPr>
            <w:tcW w:w="427" w:type="pct"/>
            <w:tcBorders>
              <w:top w:val="single" w:sz="4" w:space="0" w:color="auto"/>
              <w:left w:val="single" w:sz="4" w:space="0" w:color="auto"/>
              <w:bottom w:val="single" w:sz="4" w:space="0" w:color="auto"/>
              <w:right w:val="single" w:sz="4" w:space="0" w:color="auto"/>
            </w:tcBorders>
            <w:vAlign w:val="center"/>
          </w:tcPr>
          <w:p w:rsidR="00AC1649" w:rsidRPr="00AD02A2" w:rsidRDefault="00AC1649" w:rsidP="00AC1649">
            <w:pPr>
              <w:jc w:val="center"/>
              <w:rPr>
                <w:sz w:val="20"/>
                <w:szCs w:val="20"/>
              </w:rPr>
            </w:pPr>
            <w:r w:rsidRPr="00AD02A2">
              <w:rPr>
                <w:sz w:val="20"/>
                <w:szCs w:val="20"/>
              </w:rPr>
              <w:t>703,21</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jc w:val="center"/>
              <w:rPr>
                <w:sz w:val="20"/>
                <w:szCs w:val="20"/>
              </w:rPr>
            </w:pPr>
            <w:r w:rsidRPr="00AD02A2">
              <w:rPr>
                <w:sz w:val="20"/>
                <w:szCs w:val="20"/>
              </w:rPr>
              <w:t>703,21</w:t>
            </w:r>
          </w:p>
        </w:tc>
        <w:tc>
          <w:tcPr>
            <w:tcW w:w="435" w:type="pct"/>
            <w:tcBorders>
              <w:top w:val="single" w:sz="4" w:space="0" w:color="auto"/>
              <w:left w:val="single" w:sz="4" w:space="0" w:color="auto"/>
              <w:bottom w:val="single" w:sz="4" w:space="0" w:color="auto"/>
              <w:right w:val="single" w:sz="4" w:space="0" w:color="auto"/>
            </w:tcBorders>
            <w:vAlign w:val="center"/>
          </w:tcPr>
          <w:p w:rsidR="00AC1649" w:rsidRPr="000A3DFE" w:rsidRDefault="000A3DFE" w:rsidP="00AC1649">
            <w:pPr>
              <w:jc w:val="center"/>
              <w:rPr>
                <w:sz w:val="20"/>
                <w:szCs w:val="20"/>
              </w:rPr>
            </w:pPr>
            <w:r w:rsidRPr="000A3DFE">
              <w:rPr>
                <w:sz w:val="20"/>
                <w:szCs w:val="20"/>
              </w:rPr>
              <w:t>805,66</w:t>
            </w:r>
          </w:p>
        </w:tc>
      </w:tr>
      <w:tr w:rsidR="00AC1649" w:rsidRPr="00AD02A2" w:rsidTr="00AC1649">
        <w:trPr>
          <w:trHeight w:val="340"/>
          <w:jc w:val="center"/>
        </w:trPr>
        <w:tc>
          <w:tcPr>
            <w:tcW w:w="242" w:type="pct"/>
            <w:vMerge/>
            <w:tcBorders>
              <w:left w:val="single" w:sz="4" w:space="0" w:color="auto"/>
              <w:right w:val="single" w:sz="4" w:space="0" w:color="auto"/>
            </w:tcBorders>
            <w:vAlign w:val="center"/>
          </w:tcPr>
          <w:p w:rsidR="00AC1649" w:rsidRPr="00AD02A2" w:rsidRDefault="00AC1649" w:rsidP="00AC1649">
            <w:pPr>
              <w:rPr>
                <w:bCs/>
                <w:sz w:val="20"/>
                <w:szCs w:val="20"/>
              </w:rPr>
            </w:pP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rPr>
                <w:sz w:val="20"/>
                <w:szCs w:val="20"/>
              </w:rPr>
            </w:pPr>
            <w:r w:rsidRPr="00AD02A2">
              <w:rPr>
                <w:sz w:val="20"/>
                <w:szCs w:val="20"/>
              </w:rPr>
              <w:t xml:space="preserve"> - бюджетным организациям</w:t>
            </w:r>
          </w:p>
        </w:tc>
        <w:tc>
          <w:tcPr>
            <w:tcW w:w="632" w:type="pct"/>
            <w:tcBorders>
              <w:top w:val="nil"/>
              <w:left w:val="nil"/>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тыс.куб.м</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154,16</w:t>
            </w:r>
          </w:p>
        </w:tc>
        <w:tc>
          <w:tcPr>
            <w:tcW w:w="427" w:type="pct"/>
            <w:tcBorders>
              <w:top w:val="single" w:sz="4" w:space="0" w:color="auto"/>
              <w:left w:val="single" w:sz="4" w:space="0" w:color="auto"/>
              <w:bottom w:val="single" w:sz="4" w:space="0" w:color="auto"/>
              <w:right w:val="single" w:sz="4" w:space="0" w:color="auto"/>
            </w:tcBorders>
            <w:vAlign w:val="center"/>
          </w:tcPr>
          <w:p w:rsidR="00AC1649" w:rsidRPr="00AD02A2" w:rsidRDefault="00AC1649" w:rsidP="00AC1649">
            <w:pPr>
              <w:jc w:val="center"/>
              <w:rPr>
                <w:sz w:val="20"/>
                <w:szCs w:val="20"/>
              </w:rPr>
            </w:pPr>
            <w:r w:rsidRPr="00AD02A2">
              <w:rPr>
                <w:sz w:val="20"/>
                <w:szCs w:val="20"/>
              </w:rPr>
              <w:t>154,16</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jc w:val="center"/>
              <w:rPr>
                <w:sz w:val="20"/>
                <w:szCs w:val="20"/>
              </w:rPr>
            </w:pPr>
            <w:r w:rsidRPr="00AD02A2">
              <w:rPr>
                <w:sz w:val="20"/>
                <w:szCs w:val="20"/>
              </w:rPr>
              <w:t>154,16</w:t>
            </w:r>
          </w:p>
        </w:tc>
        <w:tc>
          <w:tcPr>
            <w:tcW w:w="435" w:type="pct"/>
            <w:tcBorders>
              <w:top w:val="single" w:sz="4" w:space="0" w:color="auto"/>
              <w:left w:val="single" w:sz="4" w:space="0" w:color="auto"/>
              <w:bottom w:val="single" w:sz="4" w:space="0" w:color="auto"/>
              <w:right w:val="single" w:sz="4" w:space="0" w:color="auto"/>
            </w:tcBorders>
            <w:vAlign w:val="center"/>
          </w:tcPr>
          <w:p w:rsidR="00AC1649" w:rsidRPr="000A3DFE" w:rsidRDefault="000A3DFE" w:rsidP="00AC1649">
            <w:pPr>
              <w:jc w:val="center"/>
              <w:rPr>
                <w:sz w:val="20"/>
                <w:szCs w:val="20"/>
              </w:rPr>
            </w:pPr>
            <w:r w:rsidRPr="000A3DFE">
              <w:rPr>
                <w:sz w:val="20"/>
                <w:szCs w:val="20"/>
              </w:rPr>
              <w:t>220,10</w:t>
            </w:r>
          </w:p>
        </w:tc>
      </w:tr>
      <w:tr w:rsidR="00AC1649" w:rsidRPr="00AD02A2" w:rsidTr="00AC1649">
        <w:trPr>
          <w:trHeight w:val="384"/>
          <w:jc w:val="center"/>
        </w:trPr>
        <w:tc>
          <w:tcPr>
            <w:tcW w:w="242" w:type="pct"/>
            <w:vMerge/>
            <w:tcBorders>
              <w:left w:val="single" w:sz="4" w:space="0" w:color="auto"/>
              <w:right w:val="single" w:sz="4" w:space="0" w:color="auto"/>
            </w:tcBorders>
            <w:vAlign w:val="center"/>
          </w:tcPr>
          <w:p w:rsidR="00AC1649" w:rsidRPr="00AD02A2" w:rsidRDefault="00AC1649" w:rsidP="00AC1649">
            <w:pPr>
              <w:rPr>
                <w:bCs/>
                <w:sz w:val="20"/>
                <w:szCs w:val="20"/>
              </w:rPr>
            </w:pP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rPr>
                <w:sz w:val="20"/>
                <w:szCs w:val="20"/>
              </w:rPr>
            </w:pPr>
            <w:r w:rsidRPr="00AD02A2">
              <w:rPr>
                <w:sz w:val="20"/>
                <w:szCs w:val="20"/>
              </w:rPr>
              <w:t xml:space="preserve"> - прочим потребителям</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тыс.куб.м</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AC1649" w:rsidRPr="00AD02A2" w:rsidRDefault="00AC1649" w:rsidP="00AC1649">
            <w:pPr>
              <w:jc w:val="center"/>
              <w:rPr>
                <w:sz w:val="20"/>
                <w:szCs w:val="20"/>
              </w:rPr>
            </w:pPr>
            <w:r w:rsidRPr="00AD02A2">
              <w:rPr>
                <w:sz w:val="20"/>
                <w:szCs w:val="20"/>
              </w:rPr>
              <w:t>202,28</w:t>
            </w:r>
          </w:p>
        </w:tc>
        <w:tc>
          <w:tcPr>
            <w:tcW w:w="427" w:type="pct"/>
            <w:tcBorders>
              <w:top w:val="single" w:sz="4" w:space="0" w:color="auto"/>
              <w:left w:val="single" w:sz="4" w:space="0" w:color="auto"/>
              <w:bottom w:val="single" w:sz="4" w:space="0" w:color="auto"/>
              <w:right w:val="single" w:sz="4" w:space="0" w:color="auto"/>
            </w:tcBorders>
            <w:vAlign w:val="center"/>
          </w:tcPr>
          <w:p w:rsidR="00AC1649" w:rsidRPr="00AD02A2" w:rsidRDefault="00AC1649" w:rsidP="00AC1649">
            <w:pPr>
              <w:jc w:val="center"/>
              <w:rPr>
                <w:sz w:val="20"/>
                <w:szCs w:val="20"/>
              </w:rPr>
            </w:pPr>
            <w:r w:rsidRPr="00AD02A2">
              <w:rPr>
                <w:sz w:val="20"/>
                <w:szCs w:val="20"/>
              </w:rPr>
              <w:t>202,28</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C1649" w:rsidRPr="00AD02A2" w:rsidRDefault="00AC1649" w:rsidP="00AC1649">
            <w:pPr>
              <w:jc w:val="center"/>
              <w:rPr>
                <w:sz w:val="20"/>
                <w:szCs w:val="20"/>
              </w:rPr>
            </w:pPr>
            <w:r w:rsidRPr="00AD02A2">
              <w:rPr>
                <w:sz w:val="20"/>
                <w:szCs w:val="20"/>
              </w:rPr>
              <w:t>202,28</w:t>
            </w:r>
          </w:p>
        </w:tc>
        <w:tc>
          <w:tcPr>
            <w:tcW w:w="435" w:type="pct"/>
            <w:tcBorders>
              <w:top w:val="single" w:sz="4" w:space="0" w:color="auto"/>
              <w:left w:val="single" w:sz="4" w:space="0" w:color="auto"/>
              <w:bottom w:val="single" w:sz="4" w:space="0" w:color="auto"/>
              <w:right w:val="single" w:sz="4" w:space="0" w:color="auto"/>
            </w:tcBorders>
            <w:vAlign w:val="center"/>
          </w:tcPr>
          <w:p w:rsidR="00AC1649" w:rsidRPr="000A3DFE" w:rsidRDefault="000A3DFE" w:rsidP="00AC1649">
            <w:pPr>
              <w:jc w:val="center"/>
              <w:rPr>
                <w:sz w:val="20"/>
                <w:szCs w:val="20"/>
              </w:rPr>
            </w:pPr>
            <w:r w:rsidRPr="000A3DFE">
              <w:rPr>
                <w:sz w:val="20"/>
                <w:szCs w:val="20"/>
              </w:rPr>
              <w:t>91,76</w:t>
            </w:r>
          </w:p>
        </w:tc>
      </w:tr>
      <w:tr w:rsidR="0028735E" w:rsidRPr="00AD02A2" w:rsidTr="00AC1649">
        <w:trPr>
          <w:trHeight w:val="326"/>
          <w:jc w:val="center"/>
        </w:trPr>
        <w:tc>
          <w:tcPr>
            <w:tcW w:w="242" w:type="pct"/>
            <w:vMerge/>
            <w:tcBorders>
              <w:left w:val="single" w:sz="4" w:space="0" w:color="auto"/>
              <w:bottom w:val="single" w:sz="4" w:space="0" w:color="auto"/>
              <w:right w:val="single" w:sz="4" w:space="0" w:color="auto"/>
            </w:tcBorders>
            <w:vAlign w:val="center"/>
          </w:tcPr>
          <w:p w:rsidR="00AD02A2" w:rsidRPr="00AD02A2" w:rsidRDefault="00AD02A2" w:rsidP="00AD02A2">
            <w:pPr>
              <w:rPr>
                <w:bCs/>
                <w:sz w:val="20"/>
                <w:szCs w:val="20"/>
              </w:rPr>
            </w:pPr>
          </w:p>
        </w:tc>
        <w:tc>
          <w:tcPr>
            <w:tcW w:w="1382"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sz w:val="20"/>
                <w:szCs w:val="20"/>
              </w:rPr>
            </w:pPr>
            <w:r w:rsidRPr="00AD02A2">
              <w:rPr>
                <w:sz w:val="20"/>
                <w:szCs w:val="20"/>
              </w:rPr>
              <w:t xml:space="preserve"> - другим организациям, осуществляющим водоснабжение</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AD02A2" w:rsidRPr="00AD02A2" w:rsidRDefault="00AD02A2" w:rsidP="00AD02A2">
            <w:pPr>
              <w:jc w:val="center"/>
              <w:rPr>
                <w:bCs/>
                <w:sz w:val="20"/>
                <w:szCs w:val="20"/>
              </w:rPr>
            </w:pPr>
            <w:r w:rsidRPr="00AD02A2">
              <w:rPr>
                <w:sz w:val="20"/>
                <w:szCs w:val="20"/>
              </w:rPr>
              <w:t>-</w:t>
            </w:r>
          </w:p>
        </w:tc>
        <w:tc>
          <w:tcPr>
            <w:tcW w:w="427"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35" w:type="pct"/>
            <w:tcBorders>
              <w:top w:val="single" w:sz="4" w:space="0" w:color="auto"/>
              <w:left w:val="single" w:sz="4" w:space="0" w:color="auto"/>
              <w:bottom w:val="single" w:sz="4" w:space="0" w:color="auto"/>
              <w:right w:val="single" w:sz="4" w:space="0" w:color="auto"/>
            </w:tcBorders>
            <w:vAlign w:val="center"/>
          </w:tcPr>
          <w:p w:rsidR="00AD02A2" w:rsidRPr="000A3DFE" w:rsidRDefault="00AD02A2" w:rsidP="00AD02A2">
            <w:pPr>
              <w:jc w:val="center"/>
              <w:rPr>
                <w:sz w:val="20"/>
                <w:szCs w:val="20"/>
              </w:rPr>
            </w:pPr>
            <w:r w:rsidRPr="000A3DFE">
              <w:rPr>
                <w:sz w:val="20"/>
                <w:szCs w:val="20"/>
              </w:rPr>
              <w:t>-</w:t>
            </w:r>
          </w:p>
        </w:tc>
      </w:tr>
    </w:tbl>
    <w:p w:rsidR="001B1C8D" w:rsidRPr="0028735E" w:rsidRDefault="001B1C8D" w:rsidP="0028735E">
      <w:pPr>
        <w:shd w:val="clear" w:color="auto" w:fill="FFFFFF"/>
        <w:ind w:left="142"/>
        <w:jc w:val="both"/>
        <w:rPr>
          <w:color w:val="000000"/>
          <w:sz w:val="14"/>
          <w:szCs w:val="20"/>
        </w:rPr>
      </w:pPr>
      <w:r w:rsidRPr="001B1C8D">
        <w:rPr>
          <w:color w:val="000000"/>
          <w:sz w:val="14"/>
          <w:szCs w:val="20"/>
        </w:rPr>
        <w:t>* Значения указаны в годовых показателях</w:t>
      </w:r>
    </w:p>
    <w:p w:rsidR="00373738" w:rsidRDefault="00373738">
      <w:pPr>
        <w:spacing w:after="160" w:line="259" w:lineRule="auto"/>
        <w:rPr>
          <w:color w:val="000000"/>
          <w:sz w:val="20"/>
          <w:szCs w:val="20"/>
        </w:rPr>
      </w:pPr>
      <w:r>
        <w:rPr>
          <w:color w:val="000000"/>
          <w:sz w:val="20"/>
          <w:szCs w:val="20"/>
        </w:rPr>
        <w:br w:type="page"/>
      </w:r>
    </w:p>
    <w:p w:rsidR="00AD02A2" w:rsidRPr="00AD02A2" w:rsidRDefault="00AD02A2" w:rsidP="00373738">
      <w:pPr>
        <w:widowControl w:val="0"/>
        <w:autoSpaceDE w:val="0"/>
        <w:autoSpaceDN w:val="0"/>
        <w:adjustRightInd w:val="0"/>
        <w:ind w:firstLine="567"/>
        <w:jc w:val="both"/>
      </w:pPr>
      <w:r w:rsidRPr="00AD02A2">
        <w:t>3. Объем финансовых потребностей, необходимых для реализации производственной программы</w:t>
      </w:r>
    </w:p>
    <w:p w:rsidR="00AD02A2" w:rsidRPr="00627559" w:rsidRDefault="00AD02A2" w:rsidP="00AD02A2">
      <w:pPr>
        <w:widowControl w:val="0"/>
        <w:autoSpaceDE w:val="0"/>
        <w:autoSpaceDN w:val="0"/>
        <w:adjustRightInd w:val="0"/>
        <w:jc w:val="both"/>
        <w:rPr>
          <w:sz w:val="20"/>
          <w:highlight w:val="yellow"/>
        </w:rPr>
      </w:pPr>
    </w:p>
    <w:tbl>
      <w:tblPr>
        <w:tblW w:w="5000" w:type="pct"/>
        <w:tblCellSpacing w:w="5" w:type="nil"/>
        <w:tblCellMar>
          <w:left w:w="75" w:type="dxa"/>
          <w:right w:w="75" w:type="dxa"/>
        </w:tblCellMar>
        <w:tblLook w:val="0000"/>
      </w:tblPr>
      <w:tblGrid>
        <w:gridCol w:w="1493"/>
        <w:gridCol w:w="1047"/>
        <w:gridCol w:w="3675"/>
        <w:gridCol w:w="1190"/>
        <w:gridCol w:w="1310"/>
        <w:gridCol w:w="1073"/>
      </w:tblGrid>
      <w:tr w:rsidR="00AD02A2" w:rsidRPr="00AD02A2" w:rsidTr="0028735E">
        <w:trPr>
          <w:trHeight w:val="264"/>
          <w:tblCellSpacing w:w="5" w:type="nil"/>
        </w:trPr>
        <w:tc>
          <w:tcPr>
            <w:tcW w:w="784" w:type="pct"/>
            <w:vMerge w:val="restart"/>
            <w:tcBorders>
              <w:top w:val="single" w:sz="4" w:space="0" w:color="auto"/>
              <w:left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r w:rsidRPr="00AD02A2">
              <w:rPr>
                <w:sz w:val="20"/>
                <w:szCs w:val="20"/>
              </w:rPr>
              <w:t>Вид деятельности</w:t>
            </w:r>
          </w:p>
        </w:tc>
        <w:tc>
          <w:tcPr>
            <w:tcW w:w="429" w:type="pct"/>
            <w:vMerge w:val="restart"/>
            <w:tcBorders>
              <w:top w:val="single" w:sz="4" w:space="0" w:color="auto"/>
              <w:left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r w:rsidRPr="00AD02A2">
              <w:rPr>
                <w:sz w:val="20"/>
                <w:szCs w:val="20"/>
              </w:rPr>
              <w:t>Единица измерения</w:t>
            </w:r>
          </w:p>
        </w:tc>
        <w:tc>
          <w:tcPr>
            <w:tcW w:w="3787" w:type="pct"/>
            <w:gridSpan w:val="4"/>
            <w:tcBorders>
              <w:top w:val="single" w:sz="4" w:space="0" w:color="auto"/>
              <w:left w:val="single" w:sz="4" w:space="0" w:color="auto"/>
              <w:bottom w:val="single" w:sz="4" w:space="0" w:color="auto"/>
              <w:right w:val="single" w:sz="4" w:space="0" w:color="auto"/>
            </w:tcBorders>
            <w:vAlign w:val="center"/>
          </w:tcPr>
          <w:p w:rsidR="00AD02A2" w:rsidRPr="00A314CC" w:rsidRDefault="00AD02A2" w:rsidP="00AD02A2">
            <w:pPr>
              <w:widowControl w:val="0"/>
              <w:autoSpaceDE w:val="0"/>
              <w:autoSpaceDN w:val="0"/>
              <w:adjustRightInd w:val="0"/>
              <w:jc w:val="center"/>
              <w:rPr>
                <w:sz w:val="20"/>
                <w:szCs w:val="20"/>
                <w:lang w:val="en-US"/>
              </w:rPr>
            </w:pPr>
            <w:r w:rsidRPr="00AD02A2">
              <w:rPr>
                <w:sz w:val="20"/>
                <w:szCs w:val="20"/>
              </w:rPr>
              <w:t>Величина показателя</w:t>
            </w:r>
          </w:p>
        </w:tc>
      </w:tr>
      <w:tr w:rsidR="0028735E" w:rsidRPr="00AD02A2" w:rsidTr="0028735E">
        <w:trPr>
          <w:trHeight w:val="566"/>
          <w:tblCellSpacing w:w="5" w:type="nil"/>
        </w:trPr>
        <w:tc>
          <w:tcPr>
            <w:tcW w:w="784" w:type="pct"/>
            <w:vMerge/>
            <w:tcBorders>
              <w:left w:val="single" w:sz="4" w:space="0" w:color="auto"/>
              <w:bottom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p>
        </w:tc>
        <w:tc>
          <w:tcPr>
            <w:tcW w:w="429" w:type="pct"/>
            <w:vMerge/>
            <w:tcBorders>
              <w:left w:val="single" w:sz="4" w:space="0" w:color="auto"/>
              <w:bottom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p>
        </w:tc>
        <w:tc>
          <w:tcPr>
            <w:tcW w:w="1899"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с момента официального опубликования постановления по 31.12.2019*</w:t>
            </w:r>
          </w:p>
        </w:tc>
        <w:tc>
          <w:tcPr>
            <w:tcW w:w="629"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2020 год</w:t>
            </w:r>
          </w:p>
        </w:tc>
        <w:tc>
          <w:tcPr>
            <w:tcW w:w="690"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2021 год</w:t>
            </w:r>
          </w:p>
        </w:tc>
        <w:tc>
          <w:tcPr>
            <w:tcW w:w="568" w:type="pct"/>
            <w:tcBorders>
              <w:top w:val="single" w:sz="4" w:space="0" w:color="auto"/>
              <w:left w:val="single" w:sz="4" w:space="0" w:color="auto"/>
              <w:bottom w:val="single" w:sz="4" w:space="0" w:color="auto"/>
              <w:right w:val="single" w:sz="4" w:space="0" w:color="auto"/>
            </w:tcBorders>
            <w:vAlign w:val="center"/>
          </w:tcPr>
          <w:p w:rsidR="00AD02A2" w:rsidRPr="00F92180" w:rsidRDefault="00AD02A2" w:rsidP="00AD02A2">
            <w:pPr>
              <w:jc w:val="center"/>
              <w:rPr>
                <w:sz w:val="20"/>
                <w:szCs w:val="20"/>
              </w:rPr>
            </w:pPr>
            <w:r w:rsidRPr="00F92180">
              <w:rPr>
                <w:sz w:val="20"/>
                <w:szCs w:val="20"/>
              </w:rPr>
              <w:t>2022 год</w:t>
            </w:r>
          </w:p>
        </w:tc>
      </w:tr>
      <w:tr w:rsidR="0028735E" w:rsidRPr="00AD02A2" w:rsidTr="0028735E">
        <w:trPr>
          <w:trHeight w:val="582"/>
          <w:tblCellSpacing w:w="5" w:type="nil"/>
        </w:trPr>
        <w:tc>
          <w:tcPr>
            <w:tcW w:w="784"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r w:rsidRPr="00AD02A2">
              <w:rPr>
                <w:sz w:val="20"/>
                <w:szCs w:val="20"/>
              </w:rPr>
              <w:t xml:space="preserve">Холодное водоснабжение </w:t>
            </w:r>
          </w:p>
          <w:p w:rsidR="00AD02A2" w:rsidRPr="00AD02A2" w:rsidRDefault="00AD02A2" w:rsidP="00AD02A2">
            <w:pPr>
              <w:widowControl w:val="0"/>
              <w:autoSpaceDE w:val="0"/>
              <w:autoSpaceDN w:val="0"/>
              <w:adjustRightInd w:val="0"/>
              <w:jc w:val="center"/>
              <w:rPr>
                <w:sz w:val="20"/>
                <w:szCs w:val="20"/>
              </w:rPr>
            </w:pPr>
            <w:r w:rsidRPr="00AD02A2">
              <w:rPr>
                <w:sz w:val="20"/>
                <w:szCs w:val="20"/>
              </w:rPr>
              <w:t>(питьевая вода)</w:t>
            </w:r>
          </w:p>
        </w:tc>
        <w:tc>
          <w:tcPr>
            <w:tcW w:w="429"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r w:rsidRPr="00AD02A2">
              <w:rPr>
                <w:sz w:val="20"/>
                <w:szCs w:val="20"/>
              </w:rPr>
              <w:t>тыс. руб.</w:t>
            </w:r>
          </w:p>
        </w:tc>
        <w:tc>
          <w:tcPr>
            <w:tcW w:w="1899"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r w:rsidRPr="00AD02A2">
              <w:rPr>
                <w:sz w:val="20"/>
                <w:szCs w:val="20"/>
              </w:rPr>
              <w:t>40727,54 (без учета НДС)</w:t>
            </w:r>
          </w:p>
        </w:tc>
        <w:tc>
          <w:tcPr>
            <w:tcW w:w="629" w:type="pct"/>
            <w:tcBorders>
              <w:top w:val="single" w:sz="4" w:space="0" w:color="auto"/>
              <w:left w:val="single" w:sz="4" w:space="0" w:color="auto"/>
              <w:bottom w:val="single" w:sz="4" w:space="0" w:color="auto"/>
              <w:right w:val="single" w:sz="4" w:space="0" w:color="auto"/>
            </w:tcBorders>
            <w:vAlign w:val="center"/>
          </w:tcPr>
          <w:p w:rsidR="00AD02A2" w:rsidRPr="00AD02A2" w:rsidRDefault="00373738" w:rsidP="00AD02A2">
            <w:pPr>
              <w:widowControl w:val="0"/>
              <w:autoSpaceDE w:val="0"/>
              <w:autoSpaceDN w:val="0"/>
              <w:adjustRightInd w:val="0"/>
              <w:jc w:val="center"/>
              <w:rPr>
                <w:sz w:val="20"/>
                <w:szCs w:val="20"/>
              </w:rPr>
            </w:pPr>
            <w:r w:rsidRPr="00373738">
              <w:rPr>
                <w:sz w:val="20"/>
                <w:szCs w:val="20"/>
              </w:rPr>
              <w:t>40 723,26</w:t>
            </w:r>
            <w:r w:rsidR="00AD02A2" w:rsidRPr="00AD02A2">
              <w:rPr>
                <w:sz w:val="20"/>
                <w:szCs w:val="20"/>
              </w:rPr>
              <w:t xml:space="preserve"> (без учета НДС)</w:t>
            </w:r>
          </w:p>
        </w:tc>
        <w:tc>
          <w:tcPr>
            <w:tcW w:w="690" w:type="pct"/>
            <w:tcBorders>
              <w:top w:val="single" w:sz="4" w:space="0" w:color="auto"/>
              <w:left w:val="single" w:sz="4" w:space="0" w:color="auto"/>
              <w:bottom w:val="single" w:sz="4" w:space="0" w:color="auto"/>
              <w:right w:val="single" w:sz="4" w:space="0" w:color="auto"/>
            </w:tcBorders>
            <w:vAlign w:val="center"/>
          </w:tcPr>
          <w:p w:rsidR="00AD02A2" w:rsidRPr="00AD02A2" w:rsidRDefault="00AC1649" w:rsidP="00AD02A2">
            <w:pPr>
              <w:widowControl w:val="0"/>
              <w:autoSpaceDE w:val="0"/>
              <w:autoSpaceDN w:val="0"/>
              <w:adjustRightInd w:val="0"/>
              <w:jc w:val="center"/>
              <w:rPr>
                <w:sz w:val="20"/>
                <w:szCs w:val="20"/>
              </w:rPr>
            </w:pPr>
            <w:r>
              <w:rPr>
                <w:sz w:val="20"/>
                <w:szCs w:val="20"/>
              </w:rPr>
              <w:t>41109,57</w:t>
            </w:r>
            <w:r w:rsidR="00AD02A2" w:rsidRPr="00AD02A2">
              <w:rPr>
                <w:sz w:val="20"/>
                <w:szCs w:val="20"/>
              </w:rPr>
              <w:t>(без учета НДС)</w:t>
            </w:r>
          </w:p>
        </w:tc>
        <w:tc>
          <w:tcPr>
            <w:tcW w:w="568" w:type="pct"/>
            <w:tcBorders>
              <w:top w:val="single" w:sz="4" w:space="0" w:color="auto"/>
              <w:left w:val="single" w:sz="4" w:space="0" w:color="auto"/>
              <w:bottom w:val="single" w:sz="4" w:space="0" w:color="auto"/>
              <w:right w:val="single" w:sz="4" w:space="0" w:color="auto"/>
            </w:tcBorders>
            <w:vAlign w:val="center"/>
          </w:tcPr>
          <w:p w:rsidR="00AD02A2" w:rsidRPr="00F92180" w:rsidRDefault="003E5836" w:rsidP="00AD02A2">
            <w:pPr>
              <w:widowControl w:val="0"/>
              <w:autoSpaceDE w:val="0"/>
              <w:autoSpaceDN w:val="0"/>
              <w:adjustRightInd w:val="0"/>
              <w:jc w:val="center"/>
              <w:rPr>
                <w:sz w:val="20"/>
                <w:szCs w:val="20"/>
              </w:rPr>
            </w:pPr>
            <w:r w:rsidRPr="00F92180">
              <w:rPr>
                <w:sz w:val="20"/>
                <w:szCs w:val="20"/>
              </w:rPr>
              <w:t>44059,64</w:t>
            </w:r>
            <w:r w:rsidR="00AD02A2" w:rsidRPr="00F92180">
              <w:rPr>
                <w:sz w:val="20"/>
                <w:szCs w:val="20"/>
              </w:rPr>
              <w:t xml:space="preserve"> (без учета НДС)</w:t>
            </w:r>
          </w:p>
        </w:tc>
      </w:tr>
    </w:tbl>
    <w:p w:rsidR="0028735E" w:rsidRPr="0028735E" w:rsidRDefault="0028735E" w:rsidP="0028735E">
      <w:pPr>
        <w:shd w:val="clear" w:color="auto" w:fill="FFFFFF"/>
        <w:ind w:left="142"/>
        <w:jc w:val="both"/>
        <w:rPr>
          <w:color w:val="000000"/>
          <w:sz w:val="14"/>
          <w:szCs w:val="20"/>
        </w:rPr>
      </w:pPr>
      <w:r w:rsidRPr="0028735E">
        <w:rPr>
          <w:color w:val="000000"/>
          <w:sz w:val="14"/>
          <w:szCs w:val="20"/>
        </w:rPr>
        <w:t>* Значения указаны в годовых показателях</w:t>
      </w:r>
    </w:p>
    <w:p w:rsidR="00FC3615" w:rsidRPr="00627559" w:rsidRDefault="00FC3615" w:rsidP="00AD02A2">
      <w:pPr>
        <w:jc w:val="both"/>
        <w:rPr>
          <w:sz w:val="20"/>
          <w:highlight w:val="yellow"/>
        </w:rPr>
      </w:pPr>
    </w:p>
    <w:p w:rsidR="00AD02A2" w:rsidRPr="00AD02A2" w:rsidRDefault="00AD02A2" w:rsidP="00AD02A2">
      <w:pPr>
        <w:widowControl w:val="0"/>
        <w:autoSpaceDE w:val="0"/>
        <w:autoSpaceDN w:val="0"/>
        <w:adjustRightInd w:val="0"/>
        <w:jc w:val="both"/>
      </w:pPr>
      <w:r w:rsidRPr="00AD02A2">
        <w:t xml:space="preserve">4. Плановые значения показателей надежности, качества и энергетической эффективности объектов централизованных систем водоснабжения </w:t>
      </w:r>
    </w:p>
    <w:p w:rsidR="00AD02A2" w:rsidRPr="00AD02A2" w:rsidRDefault="00AD02A2" w:rsidP="00AD02A2">
      <w:pPr>
        <w:widowControl w:val="0"/>
        <w:autoSpaceDE w:val="0"/>
        <w:autoSpaceDN w:val="0"/>
        <w:adjustRightInd w:val="0"/>
        <w:jc w:val="both"/>
        <w:rPr>
          <w:sz w:val="16"/>
          <w:szCs w:val="16"/>
          <w:highlight w:val="yellow"/>
        </w:rPr>
      </w:pPr>
    </w:p>
    <w:tbl>
      <w:tblPr>
        <w:tblW w:w="5000" w:type="pct"/>
        <w:tblLayout w:type="fixed"/>
        <w:tblLook w:val="04A0"/>
      </w:tblPr>
      <w:tblGrid>
        <w:gridCol w:w="561"/>
        <w:gridCol w:w="3522"/>
        <w:gridCol w:w="1127"/>
        <w:gridCol w:w="1691"/>
        <w:gridCol w:w="985"/>
        <w:gridCol w:w="987"/>
        <w:gridCol w:w="981"/>
      </w:tblGrid>
      <w:tr w:rsidR="0028735E" w:rsidRPr="00627559" w:rsidTr="00B44A2D">
        <w:trPr>
          <w:trHeight w:val="281"/>
        </w:trPr>
        <w:tc>
          <w:tcPr>
            <w:tcW w:w="284" w:type="pct"/>
            <w:vMerge w:val="restart"/>
            <w:tcBorders>
              <w:top w:val="single" w:sz="4" w:space="0" w:color="auto"/>
              <w:left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 п/п</w:t>
            </w:r>
          </w:p>
          <w:p w:rsidR="00AD02A2" w:rsidRPr="00627559" w:rsidRDefault="00AD02A2" w:rsidP="00AD02A2">
            <w:pPr>
              <w:jc w:val="center"/>
              <w:rPr>
                <w:sz w:val="19"/>
                <w:szCs w:val="19"/>
              </w:rPr>
            </w:pPr>
          </w:p>
        </w:tc>
        <w:tc>
          <w:tcPr>
            <w:tcW w:w="1787" w:type="pct"/>
            <w:vMerge w:val="restart"/>
            <w:tcBorders>
              <w:top w:val="single" w:sz="4" w:space="0" w:color="auto"/>
              <w:left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 xml:space="preserve">Наименование показателя </w:t>
            </w:r>
          </w:p>
          <w:p w:rsidR="00AD02A2" w:rsidRPr="00627559" w:rsidRDefault="00AD02A2" w:rsidP="00AD02A2">
            <w:pPr>
              <w:jc w:val="center"/>
              <w:rPr>
                <w:sz w:val="19"/>
                <w:szCs w:val="19"/>
              </w:rPr>
            </w:pPr>
          </w:p>
        </w:tc>
        <w:tc>
          <w:tcPr>
            <w:tcW w:w="572" w:type="pct"/>
            <w:vMerge w:val="restart"/>
            <w:tcBorders>
              <w:top w:val="single" w:sz="4" w:space="0" w:color="auto"/>
              <w:left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Единица измерения</w:t>
            </w:r>
          </w:p>
          <w:p w:rsidR="00AD02A2" w:rsidRPr="00627559" w:rsidRDefault="00AD02A2" w:rsidP="00AD02A2">
            <w:pPr>
              <w:jc w:val="center"/>
              <w:rPr>
                <w:sz w:val="19"/>
                <w:szCs w:val="19"/>
              </w:rPr>
            </w:pPr>
          </w:p>
        </w:tc>
        <w:tc>
          <w:tcPr>
            <w:tcW w:w="2357" w:type="pct"/>
            <w:gridSpan w:val="4"/>
            <w:tcBorders>
              <w:top w:val="single" w:sz="4" w:space="0" w:color="auto"/>
              <w:left w:val="nil"/>
              <w:right w:val="single" w:sz="4" w:space="0" w:color="auto"/>
            </w:tcBorders>
            <w:shd w:val="clear" w:color="auto" w:fill="auto"/>
            <w:vAlign w:val="center"/>
            <w:hideMark/>
          </w:tcPr>
          <w:p w:rsidR="00AD02A2" w:rsidRPr="00A314CC" w:rsidRDefault="00AD02A2" w:rsidP="00AD02A2">
            <w:pPr>
              <w:jc w:val="center"/>
              <w:rPr>
                <w:sz w:val="19"/>
                <w:szCs w:val="19"/>
                <w:lang w:val="en-US"/>
              </w:rPr>
            </w:pPr>
            <w:r w:rsidRPr="00627559">
              <w:rPr>
                <w:sz w:val="19"/>
                <w:szCs w:val="19"/>
              </w:rPr>
              <w:t>Величина показателя</w:t>
            </w:r>
          </w:p>
        </w:tc>
      </w:tr>
      <w:tr w:rsidR="0028735E" w:rsidRPr="00627559" w:rsidTr="0028735E">
        <w:trPr>
          <w:trHeight w:val="567"/>
        </w:trPr>
        <w:tc>
          <w:tcPr>
            <w:tcW w:w="284" w:type="pct"/>
            <w:vMerge/>
            <w:tcBorders>
              <w:left w:val="single" w:sz="4" w:space="0" w:color="auto"/>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p>
        </w:tc>
        <w:tc>
          <w:tcPr>
            <w:tcW w:w="1787" w:type="pct"/>
            <w:vMerge/>
            <w:tcBorders>
              <w:left w:val="single" w:sz="4" w:space="0" w:color="auto"/>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p>
        </w:tc>
        <w:tc>
          <w:tcPr>
            <w:tcW w:w="572" w:type="pct"/>
            <w:vMerge/>
            <w:tcBorders>
              <w:left w:val="single" w:sz="4" w:space="0" w:color="auto"/>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p>
        </w:tc>
        <w:tc>
          <w:tcPr>
            <w:tcW w:w="858" w:type="pct"/>
            <w:tcBorders>
              <w:top w:val="single" w:sz="4" w:space="0" w:color="auto"/>
              <w:left w:val="nil"/>
              <w:right w:val="single" w:sz="4" w:space="0" w:color="auto"/>
            </w:tcBorders>
            <w:shd w:val="clear" w:color="auto" w:fill="auto"/>
            <w:vAlign w:val="center"/>
          </w:tcPr>
          <w:p w:rsidR="00AD02A2" w:rsidRPr="00627559" w:rsidRDefault="00AD02A2" w:rsidP="00AD02A2">
            <w:pPr>
              <w:jc w:val="center"/>
              <w:rPr>
                <w:sz w:val="19"/>
                <w:szCs w:val="19"/>
              </w:rPr>
            </w:pPr>
            <w:r w:rsidRPr="00627559">
              <w:rPr>
                <w:sz w:val="19"/>
                <w:szCs w:val="19"/>
              </w:rPr>
              <w:t>с момента официального опубликования постановления по 31.12.2019</w:t>
            </w:r>
            <w:r w:rsidR="00373738" w:rsidRPr="00627559">
              <w:rPr>
                <w:sz w:val="19"/>
                <w:szCs w:val="19"/>
              </w:rPr>
              <w:t>*</w:t>
            </w:r>
          </w:p>
        </w:tc>
        <w:tc>
          <w:tcPr>
            <w:tcW w:w="500" w:type="pct"/>
            <w:tcBorders>
              <w:top w:val="single" w:sz="4" w:space="0" w:color="auto"/>
              <w:left w:val="nil"/>
              <w:right w:val="single" w:sz="4" w:space="0" w:color="auto"/>
            </w:tcBorders>
            <w:vAlign w:val="center"/>
          </w:tcPr>
          <w:p w:rsidR="00AD02A2" w:rsidRPr="00627559" w:rsidRDefault="00AD02A2" w:rsidP="00AD02A2">
            <w:pPr>
              <w:jc w:val="center"/>
              <w:rPr>
                <w:sz w:val="19"/>
                <w:szCs w:val="19"/>
              </w:rPr>
            </w:pPr>
            <w:r w:rsidRPr="00627559">
              <w:rPr>
                <w:sz w:val="19"/>
                <w:szCs w:val="19"/>
              </w:rPr>
              <w:t>2020 год</w:t>
            </w:r>
          </w:p>
        </w:tc>
        <w:tc>
          <w:tcPr>
            <w:tcW w:w="501" w:type="pct"/>
            <w:tcBorders>
              <w:top w:val="single" w:sz="4" w:space="0" w:color="auto"/>
              <w:left w:val="nil"/>
              <w:right w:val="single" w:sz="4" w:space="0" w:color="auto"/>
            </w:tcBorders>
            <w:vAlign w:val="center"/>
          </w:tcPr>
          <w:p w:rsidR="00AD02A2" w:rsidRPr="00627559" w:rsidRDefault="00AD02A2" w:rsidP="00AD02A2">
            <w:pPr>
              <w:jc w:val="center"/>
              <w:rPr>
                <w:sz w:val="19"/>
                <w:szCs w:val="19"/>
              </w:rPr>
            </w:pPr>
            <w:r w:rsidRPr="00627559">
              <w:rPr>
                <w:sz w:val="19"/>
                <w:szCs w:val="19"/>
              </w:rPr>
              <w:t>2021 год</w:t>
            </w:r>
          </w:p>
        </w:tc>
        <w:tc>
          <w:tcPr>
            <w:tcW w:w="498" w:type="pct"/>
            <w:tcBorders>
              <w:top w:val="single" w:sz="4" w:space="0" w:color="auto"/>
              <w:left w:val="nil"/>
              <w:right w:val="single" w:sz="4" w:space="0" w:color="auto"/>
            </w:tcBorders>
            <w:vAlign w:val="center"/>
          </w:tcPr>
          <w:p w:rsidR="00AD02A2" w:rsidRPr="00627559" w:rsidRDefault="00AD02A2" w:rsidP="00AD02A2">
            <w:pPr>
              <w:jc w:val="center"/>
              <w:rPr>
                <w:sz w:val="19"/>
                <w:szCs w:val="19"/>
              </w:rPr>
            </w:pPr>
            <w:r w:rsidRPr="00627559">
              <w:rPr>
                <w:sz w:val="19"/>
                <w:szCs w:val="19"/>
              </w:rPr>
              <w:t>2022 год</w:t>
            </w:r>
          </w:p>
        </w:tc>
      </w:tr>
      <w:tr w:rsidR="00AD02A2" w:rsidRPr="00627559" w:rsidTr="0028735E">
        <w:trPr>
          <w:trHeight w:val="277"/>
        </w:trPr>
        <w:tc>
          <w:tcPr>
            <w:tcW w:w="284" w:type="pct"/>
            <w:tcBorders>
              <w:top w:val="nil"/>
              <w:left w:val="single" w:sz="4" w:space="0" w:color="auto"/>
              <w:bottom w:val="single" w:sz="4" w:space="0" w:color="auto"/>
              <w:right w:val="single" w:sz="4" w:space="0" w:color="auto"/>
            </w:tcBorders>
            <w:shd w:val="clear" w:color="auto" w:fill="auto"/>
            <w:hideMark/>
          </w:tcPr>
          <w:p w:rsidR="00AD02A2" w:rsidRPr="00627559" w:rsidRDefault="00AD02A2" w:rsidP="00AD02A2">
            <w:pPr>
              <w:jc w:val="center"/>
              <w:rPr>
                <w:sz w:val="19"/>
                <w:szCs w:val="19"/>
              </w:rPr>
            </w:pPr>
            <w:r w:rsidRPr="00627559">
              <w:rPr>
                <w:sz w:val="19"/>
                <w:szCs w:val="19"/>
              </w:rPr>
              <w:t>1.</w:t>
            </w:r>
          </w:p>
        </w:tc>
        <w:tc>
          <w:tcPr>
            <w:tcW w:w="4716" w:type="pct"/>
            <w:gridSpan w:val="6"/>
            <w:tcBorders>
              <w:top w:val="single" w:sz="4" w:space="0" w:color="auto"/>
              <w:left w:val="nil"/>
              <w:bottom w:val="single" w:sz="4" w:space="0" w:color="auto"/>
              <w:right w:val="single" w:sz="4" w:space="0" w:color="auto"/>
            </w:tcBorders>
            <w:shd w:val="clear" w:color="auto" w:fill="auto"/>
            <w:vAlign w:val="bottom"/>
            <w:hideMark/>
          </w:tcPr>
          <w:p w:rsidR="00AD02A2" w:rsidRPr="00627559" w:rsidRDefault="00AD02A2" w:rsidP="00AD02A2">
            <w:pPr>
              <w:rPr>
                <w:sz w:val="19"/>
                <w:szCs w:val="19"/>
              </w:rPr>
            </w:pPr>
            <w:r w:rsidRPr="00627559">
              <w:rPr>
                <w:sz w:val="19"/>
                <w:szCs w:val="19"/>
              </w:rPr>
              <w:t>Показатели качества питьевой воды</w:t>
            </w:r>
          </w:p>
        </w:tc>
      </w:tr>
      <w:tr w:rsidR="0028735E" w:rsidRPr="00627559" w:rsidTr="0028735E">
        <w:trPr>
          <w:trHeight w:val="1570"/>
        </w:trPr>
        <w:tc>
          <w:tcPr>
            <w:tcW w:w="284" w:type="pct"/>
            <w:tcBorders>
              <w:top w:val="nil"/>
              <w:left w:val="single" w:sz="4" w:space="0" w:color="auto"/>
              <w:bottom w:val="single" w:sz="4" w:space="0" w:color="auto"/>
              <w:right w:val="single" w:sz="4" w:space="0" w:color="auto"/>
            </w:tcBorders>
            <w:shd w:val="clear" w:color="auto" w:fill="auto"/>
            <w:hideMark/>
          </w:tcPr>
          <w:p w:rsidR="00AD02A2" w:rsidRPr="00627559" w:rsidRDefault="00AD02A2" w:rsidP="00AD02A2">
            <w:pPr>
              <w:jc w:val="center"/>
              <w:rPr>
                <w:sz w:val="19"/>
                <w:szCs w:val="19"/>
              </w:rPr>
            </w:pPr>
            <w:r w:rsidRPr="00627559">
              <w:rPr>
                <w:sz w:val="19"/>
                <w:szCs w:val="19"/>
              </w:rPr>
              <w:t>1.1.</w:t>
            </w:r>
          </w:p>
        </w:tc>
        <w:tc>
          <w:tcPr>
            <w:tcW w:w="1787" w:type="pct"/>
            <w:tcBorders>
              <w:top w:val="nil"/>
              <w:left w:val="nil"/>
              <w:bottom w:val="single" w:sz="4" w:space="0" w:color="auto"/>
              <w:right w:val="single" w:sz="4" w:space="0" w:color="auto"/>
            </w:tcBorders>
            <w:shd w:val="clear" w:color="auto" w:fill="auto"/>
            <w:hideMark/>
          </w:tcPr>
          <w:p w:rsidR="00AD02A2" w:rsidRPr="00627559" w:rsidRDefault="00AD02A2" w:rsidP="00AD02A2">
            <w:pPr>
              <w:rPr>
                <w:sz w:val="19"/>
                <w:szCs w:val="19"/>
              </w:rPr>
            </w:pPr>
            <w:r w:rsidRPr="00627559">
              <w:rPr>
                <w:sz w:val="19"/>
                <w:szCs w:val="19"/>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72" w:type="pct"/>
            <w:tcBorders>
              <w:top w:val="nil"/>
              <w:left w:val="nil"/>
              <w:bottom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w:t>
            </w:r>
          </w:p>
        </w:tc>
        <w:tc>
          <w:tcPr>
            <w:tcW w:w="858" w:type="pct"/>
            <w:tcBorders>
              <w:top w:val="single" w:sz="4" w:space="0" w:color="auto"/>
              <w:left w:val="nil"/>
              <w:bottom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w:t>
            </w:r>
          </w:p>
        </w:tc>
        <w:tc>
          <w:tcPr>
            <w:tcW w:w="500"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5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98"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r>
      <w:tr w:rsidR="0028735E" w:rsidRPr="00627559" w:rsidTr="0028735E">
        <w:trPr>
          <w:trHeight w:val="1193"/>
        </w:trPr>
        <w:tc>
          <w:tcPr>
            <w:tcW w:w="284" w:type="pct"/>
            <w:tcBorders>
              <w:top w:val="nil"/>
              <w:left w:val="single" w:sz="4" w:space="0" w:color="auto"/>
              <w:bottom w:val="single" w:sz="4" w:space="0" w:color="auto"/>
              <w:right w:val="single" w:sz="4" w:space="0" w:color="auto"/>
            </w:tcBorders>
            <w:shd w:val="clear" w:color="auto" w:fill="auto"/>
            <w:hideMark/>
          </w:tcPr>
          <w:p w:rsidR="00AD02A2" w:rsidRPr="00627559" w:rsidRDefault="00AD02A2" w:rsidP="00AD02A2">
            <w:pPr>
              <w:jc w:val="center"/>
              <w:rPr>
                <w:sz w:val="19"/>
                <w:szCs w:val="19"/>
              </w:rPr>
            </w:pPr>
            <w:r w:rsidRPr="00627559">
              <w:rPr>
                <w:sz w:val="19"/>
                <w:szCs w:val="19"/>
              </w:rPr>
              <w:t>1.2.</w:t>
            </w:r>
          </w:p>
        </w:tc>
        <w:tc>
          <w:tcPr>
            <w:tcW w:w="1787" w:type="pct"/>
            <w:tcBorders>
              <w:top w:val="nil"/>
              <w:left w:val="nil"/>
              <w:bottom w:val="single" w:sz="4" w:space="0" w:color="auto"/>
              <w:right w:val="single" w:sz="4" w:space="0" w:color="auto"/>
            </w:tcBorders>
            <w:shd w:val="clear" w:color="auto" w:fill="auto"/>
            <w:hideMark/>
          </w:tcPr>
          <w:p w:rsidR="00AD02A2" w:rsidRPr="00627559" w:rsidRDefault="00AD02A2" w:rsidP="00AD02A2">
            <w:pPr>
              <w:rPr>
                <w:sz w:val="19"/>
                <w:szCs w:val="19"/>
              </w:rPr>
            </w:pPr>
            <w:r w:rsidRPr="00627559">
              <w:rPr>
                <w:sz w:val="19"/>
                <w:szCs w:val="19"/>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72" w:type="pct"/>
            <w:tcBorders>
              <w:top w:val="nil"/>
              <w:left w:val="nil"/>
              <w:bottom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w:t>
            </w:r>
          </w:p>
        </w:tc>
        <w:tc>
          <w:tcPr>
            <w:tcW w:w="858" w:type="pct"/>
            <w:tcBorders>
              <w:top w:val="single" w:sz="4" w:space="0" w:color="auto"/>
              <w:left w:val="nil"/>
              <w:bottom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w:t>
            </w:r>
          </w:p>
        </w:tc>
        <w:tc>
          <w:tcPr>
            <w:tcW w:w="500"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5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98"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r>
      <w:tr w:rsidR="00AD02A2" w:rsidRPr="00627559" w:rsidTr="00B44A2D">
        <w:trPr>
          <w:trHeight w:val="126"/>
        </w:trPr>
        <w:tc>
          <w:tcPr>
            <w:tcW w:w="284" w:type="pct"/>
            <w:tcBorders>
              <w:top w:val="nil"/>
              <w:left w:val="single" w:sz="4" w:space="0" w:color="auto"/>
              <w:bottom w:val="single" w:sz="4" w:space="0" w:color="auto"/>
              <w:right w:val="single" w:sz="4" w:space="0" w:color="auto"/>
            </w:tcBorders>
            <w:shd w:val="clear" w:color="auto" w:fill="auto"/>
            <w:hideMark/>
          </w:tcPr>
          <w:p w:rsidR="00AD02A2" w:rsidRPr="00627559" w:rsidRDefault="00AD02A2" w:rsidP="00AD02A2">
            <w:pPr>
              <w:jc w:val="center"/>
              <w:rPr>
                <w:sz w:val="19"/>
                <w:szCs w:val="19"/>
              </w:rPr>
            </w:pPr>
            <w:r w:rsidRPr="00627559">
              <w:rPr>
                <w:sz w:val="19"/>
                <w:szCs w:val="19"/>
              </w:rPr>
              <w:t>2.</w:t>
            </w:r>
          </w:p>
        </w:tc>
        <w:tc>
          <w:tcPr>
            <w:tcW w:w="4716" w:type="pct"/>
            <w:gridSpan w:val="6"/>
            <w:tcBorders>
              <w:top w:val="single" w:sz="4" w:space="0" w:color="auto"/>
              <w:left w:val="nil"/>
              <w:bottom w:val="single" w:sz="4" w:space="0" w:color="auto"/>
              <w:right w:val="single" w:sz="4" w:space="0" w:color="auto"/>
            </w:tcBorders>
            <w:shd w:val="clear" w:color="auto" w:fill="auto"/>
            <w:hideMark/>
          </w:tcPr>
          <w:p w:rsidR="00AD02A2" w:rsidRPr="00627559" w:rsidRDefault="00AD02A2" w:rsidP="00AD02A2">
            <w:pPr>
              <w:rPr>
                <w:sz w:val="19"/>
                <w:szCs w:val="19"/>
              </w:rPr>
            </w:pPr>
            <w:r w:rsidRPr="00627559">
              <w:rPr>
                <w:sz w:val="19"/>
                <w:szCs w:val="19"/>
              </w:rPr>
              <w:t>Показатели надежности и бесперебойности водоснабжения</w:t>
            </w:r>
          </w:p>
        </w:tc>
      </w:tr>
      <w:tr w:rsidR="0028735E" w:rsidRPr="00627559" w:rsidTr="0028735E">
        <w:trPr>
          <w:trHeight w:val="1170"/>
        </w:trPr>
        <w:tc>
          <w:tcPr>
            <w:tcW w:w="284" w:type="pct"/>
            <w:tcBorders>
              <w:top w:val="nil"/>
              <w:left w:val="single" w:sz="4" w:space="0" w:color="auto"/>
              <w:bottom w:val="single" w:sz="4" w:space="0" w:color="auto"/>
              <w:right w:val="single" w:sz="4" w:space="0" w:color="auto"/>
            </w:tcBorders>
            <w:shd w:val="clear" w:color="auto" w:fill="auto"/>
            <w:hideMark/>
          </w:tcPr>
          <w:p w:rsidR="00AD02A2" w:rsidRPr="00627559" w:rsidRDefault="00AD02A2" w:rsidP="00AD02A2">
            <w:pPr>
              <w:jc w:val="center"/>
              <w:rPr>
                <w:sz w:val="19"/>
                <w:szCs w:val="19"/>
              </w:rPr>
            </w:pPr>
            <w:r w:rsidRPr="00627559">
              <w:rPr>
                <w:sz w:val="19"/>
                <w:szCs w:val="19"/>
              </w:rPr>
              <w:t>2.1.</w:t>
            </w:r>
          </w:p>
        </w:tc>
        <w:tc>
          <w:tcPr>
            <w:tcW w:w="1787" w:type="pct"/>
            <w:tcBorders>
              <w:top w:val="nil"/>
              <w:left w:val="nil"/>
              <w:bottom w:val="single" w:sz="4" w:space="0" w:color="auto"/>
              <w:right w:val="single" w:sz="4" w:space="0" w:color="auto"/>
            </w:tcBorders>
            <w:shd w:val="clear" w:color="auto" w:fill="auto"/>
            <w:hideMark/>
          </w:tcPr>
          <w:p w:rsidR="00AD02A2" w:rsidRPr="00627559" w:rsidRDefault="00AD02A2" w:rsidP="00AD02A2">
            <w:pPr>
              <w:rPr>
                <w:color w:val="000000"/>
                <w:sz w:val="19"/>
                <w:szCs w:val="19"/>
              </w:rPr>
            </w:pPr>
            <w:r w:rsidRPr="00627559">
              <w:rPr>
                <w:color w:val="000000"/>
                <w:sz w:val="19"/>
                <w:szCs w:val="19"/>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572" w:type="pct"/>
            <w:tcBorders>
              <w:top w:val="nil"/>
              <w:left w:val="nil"/>
              <w:bottom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ед./км</w:t>
            </w:r>
          </w:p>
        </w:tc>
        <w:tc>
          <w:tcPr>
            <w:tcW w:w="858" w:type="pct"/>
            <w:tcBorders>
              <w:top w:val="single" w:sz="4" w:space="0" w:color="auto"/>
              <w:left w:val="nil"/>
              <w:bottom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w:t>
            </w:r>
          </w:p>
        </w:tc>
        <w:tc>
          <w:tcPr>
            <w:tcW w:w="500"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5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98"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r>
      <w:tr w:rsidR="00AD02A2" w:rsidRPr="00627559" w:rsidTr="00B44A2D">
        <w:trPr>
          <w:trHeight w:val="211"/>
        </w:trPr>
        <w:tc>
          <w:tcPr>
            <w:tcW w:w="284" w:type="pct"/>
            <w:tcBorders>
              <w:top w:val="nil"/>
              <w:left w:val="single" w:sz="4" w:space="0" w:color="auto"/>
              <w:bottom w:val="single" w:sz="4" w:space="0" w:color="auto"/>
              <w:right w:val="single" w:sz="4" w:space="0" w:color="auto"/>
            </w:tcBorders>
            <w:shd w:val="clear" w:color="auto" w:fill="auto"/>
            <w:hideMark/>
          </w:tcPr>
          <w:p w:rsidR="00AD02A2" w:rsidRPr="00627559" w:rsidRDefault="00AD02A2" w:rsidP="00AD02A2">
            <w:pPr>
              <w:jc w:val="center"/>
              <w:rPr>
                <w:sz w:val="19"/>
                <w:szCs w:val="19"/>
              </w:rPr>
            </w:pPr>
            <w:r w:rsidRPr="00627559">
              <w:rPr>
                <w:sz w:val="19"/>
                <w:szCs w:val="19"/>
              </w:rPr>
              <w:t>3.</w:t>
            </w:r>
          </w:p>
        </w:tc>
        <w:tc>
          <w:tcPr>
            <w:tcW w:w="4716" w:type="pct"/>
            <w:gridSpan w:val="6"/>
            <w:tcBorders>
              <w:top w:val="single" w:sz="4" w:space="0" w:color="auto"/>
              <w:left w:val="nil"/>
              <w:bottom w:val="single" w:sz="4" w:space="0" w:color="auto"/>
              <w:right w:val="single" w:sz="4" w:space="0" w:color="auto"/>
            </w:tcBorders>
            <w:shd w:val="clear" w:color="auto" w:fill="auto"/>
            <w:hideMark/>
          </w:tcPr>
          <w:p w:rsidR="00AD02A2" w:rsidRPr="00627559" w:rsidRDefault="00AD02A2" w:rsidP="00AD02A2">
            <w:pPr>
              <w:rPr>
                <w:sz w:val="19"/>
                <w:szCs w:val="19"/>
              </w:rPr>
            </w:pPr>
            <w:r w:rsidRPr="00627559">
              <w:rPr>
                <w:sz w:val="19"/>
                <w:szCs w:val="19"/>
              </w:rPr>
              <w:t>Показатели эффективности использования ресурсов</w:t>
            </w:r>
          </w:p>
        </w:tc>
      </w:tr>
      <w:tr w:rsidR="0028735E" w:rsidRPr="00627559" w:rsidTr="0028735E">
        <w:trPr>
          <w:trHeight w:val="699"/>
        </w:trPr>
        <w:tc>
          <w:tcPr>
            <w:tcW w:w="284" w:type="pct"/>
            <w:tcBorders>
              <w:top w:val="nil"/>
              <w:left w:val="single" w:sz="4" w:space="0" w:color="auto"/>
              <w:bottom w:val="single" w:sz="4" w:space="0" w:color="auto"/>
              <w:right w:val="single" w:sz="4" w:space="0" w:color="auto"/>
            </w:tcBorders>
            <w:shd w:val="clear" w:color="auto" w:fill="auto"/>
            <w:hideMark/>
          </w:tcPr>
          <w:p w:rsidR="00AD02A2" w:rsidRPr="00627559" w:rsidRDefault="00AD02A2" w:rsidP="00AD02A2">
            <w:pPr>
              <w:jc w:val="center"/>
              <w:rPr>
                <w:sz w:val="19"/>
                <w:szCs w:val="19"/>
              </w:rPr>
            </w:pPr>
            <w:r w:rsidRPr="00627559">
              <w:rPr>
                <w:sz w:val="19"/>
                <w:szCs w:val="19"/>
              </w:rPr>
              <w:t>3.1.</w:t>
            </w:r>
          </w:p>
        </w:tc>
        <w:tc>
          <w:tcPr>
            <w:tcW w:w="1787" w:type="pct"/>
            <w:tcBorders>
              <w:top w:val="nil"/>
              <w:left w:val="nil"/>
              <w:bottom w:val="single" w:sz="4" w:space="0" w:color="auto"/>
              <w:right w:val="single" w:sz="4" w:space="0" w:color="auto"/>
            </w:tcBorders>
            <w:shd w:val="clear" w:color="auto" w:fill="auto"/>
            <w:hideMark/>
          </w:tcPr>
          <w:p w:rsidR="00AD02A2" w:rsidRPr="00627559" w:rsidRDefault="00AD02A2" w:rsidP="00AD02A2">
            <w:pPr>
              <w:rPr>
                <w:sz w:val="19"/>
                <w:szCs w:val="19"/>
              </w:rPr>
            </w:pPr>
            <w:r w:rsidRPr="00627559">
              <w:rPr>
                <w:sz w:val="19"/>
                <w:szCs w:val="19"/>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572" w:type="pct"/>
            <w:tcBorders>
              <w:top w:val="nil"/>
              <w:left w:val="nil"/>
              <w:bottom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w:t>
            </w:r>
          </w:p>
        </w:tc>
        <w:tc>
          <w:tcPr>
            <w:tcW w:w="858" w:type="pct"/>
            <w:tcBorders>
              <w:top w:val="single" w:sz="4" w:space="0" w:color="auto"/>
              <w:left w:val="nil"/>
              <w:bottom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25,16</w:t>
            </w:r>
          </w:p>
        </w:tc>
        <w:tc>
          <w:tcPr>
            <w:tcW w:w="500"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25,16</w:t>
            </w:r>
          </w:p>
        </w:tc>
        <w:tc>
          <w:tcPr>
            <w:tcW w:w="5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25,16</w:t>
            </w:r>
          </w:p>
        </w:tc>
        <w:tc>
          <w:tcPr>
            <w:tcW w:w="498"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19"/>
                <w:szCs w:val="19"/>
              </w:rPr>
            </w:pPr>
            <w:r w:rsidRPr="003E5836">
              <w:rPr>
                <w:sz w:val="19"/>
                <w:szCs w:val="19"/>
              </w:rPr>
              <w:t>25,16</w:t>
            </w:r>
          </w:p>
        </w:tc>
      </w:tr>
      <w:tr w:rsidR="0028735E" w:rsidRPr="00627559" w:rsidTr="0028735E">
        <w:trPr>
          <w:trHeight w:val="1053"/>
        </w:trPr>
        <w:tc>
          <w:tcPr>
            <w:tcW w:w="284" w:type="pct"/>
            <w:tcBorders>
              <w:top w:val="single" w:sz="4" w:space="0" w:color="auto"/>
              <w:left w:val="single" w:sz="4" w:space="0" w:color="auto"/>
              <w:bottom w:val="single" w:sz="4" w:space="0" w:color="auto"/>
              <w:right w:val="single" w:sz="4" w:space="0" w:color="auto"/>
            </w:tcBorders>
            <w:shd w:val="clear" w:color="auto" w:fill="auto"/>
            <w:hideMark/>
          </w:tcPr>
          <w:p w:rsidR="00AD02A2" w:rsidRPr="00627559" w:rsidRDefault="00AD02A2" w:rsidP="00AD02A2">
            <w:pPr>
              <w:jc w:val="center"/>
              <w:rPr>
                <w:sz w:val="19"/>
                <w:szCs w:val="19"/>
              </w:rPr>
            </w:pPr>
            <w:r w:rsidRPr="00627559">
              <w:rPr>
                <w:sz w:val="19"/>
                <w:szCs w:val="19"/>
              </w:rPr>
              <w:t>3.2.</w:t>
            </w:r>
          </w:p>
        </w:tc>
        <w:tc>
          <w:tcPr>
            <w:tcW w:w="1787" w:type="pct"/>
            <w:tcBorders>
              <w:top w:val="single" w:sz="4" w:space="0" w:color="auto"/>
              <w:left w:val="single" w:sz="4" w:space="0" w:color="auto"/>
              <w:bottom w:val="single" w:sz="4" w:space="0" w:color="auto"/>
              <w:right w:val="single" w:sz="4" w:space="0" w:color="auto"/>
            </w:tcBorders>
            <w:shd w:val="clear" w:color="auto" w:fill="auto"/>
            <w:hideMark/>
          </w:tcPr>
          <w:p w:rsidR="00AD02A2" w:rsidRPr="00627559" w:rsidRDefault="00AD02A2" w:rsidP="00AD02A2">
            <w:pPr>
              <w:rPr>
                <w:sz w:val="19"/>
                <w:szCs w:val="19"/>
              </w:rPr>
            </w:pPr>
            <w:r w:rsidRPr="00627559">
              <w:rPr>
                <w:sz w:val="19"/>
                <w:szCs w:val="19"/>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кВт ч/м3</w:t>
            </w:r>
          </w:p>
        </w:tc>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0,9755</w:t>
            </w:r>
          </w:p>
        </w:tc>
        <w:tc>
          <w:tcPr>
            <w:tcW w:w="500" w:type="pct"/>
            <w:tcBorders>
              <w:top w:val="single" w:sz="4" w:space="0" w:color="auto"/>
              <w:left w:val="single" w:sz="4" w:space="0" w:color="auto"/>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0,9755</w:t>
            </w:r>
          </w:p>
        </w:tc>
        <w:tc>
          <w:tcPr>
            <w:tcW w:w="501" w:type="pct"/>
            <w:tcBorders>
              <w:top w:val="single" w:sz="4" w:space="0" w:color="auto"/>
              <w:left w:val="single" w:sz="4" w:space="0" w:color="auto"/>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0,9755</w:t>
            </w:r>
          </w:p>
        </w:tc>
        <w:tc>
          <w:tcPr>
            <w:tcW w:w="498" w:type="pct"/>
            <w:tcBorders>
              <w:top w:val="single" w:sz="4" w:space="0" w:color="auto"/>
              <w:left w:val="single" w:sz="4" w:space="0" w:color="auto"/>
              <w:bottom w:val="single" w:sz="4" w:space="0" w:color="auto"/>
              <w:right w:val="single" w:sz="4" w:space="0" w:color="auto"/>
            </w:tcBorders>
            <w:vAlign w:val="center"/>
          </w:tcPr>
          <w:p w:rsidR="00AD02A2" w:rsidRPr="003E5836" w:rsidRDefault="00AD02A2" w:rsidP="00AD02A2">
            <w:pPr>
              <w:jc w:val="center"/>
              <w:rPr>
                <w:sz w:val="19"/>
                <w:szCs w:val="19"/>
              </w:rPr>
            </w:pPr>
            <w:r w:rsidRPr="003E5836">
              <w:rPr>
                <w:sz w:val="19"/>
                <w:szCs w:val="19"/>
              </w:rPr>
              <w:t>0,9755</w:t>
            </w:r>
          </w:p>
        </w:tc>
      </w:tr>
      <w:tr w:rsidR="0028735E" w:rsidRPr="00627559" w:rsidTr="0028735E">
        <w:trPr>
          <w:trHeight w:val="283"/>
        </w:trPr>
        <w:tc>
          <w:tcPr>
            <w:tcW w:w="284" w:type="pct"/>
            <w:tcBorders>
              <w:top w:val="single" w:sz="4" w:space="0" w:color="auto"/>
              <w:left w:val="single" w:sz="4" w:space="0" w:color="auto"/>
              <w:bottom w:val="single" w:sz="4" w:space="0" w:color="auto"/>
              <w:right w:val="single" w:sz="4" w:space="0" w:color="auto"/>
            </w:tcBorders>
            <w:shd w:val="clear" w:color="auto" w:fill="auto"/>
            <w:hideMark/>
          </w:tcPr>
          <w:p w:rsidR="00AD02A2" w:rsidRPr="00627559" w:rsidRDefault="00AD02A2" w:rsidP="00AD02A2">
            <w:pPr>
              <w:jc w:val="center"/>
              <w:rPr>
                <w:sz w:val="19"/>
                <w:szCs w:val="19"/>
              </w:rPr>
            </w:pPr>
            <w:r w:rsidRPr="00627559">
              <w:rPr>
                <w:sz w:val="19"/>
                <w:szCs w:val="19"/>
              </w:rPr>
              <w:t>3.3.</w:t>
            </w:r>
          </w:p>
        </w:tc>
        <w:tc>
          <w:tcPr>
            <w:tcW w:w="1787" w:type="pct"/>
            <w:tcBorders>
              <w:top w:val="single" w:sz="4" w:space="0" w:color="auto"/>
              <w:left w:val="nil"/>
              <w:bottom w:val="single" w:sz="4" w:space="0" w:color="auto"/>
              <w:right w:val="single" w:sz="4" w:space="0" w:color="auto"/>
            </w:tcBorders>
            <w:shd w:val="clear" w:color="auto" w:fill="auto"/>
            <w:hideMark/>
          </w:tcPr>
          <w:p w:rsidR="00AD02A2" w:rsidRPr="00627559" w:rsidRDefault="00AD02A2" w:rsidP="00AD02A2">
            <w:pPr>
              <w:rPr>
                <w:sz w:val="19"/>
                <w:szCs w:val="19"/>
              </w:rPr>
            </w:pPr>
            <w:r w:rsidRPr="00627559">
              <w:rPr>
                <w:sz w:val="19"/>
                <w:szCs w:val="19"/>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572" w:type="pct"/>
            <w:tcBorders>
              <w:top w:val="single" w:sz="4" w:space="0" w:color="auto"/>
              <w:left w:val="nil"/>
              <w:bottom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кВт ч/м3</w:t>
            </w:r>
          </w:p>
        </w:tc>
        <w:tc>
          <w:tcPr>
            <w:tcW w:w="858" w:type="pct"/>
            <w:tcBorders>
              <w:top w:val="single" w:sz="4" w:space="0" w:color="auto"/>
              <w:left w:val="nil"/>
              <w:bottom w:val="single" w:sz="4" w:space="0" w:color="auto"/>
              <w:right w:val="single" w:sz="4" w:space="0" w:color="auto"/>
            </w:tcBorders>
            <w:shd w:val="clear" w:color="auto" w:fill="auto"/>
            <w:vAlign w:val="center"/>
            <w:hideMark/>
          </w:tcPr>
          <w:p w:rsidR="00AD02A2" w:rsidRPr="00627559" w:rsidRDefault="00AD02A2" w:rsidP="00AD02A2">
            <w:pPr>
              <w:jc w:val="center"/>
              <w:rPr>
                <w:sz w:val="19"/>
                <w:szCs w:val="19"/>
              </w:rPr>
            </w:pPr>
            <w:r w:rsidRPr="00627559">
              <w:rPr>
                <w:sz w:val="19"/>
                <w:szCs w:val="19"/>
              </w:rPr>
              <w:t>-</w:t>
            </w:r>
          </w:p>
        </w:tc>
        <w:tc>
          <w:tcPr>
            <w:tcW w:w="500"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5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98"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19"/>
                <w:szCs w:val="19"/>
              </w:rPr>
            </w:pPr>
            <w:r w:rsidRPr="003E5836">
              <w:rPr>
                <w:sz w:val="19"/>
                <w:szCs w:val="19"/>
              </w:rPr>
              <w:t>-</w:t>
            </w:r>
          </w:p>
        </w:tc>
      </w:tr>
    </w:tbl>
    <w:p w:rsidR="00AD02A2" w:rsidRDefault="0028735E" w:rsidP="0028735E">
      <w:pPr>
        <w:shd w:val="clear" w:color="auto" w:fill="FFFFFF"/>
        <w:ind w:left="142"/>
        <w:jc w:val="both"/>
        <w:rPr>
          <w:color w:val="000000"/>
          <w:sz w:val="14"/>
          <w:szCs w:val="20"/>
        </w:rPr>
      </w:pPr>
      <w:r w:rsidRPr="0028735E">
        <w:rPr>
          <w:color w:val="000000"/>
          <w:sz w:val="14"/>
          <w:szCs w:val="20"/>
        </w:rPr>
        <w:t>* Значения указаны в годовых показателях</w:t>
      </w:r>
    </w:p>
    <w:p w:rsidR="00AD02A2" w:rsidRPr="00AD02A2" w:rsidRDefault="00AD02A2" w:rsidP="00AD02A2">
      <w:pPr>
        <w:widowControl w:val="0"/>
        <w:autoSpaceDE w:val="0"/>
        <w:autoSpaceDN w:val="0"/>
        <w:adjustRightInd w:val="0"/>
        <w:jc w:val="both"/>
        <w:rPr>
          <w:highlight w:val="yellow"/>
        </w:rPr>
        <w:sectPr w:rsidR="00AD02A2" w:rsidRPr="00AD02A2" w:rsidSect="00B44A2D">
          <w:pgSz w:w="11906" w:h="16838" w:code="9"/>
          <w:pgMar w:top="1134" w:right="567" w:bottom="1134" w:left="1701" w:header="709" w:footer="709" w:gutter="0"/>
          <w:cols w:space="708"/>
          <w:docGrid w:linePitch="360"/>
        </w:sectPr>
      </w:pPr>
    </w:p>
    <w:p w:rsidR="00AD02A2" w:rsidRPr="00AD02A2" w:rsidRDefault="00AD02A2" w:rsidP="00AD02A2">
      <w:pPr>
        <w:widowControl w:val="0"/>
        <w:autoSpaceDE w:val="0"/>
        <w:autoSpaceDN w:val="0"/>
        <w:adjustRightInd w:val="0"/>
        <w:jc w:val="both"/>
        <w:rPr>
          <w:sz w:val="16"/>
          <w:szCs w:val="16"/>
          <w:highlight w:val="yellow"/>
        </w:rPr>
      </w:pPr>
      <w:r w:rsidRPr="00AD02A2">
        <w:t>5. Перечень и график реализации плановых мероприятий по ремонту объектов централизованной системы водоснабжения, мероприятий, направленных на улучшение качества питьевой воды, мероприятий по энергосбережению и повышению энергетической эффективности, в том числе снижению потерь воды при транспортировке, мероприятий, направленных на повышение качества обслуживания абонентов</w:t>
      </w:r>
    </w:p>
    <w:tbl>
      <w:tblPr>
        <w:tblpPr w:leftFromText="180" w:rightFromText="180" w:vertAnchor="text" w:horzAnchor="margin" w:tblpXSpec="center" w:tblpY="80"/>
        <w:tblW w:w="5000" w:type="pct"/>
        <w:tblLook w:val="04A0"/>
      </w:tblPr>
      <w:tblGrid>
        <w:gridCol w:w="5184"/>
        <w:gridCol w:w="1141"/>
        <w:gridCol w:w="1252"/>
        <w:gridCol w:w="1152"/>
        <w:gridCol w:w="1252"/>
        <w:gridCol w:w="1152"/>
        <w:gridCol w:w="1252"/>
        <w:gridCol w:w="1152"/>
        <w:gridCol w:w="1249"/>
      </w:tblGrid>
      <w:tr w:rsidR="00AD02A2" w:rsidRPr="00AD02A2" w:rsidTr="000B058C">
        <w:trPr>
          <w:cantSplit/>
          <w:trHeight w:val="127"/>
        </w:trPr>
        <w:tc>
          <w:tcPr>
            <w:tcW w:w="176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02A2" w:rsidRPr="00627559" w:rsidRDefault="00373738" w:rsidP="00AD02A2">
            <w:pPr>
              <w:jc w:val="center"/>
              <w:rPr>
                <w:sz w:val="19"/>
                <w:szCs w:val="19"/>
              </w:rPr>
            </w:pPr>
            <w:r w:rsidRPr="00627559">
              <w:rPr>
                <w:sz w:val="19"/>
                <w:szCs w:val="19"/>
              </w:rPr>
              <w:t>Наименование мероприятия</w:t>
            </w:r>
          </w:p>
        </w:tc>
        <w:tc>
          <w:tcPr>
            <w:tcW w:w="3235" w:type="pct"/>
            <w:gridSpan w:val="8"/>
            <w:tcBorders>
              <w:top w:val="single" w:sz="4" w:space="0" w:color="auto"/>
              <w:left w:val="nil"/>
              <w:bottom w:val="single" w:sz="4" w:space="0" w:color="auto"/>
              <w:right w:val="single" w:sz="4" w:space="0" w:color="auto"/>
            </w:tcBorders>
            <w:shd w:val="clear" w:color="auto" w:fill="auto"/>
          </w:tcPr>
          <w:p w:rsidR="00AD02A2" w:rsidRPr="00A314CC" w:rsidRDefault="005053E4" w:rsidP="00AD02A2">
            <w:pPr>
              <w:jc w:val="center"/>
              <w:rPr>
                <w:sz w:val="19"/>
                <w:szCs w:val="19"/>
                <w:lang w:val="en-US"/>
              </w:rPr>
            </w:pPr>
            <w:r w:rsidRPr="00627559">
              <w:rPr>
                <w:sz w:val="19"/>
                <w:szCs w:val="19"/>
              </w:rPr>
              <w:t>Период регулирования</w:t>
            </w:r>
          </w:p>
        </w:tc>
      </w:tr>
      <w:tr w:rsidR="00AD02A2" w:rsidRPr="00AD02A2" w:rsidTr="00373738">
        <w:trPr>
          <w:cantSplit/>
          <w:trHeight w:val="278"/>
        </w:trPr>
        <w:tc>
          <w:tcPr>
            <w:tcW w:w="1765" w:type="pct"/>
            <w:vMerge/>
            <w:tcBorders>
              <w:top w:val="single" w:sz="4" w:space="0" w:color="auto"/>
              <w:left w:val="single" w:sz="4" w:space="0" w:color="auto"/>
              <w:bottom w:val="single" w:sz="4" w:space="0" w:color="auto"/>
              <w:right w:val="single" w:sz="4" w:space="0" w:color="auto"/>
            </w:tcBorders>
            <w:vAlign w:val="center"/>
          </w:tcPr>
          <w:p w:rsidR="00AD02A2" w:rsidRPr="00627559" w:rsidRDefault="00AD02A2" w:rsidP="00AD02A2">
            <w:pPr>
              <w:rPr>
                <w:sz w:val="19"/>
                <w:szCs w:val="19"/>
              </w:rPr>
            </w:pPr>
          </w:p>
        </w:tc>
        <w:tc>
          <w:tcPr>
            <w:tcW w:w="728" w:type="pct"/>
            <w:gridSpan w:val="2"/>
            <w:tcBorders>
              <w:top w:val="single" w:sz="4" w:space="0" w:color="auto"/>
              <w:left w:val="nil"/>
              <w:bottom w:val="single" w:sz="4" w:space="0" w:color="auto"/>
              <w:right w:val="single" w:sz="4" w:space="0" w:color="auto"/>
            </w:tcBorders>
            <w:shd w:val="clear" w:color="auto" w:fill="auto"/>
          </w:tcPr>
          <w:p w:rsidR="00AD02A2" w:rsidRPr="00627559" w:rsidRDefault="00AD02A2" w:rsidP="00AD02A2">
            <w:pPr>
              <w:jc w:val="center"/>
              <w:rPr>
                <w:sz w:val="19"/>
                <w:szCs w:val="19"/>
              </w:rPr>
            </w:pPr>
            <w:r w:rsidRPr="00627559">
              <w:rPr>
                <w:sz w:val="19"/>
                <w:szCs w:val="19"/>
              </w:rPr>
              <w:t>с момента официального опубликования постановления по 31.12.2019</w:t>
            </w:r>
            <w:r w:rsidR="00373738" w:rsidRPr="00627559">
              <w:rPr>
                <w:sz w:val="19"/>
                <w:szCs w:val="19"/>
              </w:rPr>
              <w:t>*</w:t>
            </w:r>
          </w:p>
        </w:tc>
        <w:tc>
          <w:tcPr>
            <w:tcW w:w="836" w:type="pct"/>
            <w:gridSpan w:val="2"/>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lang w:val="en-US"/>
              </w:rPr>
              <w:t>20</w:t>
            </w:r>
            <w:r w:rsidRPr="00627559">
              <w:rPr>
                <w:sz w:val="19"/>
                <w:szCs w:val="19"/>
              </w:rPr>
              <w:t>20год</w:t>
            </w:r>
          </w:p>
        </w:tc>
        <w:tc>
          <w:tcPr>
            <w:tcW w:w="836" w:type="pct"/>
            <w:gridSpan w:val="2"/>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2021 год</w:t>
            </w:r>
          </w:p>
        </w:tc>
        <w:tc>
          <w:tcPr>
            <w:tcW w:w="836" w:type="pct"/>
            <w:gridSpan w:val="2"/>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2022 год</w:t>
            </w:r>
          </w:p>
        </w:tc>
      </w:tr>
      <w:tr w:rsidR="008D761E" w:rsidRPr="00AD02A2" w:rsidTr="00373738">
        <w:trPr>
          <w:cantSplit/>
          <w:trHeight w:val="1125"/>
        </w:trPr>
        <w:tc>
          <w:tcPr>
            <w:tcW w:w="1765" w:type="pct"/>
            <w:vMerge/>
            <w:tcBorders>
              <w:top w:val="single" w:sz="4" w:space="0" w:color="auto"/>
              <w:left w:val="single" w:sz="4" w:space="0" w:color="auto"/>
              <w:bottom w:val="single" w:sz="4" w:space="0" w:color="auto"/>
              <w:right w:val="single" w:sz="4" w:space="0" w:color="auto"/>
            </w:tcBorders>
            <w:vAlign w:val="center"/>
          </w:tcPr>
          <w:p w:rsidR="00AD02A2" w:rsidRPr="00627559" w:rsidRDefault="00AD02A2" w:rsidP="00AD02A2">
            <w:pPr>
              <w:rPr>
                <w:sz w:val="19"/>
                <w:szCs w:val="19"/>
              </w:rPr>
            </w:pPr>
          </w:p>
        </w:tc>
        <w:tc>
          <w:tcPr>
            <w:tcW w:w="293" w:type="pct"/>
            <w:tcBorders>
              <w:top w:val="nil"/>
              <w:left w:val="single" w:sz="4" w:space="0" w:color="auto"/>
              <w:bottom w:val="single" w:sz="4" w:space="0" w:color="000000"/>
              <w:right w:val="single" w:sz="4" w:space="0" w:color="auto"/>
            </w:tcBorders>
            <w:shd w:val="clear" w:color="auto" w:fill="auto"/>
            <w:vAlign w:val="center"/>
          </w:tcPr>
          <w:p w:rsidR="00AD02A2" w:rsidRPr="00627559" w:rsidRDefault="00AD02A2" w:rsidP="00AD02A2">
            <w:pPr>
              <w:jc w:val="center"/>
              <w:rPr>
                <w:sz w:val="19"/>
                <w:szCs w:val="19"/>
              </w:rPr>
            </w:pPr>
            <w:r w:rsidRPr="00627559">
              <w:rPr>
                <w:sz w:val="19"/>
                <w:szCs w:val="19"/>
              </w:rPr>
              <w:t xml:space="preserve">График реализации </w:t>
            </w:r>
          </w:p>
        </w:tc>
        <w:tc>
          <w:tcPr>
            <w:tcW w:w="435" w:type="pct"/>
            <w:tcBorders>
              <w:top w:val="nil"/>
              <w:left w:val="single" w:sz="4" w:space="0" w:color="auto"/>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r w:rsidRPr="00627559">
              <w:rPr>
                <w:sz w:val="19"/>
                <w:szCs w:val="19"/>
              </w:rPr>
              <w:t>Финансовые средства, тыс. руб. (/без учета НДС)</w:t>
            </w:r>
          </w:p>
        </w:tc>
        <w:tc>
          <w:tcPr>
            <w:tcW w:w="401" w:type="pct"/>
            <w:tcBorders>
              <w:top w:val="single" w:sz="4" w:space="0" w:color="auto"/>
              <w:left w:val="single" w:sz="4" w:space="0" w:color="auto"/>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 xml:space="preserve">График реализации </w:t>
            </w:r>
          </w:p>
        </w:tc>
        <w:tc>
          <w:tcPr>
            <w:tcW w:w="435" w:type="pct"/>
            <w:tcBorders>
              <w:top w:val="single" w:sz="4" w:space="0" w:color="auto"/>
              <w:left w:val="single" w:sz="4" w:space="0" w:color="auto"/>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Финансовые средства, тыс. руб. (без учета НДС)</w:t>
            </w:r>
          </w:p>
        </w:tc>
        <w:tc>
          <w:tcPr>
            <w:tcW w:w="401" w:type="pct"/>
            <w:tcBorders>
              <w:top w:val="single" w:sz="4" w:space="0" w:color="auto"/>
              <w:left w:val="single" w:sz="4" w:space="0" w:color="auto"/>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 xml:space="preserve">График реализации </w:t>
            </w:r>
          </w:p>
        </w:tc>
        <w:tc>
          <w:tcPr>
            <w:tcW w:w="435" w:type="pct"/>
            <w:tcBorders>
              <w:top w:val="single" w:sz="4" w:space="0" w:color="auto"/>
              <w:left w:val="single" w:sz="4" w:space="0" w:color="auto"/>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Финансовые средства, тыс. руб. (без учета НДС)</w:t>
            </w:r>
          </w:p>
        </w:tc>
        <w:tc>
          <w:tcPr>
            <w:tcW w:w="401" w:type="pct"/>
            <w:tcBorders>
              <w:top w:val="single" w:sz="4" w:space="0" w:color="auto"/>
              <w:left w:val="single" w:sz="4" w:space="0" w:color="auto"/>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 xml:space="preserve">График реализации </w:t>
            </w:r>
          </w:p>
        </w:tc>
        <w:tc>
          <w:tcPr>
            <w:tcW w:w="435" w:type="pct"/>
            <w:tcBorders>
              <w:top w:val="single" w:sz="4" w:space="0" w:color="auto"/>
              <w:left w:val="single" w:sz="4" w:space="0" w:color="auto"/>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Финансовые средства, тыс. руб. (без учета НДС)</w:t>
            </w:r>
          </w:p>
        </w:tc>
      </w:tr>
      <w:tr w:rsidR="008D761E" w:rsidRPr="00AD02A2" w:rsidTr="00373738">
        <w:trPr>
          <w:cantSplit/>
          <w:trHeight w:val="366"/>
        </w:trPr>
        <w:tc>
          <w:tcPr>
            <w:tcW w:w="1765" w:type="pct"/>
            <w:tcBorders>
              <w:top w:val="nil"/>
              <w:left w:val="single" w:sz="4" w:space="0" w:color="auto"/>
              <w:bottom w:val="single" w:sz="4" w:space="0" w:color="auto"/>
              <w:right w:val="single" w:sz="4" w:space="0" w:color="auto"/>
            </w:tcBorders>
            <w:shd w:val="clear" w:color="auto" w:fill="auto"/>
          </w:tcPr>
          <w:p w:rsidR="00AD02A2" w:rsidRPr="00627559" w:rsidRDefault="00AD02A2" w:rsidP="00AD02A2">
            <w:pPr>
              <w:jc w:val="both"/>
              <w:rPr>
                <w:sz w:val="19"/>
                <w:szCs w:val="19"/>
              </w:rPr>
            </w:pPr>
            <w:r w:rsidRPr="00627559">
              <w:rPr>
                <w:sz w:val="19"/>
                <w:szCs w:val="19"/>
              </w:rPr>
              <w:t>Ремонт объектов централизованной системы водоснабжения, в том числе по мероприятиям:</w:t>
            </w:r>
          </w:p>
        </w:tc>
        <w:tc>
          <w:tcPr>
            <w:tcW w:w="293" w:type="pct"/>
            <w:tcBorders>
              <w:top w:val="nil"/>
              <w:left w:val="nil"/>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r w:rsidRPr="00627559">
              <w:rPr>
                <w:color w:val="000000"/>
                <w:sz w:val="19"/>
                <w:szCs w:val="19"/>
              </w:rPr>
              <w:t>2 – 4 кв.</w:t>
            </w:r>
          </w:p>
        </w:tc>
        <w:tc>
          <w:tcPr>
            <w:tcW w:w="435" w:type="pct"/>
            <w:tcBorders>
              <w:top w:val="nil"/>
              <w:left w:val="nil"/>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r w:rsidRPr="00627559">
              <w:rPr>
                <w:sz w:val="19"/>
                <w:szCs w:val="19"/>
              </w:rPr>
              <w:t>1438,51</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r>
      <w:tr w:rsidR="008D761E" w:rsidRPr="00AD02A2" w:rsidTr="00373738">
        <w:trPr>
          <w:cantSplit/>
          <w:trHeight w:val="366"/>
        </w:trPr>
        <w:tc>
          <w:tcPr>
            <w:tcW w:w="1765" w:type="pct"/>
            <w:tcBorders>
              <w:top w:val="nil"/>
              <w:left w:val="single" w:sz="4" w:space="0" w:color="auto"/>
              <w:bottom w:val="single" w:sz="4" w:space="0" w:color="auto"/>
              <w:right w:val="single" w:sz="4" w:space="0" w:color="auto"/>
            </w:tcBorders>
            <w:shd w:val="clear" w:color="auto" w:fill="auto"/>
            <w:vAlign w:val="bottom"/>
          </w:tcPr>
          <w:p w:rsidR="00AD02A2" w:rsidRPr="00627559" w:rsidRDefault="00AD02A2" w:rsidP="00AD02A2">
            <w:pPr>
              <w:rPr>
                <w:color w:val="000000"/>
                <w:sz w:val="19"/>
                <w:szCs w:val="19"/>
              </w:rPr>
            </w:pPr>
            <w:r w:rsidRPr="00627559">
              <w:rPr>
                <w:color w:val="000000"/>
                <w:sz w:val="19"/>
                <w:szCs w:val="19"/>
              </w:rPr>
              <w:t xml:space="preserve">Капитальный ремонт комплекс водоснабжения лит. № 1В-С замена стального трубопровода, </w:t>
            </w:r>
            <w:r w:rsidRPr="00627559">
              <w:rPr>
                <w:color w:val="000000"/>
                <w:sz w:val="19"/>
                <w:szCs w:val="19"/>
                <w:lang w:val="en-US"/>
              </w:rPr>
              <w:t>d</w:t>
            </w:r>
            <w:r w:rsidRPr="00627559">
              <w:rPr>
                <w:color w:val="000000"/>
                <w:sz w:val="19"/>
                <w:szCs w:val="19"/>
              </w:rPr>
              <w:t xml:space="preserve"> = 100мм, </w:t>
            </w:r>
          </w:p>
          <w:p w:rsidR="00AD02A2" w:rsidRPr="00627559" w:rsidRDefault="00AD02A2" w:rsidP="00AD02A2">
            <w:pPr>
              <w:rPr>
                <w:color w:val="000000"/>
                <w:sz w:val="19"/>
                <w:szCs w:val="19"/>
              </w:rPr>
            </w:pPr>
            <w:r w:rsidRPr="00627559">
              <w:rPr>
                <w:color w:val="000000"/>
                <w:sz w:val="19"/>
                <w:szCs w:val="19"/>
              </w:rPr>
              <w:t>570 п. м, Ростовская область, Зерноградский район,</w:t>
            </w:r>
          </w:p>
          <w:p w:rsidR="00AD02A2" w:rsidRPr="00627559" w:rsidRDefault="00AD02A2" w:rsidP="00AD02A2">
            <w:pPr>
              <w:rPr>
                <w:color w:val="000000"/>
                <w:sz w:val="19"/>
                <w:szCs w:val="19"/>
              </w:rPr>
            </w:pPr>
            <w:r w:rsidRPr="00627559">
              <w:rPr>
                <w:color w:val="000000"/>
                <w:sz w:val="19"/>
                <w:szCs w:val="19"/>
              </w:rPr>
              <w:t>г. Зерноград, по ул. К.Маркса от пер. Западный до ул.Тельмана</w:t>
            </w:r>
          </w:p>
        </w:tc>
        <w:tc>
          <w:tcPr>
            <w:tcW w:w="293" w:type="pct"/>
            <w:tcBorders>
              <w:top w:val="nil"/>
              <w:left w:val="nil"/>
              <w:bottom w:val="single" w:sz="4" w:space="0" w:color="auto"/>
              <w:right w:val="single" w:sz="4" w:space="0" w:color="auto"/>
            </w:tcBorders>
            <w:shd w:val="clear" w:color="auto" w:fill="auto"/>
            <w:vAlign w:val="center"/>
          </w:tcPr>
          <w:p w:rsidR="00AD02A2" w:rsidRPr="00627559" w:rsidRDefault="00AD02A2" w:rsidP="00AD02A2">
            <w:pPr>
              <w:jc w:val="center"/>
              <w:rPr>
                <w:color w:val="000000"/>
                <w:sz w:val="19"/>
                <w:szCs w:val="19"/>
              </w:rPr>
            </w:pPr>
            <w:r w:rsidRPr="00627559">
              <w:rPr>
                <w:color w:val="000000"/>
                <w:sz w:val="19"/>
                <w:szCs w:val="19"/>
              </w:rPr>
              <w:t>2 – 4 кв.</w:t>
            </w:r>
          </w:p>
        </w:tc>
        <w:tc>
          <w:tcPr>
            <w:tcW w:w="435" w:type="pct"/>
            <w:tcBorders>
              <w:top w:val="nil"/>
              <w:left w:val="nil"/>
              <w:bottom w:val="single" w:sz="4" w:space="0" w:color="auto"/>
              <w:right w:val="single" w:sz="4" w:space="0" w:color="auto"/>
            </w:tcBorders>
            <w:shd w:val="clear" w:color="auto" w:fill="auto"/>
            <w:vAlign w:val="center"/>
          </w:tcPr>
          <w:p w:rsidR="00AD02A2" w:rsidRPr="00627559" w:rsidRDefault="00AD02A2" w:rsidP="00AD02A2">
            <w:pPr>
              <w:jc w:val="center"/>
              <w:rPr>
                <w:color w:val="000000"/>
                <w:sz w:val="19"/>
                <w:szCs w:val="19"/>
              </w:rPr>
            </w:pPr>
            <w:r w:rsidRPr="00627559">
              <w:rPr>
                <w:color w:val="000000"/>
                <w:sz w:val="19"/>
                <w:szCs w:val="19"/>
              </w:rPr>
              <w:t>671,41</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AC1649" w:rsidRDefault="00AC1649" w:rsidP="00A5266E">
            <w:pPr>
              <w:jc w:val="center"/>
              <w:rPr>
                <w:sz w:val="19"/>
                <w:szCs w:val="19"/>
              </w:rPr>
            </w:pPr>
            <w:r w:rsidRPr="00AC164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AC1649" w:rsidRDefault="00AC1649" w:rsidP="00AD02A2">
            <w:pPr>
              <w:jc w:val="center"/>
              <w:rPr>
                <w:sz w:val="19"/>
                <w:szCs w:val="19"/>
              </w:rPr>
            </w:pPr>
            <w:r w:rsidRPr="00AC164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r>
      <w:tr w:rsidR="008D761E" w:rsidRPr="00AD02A2" w:rsidTr="00373738">
        <w:trPr>
          <w:cantSplit/>
          <w:trHeight w:val="366"/>
        </w:trPr>
        <w:tc>
          <w:tcPr>
            <w:tcW w:w="1765" w:type="pct"/>
            <w:tcBorders>
              <w:top w:val="nil"/>
              <w:left w:val="single" w:sz="4" w:space="0" w:color="auto"/>
              <w:bottom w:val="single" w:sz="4" w:space="0" w:color="auto"/>
              <w:right w:val="single" w:sz="4" w:space="0" w:color="auto"/>
            </w:tcBorders>
            <w:shd w:val="clear" w:color="auto" w:fill="auto"/>
            <w:vAlign w:val="center"/>
          </w:tcPr>
          <w:p w:rsidR="00AD02A2" w:rsidRPr="00627559" w:rsidRDefault="00AD02A2" w:rsidP="00AD02A2">
            <w:pPr>
              <w:rPr>
                <w:color w:val="000000"/>
                <w:sz w:val="19"/>
                <w:szCs w:val="19"/>
              </w:rPr>
            </w:pPr>
            <w:r w:rsidRPr="00627559">
              <w:rPr>
                <w:color w:val="000000"/>
                <w:sz w:val="19"/>
                <w:szCs w:val="19"/>
              </w:rPr>
              <w:t xml:space="preserve">Капитальный ремонт водопроводных сетей, замена водовода </w:t>
            </w:r>
            <w:r w:rsidRPr="00627559">
              <w:rPr>
                <w:color w:val="000000"/>
                <w:sz w:val="19"/>
                <w:szCs w:val="19"/>
                <w:lang w:val="en-US"/>
              </w:rPr>
              <w:t>d</w:t>
            </w:r>
            <w:r w:rsidRPr="00627559">
              <w:rPr>
                <w:color w:val="000000"/>
                <w:sz w:val="19"/>
                <w:szCs w:val="19"/>
              </w:rPr>
              <w:t xml:space="preserve"> = 630 мм, 70 п. м, расположенного между</w:t>
            </w:r>
          </w:p>
          <w:p w:rsidR="00AD02A2" w:rsidRPr="00627559" w:rsidRDefault="00AD02A2" w:rsidP="00AD02A2">
            <w:pPr>
              <w:rPr>
                <w:color w:val="000000"/>
                <w:sz w:val="19"/>
                <w:szCs w:val="19"/>
              </w:rPr>
            </w:pPr>
            <w:r w:rsidRPr="00627559">
              <w:rPr>
                <w:color w:val="000000"/>
                <w:sz w:val="19"/>
                <w:szCs w:val="19"/>
              </w:rPr>
              <w:t xml:space="preserve">НС3-НС4, в районе  </w:t>
            </w:r>
          </w:p>
          <w:p w:rsidR="00AD02A2" w:rsidRPr="00627559" w:rsidRDefault="00AD02A2" w:rsidP="00AD02A2">
            <w:pPr>
              <w:rPr>
                <w:color w:val="000000"/>
                <w:sz w:val="19"/>
                <w:szCs w:val="19"/>
              </w:rPr>
            </w:pPr>
            <w:r w:rsidRPr="00627559">
              <w:rPr>
                <w:color w:val="000000"/>
                <w:sz w:val="19"/>
                <w:szCs w:val="19"/>
              </w:rPr>
              <w:t>ст. Хомутовской в районе стеллы</w:t>
            </w:r>
          </w:p>
        </w:tc>
        <w:tc>
          <w:tcPr>
            <w:tcW w:w="293" w:type="pct"/>
            <w:tcBorders>
              <w:top w:val="nil"/>
              <w:left w:val="nil"/>
              <w:bottom w:val="single" w:sz="4" w:space="0" w:color="auto"/>
              <w:right w:val="single" w:sz="4" w:space="0" w:color="auto"/>
            </w:tcBorders>
            <w:shd w:val="clear" w:color="auto" w:fill="auto"/>
            <w:vAlign w:val="center"/>
          </w:tcPr>
          <w:p w:rsidR="00AD02A2" w:rsidRPr="00627559" w:rsidRDefault="00AD02A2" w:rsidP="00AD02A2">
            <w:pPr>
              <w:jc w:val="center"/>
              <w:rPr>
                <w:color w:val="000000"/>
                <w:sz w:val="19"/>
                <w:szCs w:val="19"/>
              </w:rPr>
            </w:pPr>
            <w:r w:rsidRPr="00627559">
              <w:rPr>
                <w:color w:val="000000"/>
                <w:sz w:val="19"/>
                <w:szCs w:val="19"/>
              </w:rPr>
              <w:t>2 – 4 кв.</w:t>
            </w:r>
          </w:p>
        </w:tc>
        <w:tc>
          <w:tcPr>
            <w:tcW w:w="435" w:type="pct"/>
            <w:tcBorders>
              <w:top w:val="nil"/>
              <w:left w:val="nil"/>
              <w:bottom w:val="single" w:sz="4" w:space="0" w:color="auto"/>
              <w:right w:val="single" w:sz="4" w:space="0" w:color="auto"/>
            </w:tcBorders>
            <w:shd w:val="clear" w:color="auto" w:fill="auto"/>
            <w:vAlign w:val="center"/>
          </w:tcPr>
          <w:p w:rsidR="00AD02A2" w:rsidRPr="00627559" w:rsidRDefault="00AD02A2" w:rsidP="00AD02A2">
            <w:pPr>
              <w:jc w:val="center"/>
              <w:rPr>
                <w:color w:val="000000"/>
                <w:sz w:val="19"/>
                <w:szCs w:val="19"/>
              </w:rPr>
            </w:pPr>
            <w:r w:rsidRPr="00627559">
              <w:rPr>
                <w:color w:val="000000"/>
                <w:sz w:val="19"/>
                <w:szCs w:val="19"/>
              </w:rPr>
              <w:t>767,10</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r>
      <w:tr w:rsidR="008C6D8D" w:rsidRPr="00AD02A2" w:rsidTr="00B44A2D">
        <w:trPr>
          <w:cantSplit/>
          <w:trHeight w:val="1483"/>
        </w:trPr>
        <w:tc>
          <w:tcPr>
            <w:tcW w:w="1765" w:type="pct"/>
            <w:tcBorders>
              <w:top w:val="nil"/>
              <w:left w:val="single" w:sz="4" w:space="0" w:color="auto"/>
              <w:bottom w:val="single" w:sz="4" w:space="0" w:color="auto"/>
              <w:right w:val="single" w:sz="4" w:space="0" w:color="auto"/>
            </w:tcBorders>
            <w:shd w:val="clear" w:color="auto" w:fill="auto"/>
          </w:tcPr>
          <w:p w:rsidR="008C6D8D" w:rsidRPr="00627559" w:rsidRDefault="008C6D8D" w:rsidP="00627559">
            <w:pPr>
              <w:widowControl w:val="0"/>
              <w:suppressAutoHyphens/>
              <w:rPr>
                <w:rFonts w:eastAsia="Andale Sans UI"/>
                <w:kern w:val="1"/>
                <w:sz w:val="19"/>
                <w:szCs w:val="19"/>
              </w:rPr>
            </w:pPr>
            <w:r w:rsidRPr="00627559">
              <w:rPr>
                <w:rFonts w:eastAsia="Andale Sans UI"/>
                <w:kern w:val="1"/>
                <w:sz w:val="19"/>
                <w:szCs w:val="19"/>
              </w:rPr>
              <w:t>Капитальный ремонт водовода протяженностью 61100 м Ду 600мм, 700мм, 900мм из стальных и железобетонных труб расположенный по адресу: Ростовская область, Аксайский, Кагальницкий, Зерноградский районы. Установка вантузов в количестве 6 шт. Ду100 мм.на стальном водоводе диаметром 630мм. между НС-3 и НС-4 в районе расположения пикетов №№16,17,18,30,31,32.</w:t>
            </w:r>
          </w:p>
        </w:tc>
        <w:tc>
          <w:tcPr>
            <w:tcW w:w="293" w:type="pct"/>
            <w:tcBorders>
              <w:top w:val="nil"/>
              <w:left w:val="nil"/>
              <w:bottom w:val="single" w:sz="4" w:space="0" w:color="auto"/>
              <w:right w:val="single" w:sz="4" w:space="0" w:color="auto"/>
            </w:tcBorders>
            <w:shd w:val="clear" w:color="auto" w:fill="auto"/>
            <w:vAlign w:val="center"/>
          </w:tcPr>
          <w:p w:rsidR="008C6D8D" w:rsidRPr="00627559" w:rsidRDefault="008C6D8D" w:rsidP="00AD02A2">
            <w:pPr>
              <w:jc w:val="center"/>
              <w:rPr>
                <w:sz w:val="19"/>
                <w:szCs w:val="19"/>
              </w:rPr>
            </w:pPr>
          </w:p>
        </w:tc>
        <w:tc>
          <w:tcPr>
            <w:tcW w:w="435" w:type="pct"/>
            <w:tcBorders>
              <w:top w:val="nil"/>
              <w:left w:val="nil"/>
              <w:bottom w:val="single" w:sz="4" w:space="0" w:color="auto"/>
              <w:right w:val="single" w:sz="4" w:space="0" w:color="auto"/>
            </w:tcBorders>
            <w:shd w:val="clear" w:color="auto" w:fill="auto"/>
            <w:vAlign w:val="center"/>
          </w:tcPr>
          <w:p w:rsidR="008C6D8D" w:rsidRPr="00627559" w:rsidRDefault="008C6D8D" w:rsidP="00AD02A2">
            <w:pPr>
              <w:jc w:val="center"/>
              <w:rPr>
                <w:sz w:val="19"/>
                <w:szCs w:val="19"/>
              </w:rPr>
            </w:pPr>
          </w:p>
        </w:tc>
        <w:tc>
          <w:tcPr>
            <w:tcW w:w="401"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r w:rsidRPr="00627559">
              <w:rPr>
                <w:sz w:val="19"/>
                <w:szCs w:val="19"/>
              </w:rPr>
              <w:t>2кв</w:t>
            </w:r>
          </w:p>
        </w:tc>
        <w:tc>
          <w:tcPr>
            <w:tcW w:w="435"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r w:rsidRPr="00627559">
              <w:rPr>
                <w:sz w:val="19"/>
                <w:szCs w:val="19"/>
              </w:rPr>
              <w:t>126,46</w:t>
            </w:r>
          </w:p>
        </w:tc>
        <w:tc>
          <w:tcPr>
            <w:tcW w:w="401"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p>
        </w:tc>
        <w:tc>
          <w:tcPr>
            <w:tcW w:w="435"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p>
        </w:tc>
        <w:tc>
          <w:tcPr>
            <w:tcW w:w="401"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p>
        </w:tc>
        <w:tc>
          <w:tcPr>
            <w:tcW w:w="435"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p>
        </w:tc>
      </w:tr>
      <w:tr w:rsidR="008C6D8D" w:rsidRPr="00AD02A2" w:rsidTr="000B058C">
        <w:trPr>
          <w:trHeight w:val="366"/>
        </w:trPr>
        <w:tc>
          <w:tcPr>
            <w:tcW w:w="1765" w:type="pct"/>
            <w:tcBorders>
              <w:top w:val="single" w:sz="4" w:space="0" w:color="auto"/>
              <w:left w:val="single" w:sz="4" w:space="0" w:color="auto"/>
              <w:bottom w:val="single" w:sz="4" w:space="0" w:color="auto"/>
              <w:right w:val="single" w:sz="4" w:space="0" w:color="auto"/>
            </w:tcBorders>
            <w:shd w:val="clear" w:color="auto" w:fill="auto"/>
          </w:tcPr>
          <w:p w:rsidR="008C6D8D" w:rsidRPr="00627559" w:rsidRDefault="008C6D8D" w:rsidP="008C6D8D">
            <w:pPr>
              <w:widowControl w:val="0"/>
              <w:suppressAutoHyphens/>
              <w:rPr>
                <w:rFonts w:eastAsia="Andale Sans UI"/>
                <w:kern w:val="1"/>
                <w:sz w:val="19"/>
                <w:szCs w:val="19"/>
              </w:rPr>
            </w:pPr>
            <w:r w:rsidRPr="00627559">
              <w:rPr>
                <w:rFonts w:eastAsia="Andale Sans UI"/>
                <w:kern w:val="1"/>
                <w:sz w:val="19"/>
                <w:szCs w:val="19"/>
              </w:rPr>
              <w:t xml:space="preserve">Капитальный ремонт комплекса водоснабжения протяженностью 54063 м, расположенный по адресу: Ростовская область, Зерноградский район, в административных границах г.Зерноград. </w:t>
            </w:r>
          </w:p>
          <w:p w:rsidR="008C6D8D" w:rsidRPr="00627559" w:rsidRDefault="008C6D8D" w:rsidP="008C6D8D">
            <w:pPr>
              <w:jc w:val="both"/>
              <w:rPr>
                <w:sz w:val="19"/>
                <w:szCs w:val="19"/>
              </w:rPr>
            </w:pPr>
            <w:r w:rsidRPr="00627559">
              <w:rPr>
                <w:rFonts w:eastAsia="Andale Sans UI"/>
                <w:kern w:val="1"/>
                <w:sz w:val="19"/>
                <w:szCs w:val="19"/>
              </w:rPr>
              <w:t>Замена задвижек по адресам: ул. им. Чкалова 1/ул. им. Чкалова 3 Ду100-1 шт. ул.им. Специалистов/ ул. им. Карла Маркса Ду150 - 2 шт. Ду100 - 2 шт. ул. им. Шукшина 97 Ду 100 -1 шт. ул. им. Шукшина 3а Ду 100 -1 шт. ул. Мира/пер. Парковый Ду100-1 шт. ул.им. Чкалова/пер. Парковый Ду100-1шт, ул. им. Чехова/ул. им. Пушкина Ду200-2шт., ул. им. Пушкина/пер. им. Ломоносова Ду200-1 шт., Ду100-1шт., ул. им. Горького/пер. им. Ломаносова Ду200-1шт. Ду100-2шт. подставка  под гидрант, крестовина фланцевая КФ 200*100, двойная ППФ -1шт., гидрант пожарный Н-1,5 м -1 шт.. ул. Садовая/пер. им. Калинина Ду 200 -1шт.. ул. им. Лазо/ул. Северная Ду200-2 шт. Ду100-2шт.</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8C6D8D" w:rsidRPr="00627559" w:rsidRDefault="008C6D8D" w:rsidP="00AD02A2">
            <w:pPr>
              <w:jc w:val="center"/>
              <w:rPr>
                <w:sz w:val="19"/>
                <w:szCs w:val="19"/>
              </w:rPr>
            </w:pP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C6D8D" w:rsidRPr="00627559" w:rsidRDefault="008C6D8D" w:rsidP="00AD02A2">
            <w:pPr>
              <w:jc w:val="center"/>
              <w:rPr>
                <w:sz w:val="19"/>
                <w:szCs w:val="19"/>
              </w:rPr>
            </w:pPr>
          </w:p>
        </w:tc>
        <w:tc>
          <w:tcPr>
            <w:tcW w:w="401" w:type="pct"/>
            <w:tcBorders>
              <w:top w:val="single" w:sz="4" w:space="0" w:color="auto"/>
              <w:left w:val="single" w:sz="4" w:space="0" w:color="auto"/>
              <w:bottom w:val="single" w:sz="4" w:space="0" w:color="auto"/>
              <w:right w:val="single" w:sz="4" w:space="0" w:color="auto"/>
            </w:tcBorders>
            <w:vAlign w:val="center"/>
          </w:tcPr>
          <w:p w:rsidR="008C6D8D" w:rsidRPr="00627559" w:rsidRDefault="008C6D8D" w:rsidP="00AD02A2">
            <w:pPr>
              <w:jc w:val="center"/>
              <w:rPr>
                <w:sz w:val="19"/>
                <w:szCs w:val="19"/>
              </w:rPr>
            </w:pPr>
            <w:r w:rsidRPr="00627559">
              <w:rPr>
                <w:sz w:val="19"/>
                <w:szCs w:val="19"/>
              </w:rPr>
              <w:t>2-3кв</w:t>
            </w:r>
          </w:p>
        </w:tc>
        <w:tc>
          <w:tcPr>
            <w:tcW w:w="435" w:type="pct"/>
            <w:tcBorders>
              <w:top w:val="single" w:sz="4" w:space="0" w:color="auto"/>
              <w:left w:val="single" w:sz="4" w:space="0" w:color="auto"/>
              <w:bottom w:val="single" w:sz="4" w:space="0" w:color="auto"/>
              <w:right w:val="single" w:sz="4" w:space="0" w:color="auto"/>
            </w:tcBorders>
            <w:vAlign w:val="center"/>
          </w:tcPr>
          <w:p w:rsidR="008C6D8D" w:rsidRPr="00627559" w:rsidRDefault="008C6D8D" w:rsidP="00AD02A2">
            <w:pPr>
              <w:jc w:val="center"/>
              <w:rPr>
                <w:sz w:val="19"/>
                <w:szCs w:val="19"/>
              </w:rPr>
            </w:pPr>
            <w:r w:rsidRPr="00627559">
              <w:rPr>
                <w:sz w:val="19"/>
                <w:szCs w:val="19"/>
              </w:rPr>
              <w:t>347,13</w:t>
            </w:r>
          </w:p>
        </w:tc>
        <w:tc>
          <w:tcPr>
            <w:tcW w:w="401" w:type="pct"/>
            <w:tcBorders>
              <w:top w:val="single" w:sz="4" w:space="0" w:color="auto"/>
              <w:left w:val="single" w:sz="4" w:space="0" w:color="auto"/>
              <w:bottom w:val="single" w:sz="4" w:space="0" w:color="auto"/>
              <w:right w:val="single" w:sz="4" w:space="0" w:color="auto"/>
            </w:tcBorders>
            <w:vAlign w:val="center"/>
          </w:tcPr>
          <w:p w:rsidR="008C6D8D" w:rsidRPr="00627559" w:rsidRDefault="008C6D8D" w:rsidP="00AD02A2">
            <w:pPr>
              <w:jc w:val="center"/>
              <w:rPr>
                <w:sz w:val="19"/>
                <w:szCs w:val="19"/>
              </w:rPr>
            </w:pPr>
          </w:p>
        </w:tc>
        <w:tc>
          <w:tcPr>
            <w:tcW w:w="435"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p>
        </w:tc>
        <w:tc>
          <w:tcPr>
            <w:tcW w:w="401"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p>
        </w:tc>
        <w:tc>
          <w:tcPr>
            <w:tcW w:w="435"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p>
        </w:tc>
      </w:tr>
      <w:tr w:rsidR="008C6D8D" w:rsidRPr="00AD02A2" w:rsidTr="00373738">
        <w:trPr>
          <w:cantSplit/>
          <w:trHeight w:val="366"/>
        </w:trPr>
        <w:tc>
          <w:tcPr>
            <w:tcW w:w="1765" w:type="pct"/>
            <w:tcBorders>
              <w:top w:val="single" w:sz="4" w:space="0" w:color="auto"/>
              <w:left w:val="single" w:sz="4" w:space="0" w:color="auto"/>
              <w:bottom w:val="single" w:sz="4" w:space="0" w:color="auto"/>
              <w:right w:val="single" w:sz="4" w:space="0" w:color="auto"/>
            </w:tcBorders>
            <w:shd w:val="clear" w:color="auto" w:fill="auto"/>
          </w:tcPr>
          <w:p w:rsidR="008C6D8D" w:rsidRPr="00627559" w:rsidRDefault="008C6D8D" w:rsidP="008C6D8D">
            <w:pPr>
              <w:widowControl w:val="0"/>
              <w:suppressAutoHyphens/>
              <w:rPr>
                <w:rFonts w:eastAsia="Andale Sans UI"/>
                <w:kern w:val="1"/>
                <w:sz w:val="19"/>
                <w:szCs w:val="19"/>
              </w:rPr>
            </w:pPr>
            <w:r w:rsidRPr="00627559">
              <w:rPr>
                <w:rFonts w:eastAsia="Andale Sans UI"/>
                <w:kern w:val="1"/>
                <w:sz w:val="19"/>
                <w:szCs w:val="19"/>
              </w:rPr>
              <w:t xml:space="preserve">Капитальный ремонт комплекса водоснабжения протяженностью 54063 м, расположенный по адресу: Ростовская область, Зерноградский район, в административных границах г.Зерноград. </w:t>
            </w:r>
          </w:p>
          <w:p w:rsidR="008C6D8D" w:rsidRPr="00627559" w:rsidRDefault="008C6D8D" w:rsidP="00627559">
            <w:pPr>
              <w:widowControl w:val="0"/>
              <w:suppressAutoHyphens/>
              <w:rPr>
                <w:rFonts w:eastAsia="Andale Sans UI"/>
                <w:kern w:val="1"/>
                <w:sz w:val="19"/>
                <w:szCs w:val="19"/>
              </w:rPr>
            </w:pPr>
            <w:r w:rsidRPr="00627559">
              <w:rPr>
                <w:rFonts w:eastAsia="Andale Sans UI"/>
                <w:kern w:val="1"/>
                <w:sz w:val="19"/>
                <w:szCs w:val="19"/>
              </w:rPr>
              <w:t xml:space="preserve"> Замена стального водопровода Ду150мм, чугунного водопровода Ду80мм общей протяженностью 772 п.м. по ул. им. Дзержинского.</w:t>
            </w:r>
          </w:p>
        </w:tc>
        <w:tc>
          <w:tcPr>
            <w:tcW w:w="293" w:type="pct"/>
            <w:tcBorders>
              <w:top w:val="single" w:sz="4" w:space="0" w:color="auto"/>
              <w:left w:val="nil"/>
              <w:bottom w:val="single" w:sz="4" w:space="0" w:color="auto"/>
              <w:right w:val="single" w:sz="4" w:space="0" w:color="auto"/>
            </w:tcBorders>
            <w:shd w:val="clear" w:color="auto" w:fill="auto"/>
            <w:vAlign w:val="center"/>
          </w:tcPr>
          <w:p w:rsidR="008C6D8D" w:rsidRPr="00627559" w:rsidRDefault="008C6D8D" w:rsidP="00AD02A2">
            <w:pPr>
              <w:jc w:val="center"/>
              <w:rPr>
                <w:sz w:val="19"/>
                <w:szCs w:val="19"/>
              </w:rPr>
            </w:pPr>
          </w:p>
        </w:tc>
        <w:tc>
          <w:tcPr>
            <w:tcW w:w="435" w:type="pct"/>
            <w:tcBorders>
              <w:top w:val="single" w:sz="4" w:space="0" w:color="auto"/>
              <w:left w:val="nil"/>
              <w:bottom w:val="single" w:sz="4" w:space="0" w:color="auto"/>
              <w:right w:val="single" w:sz="4" w:space="0" w:color="auto"/>
            </w:tcBorders>
            <w:shd w:val="clear" w:color="auto" w:fill="auto"/>
            <w:vAlign w:val="center"/>
          </w:tcPr>
          <w:p w:rsidR="008C6D8D" w:rsidRPr="00627559" w:rsidRDefault="008C6D8D" w:rsidP="00AD02A2">
            <w:pPr>
              <w:jc w:val="center"/>
              <w:rPr>
                <w:sz w:val="19"/>
                <w:szCs w:val="19"/>
              </w:rPr>
            </w:pPr>
          </w:p>
        </w:tc>
        <w:tc>
          <w:tcPr>
            <w:tcW w:w="401"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r w:rsidRPr="00627559">
              <w:rPr>
                <w:sz w:val="19"/>
                <w:szCs w:val="19"/>
              </w:rPr>
              <w:t>3кв</w:t>
            </w:r>
          </w:p>
        </w:tc>
        <w:tc>
          <w:tcPr>
            <w:tcW w:w="435"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r w:rsidRPr="00627559">
              <w:rPr>
                <w:sz w:val="19"/>
                <w:szCs w:val="19"/>
              </w:rPr>
              <w:t>1363,29</w:t>
            </w:r>
          </w:p>
        </w:tc>
        <w:tc>
          <w:tcPr>
            <w:tcW w:w="401"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p>
        </w:tc>
        <w:tc>
          <w:tcPr>
            <w:tcW w:w="435"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p>
        </w:tc>
        <w:tc>
          <w:tcPr>
            <w:tcW w:w="401"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p>
        </w:tc>
        <w:tc>
          <w:tcPr>
            <w:tcW w:w="435" w:type="pct"/>
            <w:tcBorders>
              <w:top w:val="single" w:sz="4" w:space="0" w:color="auto"/>
              <w:left w:val="nil"/>
              <w:bottom w:val="single" w:sz="4" w:space="0" w:color="auto"/>
              <w:right w:val="single" w:sz="4" w:space="0" w:color="auto"/>
            </w:tcBorders>
            <w:vAlign w:val="center"/>
          </w:tcPr>
          <w:p w:rsidR="008C6D8D" w:rsidRPr="00627559" w:rsidRDefault="008C6D8D" w:rsidP="00AD02A2">
            <w:pPr>
              <w:jc w:val="center"/>
              <w:rPr>
                <w:sz w:val="19"/>
                <w:szCs w:val="19"/>
              </w:rPr>
            </w:pPr>
          </w:p>
        </w:tc>
      </w:tr>
      <w:tr w:rsidR="008D761E" w:rsidRPr="00AD02A2" w:rsidTr="00373738">
        <w:trPr>
          <w:cantSplit/>
          <w:trHeight w:val="165"/>
        </w:trPr>
        <w:tc>
          <w:tcPr>
            <w:tcW w:w="1765" w:type="pct"/>
            <w:tcBorders>
              <w:top w:val="nil"/>
              <w:left w:val="single" w:sz="4" w:space="0" w:color="auto"/>
              <w:bottom w:val="single" w:sz="4" w:space="0" w:color="auto"/>
              <w:right w:val="single" w:sz="4" w:space="0" w:color="auto"/>
            </w:tcBorders>
            <w:shd w:val="clear" w:color="auto" w:fill="auto"/>
          </w:tcPr>
          <w:p w:rsidR="00AD02A2" w:rsidRPr="00627559" w:rsidRDefault="00AD02A2" w:rsidP="00AD02A2">
            <w:pPr>
              <w:jc w:val="both"/>
              <w:rPr>
                <w:sz w:val="19"/>
                <w:szCs w:val="19"/>
              </w:rPr>
            </w:pPr>
            <w:r w:rsidRPr="00627559">
              <w:rPr>
                <w:sz w:val="19"/>
                <w:szCs w:val="19"/>
              </w:rPr>
              <w:t>Улучшение качества питьевой воды</w:t>
            </w:r>
          </w:p>
        </w:tc>
        <w:tc>
          <w:tcPr>
            <w:tcW w:w="293" w:type="pct"/>
            <w:tcBorders>
              <w:top w:val="nil"/>
              <w:left w:val="nil"/>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r w:rsidRPr="00627559">
              <w:rPr>
                <w:sz w:val="19"/>
                <w:szCs w:val="19"/>
              </w:rPr>
              <w:t>-</w:t>
            </w:r>
          </w:p>
        </w:tc>
        <w:tc>
          <w:tcPr>
            <w:tcW w:w="435" w:type="pct"/>
            <w:tcBorders>
              <w:top w:val="nil"/>
              <w:left w:val="nil"/>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19"/>
                <w:szCs w:val="19"/>
              </w:rPr>
            </w:pPr>
            <w:r w:rsidRPr="003E5836">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19"/>
                <w:szCs w:val="19"/>
              </w:rPr>
            </w:pPr>
            <w:r w:rsidRPr="003E5836">
              <w:rPr>
                <w:sz w:val="19"/>
                <w:szCs w:val="19"/>
              </w:rPr>
              <w:t>-</w:t>
            </w:r>
          </w:p>
        </w:tc>
      </w:tr>
      <w:tr w:rsidR="008D761E" w:rsidRPr="00AD02A2" w:rsidTr="00373738">
        <w:trPr>
          <w:cantSplit/>
          <w:trHeight w:val="301"/>
        </w:trPr>
        <w:tc>
          <w:tcPr>
            <w:tcW w:w="1765" w:type="pct"/>
            <w:tcBorders>
              <w:top w:val="single" w:sz="4" w:space="0" w:color="auto"/>
              <w:left w:val="single" w:sz="4" w:space="0" w:color="auto"/>
              <w:bottom w:val="single" w:sz="4" w:space="0" w:color="auto"/>
              <w:right w:val="single" w:sz="4" w:space="0" w:color="auto"/>
            </w:tcBorders>
            <w:shd w:val="clear" w:color="auto" w:fill="auto"/>
          </w:tcPr>
          <w:p w:rsidR="00AD02A2" w:rsidRPr="00627559" w:rsidRDefault="00AD02A2" w:rsidP="00AD02A2">
            <w:pPr>
              <w:jc w:val="both"/>
              <w:rPr>
                <w:sz w:val="19"/>
                <w:szCs w:val="19"/>
              </w:rPr>
            </w:pPr>
            <w:r w:rsidRPr="00627559">
              <w:rPr>
                <w:sz w:val="19"/>
                <w:szCs w:val="19"/>
              </w:rPr>
              <w:t>Энергосбережение и повышение энергоэффективности, в том числе по снижению потерь при транспортировке:</w:t>
            </w:r>
          </w:p>
        </w:tc>
        <w:tc>
          <w:tcPr>
            <w:tcW w:w="293" w:type="pct"/>
            <w:tcBorders>
              <w:top w:val="single" w:sz="4" w:space="0" w:color="auto"/>
              <w:left w:val="nil"/>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r w:rsidRPr="00627559">
              <w:rPr>
                <w:color w:val="000000"/>
                <w:sz w:val="19"/>
                <w:szCs w:val="19"/>
              </w:rPr>
              <w:t>2 – 4 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r w:rsidRPr="00627559">
              <w:rPr>
                <w:sz w:val="19"/>
                <w:szCs w:val="19"/>
              </w:rPr>
              <w:t>108,30</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AC1649" w:rsidRDefault="00736AB9" w:rsidP="00AD02A2">
            <w:pPr>
              <w:jc w:val="center"/>
              <w:rPr>
                <w:sz w:val="19"/>
                <w:szCs w:val="19"/>
              </w:rPr>
            </w:pPr>
            <w:r w:rsidRPr="00AC1649">
              <w:rPr>
                <w:sz w:val="19"/>
                <w:szCs w:val="19"/>
              </w:rPr>
              <w:t>2-3кв</w:t>
            </w:r>
          </w:p>
        </w:tc>
        <w:tc>
          <w:tcPr>
            <w:tcW w:w="435" w:type="pct"/>
            <w:tcBorders>
              <w:top w:val="single" w:sz="4" w:space="0" w:color="auto"/>
              <w:left w:val="nil"/>
              <w:bottom w:val="single" w:sz="4" w:space="0" w:color="auto"/>
              <w:right w:val="single" w:sz="4" w:space="0" w:color="auto"/>
            </w:tcBorders>
            <w:vAlign w:val="center"/>
          </w:tcPr>
          <w:p w:rsidR="00AD02A2" w:rsidRPr="00AC1649" w:rsidRDefault="00736AB9" w:rsidP="00AD02A2">
            <w:pPr>
              <w:jc w:val="center"/>
              <w:rPr>
                <w:sz w:val="19"/>
                <w:szCs w:val="19"/>
              </w:rPr>
            </w:pPr>
            <w:r w:rsidRPr="00AC1649">
              <w:rPr>
                <w:sz w:val="19"/>
                <w:szCs w:val="19"/>
              </w:rPr>
              <w:t>1642,62</w:t>
            </w:r>
          </w:p>
        </w:tc>
        <w:tc>
          <w:tcPr>
            <w:tcW w:w="401" w:type="pct"/>
            <w:tcBorders>
              <w:top w:val="single" w:sz="4" w:space="0" w:color="auto"/>
              <w:left w:val="nil"/>
              <w:bottom w:val="single" w:sz="4" w:space="0" w:color="auto"/>
              <w:right w:val="single" w:sz="4" w:space="0" w:color="auto"/>
            </w:tcBorders>
            <w:vAlign w:val="center"/>
          </w:tcPr>
          <w:p w:rsidR="00AD02A2" w:rsidRPr="003E5836" w:rsidRDefault="0069021C" w:rsidP="00AD02A2">
            <w:pPr>
              <w:jc w:val="center"/>
              <w:rPr>
                <w:sz w:val="19"/>
                <w:szCs w:val="19"/>
              </w:rPr>
            </w:pPr>
            <w:r w:rsidRPr="003E5836">
              <w:rPr>
                <w:sz w:val="19"/>
                <w:szCs w:val="19"/>
              </w:rPr>
              <w:t>1-4 кв.</w:t>
            </w:r>
          </w:p>
        </w:tc>
        <w:tc>
          <w:tcPr>
            <w:tcW w:w="435" w:type="pct"/>
            <w:tcBorders>
              <w:top w:val="single" w:sz="4" w:space="0" w:color="auto"/>
              <w:left w:val="nil"/>
              <w:bottom w:val="single" w:sz="4" w:space="0" w:color="auto"/>
              <w:right w:val="single" w:sz="4" w:space="0" w:color="auto"/>
            </w:tcBorders>
            <w:vAlign w:val="center"/>
          </w:tcPr>
          <w:p w:rsidR="00AD02A2" w:rsidRPr="003E5836" w:rsidRDefault="0069021C" w:rsidP="00AD02A2">
            <w:pPr>
              <w:jc w:val="center"/>
              <w:rPr>
                <w:sz w:val="19"/>
                <w:szCs w:val="19"/>
              </w:rPr>
            </w:pPr>
            <w:r w:rsidRPr="003E5836">
              <w:rPr>
                <w:sz w:val="19"/>
                <w:szCs w:val="19"/>
              </w:rPr>
              <w:t>1678,20</w:t>
            </w:r>
          </w:p>
        </w:tc>
      </w:tr>
      <w:tr w:rsidR="008D761E" w:rsidRPr="00AD02A2" w:rsidTr="00373738">
        <w:trPr>
          <w:cantSplit/>
          <w:trHeight w:val="280"/>
        </w:trPr>
        <w:tc>
          <w:tcPr>
            <w:tcW w:w="1765"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627559" w:rsidRDefault="00AD02A2" w:rsidP="00AD02A2">
            <w:pPr>
              <w:rPr>
                <w:color w:val="000000"/>
                <w:sz w:val="19"/>
                <w:szCs w:val="19"/>
              </w:rPr>
            </w:pPr>
            <w:r w:rsidRPr="00627559">
              <w:rPr>
                <w:color w:val="000000"/>
                <w:sz w:val="19"/>
                <w:szCs w:val="19"/>
              </w:rPr>
              <w:t>Капитальный ремонт водонасосной станции объемом 460 куб.м,  Ростовская область, Зерноградский район,</w:t>
            </w:r>
          </w:p>
          <w:p w:rsidR="00AD02A2" w:rsidRPr="00627559" w:rsidRDefault="00AD02A2" w:rsidP="00AD02A2">
            <w:pPr>
              <w:rPr>
                <w:color w:val="000000"/>
                <w:sz w:val="19"/>
                <w:szCs w:val="19"/>
              </w:rPr>
            </w:pPr>
            <w:r w:rsidRPr="00627559">
              <w:rPr>
                <w:color w:val="000000"/>
                <w:sz w:val="19"/>
                <w:szCs w:val="19"/>
              </w:rPr>
              <w:t xml:space="preserve">г. Зерноград, </w:t>
            </w:r>
          </w:p>
          <w:p w:rsidR="00AD02A2" w:rsidRPr="00627559" w:rsidRDefault="00AD02A2" w:rsidP="00AD02A2">
            <w:pPr>
              <w:rPr>
                <w:color w:val="000000"/>
                <w:sz w:val="19"/>
                <w:szCs w:val="19"/>
              </w:rPr>
            </w:pPr>
            <w:r w:rsidRPr="00627559">
              <w:rPr>
                <w:color w:val="000000"/>
                <w:sz w:val="19"/>
                <w:szCs w:val="19"/>
              </w:rPr>
              <w:t xml:space="preserve">ул. им. Шукшина, 98е, замена насосного агрегата </w:t>
            </w:r>
          </w:p>
          <w:p w:rsidR="00AD02A2" w:rsidRPr="00627559" w:rsidRDefault="00AD02A2" w:rsidP="00AD02A2">
            <w:pPr>
              <w:rPr>
                <w:color w:val="000000"/>
                <w:sz w:val="19"/>
                <w:szCs w:val="19"/>
              </w:rPr>
            </w:pPr>
            <w:r w:rsidRPr="00627559">
              <w:rPr>
                <w:color w:val="000000"/>
                <w:sz w:val="19"/>
                <w:szCs w:val="19"/>
              </w:rPr>
              <w:t xml:space="preserve">1к100-80-160 У31-1шт с напорным стальным трубопроводом </w:t>
            </w:r>
            <w:r w:rsidRPr="00627559">
              <w:rPr>
                <w:color w:val="000000"/>
                <w:sz w:val="19"/>
                <w:szCs w:val="19"/>
                <w:lang w:val="en-US"/>
              </w:rPr>
              <w:t>d</w:t>
            </w:r>
            <w:r w:rsidRPr="00627559">
              <w:rPr>
                <w:color w:val="000000"/>
                <w:sz w:val="19"/>
                <w:szCs w:val="19"/>
              </w:rPr>
              <w:t xml:space="preserve"> = 80 мм</w:t>
            </w:r>
          </w:p>
        </w:tc>
        <w:tc>
          <w:tcPr>
            <w:tcW w:w="293" w:type="pct"/>
            <w:tcBorders>
              <w:top w:val="single" w:sz="4" w:space="0" w:color="auto"/>
              <w:left w:val="nil"/>
              <w:bottom w:val="single" w:sz="4" w:space="0" w:color="auto"/>
              <w:right w:val="single" w:sz="4" w:space="0" w:color="auto"/>
            </w:tcBorders>
            <w:shd w:val="clear" w:color="auto" w:fill="auto"/>
            <w:vAlign w:val="center"/>
          </w:tcPr>
          <w:p w:rsidR="00AD02A2" w:rsidRPr="00627559" w:rsidRDefault="00AD02A2" w:rsidP="00AD02A2">
            <w:pPr>
              <w:jc w:val="center"/>
              <w:rPr>
                <w:color w:val="000000"/>
                <w:sz w:val="19"/>
                <w:szCs w:val="19"/>
              </w:rPr>
            </w:pPr>
            <w:r w:rsidRPr="00627559">
              <w:rPr>
                <w:color w:val="000000"/>
                <w:sz w:val="19"/>
                <w:szCs w:val="19"/>
              </w:rPr>
              <w:t>2 – 4 кв.</w:t>
            </w:r>
          </w:p>
        </w:tc>
        <w:tc>
          <w:tcPr>
            <w:tcW w:w="435" w:type="pct"/>
            <w:tcBorders>
              <w:top w:val="single" w:sz="4" w:space="0" w:color="auto"/>
              <w:left w:val="nil"/>
              <w:bottom w:val="single" w:sz="4" w:space="0" w:color="auto"/>
              <w:right w:val="single" w:sz="4" w:space="0" w:color="auto"/>
            </w:tcBorders>
            <w:shd w:val="clear" w:color="auto" w:fill="auto"/>
            <w:vAlign w:val="center"/>
          </w:tcPr>
          <w:p w:rsidR="00AD02A2" w:rsidRPr="00627559" w:rsidRDefault="00AD02A2" w:rsidP="00AD02A2">
            <w:pPr>
              <w:jc w:val="center"/>
              <w:rPr>
                <w:color w:val="000000"/>
                <w:sz w:val="19"/>
                <w:szCs w:val="19"/>
              </w:rPr>
            </w:pPr>
            <w:r w:rsidRPr="00627559">
              <w:rPr>
                <w:color w:val="000000"/>
                <w:sz w:val="19"/>
                <w:szCs w:val="19"/>
              </w:rPr>
              <w:t>108,30</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AC1649" w:rsidRDefault="00AD02A2" w:rsidP="00AD02A2">
            <w:pPr>
              <w:jc w:val="center"/>
              <w:rPr>
                <w:sz w:val="19"/>
                <w:szCs w:val="19"/>
              </w:rPr>
            </w:pPr>
          </w:p>
        </w:tc>
        <w:tc>
          <w:tcPr>
            <w:tcW w:w="435" w:type="pct"/>
            <w:tcBorders>
              <w:top w:val="single" w:sz="4" w:space="0" w:color="auto"/>
              <w:left w:val="nil"/>
              <w:bottom w:val="single" w:sz="4" w:space="0" w:color="auto"/>
              <w:right w:val="single" w:sz="4" w:space="0" w:color="auto"/>
            </w:tcBorders>
            <w:vAlign w:val="center"/>
          </w:tcPr>
          <w:p w:rsidR="00AD02A2" w:rsidRPr="00AC1649" w:rsidRDefault="00AD02A2" w:rsidP="00AD02A2">
            <w:pPr>
              <w:jc w:val="center"/>
              <w:rPr>
                <w:sz w:val="19"/>
                <w:szCs w:val="19"/>
              </w:rPr>
            </w:pPr>
          </w:p>
        </w:tc>
        <w:tc>
          <w:tcPr>
            <w:tcW w:w="401"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19"/>
                <w:szCs w:val="19"/>
              </w:rPr>
            </w:pPr>
            <w:r w:rsidRPr="003E5836">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19"/>
                <w:szCs w:val="19"/>
              </w:rPr>
            </w:pPr>
            <w:r w:rsidRPr="003E5836">
              <w:rPr>
                <w:sz w:val="19"/>
                <w:szCs w:val="19"/>
              </w:rPr>
              <w:t>-</w:t>
            </w:r>
          </w:p>
        </w:tc>
      </w:tr>
      <w:tr w:rsidR="00C43F12" w:rsidRPr="00AD02A2" w:rsidTr="00373738">
        <w:trPr>
          <w:cantSplit/>
          <w:trHeight w:val="280"/>
        </w:trPr>
        <w:tc>
          <w:tcPr>
            <w:tcW w:w="1765" w:type="pct"/>
            <w:tcBorders>
              <w:top w:val="single" w:sz="4" w:space="0" w:color="auto"/>
              <w:left w:val="single" w:sz="4" w:space="0" w:color="auto"/>
              <w:bottom w:val="single" w:sz="4" w:space="0" w:color="auto"/>
              <w:right w:val="single" w:sz="4" w:space="0" w:color="auto"/>
            </w:tcBorders>
            <w:shd w:val="clear" w:color="auto" w:fill="auto"/>
          </w:tcPr>
          <w:p w:rsidR="00C43F12" w:rsidRPr="00627559" w:rsidRDefault="007F2C00" w:rsidP="00AD02A2">
            <w:pPr>
              <w:jc w:val="both"/>
              <w:rPr>
                <w:sz w:val="19"/>
                <w:szCs w:val="19"/>
              </w:rPr>
            </w:pPr>
            <w:r w:rsidRPr="00627559">
              <w:rPr>
                <w:color w:val="000000"/>
                <w:sz w:val="19"/>
                <w:szCs w:val="19"/>
              </w:rPr>
              <w:t>Капитальный ремонт аварийного участка водопроводной сети Ду400мм протяженностью 204,0п.м. по адресу:Ростовская область,Зерноградский район, г.Зерноград по ул.Кирова от пер.Западный до ул.Кирова 49.</w:t>
            </w:r>
          </w:p>
        </w:tc>
        <w:tc>
          <w:tcPr>
            <w:tcW w:w="293" w:type="pct"/>
            <w:tcBorders>
              <w:top w:val="single" w:sz="4" w:space="0" w:color="auto"/>
              <w:left w:val="nil"/>
              <w:bottom w:val="single" w:sz="4" w:space="0" w:color="auto"/>
              <w:right w:val="single" w:sz="4" w:space="0" w:color="auto"/>
            </w:tcBorders>
            <w:shd w:val="clear" w:color="auto" w:fill="auto"/>
            <w:vAlign w:val="center"/>
          </w:tcPr>
          <w:p w:rsidR="00C43F12" w:rsidRPr="00627559" w:rsidRDefault="00C43F12" w:rsidP="00AD02A2">
            <w:pPr>
              <w:jc w:val="center"/>
              <w:rPr>
                <w:sz w:val="19"/>
                <w:szCs w:val="19"/>
              </w:rPr>
            </w:pPr>
          </w:p>
        </w:tc>
        <w:tc>
          <w:tcPr>
            <w:tcW w:w="435" w:type="pct"/>
            <w:tcBorders>
              <w:top w:val="single" w:sz="4" w:space="0" w:color="auto"/>
              <w:left w:val="nil"/>
              <w:bottom w:val="single" w:sz="4" w:space="0" w:color="auto"/>
              <w:right w:val="single" w:sz="4" w:space="0" w:color="auto"/>
            </w:tcBorders>
            <w:shd w:val="clear" w:color="auto" w:fill="auto"/>
            <w:vAlign w:val="center"/>
          </w:tcPr>
          <w:p w:rsidR="00C43F12" w:rsidRPr="00627559" w:rsidRDefault="00C43F12" w:rsidP="00AD02A2">
            <w:pPr>
              <w:jc w:val="center"/>
              <w:rPr>
                <w:sz w:val="19"/>
                <w:szCs w:val="19"/>
              </w:rPr>
            </w:pPr>
          </w:p>
        </w:tc>
        <w:tc>
          <w:tcPr>
            <w:tcW w:w="401" w:type="pct"/>
            <w:tcBorders>
              <w:top w:val="single" w:sz="4" w:space="0" w:color="auto"/>
              <w:left w:val="nil"/>
              <w:bottom w:val="single" w:sz="4" w:space="0" w:color="auto"/>
              <w:right w:val="single" w:sz="4" w:space="0" w:color="auto"/>
            </w:tcBorders>
            <w:vAlign w:val="center"/>
          </w:tcPr>
          <w:p w:rsidR="00C43F12" w:rsidRPr="00627559" w:rsidRDefault="00C43F12" w:rsidP="00AD02A2">
            <w:pPr>
              <w:jc w:val="center"/>
              <w:rPr>
                <w:sz w:val="19"/>
                <w:szCs w:val="19"/>
              </w:rPr>
            </w:pPr>
          </w:p>
        </w:tc>
        <w:tc>
          <w:tcPr>
            <w:tcW w:w="435" w:type="pct"/>
            <w:tcBorders>
              <w:top w:val="single" w:sz="4" w:space="0" w:color="auto"/>
              <w:left w:val="nil"/>
              <w:bottom w:val="single" w:sz="4" w:space="0" w:color="auto"/>
              <w:right w:val="single" w:sz="4" w:space="0" w:color="auto"/>
            </w:tcBorders>
            <w:vAlign w:val="center"/>
          </w:tcPr>
          <w:p w:rsidR="00C43F12" w:rsidRPr="00627559" w:rsidRDefault="00C43F12" w:rsidP="00AD02A2">
            <w:pPr>
              <w:jc w:val="center"/>
              <w:rPr>
                <w:sz w:val="19"/>
                <w:szCs w:val="19"/>
              </w:rPr>
            </w:pPr>
          </w:p>
        </w:tc>
        <w:tc>
          <w:tcPr>
            <w:tcW w:w="401" w:type="pct"/>
            <w:tcBorders>
              <w:top w:val="single" w:sz="4" w:space="0" w:color="auto"/>
              <w:left w:val="nil"/>
              <w:bottom w:val="single" w:sz="4" w:space="0" w:color="auto"/>
              <w:right w:val="single" w:sz="4" w:space="0" w:color="auto"/>
            </w:tcBorders>
            <w:vAlign w:val="center"/>
          </w:tcPr>
          <w:p w:rsidR="00C43F12" w:rsidRPr="00AC1649" w:rsidRDefault="007F2C00" w:rsidP="00AD02A2">
            <w:pPr>
              <w:jc w:val="center"/>
              <w:rPr>
                <w:sz w:val="19"/>
                <w:szCs w:val="19"/>
              </w:rPr>
            </w:pPr>
            <w:r w:rsidRPr="00AC1649">
              <w:rPr>
                <w:sz w:val="19"/>
                <w:szCs w:val="19"/>
              </w:rPr>
              <w:t>2-3 кв.</w:t>
            </w:r>
          </w:p>
        </w:tc>
        <w:tc>
          <w:tcPr>
            <w:tcW w:w="435" w:type="pct"/>
            <w:tcBorders>
              <w:top w:val="single" w:sz="4" w:space="0" w:color="auto"/>
              <w:left w:val="nil"/>
              <w:bottom w:val="single" w:sz="4" w:space="0" w:color="auto"/>
              <w:right w:val="single" w:sz="4" w:space="0" w:color="auto"/>
            </w:tcBorders>
            <w:vAlign w:val="center"/>
          </w:tcPr>
          <w:p w:rsidR="00C43F12" w:rsidRPr="00AC1649" w:rsidRDefault="007F2C00" w:rsidP="00AD02A2">
            <w:pPr>
              <w:jc w:val="center"/>
              <w:rPr>
                <w:sz w:val="19"/>
                <w:szCs w:val="19"/>
              </w:rPr>
            </w:pPr>
            <w:r w:rsidRPr="00AC1649">
              <w:rPr>
                <w:sz w:val="19"/>
                <w:szCs w:val="19"/>
              </w:rPr>
              <w:t>1642,62</w:t>
            </w:r>
          </w:p>
        </w:tc>
        <w:tc>
          <w:tcPr>
            <w:tcW w:w="401" w:type="pct"/>
            <w:tcBorders>
              <w:top w:val="single" w:sz="4" w:space="0" w:color="auto"/>
              <w:left w:val="nil"/>
              <w:bottom w:val="single" w:sz="4" w:space="0" w:color="auto"/>
              <w:right w:val="single" w:sz="4" w:space="0" w:color="auto"/>
            </w:tcBorders>
            <w:vAlign w:val="center"/>
          </w:tcPr>
          <w:p w:rsidR="00C43F12" w:rsidRPr="00A314CC" w:rsidRDefault="00C43F12" w:rsidP="00AD02A2">
            <w:pPr>
              <w:jc w:val="center"/>
              <w:rPr>
                <w:sz w:val="19"/>
                <w:szCs w:val="19"/>
                <w:highlight w:val="yellow"/>
              </w:rPr>
            </w:pPr>
          </w:p>
        </w:tc>
        <w:tc>
          <w:tcPr>
            <w:tcW w:w="435" w:type="pct"/>
            <w:tcBorders>
              <w:top w:val="single" w:sz="4" w:space="0" w:color="auto"/>
              <w:left w:val="nil"/>
              <w:bottom w:val="single" w:sz="4" w:space="0" w:color="auto"/>
              <w:right w:val="single" w:sz="4" w:space="0" w:color="auto"/>
            </w:tcBorders>
            <w:vAlign w:val="center"/>
          </w:tcPr>
          <w:p w:rsidR="00C43F12" w:rsidRPr="00A314CC" w:rsidRDefault="00C43F12" w:rsidP="00AD02A2">
            <w:pPr>
              <w:jc w:val="center"/>
              <w:rPr>
                <w:sz w:val="19"/>
                <w:szCs w:val="19"/>
                <w:highlight w:val="yellow"/>
              </w:rPr>
            </w:pPr>
          </w:p>
        </w:tc>
      </w:tr>
      <w:tr w:rsidR="0069021C" w:rsidRPr="00AD02A2" w:rsidTr="00373738">
        <w:trPr>
          <w:cantSplit/>
          <w:trHeight w:val="280"/>
        </w:trPr>
        <w:tc>
          <w:tcPr>
            <w:tcW w:w="1765" w:type="pct"/>
            <w:tcBorders>
              <w:top w:val="single" w:sz="4" w:space="0" w:color="auto"/>
              <w:left w:val="single" w:sz="4" w:space="0" w:color="auto"/>
              <w:bottom w:val="single" w:sz="4" w:space="0" w:color="auto"/>
              <w:right w:val="single" w:sz="4" w:space="0" w:color="auto"/>
            </w:tcBorders>
            <w:shd w:val="clear" w:color="auto" w:fill="auto"/>
          </w:tcPr>
          <w:p w:rsidR="0069021C" w:rsidRPr="00627559" w:rsidRDefault="0069021C" w:rsidP="00AD02A2">
            <w:pPr>
              <w:jc w:val="both"/>
              <w:rPr>
                <w:color w:val="000000"/>
                <w:sz w:val="19"/>
                <w:szCs w:val="19"/>
              </w:rPr>
            </w:pPr>
            <w:r w:rsidRPr="0069021C">
              <w:rPr>
                <w:color w:val="000000"/>
                <w:sz w:val="19"/>
                <w:szCs w:val="19"/>
              </w:rPr>
              <w:t>Капитальный ремонт аварийного участка водопроводной сети Ду300мм протяженностью 183 п.м. по ул. Чкалова, от ул. Специалистов до ул. Советская,  в г. Зернограде Ростовской области.</w:t>
            </w:r>
          </w:p>
        </w:tc>
        <w:tc>
          <w:tcPr>
            <w:tcW w:w="293" w:type="pct"/>
            <w:tcBorders>
              <w:top w:val="single" w:sz="4" w:space="0" w:color="auto"/>
              <w:left w:val="nil"/>
              <w:bottom w:val="single" w:sz="4" w:space="0" w:color="auto"/>
              <w:right w:val="single" w:sz="4" w:space="0" w:color="auto"/>
            </w:tcBorders>
            <w:shd w:val="clear" w:color="auto" w:fill="auto"/>
            <w:vAlign w:val="center"/>
          </w:tcPr>
          <w:p w:rsidR="0069021C" w:rsidRPr="00627559" w:rsidRDefault="0069021C" w:rsidP="00AD02A2">
            <w:pPr>
              <w:jc w:val="center"/>
              <w:rPr>
                <w:sz w:val="19"/>
                <w:szCs w:val="19"/>
              </w:rPr>
            </w:pPr>
            <w:r>
              <w:rPr>
                <w:sz w:val="19"/>
                <w:szCs w:val="19"/>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69021C" w:rsidRPr="00627559" w:rsidRDefault="0069021C" w:rsidP="00AD02A2">
            <w:pPr>
              <w:jc w:val="center"/>
              <w:rPr>
                <w:sz w:val="19"/>
                <w:szCs w:val="19"/>
              </w:rPr>
            </w:pPr>
            <w:r>
              <w:rPr>
                <w:sz w:val="19"/>
                <w:szCs w:val="19"/>
              </w:rPr>
              <w:t>-</w:t>
            </w:r>
          </w:p>
        </w:tc>
        <w:tc>
          <w:tcPr>
            <w:tcW w:w="401" w:type="pct"/>
            <w:tcBorders>
              <w:top w:val="single" w:sz="4" w:space="0" w:color="auto"/>
              <w:left w:val="nil"/>
              <w:bottom w:val="single" w:sz="4" w:space="0" w:color="auto"/>
              <w:right w:val="single" w:sz="4" w:space="0" w:color="auto"/>
            </w:tcBorders>
            <w:vAlign w:val="center"/>
          </w:tcPr>
          <w:p w:rsidR="0069021C" w:rsidRPr="00627559" w:rsidRDefault="0069021C" w:rsidP="00AD02A2">
            <w:pPr>
              <w:jc w:val="center"/>
              <w:rPr>
                <w:sz w:val="19"/>
                <w:szCs w:val="19"/>
              </w:rPr>
            </w:pPr>
            <w:r>
              <w:rPr>
                <w:sz w:val="19"/>
                <w:szCs w:val="19"/>
              </w:rPr>
              <w:t>-</w:t>
            </w:r>
          </w:p>
        </w:tc>
        <w:tc>
          <w:tcPr>
            <w:tcW w:w="435" w:type="pct"/>
            <w:tcBorders>
              <w:top w:val="single" w:sz="4" w:space="0" w:color="auto"/>
              <w:left w:val="nil"/>
              <w:bottom w:val="single" w:sz="4" w:space="0" w:color="auto"/>
              <w:right w:val="single" w:sz="4" w:space="0" w:color="auto"/>
            </w:tcBorders>
            <w:vAlign w:val="center"/>
          </w:tcPr>
          <w:p w:rsidR="0069021C" w:rsidRPr="00627559" w:rsidRDefault="0069021C" w:rsidP="00AD02A2">
            <w:pPr>
              <w:jc w:val="center"/>
              <w:rPr>
                <w:sz w:val="19"/>
                <w:szCs w:val="19"/>
              </w:rPr>
            </w:pPr>
            <w:r>
              <w:rPr>
                <w:sz w:val="19"/>
                <w:szCs w:val="19"/>
              </w:rPr>
              <w:t>-</w:t>
            </w:r>
          </w:p>
        </w:tc>
        <w:tc>
          <w:tcPr>
            <w:tcW w:w="401" w:type="pct"/>
            <w:tcBorders>
              <w:top w:val="single" w:sz="4" w:space="0" w:color="auto"/>
              <w:left w:val="nil"/>
              <w:bottom w:val="single" w:sz="4" w:space="0" w:color="auto"/>
              <w:right w:val="single" w:sz="4" w:space="0" w:color="auto"/>
            </w:tcBorders>
            <w:vAlign w:val="center"/>
          </w:tcPr>
          <w:p w:rsidR="0069021C" w:rsidRPr="00AC1649" w:rsidRDefault="0069021C" w:rsidP="00AD02A2">
            <w:pPr>
              <w:jc w:val="center"/>
              <w:rPr>
                <w:sz w:val="19"/>
                <w:szCs w:val="19"/>
              </w:rPr>
            </w:pPr>
            <w:r>
              <w:rPr>
                <w:sz w:val="19"/>
                <w:szCs w:val="19"/>
              </w:rPr>
              <w:t>-</w:t>
            </w:r>
          </w:p>
        </w:tc>
        <w:tc>
          <w:tcPr>
            <w:tcW w:w="435" w:type="pct"/>
            <w:tcBorders>
              <w:top w:val="single" w:sz="4" w:space="0" w:color="auto"/>
              <w:left w:val="nil"/>
              <w:bottom w:val="single" w:sz="4" w:space="0" w:color="auto"/>
              <w:right w:val="single" w:sz="4" w:space="0" w:color="auto"/>
            </w:tcBorders>
            <w:vAlign w:val="center"/>
          </w:tcPr>
          <w:p w:rsidR="0069021C" w:rsidRPr="003E5836" w:rsidRDefault="0069021C" w:rsidP="00AD02A2">
            <w:pPr>
              <w:jc w:val="center"/>
              <w:rPr>
                <w:sz w:val="19"/>
                <w:szCs w:val="19"/>
              </w:rPr>
            </w:pPr>
            <w:r w:rsidRPr="003E5836">
              <w:rPr>
                <w:sz w:val="19"/>
                <w:szCs w:val="19"/>
              </w:rPr>
              <w:t>-</w:t>
            </w:r>
          </w:p>
        </w:tc>
        <w:tc>
          <w:tcPr>
            <w:tcW w:w="401" w:type="pct"/>
            <w:tcBorders>
              <w:top w:val="single" w:sz="4" w:space="0" w:color="auto"/>
              <w:left w:val="nil"/>
              <w:bottom w:val="single" w:sz="4" w:space="0" w:color="auto"/>
              <w:right w:val="single" w:sz="4" w:space="0" w:color="auto"/>
            </w:tcBorders>
            <w:vAlign w:val="center"/>
          </w:tcPr>
          <w:p w:rsidR="0069021C" w:rsidRPr="003E5836" w:rsidRDefault="0069021C" w:rsidP="00AD02A2">
            <w:pPr>
              <w:jc w:val="center"/>
              <w:rPr>
                <w:sz w:val="19"/>
                <w:szCs w:val="19"/>
              </w:rPr>
            </w:pPr>
            <w:r w:rsidRPr="003E5836">
              <w:rPr>
                <w:sz w:val="19"/>
                <w:szCs w:val="19"/>
              </w:rPr>
              <w:t>1-4 кв.</w:t>
            </w:r>
          </w:p>
        </w:tc>
        <w:tc>
          <w:tcPr>
            <w:tcW w:w="435" w:type="pct"/>
            <w:tcBorders>
              <w:top w:val="single" w:sz="4" w:space="0" w:color="auto"/>
              <w:left w:val="nil"/>
              <w:bottom w:val="single" w:sz="4" w:space="0" w:color="auto"/>
              <w:right w:val="single" w:sz="4" w:space="0" w:color="auto"/>
            </w:tcBorders>
            <w:vAlign w:val="center"/>
          </w:tcPr>
          <w:p w:rsidR="0069021C" w:rsidRPr="003E5836" w:rsidRDefault="0069021C" w:rsidP="00AD02A2">
            <w:pPr>
              <w:jc w:val="center"/>
              <w:rPr>
                <w:sz w:val="19"/>
                <w:szCs w:val="19"/>
              </w:rPr>
            </w:pPr>
            <w:r w:rsidRPr="003E5836">
              <w:rPr>
                <w:sz w:val="19"/>
                <w:szCs w:val="19"/>
              </w:rPr>
              <w:t>1678,20</w:t>
            </w:r>
          </w:p>
        </w:tc>
      </w:tr>
      <w:tr w:rsidR="008D761E" w:rsidRPr="00AD02A2" w:rsidTr="00373738">
        <w:trPr>
          <w:cantSplit/>
          <w:trHeight w:val="280"/>
        </w:trPr>
        <w:tc>
          <w:tcPr>
            <w:tcW w:w="1765" w:type="pct"/>
            <w:tcBorders>
              <w:top w:val="single" w:sz="4" w:space="0" w:color="auto"/>
              <w:left w:val="single" w:sz="4" w:space="0" w:color="auto"/>
              <w:bottom w:val="single" w:sz="4" w:space="0" w:color="auto"/>
              <w:right w:val="single" w:sz="4" w:space="0" w:color="auto"/>
            </w:tcBorders>
            <w:shd w:val="clear" w:color="auto" w:fill="auto"/>
          </w:tcPr>
          <w:p w:rsidR="00AD02A2" w:rsidRPr="00627559" w:rsidRDefault="00AD02A2" w:rsidP="00AD02A2">
            <w:pPr>
              <w:jc w:val="both"/>
              <w:rPr>
                <w:sz w:val="19"/>
                <w:szCs w:val="19"/>
              </w:rPr>
            </w:pPr>
            <w:r w:rsidRPr="00627559">
              <w:rPr>
                <w:sz w:val="19"/>
                <w:szCs w:val="19"/>
              </w:rPr>
              <w:t>Повышение антитеррористической безопасности</w:t>
            </w:r>
          </w:p>
        </w:tc>
        <w:tc>
          <w:tcPr>
            <w:tcW w:w="293" w:type="pct"/>
            <w:tcBorders>
              <w:top w:val="single" w:sz="4" w:space="0" w:color="auto"/>
              <w:left w:val="nil"/>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AC1649" w:rsidRDefault="00AD02A2" w:rsidP="00AD02A2">
            <w:pPr>
              <w:jc w:val="center"/>
              <w:rPr>
                <w:sz w:val="19"/>
                <w:szCs w:val="19"/>
              </w:rPr>
            </w:pPr>
            <w:r w:rsidRPr="00AC164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19"/>
                <w:szCs w:val="19"/>
              </w:rPr>
            </w:pPr>
            <w:r w:rsidRPr="003E5836">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19"/>
                <w:szCs w:val="19"/>
              </w:rPr>
            </w:pPr>
            <w:r w:rsidRPr="003E5836">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19"/>
                <w:szCs w:val="19"/>
              </w:rPr>
            </w:pPr>
            <w:r w:rsidRPr="003E5836">
              <w:rPr>
                <w:sz w:val="19"/>
                <w:szCs w:val="19"/>
              </w:rPr>
              <w:t>-</w:t>
            </w:r>
          </w:p>
        </w:tc>
      </w:tr>
      <w:tr w:rsidR="008D761E" w:rsidRPr="00AD02A2" w:rsidTr="00373738">
        <w:trPr>
          <w:cantSplit/>
          <w:trHeight w:val="280"/>
        </w:trPr>
        <w:tc>
          <w:tcPr>
            <w:tcW w:w="1765" w:type="pct"/>
            <w:tcBorders>
              <w:top w:val="single" w:sz="4" w:space="0" w:color="auto"/>
              <w:left w:val="single" w:sz="4" w:space="0" w:color="auto"/>
              <w:bottom w:val="single" w:sz="4" w:space="0" w:color="auto"/>
              <w:right w:val="single" w:sz="4" w:space="0" w:color="auto"/>
            </w:tcBorders>
            <w:shd w:val="clear" w:color="auto" w:fill="auto"/>
          </w:tcPr>
          <w:p w:rsidR="00AD02A2" w:rsidRPr="00627559" w:rsidRDefault="00AD02A2" w:rsidP="00AD02A2">
            <w:pPr>
              <w:jc w:val="both"/>
              <w:rPr>
                <w:sz w:val="19"/>
                <w:szCs w:val="19"/>
              </w:rPr>
            </w:pPr>
            <w:r w:rsidRPr="00627559">
              <w:rPr>
                <w:sz w:val="19"/>
                <w:szCs w:val="19"/>
              </w:rPr>
              <w:t>Повышение качества обслуживания абонентов</w:t>
            </w:r>
          </w:p>
        </w:tc>
        <w:tc>
          <w:tcPr>
            <w:tcW w:w="293" w:type="pct"/>
            <w:tcBorders>
              <w:top w:val="single" w:sz="4" w:space="0" w:color="auto"/>
              <w:left w:val="nil"/>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627559" w:rsidRDefault="00AD02A2" w:rsidP="00AD02A2">
            <w:pPr>
              <w:jc w:val="center"/>
              <w:rPr>
                <w:sz w:val="19"/>
                <w:szCs w:val="19"/>
              </w:rPr>
            </w:pPr>
            <w:r w:rsidRPr="00627559">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AC1649" w:rsidRDefault="00AD02A2" w:rsidP="00AD02A2">
            <w:pPr>
              <w:jc w:val="center"/>
              <w:rPr>
                <w:sz w:val="19"/>
                <w:szCs w:val="19"/>
              </w:rPr>
            </w:pPr>
            <w:r w:rsidRPr="00AC1649">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19"/>
                <w:szCs w:val="19"/>
              </w:rPr>
            </w:pPr>
            <w:r w:rsidRPr="003E5836">
              <w:rPr>
                <w:sz w:val="19"/>
                <w:szCs w:val="19"/>
              </w:rPr>
              <w:t>-</w:t>
            </w:r>
          </w:p>
        </w:tc>
        <w:tc>
          <w:tcPr>
            <w:tcW w:w="401"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19"/>
                <w:szCs w:val="19"/>
              </w:rPr>
            </w:pPr>
            <w:r w:rsidRPr="003E5836">
              <w:rPr>
                <w:sz w:val="19"/>
                <w:szCs w:val="19"/>
              </w:rPr>
              <w:t>-</w:t>
            </w:r>
          </w:p>
        </w:tc>
        <w:tc>
          <w:tcPr>
            <w:tcW w:w="435"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19"/>
                <w:szCs w:val="19"/>
              </w:rPr>
            </w:pPr>
            <w:r w:rsidRPr="003E5836">
              <w:rPr>
                <w:sz w:val="19"/>
                <w:szCs w:val="19"/>
              </w:rPr>
              <w:t>-</w:t>
            </w:r>
          </w:p>
        </w:tc>
      </w:tr>
      <w:tr w:rsidR="00AD02A2" w:rsidRPr="00AD02A2" w:rsidTr="00373738">
        <w:trPr>
          <w:cantSplit/>
          <w:trHeight w:val="315"/>
        </w:trPr>
        <w:tc>
          <w:tcPr>
            <w:tcW w:w="1765"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627559" w:rsidRDefault="00AD02A2" w:rsidP="00AD02A2">
            <w:pPr>
              <w:jc w:val="both"/>
              <w:rPr>
                <w:sz w:val="19"/>
                <w:szCs w:val="19"/>
              </w:rPr>
            </w:pPr>
            <w:r w:rsidRPr="00627559">
              <w:rPr>
                <w:sz w:val="19"/>
                <w:szCs w:val="19"/>
              </w:rPr>
              <w:t>Итого, тыс. руб.</w:t>
            </w:r>
          </w:p>
        </w:tc>
        <w:tc>
          <w:tcPr>
            <w:tcW w:w="728" w:type="pct"/>
            <w:gridSpan w:val="2"/>
            <w:tcBorders>
              <w:top w:val="single" w:sz="4" w:space="0" w:color="auto"/>
              <w:left w:val="nil"/>
              <w:bottom w:val="single" w:sz="4" w:space="0" w:color="auto"/>
              <w:right w:val="single" w:sz="4" w:space="0" w:color="auto"/>
            </w:tcBorders>
            <w:shd w:val="clear" w:color="auto" w:fill="auto"/>
            <w:vAlign w:val="center"/>
          </w:tcPr>
          <w:p w:rsidR="00AD02A2" w:rsidRPr="00627559" w:rsidRDefault="00AD02A2" w:rsidP="00AD02A2">
            <w:pPr>
              <w:jc w:val="center"/>
              <w:rPr>
                <w:sz w:val="19"/>
                <w:szCs w:val="19"/>
              </w:rPr>
            </w:pPr>
            <w:r w:rsidRPr="00627559">
              <w:rPr>
                <w:sz w:val="19"/>
                <w:szCs w:val="19"/>
              </w:rPr>
              <w:t>1546,81</w:t>
            </w:r>
          </w:p>
        </w:tc>
        <w:tc>
          <w:tcPr>
            <w:tcW w:w="836" w:type="pct"/>
            <w:gridSpan w:val="2"/>
            <w:tcBorders>
              <w:top w:val="single" w:sz="4" w:space="0" w:color="auto"/>
              <w:left w:val="nil"/>
              <w:bottom w:val="single" w:sz="4" w:space="0" w:color="auto"/>
              <w:right w:val="single" w:sz="4" w:space="0" w:color="auto"/>
            </w:tcBorders>
            <w:vAlign w:val="center"/>
          </w:tcPr>
          <w:p w:rsidR="00AD02A2" w:rsidRPr="00627559" w:rsidRDefault="0039758B" w:rsidP="00AD02A2">
            <w:pPr>
              <w:jc w:val="center"/>
              <w:rPr>
                <w:sz w:val="19"/>
                <w:szCs w:val="19"/>
              </w:rPr>
            </w:pPr>
            <w:r w:rsidRPr="00627559">
              <w:rPr>
                <w:sz w:val="19"/>
                <w:szCs w:val="19"/>
              </w:rPr>
              <w:t>1577,75</w:t>
            </w:r>
          </w:p>
        </w:tc>
        <w:tc>
          <w:tcPr>
            <w:tcW w:w="836" w:type="pct"/>
            <w:gridSpan w:val="2"/>
            <w:tcBorders>
              <w:top w:val="single" w:sz="4" w:space="0" w:color="auto"/>
              <w:left w:val="nil"/>
              <w:bottom w:val="single" w:sz="4" w:space="0" w:color="auto"/>
              <w:right w:val="single" w:sz="4" w:space="0" w:color="auto"/>
            </w:tcBorders>
            <w:vAlign w:val="center"/>
          </w:tcPr>
          <w:p w:rsidR="00AD02A2" w:rsidRPr="003E5836" w:rsidRDefault="00AD02A2" w:rsidP="007F2C00">
            <w:pPr>
              <w:jc w:val="center"/>
              <w:rPr>
                <w:sz w:val="19"/>
                <w:szCs w:val="19"/>
              </w:rPr>
            </w:pPr>
            <w:r w:rsidRPr="003E5836">
              <w:rPr>
                <w:sz w:val="19"/>
                <w:szCs w:val="19"/>
              </w:rPr>
              <w:t>16</w:t>
            </w:r>
            <w:r w:rsidR="007F2C00" w:rsidRPr="003E5836">
              <w:rPr>
                <w:sz w:val="19"/>
                <w:szCs w:val="19"/>
              </w:rPr>
              <w:t>42</w:t>
            </w:r>
            <w:r w:rsidRPr="003E5836">
              <w:rPr>
                <w:sz w:val="19"/>
                <w:szCs w:val="19"/>
              </w:rPr>
              <w:t>,</w:t>
            </w:r>
            <w:r w:rsidR="007F2C00" w:rsidRPr="003E5836">
              <w:rPr>
                <w:sz w:val="19"/>
                <w:szCs w:val="19"/>
              </w:rPr>
              <w:t>6</w:t>
            </w:r>
            <w:r w:rsidRPr="003E5836">
              <w:rPr>
                <w:sz w:val="19"/>
                <w:szCs w:val="19"/>
              </w:rPr>
              <w:t>2</w:t>
            </w:r>
          </w:p>
        </w:tc>
        <w:tc>
          <w:tcPr>
            <w:tcW w:w="836" w:type="pct"/>
            <w:gridSpan w:val="2"/>
            <w:tcBorders>
              <w:top w:val="single" w:sz="4" w:space="0" w:color="auto"/>
              <w:left w:val="nil"/>
              <w:bottom w:val="single" w:sz="4" w:space="0" w:color="auto"/>
              <w:right w:val="single" w:sz="4" w:space="0" w:color="auto"/>
            </w:tcBorders>
            <w:vAlign w:val="center"/>
          </w:tcPr>
          <w:p w:rsidR="00AD02A2" w:rsidRPr="003E5836" w:rsidRDefault="00AD02A2" w:rsidP="003E5836">
            <w:pPr>
              <w:jc w:val="center"/>
              <w:rPr>
                <w:sz w:val="19"/>
                <w:szCs w:val="19"/>
              </w:rPr>
            </w:pPr>
            <w:r w:rsidRPr="003E5836">
              <w:rPr>
                <w:sz w:val="19"/>
                <w:szCs w:val="19"/>
              </w:rPr>
              <w:t>1678,</w:t>
            </w:r>
            <w:r w:rsidR="003E5836">
              <w:rPr>
                <w:sz w:val="19"/>
                <w:szCs w:val="19"/>
              </w:rPr>
              <w:t>20</w:t>
            </w:r>
          </w:p>
        </w:tc>
      </w:tr>
    </w:tbl>
    <w:p w:rsidR="008D761E" w:rsidRPr="008D761E" w:rsidRDefault="008D761E" w:rsidP="008D761E">
      <w:pPr>
        <w:shd w:val="clear" w:color="auto" w:fill="FFFFFF"/>
        <w:ind w:left="142"/>
        <w:jc w:val="both"/>
        <w:rPr>
          <w:color w:val="000000"/>
          <w:sz w:val="14"/>
          <w:szCs w:val="20"/>
        </w:rPr>
      </w:pPr>
      <w:r w:rsidRPr="008D761E">
        <w:rPr>
          <w:color w:val="000000"/>
          <w:sz w:val="14"/>
          <w:szCs w:val="20"/>
        </w:rPr>
        <w:t>* Значения указаны в годовых показателях</w:t>
      </w:r>
    </w:p>
    <w:p w:rsidR="00373738" w:rsidRDefault="00373738">
      <w:pPr>
        <w:spacing w:after="160" w:line="259" w:lineRule="auto"/>
      </w:pPr>
      <w:r>
        <w:br w:type="page"/>
      </w:r>
    </w:p>
    <w:p w:rsidR="00AD02A2" w:rsidRPr="00A314CC" w:rsidRDefault="00AD02A2" w:rsidP="00AD02A2">
      <w:pPr>
        <w:autoSpaceDE w:val="0"/>
        <w:autoSpaceDN w:val="0"/>
        <w:adjustRightInd w:val="0"/>
        <w:jc w:val="both"/>
        <w:rPr>
          <w:bCs/>
          <w:lang w:val="en-US"/>
        </w:rPr>
      </w:pPr>
      <w:r w:rsidRPr="00AD02A2">
        <w:t>6.</w:t>
      </w:r>
      <w:r w:rsidRPr="00AD02A2">
        <w:rPr>
          <w:bCs/>
        </w:rPr>
        <w:t xml:space="preserve"> Расчет эффективности производственной программы</w:t>
      </w:r>
    </w:p>
    <w:p w:rsidR="00AD02A2" w:rsidRPr="00AD02A2" w:rsidRDefault="00AD02A2" w:rsidP="00AD02A2">
      <w:pPr>
        <w:widowControl w:val="0"/>
        <w:autoSpaceDE w:val="0"/>
        <w:autoSpaceDN w:val="0"/>
        <w:adjustRightInd w:val="0"/>
        <w:jc w:val="both"/>
      </w:pPr>
    </w:p>
    <w:tbl>
      <w:tblPr>
        <w:tblW w:w="5000" w:type="pct"/>
        <w:tblLook w:val="04A0"/>
      </w:tblPr>
      <w:tblGrid>
        <w:gridCol w:w="519"/>
        <w:gridCol w:w="4041"/>
        <w:gridCol w:w="1028"/>
        <w:gridCol w:w="1070"/>
        <w:gridCol w:w="923"/>
        <w:gridCol w:w="939"/>
        <w:gridCol w:w="997"/>
        <w:gridCol w:w="1103"/>
        <w:gridCol w:w="940"/>
        <w:gridCol w:w="1103"/>
        <w:gridCol w:w="1017"/>
        <w:gridCol w:w="1106"/>
      </w:tblGrid>
      <w:tr w:rsidR="00AD02A2" w:rsidRPr="00AD02A2" w:rsidTr="00AD02A2">
        <w:trPr>
          <w:trHeight w:val="582"/>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rPr>
                <w:sz w:val="16"/>
                <w:szCs w:val="16"/>
              </w:rPr>
            </w:pPr>
            <w:r w:rsidRPr="00AD02A2">
              <w:rPr>
                <w:sz w:val="16"/>
                <w:szCs w:val="16"/>
              </w:rPr>
              <w:t>№ п/п</w:t>
            </w:r>
          </w:p>
        </w:tc>
        <w:tc>
          <w:tcPr>
            <w:tcW w:w="1367"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16"/>
                <w:szCs w:val="16"/>
              </w:rPr>
            </w:pPr>
            <w:r w:rsidRPr="00AD02A2">
              <w:rPr>
                <w:sz w:val="16"/>
                <w:szCs w:val="16"/>
              </w:rPr>
              <w:t>Наименование показателя/Расходы на реализацию производственной программы в течение срока ее действия</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16"/>
                <w:szCs w:val="16"/>
              </w:rPr>
            </w:pPr>
            <w:r w:rsidRPr="00AD02A2">
              <w:rPr>
                <w:sz w:val="16"/>
                <w:szCs w:val="16"/>
              </w:rPr>
              <w:t>Единица измерения</w:t>
            </w:r>
          </w:p>
        </w:tc>
        <w:tc>
          <w:tcPr>
            <w:tcW w:w="362"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16"/>
                <w:szCs w:val="16"/>
              </w:rPr>
            </w:pPr>
            <w:r w:rsidRPr="00AD02A2">
              <w:rPr>
                <w:sz w:val="16"/>
                <w:szCs w:val="16"/>
              </w:rPr>
              <w:t>Плановое значение 2018 год</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16"/>
                <w:szCs w:val="16"/>
              </w:rPr>
            </w:pPr>
            <w:r w:rsidRPr="00AD02A2">
              <w:rPr>
                <w:sz w:val="16"/>
                <w:szCs w:val="16"/>
              </w:rPr>
              <w:t>Плановое значение 2019 год</w:t>
            </w:r>
          </w:p>
        </w:tc>
        <w:tc>
          <w:tcPr>
            <w:tcW w:w="315"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16"/>
                <w:szCs w:val="16"/>
              </w:rPr>
            </w:pPr>
            <w:r w:rsidRPr="00AD02A2">
              <w:rPr>
                <w:sz w:val="16"/>
                <w:szCs w:val="16"/>
              </w:rPr>
              <w:t>Коэф-фициент изменения</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16"/>
                <w:szCs w:val="16"/>
              </w:rPr>
            </w:pPr>
            <w:r w:rsidRPr="00AD02A2">
              <w:rPr>
                <w:sz w:val="16"/>
                <w:szCs w:val="16"/>
              </w:rPr>
              <w:t>Плановое значение 2020 год</w:t>
            </w:r>
          </w:p>
        </w:tc>
        <w:tc>
          <w:tcPr>
            <w:tcW w:w="373"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16"/>
                <w:szCs w:val="16"/>
              </w:rPr>
            </w:pPr>
            <w:r w:rsidRPr="00AD02A2">
              <w:rPr>
                <w:sz w:val="16"/>
                <w:szCs w:val="16"/>
              </w:rPr>
              <w:t>Коэф-фициент</w:t>
            </w:r>
          </w:p>
          <w:p w:rsidR="00AD02A2" w:rsidRPr="00AD02A2" w:rsidRDefault="00AD02A2" w:rsidP="00AD02A2">
            <w:pPr>
              <w:jc w:val="center"/>
              <w:rPr>
                <w:sz w:val="16"/>
                <w:szCs w:val="16"/>
              </w:rPr>
            </w:pPr>
            <w:r w:rsidRPr="00AD02A2">
              <w:rPr>
                <w:sz w:val="16"/>
                <w:szCs w:val="16"/>
              </w:rPr>
              <w:t>изменения</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16"/>
                <w:szCs w:val="16"/>
              </w:rPr>
            </w:pPr>
            <w:r w:rsidRPr="00AD02A2">
              <w:rPr>
                <w:sz w:val="16"/>
                <w:szCs w:val="16"/>
              </w:rPr>
              <w:t>Плановое значение              2021 год</w:t>
            </w:r>
          </w:p>
        </w:tc>
        <w:tc>
          <w:tcPr>
            <w:tcW w:w="373"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16"/>
                <w:szCs w:val="16"/>
              </w:rPr>
            </w:pPr>
            <w:r w:rsidRPr="00AD02A2">
              <w:rPr>
                <w:sz w:val="16"/>
                <w:szCs w:val="16"/>
              </w:rPr>
              <w:t>Коэф-фициент изменения</w:t>
            </w:r>
          </w:p>
        </w:tc>
        <w:tc>
          <w:tcPr>
            <w:tcW w:w="344"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16"/>
                <w:szCs w:val="16"/>
              </w:rPr>
            </w:pPr>
            <w:r w:rsidRPr="00AD02A2">
              <w:rPr>
                <w:sz w:val="16"/>
                <w:szCs w:val="16"/>
              </w:rPr>
              <w:t>Плановое значение              2022 год</w:t>
            </w:r>
          </w:p>
        </w:tc>
        <w:tc>
          <w:tcPr>
            <w:tcW w:w="374"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16"/>
                <w:szCs w:val="16"/>
              </w:rPr>
            </w:pPr>
            <w:r w:rsidRPr="00AD02A2">
              <w:rPr>
                <w:sz w:val="16"/>
                <w:szCs w:val="16"/>
              </w:rPr>
              <w:t>Коэф-фициент изменения</w:t>
            </w:r>
          </w:p>
        </w:tc>
      </w:tr>
      <w:tr w:rsidR="00AD02A2" w:rsidRPr="00AD02A2" w:rsidTr="00AD02A2">
        <w:trPr>
          <w:trHeight w:val="626"/>
        </w:trPr>
        <w:tc>
          <w:tcPr>
            <w:tcW w:w="176"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1.</w:t>
            </w:r>
          </w:p>
        </w:tc>
        <w:tc>
          <w:tcPr>
            <w:tcW w:w="1367" w:type="pct"/>
            <w:tcBorders>
              <w:top w:val="nil"/>
              <w:left w:val="nil"/>
              <w:bottom w:val="single" w:sz="4" w:space="0" w:color="auto"/>
              <w:right w:val="single" w:sz="4" w:space="0" w:color="auto"/>
            </w:tcBorders>
            <w:shd w:val="clear" w:color="auto" w:fill="auto"/>
            <w:hideMark/>
          </w:tcPr>
          <w:p w:rsidR="00AD02A2" w:rsidRPr="00AD02A2" w:rsidRDefault="00AD02A2" w:rsidP="00AD02A2">
            <w:pPr>
              <w:jc w:val="both"/>
              <w:rPr>
                <w:sz w:val="18"/>
                <w:szCs w:val="18"/>
              </w:rPr>
            </w:pPr>
            <w:r w:rsidRPr="00AD02A2">
              <w:rPr>
                <w:sz w:val="18"/>
                <w:szCs w:val="18"/>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48"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ед./ км</w:t>
            </w:r>
          </w:p>
        </w:tc>
        <w:tc>
          <w:tcPr>
            <w:tcW w:w="36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37"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73"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8"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73"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44"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374"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AD02A2">
        <w:trPr>
          <w:trHeight w:val="1068"/>
        </w:trPr>
        <w:tc>
          <w:tcPr>
            <w:tcW w:w="176"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2.</w:t>
            </w:r>
          </w:p>
        </w:tc>
        <w:tc>
          <w:tcPr>
            <w:tcW w:w="1367" w:type="pct"/>
            <w:tcBorders>
              <w:top w:val="nil"/>
              <w:left w:val="nil"/>
              <w:bottom w:val="single" w:sz="4" w:space="0" w:color="auto"/>
              <w:right w:val="single" w:sz="4" w:space="0" w:color="auto"/>
            </w:tcBorders>
            <w:shd w:val="clear" w:color="auto" w:fill="auto"/>
            <w:hideMark/>
          </w:tcPr>
          <w:p w:rsidR="00AD02A2" w:rsidRPr="00AD02A2" w:rsidRDefault="00AD02A2" w:rsidP="00AD02A2">
            <w:pPr>
              <w:jc w:val="both"/>
              <w:rPr>
                <w:sz w:val="18"/>
                <w:szCs w:val="18"/>
              </w:rPr>
            </w:pPr>
            <w:r w:rsidRPr="00AD02A2">
              <w:rPr>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48"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w:t>
            </w:r>
          </w:p>
        </w:tc>
        <w:tc>
          <w:tcPr>
            <w:tcW w:w="36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37"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73"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8"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73"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44"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374"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AD02A2">
        <w:trPr>
          <w:trHeight w:val="1216"/>
        </w:trPr>
        <w:tc>
          <w:tcPr>
            <w:tcW w:w="176"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3.</w:t>
            </w:r>
          </w:p>
        </w:tc>
        <w:tc>
          <w:tcPr>
            <w:tcW w:w="1367" w:type="pct"/>
            <w:tcBorders>
              <w:top w:val="nil"/>
              <w:left w:val="nil"/>
              <w:bottom w:val="single" w:sz="4" w:space="0" w:color="auto"/>
              <w:right w:val="single" w:sz="4" w:space="0" w:color="auto"/>
            </w:tcBorders>
            <w:shd w:val="clear" w:color="auto" w:fill="auto"/>
            <w:hideMark/>
          </w:tcPr>
          <w:p w:rsidR="00AD02A2" w:rsidRPr="00AD02A2" w:rsidRDefault="00AD02A2" w:rsidP="00AD02A2">
            <w:pPr>
              <w:jc w:val="both"/>
              <w:rPr>
                <w:color w:val="000000"/>
                <w:sz w:val="18"/>
                <w:szCs w:val="18"/>
              </w:rPr>
            </w:pPr>
            <w:r w:rsidRPr="00AD02A2">
              <w:rPr>
                <w:color w:val="000000"/>
                <w:sz w:val="18"/>
                <w:szCs w:val="18"/>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348"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w:t>
            </w:r>
          </w:p>
        </w:tc>
        <w:tc>
          <w:tcPr>
            <w:tcW w:w="36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37"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73"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8"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73"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44"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374"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AD02A2">
        <w:trPr>
          <w:trHeight w:val="274"/>
        </w:trPr>
        <w:tc>
          <w:tcPr>
            <w:tcW w:w="176"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4.</w:t>
            </w:r>
          </w:p>
        </w:tc>
        <w:tc>
          <w:tcPr>
            <w:tcW w:w="1367"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both"/>
              <w:rPr>
                <w:sz w:val="18"/>
                <w:szCs w:val="18"/>
              </w:rPr>
            </w:pPr>
            <w:r w:rsidRPr="00AD02A2">
              <w:rPr>
                <w:sz w:val="18"/>
                <w:szCs w:val="18"/>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w:t>
            </w:r>
          </w:p>
          <w:p w:rsidR="00AD02A2" w:rsidRPr="00AD02A2" w:rsidRDefault="00AD02A2" w:rsidP="00AD02A2">
            <w:pPr>
              <w:rPr>
                <w:sz w:val="20"/>
                <w:szCs w:val="20"/>
              </w:rPr>
            </w:pP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25,16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0,0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25,16</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1,0</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25,16</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1,0</w:t>
            </w:r>
          </w:p>
        </w:tc>
        <w:tc>
          <w:tcPr>
            <w:tcW w:w="344" w:type="pct"/>
            <w:tcBorders>
              <w:top w:val="single" w:sz="4" w:space="0" w:color="auto"/>
              <w:left w:val="single" w:sz="4" w:space="0" w:color="auto"/>
              <w:bottom w:val="single" w:sz="4" w:space="0" w:color="auto"/>
              <w:right w:val="single" w:sz="4" w:space="0" w:color="auto"/>
            </w:tcBorders>
            <w:vAlign w:val="center"/>
          </w:tcPr>
          <w:p w:rsidR="00AD02A2" w:rsidRPr="003E5836" w:rsidRDefault="00AD02A2" w:rsidP="00AD02A2">
            <w:pPr>
              <w:jc w:val="center"/>
              <w:rPr>
                <w:sz w:val="20"/>
                <w:szCs w:val="20"/>
              </w:rPr>
            </w:pPr>
            <w:r w:rsidRPr="003E5836">
              <w:rPr>
                <w:sz w:val="20"/>
                <w:szCs w:val="20"/>
              </w:rPr>
              <w:t>25,16</w:t>
            </w:r>
          </w:p>
        </w:tc>
        <w:tc>
          <w:tcPr>
            <w:tcW w:w="374" w:type="pct"/>
            <w:tcBorders>
              <w:top w:val="single" w:sz="4" w:space="0" w:color="auto"/>
              <w:left w:val="single" w:sz="4" w:space="0" w:color="auto"/>
              <w:bottom w:val="single" w:sz="4" w:space="0" w:color="auto"/>
              <w:right w:val="single" w:sz="4" w:space="0" w:color="auto"/>
            </w:tcBorders>
            <w:vAlign w:val="center"/>
          </w:tcPr>
          <w:p w:rsidR="00AD02A2" w:rsidRPr="003E5836" w:rsidRDefault="00AD02A2" w:rsidP="00AD02A2">
            <w:pPr>
              <w:jc w:val="center"/>
              <w:rPr>
                <w:sz w:val="20"/>
                <w:szCs w:val="20"/>
              </w:rPr>
            </w:pPr>
            <w:r w:rsidRPr="003E5836">
              <w:rPr>
                <w:sz w:val="20"/>
                <w:szCs w:val="20"/>
              </w:rPr>
              <w:t>1,0</w:t>
            </w:r>
          </w:p>
        </w:tc>
      </w:tr>
      <w:tr w:rsidR="00AD02A2" w:rsidRPr="00AD02A2" w:rsidTr="00AD02A2">
        <w:trPr>
          <w:trHeight w:val="802"/>
        </w:trPr>
        <w:tc>
          <w:tcPr>
            <w:tcW w:w="176"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5.</w:t>
            </w:r>
          </w:p>
        </w:tc>
        <w:tc>
          <w:tcPr>
            <w:tcW w:w="1367" w:type="pct"/>
            <w:tcBorders>
              <w:top w:val="single" w:sz="4" w:space="0" w:color="auto"/>
              <w:left w:val="nil"/>
              <w:bottom w:val="single" w:sz="4" w:space="0" w:color="auto"/>
              <w:right w:val="single" w:sz="4" w:space="0" w:color="auto"/>
            </w:tcBorders>
            <w:shd w:val="clear" w:color="auto" w:fill="auto"/>
            <w:hideMark/>
          </w:tcPr>
          <w:p w:rsidR="00AD02A2" w:rsidRPr="00AD02A2" w:rsidRDefault="00AD02A2" w:rsidP="00AD02A2">
            <w:pPr>
              <w:jc w:val="both"/>
              <w:rPr>
                <w:sz w:val="18"/>
                <w:szCs w:val="18"/>
              </w:rPr>
            </w:pPr>
            <w:r w:rsidRPr="00AD02A2">
              <w:rPr>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кВт ч/куб.м</w:t>
            </w:r>
          </w:p>
        </w:tc>
        <w:tc>
          <w:tcPr>
            <w:tcW w:w="362"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2"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0,9755</w:t>
            </w:r>
          </w:p>
        </w:tc>
        <w:tc>
          <w:tcPr>
            <w:tcW w:w="315"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0,0</w:t>
            </w:r>
          </w:p>
        </w:tc>
        <w:tc>
          <w:tcPr>
            <w:tcW w:w="337"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0,9755</w:t>
            </w:r>
          </w:p>
        </w:tc>
        <w:tc>
          <w:tcPr>
            <w:tcW w:w="373"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1,0</w:t>
            </w:r>
          </w:p>
        </w:tc>
        <w:tc>
          <w:tcPr>
            <w:tcW w:w="318"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0,9755</w:t>
            </w:r>
          </w:p>
        </w:tc>
        <w:tc>
          <w:tcPr>
            <w:tcW w:w="373"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1,0</w:t>
            </w:r>
          </w:p>
        </w:tc>
        <w:tc>
          <w:tcPr>
            <w:tcW w:w="344"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20"/>
                <w:szCs w:val="20"/>
              </w:rPr>
            </w:pPr>
            <w:r w:rsidRPr="003E5836">
              <w:rPr>
                <w:sz w:val="20"/>
                <w:szCs w:val="20"/>
              </w:rPr>
              <w:t>0,9755</w:t>
            </w:r>
          </w:p>
        </w:tc>
        <w:tc>
          <w:tcPr>
            <w:tcW w:w="374" w:type="pct"/>
            <w:tcBorders>
              <w:top w:val="single" w:sz="4" w:space="0" w:color="auto"/>
              <w:left w:val="nil"/>
              <w:bottom w:val="single" w:sz="4" w:space="0" w:color="auto"/>
              <w:right w:val="single" w:sz="4" w:space="0" w:color="auto"/>
            </w:tcBorders>
            <w:vAlign w:val="center"/>
          </w:tcPr>
          <w:p w:rsidR="00AD02A2" w:rsidRPr="003E5836" w:rsidRDefault="00AD02A2" w:rsidP="00AD02A2">
            <w:pPr>
              <w:jc w:val="center"/>
              <w:rPr>
                <w:sz w:val="20"/>
                <w:szCs w:val="20"/>
              </w:rPr>
            </w:pPr>
            <w:r w:rsidRPr="003E5836">
              <w:rPr>
                <w:sz w:val="20"/>
                <w:szCs w:val="20"/>
              </w:rPr>
              <w:t>1,0</w:t>
            </w:r>
          </w:p>
        </w:tc>
      </w:tr>
      <w:tr w:rsidR="00AD02A2" w:rsidRPr="00AD02A2" w:rsidTr="00AD02A2">
        <w:trPr>
          <w:trHeight w:val="1049"/>
        </w:trPr>
        <w:tc>
          <w:tcPr>
            <w:tcW w:w="176"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6.</w:t>
            </w:r>
          </w:p>
        </w:tc>
        <w:tc>
          <w:tcPr>
            <w:tcW w:w="1367" w:type="pct"/>
            <w:tcBorders>
              <w:top w:val="nil"/>
              <w:left w:val="nil"/>
              <w:bottom w:val="single" w:sz="4" w:space="0" w:color="auto"/>
              <w:right w:val="single" w:sz="4" w:space="0" w:color="auto"/>
            </w:tcBorders>
            <w:shd w:val="clear" w:color="auto" w:fill="auto"/>
            <w:hideMark/>
          </w:tcPr>
          <w:p w:rsidR="00AD02A2" w:rsidRPr="00AD02A2" w:rsidRDefault="00AD02A2" w:rsidP="00AD02A2">
            <w:pPr>
              <w:jc w:val="both"/>
              <w:rPr>
                <w:sz w:val="18"/>
                <w:szCs w:val="18"/>
              </w:rPr>
            </w:pPr>
            <w:r w:rsidRPr="00AD02A2">
              <w:rPr>
                <w:sz w:val="18"/>
                <w:szCs w:val="18"/>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348"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кВт ч/куб.м</w:t>
            </w:r>
          </w:p>
        </w:tc>
        <w:tc>
          <w:tcPr>
            <w:tcW w:w="36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37"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73"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8"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73"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44" w:type="pct"/>
            <w:tcBorders>
              <w:top w:val="nil"/>
              <w:left w:val="nil"/>
              <w:bottom w:val="single" w:sz="4" w:space="0" w:color="auto"/>
              <w:right w:val="single" w:sz="4" w:space="0" w:color="auto"/>
            </w:tcBorders>
            <w:vAlign w:val="center"/>
          </w:tcPr>
          <w:p w:rsidR="00AD02A2" w:rsidRPr="003E5836" w:rsidRDefault="00AD02A2" w:rsidP="00AD02A2">
            <w:pPr>
              <w:jc w:val="center"/>
              <w:rPr>
                <w:sz w:val="20"/>
                <w:szCs w:val="20"/>
              </w:rPr>
            </w:pPr>
            <w:r w:rsidRPr="003E5836">
              <w:rPr>
                <w:sz w:val="20"/>
                <w:szCs w:val="20"/>
              </w:rPr>
              <w:t>-</w:t>
            </w:r>
          </w:p>
        </w:tc>
        <w:tc>
          <w:tcPr>
            <w:tcW w:w="374" w:type="pct"/>
            <w:tcBorders>
              <w:top w:val="nil"/>
              <w:left w:val="nil"/>
              <w:bottom w:val="single" w:sz="4" w:space="0" w:color="auto"/>
              <w:right w:val="single" w:sz="4" w:space="0" w:color="auto"/>
            </w:tcBorders>
            <w:vAlign w:val="center"/>
          </w:tcPr>
          <w:p w:rsidR="00AD02A2" w:rsidRPr="003E5836" w:rsidRDefault="00AD02A2" w:rsidP="00AD02A2">
            <w:pPr>
              <w:jc w:val="center"/>
              <w:rPr>
                <w:sz w:val="20"/>
                <w:szCs w:val="20"/>
              </w:rPr>
            </w:pPr>
            <w:r w:rsidRPr="003E5836">
              <w:rPr>
                <w:sz w:val="20"/>
                <w:szCs w:val="20"/>
              </w:rPr>
              <w:t>-</w:t>
            </w:r>
          </w:p>
        </w:tc>
      </w:tr>
      <w:tr w:rsidR="00AD02A2" w:rsidRPr="00AD02A2" w:rsidTr="00AD02A2">
        <w:trPr>
          <w:trHeight w:val="70"/>
        </w:trPr>
        <w:tc>
          <w:tcPr>
            <w:tcW w:w="176"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7.</w:t>
            </w:r>
          </w:p>
        </w:tc>
        <w:tc>
          <w:tcPr>
            <w:tcW w:w="1367"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both"/>
              <w:rPr>
                <w:sz w:val="18"/>
                <w:szCs w:val="18"/>
              </w:rPr>
            </w:pPr>
            <w:r w:rsidRPr="00AD02A2">
              <w:rPr>
                <w:sz w:val="18"/>
                <w:szCs w:val="18"/>
              </w:rPr>
              <w:t>Расходы на реализацию производственной программы в течение срока ее действия</w:t>
            </w:r>
          </w:p>
        </w:tc>
        <w:tc>
          <w:tcPr>
            <w:tcW w:w="348"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тыс.руб.</w:t>
            </w:r>
          </w:p>
        </w:tc>
        <w:tc>
          <w:tcPr>
            <w:tcW w:w="36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1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1546,81</w:t>
            </w:r>
          </w:p>
        </w:tc>
        <w:tc>
          <w:tcPr>
            <w:tcW w:w="315"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0,0</w:t>
            </w:r>
          </w:p>
        </w:tc>
        <w:tc>
          <w:tcPr>
            <w:tcW w:w="337" w:type="pct"/>
            <w:tcBorders>
              <w:top w:val="nil"/>
              <w:left w:val="nil"/>
              <w:bottom w:val="single" w:sz="4" w:space="0" w:color="auto"/>
              <w:right w:val="single" w:sz="4" w:space="0" w:color="auto"/>
            </w:tcBorders>
            <w:shd w:val="clear" w:color="auto" w:fill="auto"/>
            <w:vAlign w:val="center"/>
          </w:tcPr>
          <w:p w:rsidR="00AD02A2" w:rsidRPr="00AD02A2" w:rsidRDefault="0039758B" w:rsidP="00AD02A2">
            <w:pPr>
              <w:jc w:val="center"/>
              <w:rPr>
                <w:sz w:val="20"/>
                <w:szCs w:val="20"/>
              </w:rPr>
            </w:pPr>
            <w:r>
              <w:rPr>
                <w:sz w:val="20"/>
                <w:szCs w:val="20"/>
              </w:rPr>
              <w:t>1577,75</w:t>
            </w:r>
          </w:p>
        </w:tc>
        <w:tc>
          <w:tcPr>
            <w:tcW w:w="373"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1,024</w:t>
            </w:r>
          </w:p>
        </w:tc>
        <w:tc>
          <w:tcPr>
            <w:tcW w:w="318" w:type="pct"/>
            <w:tcBorders>
              <w:top w:val="nil"/>
              <w:left w:val="nil"/>
              <w:bottom w:val="single" w:sz="4" w:space="0" w:color="auto"/>
              <w:right w:val="single" w:sz="4" w:space="0" w:color="auto"/>
            </w:tcBorders>
            <w:shd w:val="clear" w:color="auto" w:fill="auto"/>
            <w:vAlign w:val="center"/>
          </w:tcPr>
          <w:p w:rsidR="00AD02A2" w:rsidRPr="00AC1649" w:rsidRDefault="00AD02A2" w:rsidP="007F2C00">
            <w:pPr>
              <w:jc w:val="center"/>
              <w:rPr>
                <w:sz w:val="20"/>
                <w:szCs w:val="20"/>
              </w:rPr>
            </w:pPr>
            <w:r w:rsidRPr="00AC1649">
              <w:rPr>
                <w:sz w:val="20"/>
                <w:szCs w:val="20"/>
              </w:rPr>
              <w:t>16</w:t>
            </w:r>
            <w:r w:rsidR="007F2C00" w:rsidRPr="00AC1649">
              <w:rPr>
                <w:sz w:val="20"/>
                <w:szCs w:val="20"/>
              </w:rPr>
              <w:t>42</w:t>
            </w:r>
            <w:r w:rsidRPr="00AC1649">
              <w:rPr>
                <w:sz w:val="20"/>
                <w:szCs w:val="20"/>
              </w:rPr>
              <w:t>,</w:t>
            </w:r>
            <w:r w:rsidR="007F2C00" w:rsidRPr="00AC1649">
              <w:rPr>
                <w:sz w:val="20"/>
                <w:szCs w:val="20"/>
              </w:rPr>
              <w:t>6</w:t>
            </w:r>
            <w:r w:rsidRPr="00AC1649">
              <w:rPr>
                <w:sz w:val="20"/>
                <w:szCs w:val="20"/>
              </w:rPr>
              <w:t>2</w:t>
            </w:r>
          </w:p>
        </w:tc>
        <w:tc>
          <w:tcPr>
            <w:tcW w:w="373" w:type="pct"/>
            <w:tcBorders>
              <w:top w:val="nil"/>
              <w:left w:val="nil"/>
              <w:bottom w:val="single" w:sz="4" w:space="0" w:color="auto"/>
              <w:right w:val="single" w:sz="4" w:space="0" w:color="auto"/>
            </w:tcBorders>
            <w:shd w:val="clear" w:color="auto" w:fill="auto"/>
            <w:vAlign w:val="center"/>
          </w:tcPr>
          <w:p w:rsidR="00AD02A2" w:rsidRPr="00AC1649" w:rsidRDefault="00AD02A2" w:rsidP="007F2C00">
            <w:pPr>
              <w:jc w:val="center"/>
              <w:rPr>
                <w:sz w:val="20"/>
                <w:szCs w:val="20"/>
              </w:rPr>
            </w:pPr>
            <w:r w:rsidRPr="00AC1649">
              <w:rPr>
                <w:sz w:val="20"/>
                <w:szCs w:val="20"/>
              </w:rPr>
              <w:t>1,0</w:t>
            </w:r>
            <w:r w:rsidR="007F2C00" w:rsidRPr="00AC1649">
              <w:rPr>
                <w:sz w:val="20"/>
                <w:szCs w:val="20"/>
              </w:rPr>
              <w:t>41</w:t>
            </w:r>
          </w:p>
        </w:tc>
        <w:tc>
          <w:tcPr>
            <w:tcW w:w="344" w:type="pct"/>
            <w:tcBorders>
              <w:top w:val="nil"/>
              <w:left w:val="nil"/>
              <w:bottom w:val="single" w:sz="4" w:space="0" w:color="auto"/>
              <w:right w:val="single" w:sz="4" w:space="0" w:color="auto"/>
            </w:tcBorders>
            <w:vAlign w:val="center"/>
          </w:tcPr>
          <w:p w:rsidR="00AD02A2" w:rsidRPr="003E5836" w:rsidRDefault="00AD02A2" w:rsidP="003E5836">
            <w:pPr>
              <w:jc w:val="center"/>
              <w:rPr>
                <w:sz w:val="20"/>
                <w:szCs w:val="20"/>
              </w:rPr>
            </w:pPr>
            <w:r w:rsidRPr="003E5836">
              <w:rPr>
                <w:sz w:val="20"/>
                <w:szCs w:val="20"/>
              </w:rPr>
              <w:t>1678,</w:t>
            </w:r>
            <w:r w:rsidR="003E5836" w:rsidRPr="003E5836">
              <w:rPr>
                <w:sz w:val="20"/>
                <w:szCs w:val="20"/>
              </w:rPr>
              <w:t>20</w:t>
            </w:r>
          </w:p>
        </w:tc>
        <w:tc>
          <w:tcPr>
            <w:tcW w:w="374" w:type="pct"/>
            <w:tcBorders>
              <w:top w:val="nil"/>
              <w:left w:val="nil"/>
              <w:bottom w:val="single" w:sz="4" w:space="0" w:color="auto"/>
              <w:right w:val="single" w:sz="4" w:space="0" w:color="auto"/>
            </w:tcBorders>
            <w:vAlign w:val="center"/>
          </w:tcPr>
          <w:p w:rsidR="00AD02A2" w:rsidRPr="003E5836" w:rsidRDefault="00AD02A2" w:rsidP="006A77C0">
            <w:pPr>
              <w:jc w:val="center"/>
              <w:rPr>
                <w:sz w:val="20"/>
                <w:szCs w:val="20"/>
              </w:rPr>
            </w:pPr>
            <w:r w:rsidRPr="003E5836">
              <w:rPr>
                <w:sz w:val="20"/>
                <w:szCs w:val="20"/>
              </w:rPr>
              <w:t>1,0</w:t>
            </w:r>
            <w:r w:rsidR="003E5836" w:rsidRPr="003E5836">
              <w:rPr>
                <w:sz w:val="20"/>
                <w:szCs w:val="20"/>
              </w:rPr>
              <w:t>21</w:t>
            </w:r>
          </w:p>
        </w:tc>
      </w:tr>
    </w:tbl>
    <w:p w:rsidR="0090203C" w:rsidRDefault="0090203C" w:rsidP="00AD02A2">
      <w:pPr>
        <w:shd w:val="clear" w:color="auto" w:fill="FFFFFF"/>
        <w:tabs>
          <w:tab w:val="left" w:pos="850"/>
        </w:tabs>
        <w:spacing w:line="302" w:lineRule="exact"/>
        <w:rPr>
          <w:color w:val="000000"/>
        </w:rPr>
      </w:pPr>
    </w:p>
    <w:p w:rsidR="00AD02A2" w:rsidRDefault="00AD02A2" w:rsidP="00AD02A2">
      <w:pPr>
        <w:shd w:val="clear" w:color="auto" w:fill="FFFFFF"/>
        <w:tabs>
          <w:tab w:val="left" w:pos="850"/>
        </w:tabs>
        <w:spacing w:line="302" w:lineRule="exact"/>
        <w:rPr>
          <w:color w:val="000000"/>
        </w:rPr>
        <w:sectPr w:rsidR="00AD02A2" w:rsidSect="00B44A2D">
          <w:pgSz w:w="16838" w:h="11906" w:orient="landscape" w:code="9"/>
          <w:pgMar w:top="1701" w:right="1134" w:bottom="567" w:left="1134" w:header="709" w:footer="709" w:gutter="0"/>
          <w:cols w:space="708"/>
          <w:docGrid w:linePitch="360"/>
        </w:sectPr>
      </w:pPr>
    </w:p>
    <w:p w:rsidR="001A1B48" w:rsidRPr="00DA6C1A" w:rsidRDefault="001A1B48" w:rsidP="001A1B48">
      <w:pPr>
        <w:widowControl w:val="0"/>
        <w:autoSpaceDE w:val="0"/>
        <w:autoSpaceDN w:val="0"/>
        <w:adjustRightInd w:val="0"/>
        <w:ind w:firstLine="540"/>
        <w:jc w:val="both"/>
      </w:pPr>
      <w:r w:rsidRPr="00DA6C1A">
        <w:t>7. Отчет об исполнении производственной программы</w:t>
      </w:r>
    </w:p>
    <w:p w:rsidR="001A1B48" w:rsidRPr="00DA6C1A" w:rsidRDefault="001A1B48" w:rsidP="001A1B48">
      <w:pPr>
        <w:widowControl w:val="0"/>
        <w:autoSpaceDE w:val="0"/>
        <w:autoSpaceDN w:val="0"/>
        <w:adjustRightInd w:val="0"/>
        <w:ind w:firstLine="540"/>
        <w:jc w:val="both"/>
      </w:pPr>
    </w:p>
    <w:p w:rsidR="001A1B48" w:rsidRPr="00DA6C1A" w:rsidRDefault="001A1B48" w:rsidP="001A1B48">
      <w:pPr>
        <w:widowControl w:val="0"/>
        <w:autoSpaceDE w:val="0"/>
        <w:autoSpaceDN w:val="0"/>
        <w:adjustRightInd w:val="0"/>
        <w:ind w:firstLine="540"/>
        <w:jc w:val="both"/>
      </w:pPr>
      <w:r w:rsidRPr="00DA6C1A">
        <w:t>7.1. Объем подачи питьевой воды</w:t>
      </w:r>
    </w:p>
    <w:p w:rsidR="001A1B48" w:rsidRPr="00DA6C1A" w:rsidRDefault="001A1B48" w:rsidP="001A1B48">
      <w:pPr>
        <w:widowControl w:val="0"/>
        <w:autoSpaceDE w:val="0"/>
        <w:autoSpaceDN w:val="0"/>
        <w:adjustRightInd w:val="0"/>
        <w:ind w:firstLine="540"/>
        <w:jc w:val="both"/>
      </w:pPr>
    </w:p>
    <w:tbl>
      <w:tblPr>
        <w:tblpPr w:leftFromText="180" w:rightFromText="180" w:vertAnchor="text" w:tblpXSpec="center" w:tblpY="1"/>
        <w:tblOverlap w:val="never"/>
        <w:tblW w:w="5000" w:type="pct"/>
        <w:jc w:val="center"/>
        <w:tblLook w:val="0000"/>
      </w:tblPr>
      <w:tblGrid>
        <w:gridCol w:w="836"/>
        <w:gridCol w:w="4744"/>
        <w:gridCol w:w="1385"/>
        <w:gridCol w:w="2889"/>
      </w:tblGrid>
      <w:tr w:rsidR="001A1B48" w:rsidRPr="00DA6C1A" w:rsidTr="001A1B48">
        <w:trPr>
          <w:trHeight w:val="489"/>
          <w:jc w:val="center"/>
        </w:trPr>
        <w:tc>
          <w:tcPr>
            <w:tcW w:w="424"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1A1B48" w:rsidRPr="00A314CC" w:rsidRDefault="001A1B48" w:rsidP="001A1B48">
            <w:pPr>
              <w:jc w:val="center"/>
              <w:rPr>
                <w:bCs/>
                <w:sz w:val="20"/>
                <w:szCs w:val="20"/>
                <w:lang w:val="en-US"/>
              </w:rPr>
            </w:pPr>
            <w:r w:rsidRPr="00DA6C1A">
              <w:rPr>
                <w:bCs/>
                <w:sz w:val="20"/>
                <w:szCs w:val="20"/>
              </w:rPr>
              <w:t>Величина показателя</w:t>
            </w:r>
          </w:p>
        </w:tc>
      </w:tr>
      <w:tr w:rsidR="001A1B48" w:rsidRPr="00DA6C1A" w:rsidTr="001A1B48">
        <w:trPr>
          <w:trHeight w:val="489"/>
          <w:jc w:val="center"/>
        </w:trPr>
        <w:tc>
          <w:tcPr>
            <w:tcW w:w="424"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1A1B48" w:rsidRPr="003E5836" w:rsidRDefault="001A1B48" w:rsidP="00FC3615">
            <w:pPr>
              <w:jc w:val="center"/>
              <w:rPr>
                <w:bCs/>
                <w:sz w:val="20"/>
                <w:szCs w:val="20"/>
              </w:rPr>
            </w:pPr>
            <w:r w:rsidRPr="003E5836">
              <w:rPr>
                <w:bCs/>
                <w:sz w:val="20"/>
                <w:szCs w:val="20"/>
              </w:rPr>
              <w:t>20</w:t>
            </w:r>
            <w:r w:rsidR="00FC3615" w:rsidRPr="003E5836">
              <w:rPr>
                <w:bCs/>
                <w:sz w:val="20"/>
                <w:szCs w:val="20"/>
              </w:rPr>
              <w:t>20</w:t>
            </w:r>
            <w:r w:rsidRPr="003E5836">
              <w:rPr>
                <w:bCs/>
                <w:sz w:val="20"/>
                <w:szCs w:val="20"/>
              </w:rPr>
              <w:t xml:space="preserve"> год </w:t>
            </w:r>
          </w:p>
        </w:tc>
      </w:tr>
      <w:tr w:rsidR="001A1B48" w:rsidRPr="00DA6C1A" w:rsidTr="001A1B48">
        <w:trPr>
          <w:trHeight w:val="404"/>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из источников водоснабжения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7F2C00" w:rsidRPr="003E5836" w:rsidRDefault="003E5836" w:rsidP="007F2C00">
            <w:pPr>
              <w:jc w:val="center"/>
              <w:rPr>
                <w:sz w:val="20"/>
                <w:szCs w:val="20"/>
              </w:rPr>
            </w:pPr>
            <w:r w:rsidRPr="003E5836">
              <w:rPr>
                <w:sz w:val="20"/>
                <w:szCs w:val="20"/>
              </w:rPr>
              <w:t>1476,60</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воды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3E5836" w:rsidRDefault="003E5836" w:rsidP="007F2C00">
            <w:pPr>
              <w:jc w:val="center"/>
              <w:rPr>
                <w:sz w:val="20"/>
                <w:szCs w:val="20"/>
              </w:rPr>
            </w:pPr>
            <w:r w:rsidRPr="003E5836">
              <w:rPr>
                <w:sz w:val="20"/>
                <w:szCs w:val="20"/>
              </w:rPr>
              <w:t>1476,60</w:t>
            </w:r>
          </w:p>
        </w:tc>
      </w:tr>
      <w:tr w:rsidR="001A1B48" w:rsidRPr="00DA6C1A" w:rsidTr="001A1B48">
        <w:trPr>
          <w:trHeight w:val="319"/>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приобретенной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3E5836" w:rsidRDefault="007F2C00" w:rsidP="001A1B48">
            <w:pPr>
              <w:jc w:val="center"/>
              <w:rPr>
                <w:sz w:val="20"/>
                <w:szCs w:val="20"/>
              </w:rPr>
            </w:pPr>
            <w:r w:rsidRPr="003E5836">
              <w:rPr>
                <w:sz w:val="20"/>
                <w:szCs w:val="20"/>
              </w:rPr>
              <w:t>-</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Потребление на собственные нужды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3E5836" w:rsidRDefault="003E5836" w:rsidP="007F2C00">
            <w:pPr>
              <w:jc w:val="center"/>
              <w:rPr>
                <w:sz w:val="20"/>
                <w:szCs w:val="20"/>
              </w:rPr>
            </w:pPr>
            <w:r w:rsidRPr="003E5836">
              <w:rPr>
                <w:sz w:val="20"/>
                <w:szCs w:val="20"/>
              </w:rPr>
              <w:t>-</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3</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поступившей в сеть</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3E5836" w:rsidRDefault="003E5836" w:rsidP="001A1B48">
            <w:pPr>
              <w:jc w:val="center"/>
              <w:rPr>
                <w:sz w:val="20"/>
                <w:szCs w:val="20"/>
              </w:rPr>
            </w:pPr>
            <w:r w:rsidRPr="003E5836">
              <w:rPr>
                <w:sz w:val="20"/>
                <w:szCs w:val="20"/>
              </w:rPr>
              <w:t>1476,60</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3E5836" w:rsidRDefault="003E5836" w:rsidP="001A1B48">
            <w:pPr>
              <w:jc w:val="center"/>
              <w:rPr>
                <w:sz w:val="20"/>
                <w:szCs w:val="20"/>
              </w:rPr>
            </w:pPr>
            <w:r w:rsidRPr="003E5836">
              <w:rPr>
                <w:sz w:val="20"/>
                <w:szCs w:val="20"/>
              </w:rPr>
              <w:t>1476,60</w:t>
            </w:r>
          </w:p>
        </w:tc>
      </w:tr>
      <w:tr w:rsidR="001A1B48" w:rsidRPr="00DA6C1A" w:rsidTr="001A1B48">
        <w:trPr>
          <w:trHeight w:val="295"/>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от других операторов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3E5836" w:rsidRDefault="007F2C00" w:rsidP="001A1B48">
            <w:pPr>
              <w:jc w:val="center"/>
              <w:rPr>
                <w:sz w:val="20"/>
                <w:szCs w:val="20"/>
              </w:rPr>
            </w:pPr>
            <w:r w:rsidRPr="003E5836">
              <w:rPr>
                <w:sz w:val="20"/>
                <w:szCs w:val="20"/>
              </w:rPr>
              <w:t>-</w:t>
            </w:r>
          </w:p>
        </w:tc>
      </w:tr>
      <w:tr w:rsidR="001A1B48" w:rsidRPr="00DA6C1A" w:rsidTr="001A1B48">
        <w:trPr>
          <w:trHeight w:val="401"/>
          <w:jc w:val="center"/>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4</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Потери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3E5836" w:rsidRDefault="003E5836" w:rsidP="001A1B48">
            <w:pPr>
              <w:jc w:val="center"/>
              <w:rPr>
                <w:sz w:val="20"/>
                <w:szCs w:val="20"/>
              </w:rPr>
            </w:pPr>
            <w:r w:rsidRPr="003E5836">
              <w:rPr>
                <w:sz w:val="20"/>
                <w:szCs w:val="20"/>
              </w:rPr>
              <w:t>371,51</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5</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 xml:space="preserve">Уровень потерь к объему отпущенной воды в сеть </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w:t>
            </w:r>
          </w:p>
        </w:tc>
        <w:tc>
          <w:tcPr>
            <w:tcW w:w="1466" w:type="pct"/>
            <w:tcBorders>
              <w:top w:val="single" w:sz="4" w:space="0" w:color="auto"/>
              <w:left w:val="nil"/>
              <w:bottom w:val="single" w:sz="4" w:space="0" w:color="auto"/>
              <w:right w:val="single" w:sz="4" w:space="0" w:color="auto"/>
            </w:tcBorders>
            <w:vAlign w:val="center"/>
          </w:tcPr>
          <w:p w:rsidR="007F2C00" w:rsidRPr="003E5836" w:rsidRDefault="00AC1649" w:rsidP="00AC1649">
            <w:pPr>
              <w:jc w:val="center"/>
              <w:rPr>
                <w:sz w:val="20"/>
                <w:szCs w:val="20"/>
              </w:rPr>
            </w:pPr>
            <w:r w:rsidRPr="003E5836">
              <w:rPr>
                <w:sz w:val="20"/>
                <w:szCs w:val="20"/>
              </w:rPr>
              <w:t>25,16</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6</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lang w:val="en-US"/>
              </w:rPr>
            </w:pPr>
            <w:r w:rsidRPr="00DA6C1A">
              <w:rPr>
                <w:bCs/>
                <w:sz w:val="22"/>
                <w:szCs w:val="20"/>
              </w:rPr>
              <w:t>Объем воды, отпущенной абонентам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3E5836" w:rsidRDefault="003E5836" w:rsidP="001A1B48">
            <w:pPr>
              <w:jc w:val="center"/>
              <w:rPr>
                <w:sz w:val="20"/>
                <w:szCs w:val="20"/>
              </w:rPr>
            </w:pPr>
            <w:r w:rsidRPr="003E5836">
              <w:rPr>
                <w:sz w:val="20"/>
                <w:szCs w:val="20"/>
              </w:rPr>
              <w:t>1105,09</w:t>
            </w:r>
          </w:p>
        </w:tc>
      </w:tr>
      <w:tr w:rsidR="001A1B48" w:rsidRPr="00DA6C1A" w:rsidTr="001A1B48">
        <w:trPr>
          <w:trHeight w:val="343"/>
          <w:jc w:val="center"/>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собственным абонентам (население)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3E5836" w:rsidRDefault="003E5836" w:rsidP="001A1B48">
            <w:pPr>
              <w:jc w:val="center"/>
              <w:rPr>
                <w:sz w:val="20"/>
                <w:szCs w:val="20"/>
              </w:rPr>
            </w:pPr>
            <w:r w:rsidRPr="003E5836">
              <w:rPr>
                <w:sz w:val="20"/>
                <w:szCs w:val="20"/>
              </w:rPr>
              <w:t>796,70</w:t>
            </w:r>
          </w:p>
        </w:tc>
      </w:tr>
      <w:tr w:rsidR="001A1B48" w:rsidRPr="00DA6C1A" w:rsidTr="001A1B48">
        <w:trPr>
          <w:trHeight w:val="343"/>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бюджетным организациям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3E5836" w:rsidRDefault="003E5836" w:rsidP="001A1B48">
            <w:pPr>
              <w:jc w:val="center"/>
              <w:rPr>
                <w:sz w:val="20"/>
                <w:szCs w:val="20"/>
              </w:rPr>
            </w:pPr>
            <w:r w:rsidRPr="003E5836">
              <w:rPr>
                <w:sz w:val="20"/>
                <w:szCs w:val="20"/>
              </w:rPr>
              <w:t>217,65</w:t>
            </w:r>
          </w:p>
        </w:tc>
      </w:tr>
      <w:tr w:rsidR="001A1B48" w:rsidRPr="00DA6C1A" w:rsidTr="001A1B48">
        <w:trPr>
          <w:trHeight w:val="357"/>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прочим потребителям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3E5836" w:rsidRDefault="003E5836" w:rsidP="00AC1649">
            <w:pPr>
              <w:jc w:val="center"/>
              <w:rPr>
                <w:sz w:val="20"/>
                <w:szCs w:val="20"/>
              </w:rPr>
            </w:pPr>
            <w:r w:rsidRPr="003E5836">
              <w:rPr>
                <w:sz w:val="20"/>
                <w:szCs w:val="20"/>
              </w:rPr>
              <w:t>90,74</w:t>
            </w:r>
          </w:p>
        </w:tc>
      </w:tr>
      <w:tr w:rsidR="001A1B48" w:rsidRPr="00DA6C1A" w:rsidTr="001A1B48">
        <w:trPr>
          <w:trHeight w:val="343"/>
          <w:jc w:val="center"/>
        </w:trPr>
        <w:tc>
          <w:tcPr>
            <w:tcW w:w="424" w:type="pct"/>
            <w:vMerge/>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другим организациям, осуществляющим водоснабжение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3E5836" w:rsidRDefault="001A1B48" w:rsidP="001A1B48">
            <w:pPr>
              <w:jc w:val="center"/>
              <w:rPr>
                <w:sz w:val="20"/>
                <w:szCs w:val="20"/>
              </w:rPr>
            </w:pPr>
          </w:p>
        </w:tc>
      </w:tr>
    </w:tbl>
    <w:p w:rsidR="00FC3615" w:rsidRDefault="00FC3615" w:rsidP="00FC3615">
      <w:pPr>
        <w:widowControl w:val="0"/>
        <w:autoSpaceDE w:val="0"/>
        <w:autoSpaceDN w:val="0"/>
        <w:adjustRightInd w:val="0"/>
      </w:pPr>
    </w:p>
    <w:p w:rsidR="001A1B48" w:rsidRPr="00DA6C1A" w:rsidRDefault="001A1B48" w:rsidP="001A1B48">
      <w:pPr>
        <w:widowControl w:val="0"/>
        <w:autoSpaceDE w:val="0"/>
        <w:autoSpaceDN w:val="0"/>
        <w:adjustRightInd w:val="0"/>
        <w:ind w:firstLine="567"/>
        <w:jc w:val="both"/>
      </w:pPr>
      <w:r w:rsidRPr="00DA6C1A">
        <w:t xml:space="preserve">7.2. Объем </w:t>
      </w:r>
      <w:r w:rsidRPr="003E5836">
        <w:t>финансовых потребностей, необходимых для реализации мероприятий производственной программы за 20</w:t>
      </w:r>
      <w:r w:rsidR="00FC3615" w:rsidRPr="003E5836">
        <w:t xml:space="preserve">20 </w:t>
      </w:r>
      <w:r w:rsidRPr="003E5836">
        <w:t xml:space="preserve">год </w:t>
      </w:r>
      <w:r w:rsidRPr="003E5836">
        <w:rPr>
          <w:sz w:val="22"/>
          <w:szCs w:val="22"/>
        </w:rPr>
        <w:t>–</w:t>
      </w:r>
      <w:r w:rsidR="003E5836" w:rsidRPr="003E5836">
        <w:rPr>
          <w:sz w:val="22"/>
          <w:szCs w:val="22"/>
        </w:rPr>
        <w:t>1125,81</w:t>
      </w:r>
      <w:r w:rsidRPr="003E5836">
        <w:t>тыс. руб.</w:t>
      </w: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Pr="00DA6C1A" w:rsidRDefault="001A1B48" w:rsidP="001A1B48">
      <w:pPr>
        <w:shd w:val="clear" w:color="auto" w:fill="FFFFFF"/>
        <w:tabs>
          <w:tab w:val="left" w:pos="850"/>
        </w:tabs>
        <w:spacing w:line="302" w:lineRule="exact"/>
        <w:ind w:left="11" w:hanging="11"/>
      </w:pPr>
      <w:r w:rsidRPr="00DA6C1A">
        <w:t>Начальник отдела регулирования тарифов организаций</w:t>
      </w:r>
    </w:p>
    <w:p w:rsidR="001A1B48" w:rsidRPr="00DA6C1A" w:rsidRDefault="001A1B48" w:rsidP="001A1B48">
      <w:pPr>
        <w:shd w:val="clear" w:color="auto" w:fill="FFFFFF"/>
        <w:tabs>
          <w:tab w:val="left" w:pos="850"/>
        </w:tabs>
        <w:spacing w:line="302" w:lineRule="exact"/>
        <w:ind w:left="11" w:hanging="11"/>
      </w:pPr>
      <w:r w:rsidRPr="00DA6C1A">
        <w:t>коммунального комплекса управления тарифного</w:t>
      </w:r>
    </w:p>
    <w:p w:rsidR="001A1B48" w:rsidRPr="00DA6C1A" w:rsidRDefault="001A1B48" w:rsidP="001A1B48">
      <w:pPr>
        <w:shd w:val="clear" w:color="auto" w:fill="FFFFFF"/>
        <w:tabs>
          <w:tab w:val="left" w:pos="850"/>
        </w:tabs>
        <w:spacing w:line="302" w:lineRule="exact"/>
        <w:ind w:left="11" w:hanging="11"/>
      </w:pPr>
      <w:r w:rsidRPr="00DA6C1A">
        <w:t xml:space="preserve">регулирования коммунального комплекса, транспорта, </w:t>
      </w:r>
    </w:p>
    <w:p w:rsidR="001A1B48" w:rsidRPr="00DA6C1A" w:rsidRDefault="001A1B48" w:rsidP="001A1B48">
      <w:pPr>
        <w:shd w:val="clear" w:color="auto" w:fill="FFFFFF"/>
        <w:tabs>
          <w:tab w:val="left" w:pos="850"/>
        </w:tabs>
        <w:spacing w:line="302" w:lineRule="exact"/>
        <w:ind w:left="11" w:hanging="11"/>
      </w:pPr>
      <w:r w:rsidRPr="00DA6C1A">
        <w:t>непроизводственной сферы Региональной службы по</w:t>
      </w:r>
    </w:p>
    <w:p w:rsidR="001A1B48" w:rsidRDefault="001A1B48" w:rsidP="001A1B48">
      <w:r w:rsidRPr="00DA6C1A">
        <w:t>тарифам Ростовской области                                                                           И.П. Кисилева</w:t>
      </w:r>
    </w:p>
    <w:p w:rsidR="001A1B48" w:rsidRPr="00B744B8" w:rsidRDefault="001A1B48" w:rsidP="001A1B48"/>
    <w:p w:rsidR="001A1B48" w:rsidRDefault="001A1B48" w:rsidP="00AD02A2">
      <w:pPr>
        <w:widowControl w:val="0"/>
        <w:autoSpaceDE w:val="0"/>
        <w:autoSpaceDN w:val="0"/>
        <w:adjustRightInd w:val="0"/>
        <w:jc w:val="right"/>
      </w:pPr>
    </w:p>
    <w:p w:rsidR="001A1B48" w:rsidRDefault="001A1B48" w:rsidP="00AD02A2">
      <w:pPr>
        <w:widowControl w:val="0"/>
        <w:autoSpaceDE w:val="0"/>
        <w:autoSpaceDN w:val="0"/>
        <w:adjustRightInd w:val="0"/>
        <w:jc w:val="right"/>
      </w:pPr>
    </w:p>
    <w:p w:rsidR="001A1B48" w:rsidRDefault="001A1B48" w:rsidP="00AD02A2">
      <w:pPr>
        <w:widowControl w:val="0"/>
        <w:autoSpaceDE w:val="0"/>
        <w:autoSpaceDN w:val="0"/>
        <w:adjustRightInd w:val="0"/>
        <w:jc w:val="right"/>
      </w:pPr>
    </w:p>
    <w:p w:rsidR="001A1B48" w:rsidRDefault="001A1B48" w:rsidP="00AD02A2">
      <w:pPr>
        <w:widowControl w:val="0"/>
        <w:autoSpaceDE w:val="0"/>
        <w:autoSpaceDN w:val="0"/>
        <w:adjustRightInd w:val="0"/>
        <w:jc w:val="right"/>
      </w:pPr>
    </w:p>
    <w:p w:rsidR="002D4A0D" w:rsidRDefault="002D4A0D" w:rsidP="00AD02A2">
      <w:pPr>
        <w:widowControl w:val="0"/>
        <w:autoSpaceDE w:val="0"/>
        <w:autoSpaceDN w:val="0"/>
        <w:adjustRightInd w:val="0"/>
        <w:jc w:val="right"/>
      </w:pPr>
    </w:p>
    <w:p w:rsidR="002D4A0D" w:rsidRDefault="002D4A0D" w:rsidP="00AD02A2">
      <w:pPr>
        <w:widowControl w:val="0"/>
        <w:autoSpaceDE w:val="0"/>
        <w:autoSpaceDN w:val="0"/>
        <w:adjustRightInd w:val="0"/>
        <w:jc w:val="right"/>
      </w:pPr>
    </w:p>
    <w:p w:rsidR="002D4A0D" w:rsidRDefault="002D4A0D" w:rsidP="00AD02A2">
      <w:pPr>
        <w:widowControl w:val="0"/>
        <w:autoSpaceDE w:val="0"/>
        <w:autoSpaceDN w:val="0"/>
        <w:adjustRightInd w:val="0"/>
        <w:jc w:val="right"/>
      </w:pPr>
    </w:p>
    <w:p w:rsidR="002D4A0D" w:rsidRDefault="002D4A0D" w:rsidP="00AD02A2">
      <w:pPr>
        <w:widowControl w:val="0"/>
        <w:autoSpaceDE w:val="0"/>
        <w:autoSpaceDN w:val="0"/>
        <w:adjustRightInd w:val="0"/>
        <w:jc w:val="right"/>
      </w:pPr>
    </w:p>
    <w:p w:rsidR="002D4A0D" w:rsidRDefault="002D4A0D" w:rsidP="00AD02A2">
      <w:pPr>
        <w:widowControl w:val="0"/>
        <w:autoSpaceDE w:val="0"/>
        <w:autoSpaceDN w:val="0"/>
        <w:adjustRightInd w:val="0"/>
        <w:jc w:val="right"/>
      </w:pPr>
    </w:p>
    <w:p w:rsidR="00924482" w:rsidRDefault="00924482" w:rsidP="00AD02A2">
      <w:pPr>
        <w:widowControl w:val="0"/>
        <w:autoSpaceDE w:val="0"/>
        <w:autoSpaceDN w:val="0"/>
        <w:adjustRightInd w:val="0"/>
        <w:jc w:val="right"/>
        <w:sectPr w:rsidR="00924482" w:rsidSect="000B058C">
          <w:pgSz w:w="11906" w:h="16838" w:code="9"/>
          <w:pgMar w:top="1134" w:right="567" w:bottom="1134" w:left="1701" w:header="709" w:footer="709" w:gutter="0"/>
          <w:cols w:space="708"/>
          <w:docGrid w:linePitch="360"/>
        </w:sectPr>
      </w:pPr>
    </w:p>
    <w:p w:rsidR="00AD02A2" w:rsidRPr="000E1CA3" w:rsidRDefault="00AD02A2" w:rsidP="00AD02A2">
      <w:pPr>
        <w:widowControl w:val="0"/>
        <w:autoSpaceDE w:val="0"/>
        <w:autoSpaceDN w:val="0"/>
        <w:adjustRightInd w:val="0"/>
        <w:jc w:val="right"/>
      </w:pPr>
      <w:r w:rsidRPr="000E1CA3">
        <w:t xml:space="preserve">Приложение № </w:t>
      </w:r>
      <w:r w:rsidR="00D97350" w:rsidRPr="000E1CA3">
        <w:t>6</w:t>
      </w:r>
    </w:p>
    <w:p w:rsidR="00AD02A2" w:rsidRPr="000E1CA3" w:rsidRDefault="00AD02A2" w:rsidP="00AD02A2">
      <w:pPr>
        <w:widowControl w:val="0"/>
        <w:autoSpaceDE w:val="0"/>
        <w:autoSpaceDN w:val="0"/>
        <w:adjustRightInd w:val="0"/>
        <w:jc w:val="right"/>
      </w:pPr>
      <w:r w:rsidRPr="000E1CA3">
        <w:t>к постановлению Региональной службы</w:t>
      </w:r>
    </w:p>
    <w:p w:rsidR="00AD02A2" w:rsidRPr="000E1CA3" w:rsidRDefault="00AD02A2" w:rsidP="00AD02A2">
      <w:pPr>
        <w:widowControl w:val="0"/>
        <w:autoSpaceDE w:val="0"/>
        <w:autoSpaceDN w:val="0"/>
        <w:adjustRightInd w:val="0"/>
        <w:jc w:val="right"/>
      </w:pPr>
      <w:r w:rsidRPr="000E1CA3">
        <w:t>по тарифам Ростовской области</w:t>
      </w:r>
    </w:p>
    <w:p w:rsidR="00AD02A2" w:rsidRPr="00F92180" w:rsidRDefault="008D761E" w:rsidP="00AD02A2">
      <w:pPr>
        <w:widowControl w:val="0"/>
        <w:autoSpaceDE w:val="0"/>
        <w:autoSpaceDN w:val="0"/>
        <w:adjustRightInd w:val="0"/>
        <w:jc w:val="right"/>
      </w:pPr>
      <w:r w:rsidRPr="000E1CA3">
        <w:t xml:space="preserve">от </w:t>
      </w:r>
      <w:r w:rsidR="00A314CC" w:rsidRPr="00A314CC">
        <w:t>20</w:t>
      </w:r>
      <w:r w:rsidRPr="000E1CA3">
        <w:t>.</w:t>
      </w:r>
      <w:r w:rsidR="00A314CC" w:rsidRPr="005F4C23">
        <w:t>12</w:t>
      </w:r>
      <w:r w:rsidR="002D4A0D" w:rsidRPr="000E1CA3">
        <w:t>.202</w:t>
      </w:r>
      <w:r w:rsidR="00057A83">
        <w:t>1</w:t>
      </w:r>
      <w:r w:rsidR="00AD02A2" w:rsidRPr="000E1CA3">
        <w:t xml:space="preserve"> № </w:t>
      </w:r>
      <w:r w:rsidR="00C964FF" w:rsidRPr="000A3DFE">
        <w:t>71</w:t>
      </w:r>
      <w:r w:rsidR="002D4A0D" w:rsidRPr="000E1CA3">
        <w:t>/</w:t>
      </w:r>
      <w:r w:rsidR="004244B0" w:rsidRPr="00F92180">
        <w:t>21</w:t>
      </w:r>
    </w:p>
    <w:p w:rsidR="00AD02A2" w:rsidRPr="00AD02A2" w:rsidRDefault="00AD02A2" w:rsidP="00AD02A2">
      <w:pPr>
        <w:widowControl w:val="0"/>
        <w:autoSpaceDE w:val="0"/>
        <w:autoSpaceDN w:val="0"/>
        <w:adjustRightInd w:val="0"/>
        <w:jc w:val="center"/>
        <w:rPr>
          <w:bCs/>
        </w:rPr>
      </w:pPr>
    </w:p>
    <w:p w:rsidR="00AD02A2" w:rsidRPr="00AD02A2" w:rsidRDefault="00AD02A2" w:rsidP="00AD02A2">
      <w:pPr>
        <w:widowControl w:val="0"/>
        <w:autoSpaceDE w:val="0"/>
        <w:autoSpaceDN w:val="0"/>
        <w:adjustRightInd w:val="0"/>
        <w:jc w:val="center"/>
        <w:rPr>
          <w:bCs/>
          <w:highlight w:val="yellow"/>
        </w:rPr>
      </w:pPr>
    </w:p>
    <w:p w:rsidR="00AD02A2" w:rsidRPr="00AD02A2" w:rsidRDefault="00AD02A2" w:rsidP="00AD02A2">
      <w:pPr>
        <w:widowControl w:val="0"/>
        <w:autoSpaceDE w:val="0"/>
        <w:autoSpaceDN w:val="0"/>
        <w:adjustRightInd w:val="0"/>
        <w:jc w:val="center"/>
        <w:rPr>
          <w:bCs/>
        </w:rPr>
      </w:pPr>
      <w:r w:rsidRPr="00AD02A2">
        <w:rPr>
          <w:bCs/>
        </w:rPr>
        <w:t xml:space="preserve">Производственная программа ГУП РО «УРСВ», </w:t>
      </w:r>
      <w:r w:rsidR="0069021C">
        <w:rPr>
          <w:bCs/>
        </w:rPr>
        <w:t>филиал «Зерноградский»</w:t>
      </w:r>
      <w:r w:rsidRPr="00AD02A2">
        <w:rPr>
          <w:bCs/>
        </w:rPr>
        <w:t>,</w:t>
      </w:r>
    </w:p>
    <w:p w:rsidR="00AD02A2" w:rsidRPr="00AD02A2" w:rsidRDefault="00AD02A2" w:rsidP="00AD02A2">
      <w:pPr>
        <w:widowControl w:val="0"/>
        <w:autoSpaceDE w:val="0"/>
        <w:autoSpaceDN w:val="0"/>
        <w:adjustRightInd w:val="0"/>
        <w:jc w:val="center"/>
        <w:rPr>
          <w:bCs/>
        </w:rPr>
      </w:pPr>
      <w:r w:rsidRPr="00AD02A2">
        <w:rPr>
          <w:bCs/>
        </w:rPr>
        <w:t xml:space="preserve"> в сфере холодного водоснабжения</w:t>
      </w:r>
      <w:r>
        <w:rPr>
          <w:bCs/>
        </w:rPr>
        <w:t>,</w:t>
      </w:r>
      <w:r w:rsidRPr="00AD02A2">
        <w:rPr>
          <w:bCs/>
        </w:rPr>
        <w:t xml:space="preserve"> с момента официального опубликования постановления </w:t>
      </w:r>
      <w:r>
        <w:rPr>
          <w:bCs/>
        </w:rPr>
        <w:br/>
      </w:r>
      <w:r w:rsidRPr="00AD02A2">
        <w:rPr>
          <w:bCs/>
        </w:rPr>
        <w:t>по 31 декабря 2022 года</w:t>
      </w:r>
    </w:p>
    <w:p w:rsidR="00AD02A2" w:rsidRPr="00AD02A2" w:rsidRDefault="00AD02A2" w:rsidP="00AD02A2">
      <w:pPr>
        <w:widowControl w:val="0"/>
        <w:autoSpaceDE w:val="0"/>
        <w:autoSpaceDN w:val="0"/>
        <w:adjustRightInd w:val="0"/>
        <w:jc w:val="both"/>
      </w:pPr>
    </w:p>
    <w:p w:rsidR="00AD02A2" w:rsidRPr="00AD02A2" w:rsidRDefault="00AD02A2" w:rsidP="00AD02A2">
      <w:pPr>
        <w:widowControl w:val="0"/>
        <w:autoSpaceDE w:val="0"/>
        <w:autoSpaceDN w:val="0"/>
        <w:adjustRightInd w:val="0"/>
        <w:jc w:val="both"/>
      </w:pPr>
      <w:r w:rsidRPr="00AD02A2">
        <w:t>1. Паспорт производственной программы</w:t>
      </w:r>
    </w:p>
    <w:p w:rsidR="00AD02A2" w:rsidRPr="00AD02A2" w:rsidRDefault="00AD02A2" w:rsidP="00AD02A2">
      <w:pPr>
        <w:widowControl w:val="0"/>
        <w:autoSpaceDE w:val="0"/>
        <w:autoSpaceDN w:val="0"/>
        <w:adjustRightInd w:val="0"/>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4409"/>
        <w:gridCol w:w="5379"/>
      </w:tblGrid>
      <w:tr w:rsidR="00AD02A2" w:rsidRPr="00AD02A2" w:rsidTr="00B13561">
        <w:trPr>
          <w:trHeight w:val="644"/>
          <w:tblCellSpacing w:w="5" w:type="nil"/>
        </w:trPr>
        <w:tc>
          <w:tcPr>
            <w:tcW w:w="2252" w:type="pct"/>
            <w:vAlign w:val="center"/>
          </w:tcPr>
          <w:p w:rsidR="00AD02A2" w:rsidRPr="00AD02A2" w:rsidRDefault="00AD02A2" w:rsidP="00AD02A2">
            <w:pPr>
              <w:widowControl w:val="0"/>
              <w:autoSpaceDE w:val="0"/>
              <w:autoSpaceDN w:val="0"/>
              <w:adjustRightInd w:val="0"/>
              <w:rPr>
                <w:sz w:val="20"/>
                <w:szCs w:val="20"/>
              </w:rPr>
            </w:pPr>
            <w:r w:rsidRPr="00AD02A2">
              <w:rPr>
                <w:sz w:val="20"/>
                <w:szCs w:val="20"/>
              </w:rPr>
              <w:t>Наименование и местонахождение регулируемой организации</w:t>
            </w:r>
          </w:p>
        </w:tc>
        <w:tc>
          <w:tcPr>
            <w:tcW w:w="2748" w:type="pct"/>
            <w:vAlign w:val="center"/>
          </w:tcPr>
          <w:p w:rsidR="00AD02A2" w:rsidRPr="00B13561" w:rsidRDefault="00AD02A2" w:rsidP="00AD02A2">
            <w:pPr>
              <w:widowControl w:val="0"/>
              <w:autoSpaceDE w:val="0"/>
              <w:autoSpaceDN w:val="0"/>
              <w:adjustRightInd w:val="0"/>
              <w:rPr>
                <w:bCs/>
                <w:sz w:val="20"/>
                <w:szCs w:val="20"/>
              </w:rPr>
            </w:pPr>
            <w:r w:rsidRPr="00B13561">
              <w:rPr>
                <w:bCs/>
                <w:sz w:val="20"/>
                <w:szCs w:val="20"/>
              </w:rPr>
              <w:t xml:space="preserve">ГУП РО «УРСВ», </w:t>
            </w:r>
          </w:p>
          <w:p w:rsidR="00AD02A2" w:rsidRPr="00AD02A2" w:rsidRDefault="00B13561" w:rsidP="00AD02A2">
            <w:pPr>
              <w:widowControl w:val="0"/>
              <w:autoSpaceDE w:val="0"/>
              <w:autoSpaceDN w:val="0"/>
              <w:adjustRightInd w:val="0"/>
              <w:rPr>
                <w:sz w:val="20"/>
                <w:szCs w:val="20"/>
              </w:rPr>
            </w:pPr>
            <w:r w:rsidRPr="00B13561">
              <w:rPr>
                <w:sz w:val="20"/>
                <w:szCs w:val="20"/>
              </w:rPr>
              <w:t>ул. Новомосковская, 21-23,  оф. 412, г. Ростов-на-Дону, Ростовская область, 344112</w:t>
            </w:r>
          </w:p>
        </w:tc>
      </w:tr>
      <w:tr w:rsidR="00AD02A2" w:rsidRPr="00AD02A2" w:rsidTr="008D761E">
        <w:trPr>
          <w:trHeight w:val="457"/>
          <w:tblCellSpacing w:w="5" w:type="nil"/>
        </w:trPr>
        <w:tc>
          <w:tcPr>
            <w:tcW w:w="2252" w:type="pct"/>
            <w:vAlign w:val="center"/>
          </w:tcPr>
          <w:p w:rsidR="00AD02A2" w:rsidRPr="00AD02A2" w:rsidRDefault="00AD02A2" w:rsidP="00AD02A2">
            <w:pPr>
              <w:widowControl w:val="0"/>
              <w:autoSpaceDE w:val="0"/>
              <w:autoSpaceDN w:val="0"/>
              <w:adjustRightInd w:val="0"/>
              <w:rPr>
                <w:sz w:val="20"/>
                <w:szCs w:val="20"/>
              </w:rPr>
            </w:pPr>
            <w:r w:rsidRPr="00AD02A2">
              <w:rPr>
                <w:sz w:val="20"/>
                <w:szCs w:val="20"/>
              </w:rPr>
              <w:t>Период реализации производственной программы</w:t>
            </w:r>
          </w:p>
        </w:tc>
        <w:tc>
          <w:tcPr>
            <w:tcW w:w="2748" w:type="pct"/>
            <w:vAlign w:val="center"/>
          </w:tcPr>
          <w:p w:rsidR="00AD02A2" w:rsidRPr="00AD02A2" w:rsidRDefault="00AD02A2" w:rsidP="00AD02A2">
            <w:pPr>
              <w:widowControl w:val="0"/>
              <w:autoSpaceDE w:val="0"/>
              <w:autoSpaceDN w:val="0"/>
              <w:adjustRightInd w:val="0"/>
              <w:rPr>
                <w:sz w:val="20"/>
                <w:szCs w:val="20"/>
              </w:rPr>
            </w:pPr>
            <w:r w:rsidRPr="00AD02A2">
              <w:rPr>
                <w:sz w:val="20"/>
                <w:szCs w:val="20"/>
              </w:rPr>
              <w:t>с момента официального опубликования постановления по 31 декабря 2022 года</w:t>
            </w:r>
          </w:p>
        </w:tc>
      </w:tr>
      <w:tr w:rsidR="00AD02A2" w:rsidRPr="00AD02A2" w:rsidTr="008D761E">
        <w:trPr>
          <w:trHeight w:val="677"/>
          <w:tblCellSpacing w:w="5" w:type="nil"/>
        </w:trPr>
        <w:tc>
          <w:tcPr>
            <w:tcW w:w="2252" w:type="pct"/>
            <w:vAlign w:val="center"/>
          </w:tcPr>
          <w:p w:rsidR="00AD02A2" w:rsidRPr="00AD02A2" w:rsidRDefault="00AD02A2" w:rsidP="00AD02A2">
            <w:pPr>
              <w:widowControl w:val="0"/>
              <w:autoSpaceDE w:val="0"/>
              <w:autoSpaceDN w:val="0"/>
              <w:adjustRightInd w:val="0"/>
              <w:rPr>
                <w:sz w:val="20"/>
                <w:szCs w:val="20"/>
              </w:rPr>
            </w:pPr>
            <w:r w:rsidRPr="00AD02A2">
              <w:rPr>
                <w:sz w:val="20"/>
                <w:szCs w:val="20"/>
              </w:rPr>
              <w:t>Наименование и местонахождение уполномоченного органа, утвердившего производственную программу</w:t>
            </w:r>
          </w:p>
        </w:tc>
        <w:tc>
          <w:tcPr>
            <w:tcW w:w="2748" w:type="pct"/>
            <w:vAlign w:val="center"/>
          </w:tcPr>
          <w:p w:rsidR="00AD02A2" w:rsidRPr="00AD02A2" w:rsidRDefault="00AD02A2" w:rsidP="00AD02A2">
            <w:pPr>
              <w:widowControl w:val="0"/>
              <w:autoSpaceDE w:val="0"/>
              <w:autoSpaceDN w:val="0"/>
              <w:adjustRightInd w:val="0"/>
              <w:rPr>
                <w:sz w:val="20"/>
                <w:szCs w:val="20"/>
              </w:rPr>
            </w:pPr>
            <w:r w:rsidRPr="00AD02A2">
              <w:rPr>
                <w:sz w:val="20"/>
                <w:szCs w:val="20"/>
              </w:rPr>
              <w:t xml:space="preserve">Региональная служба по тарифам Ростовской области </w:t>
            </w:r>
          </w:p>
          <w:p w:rsidR="00AD02A2" w:rsidRPr="00AD02A2" w:rsidRDefault="00AD02A2" w:rsidP="00AD02A2">
            <w:pPr>
              <w:widowControl w:val="0"/>
              <w:autoSpaceDE w:val="0"/>
              <w:autoSpaceDN w:val="0"/>
              <w:adjustRightInd w:val="0"/>
              <w:rPr>
                <w:sz w:val="20"/>
                <w:szCs w:val="20"/>
              </w:rPr>
            </w:pPr>
            <w:r w:rsidRPr="00AD02A2">
              <w:rPr>
                <w:sz w:val="20"/>
                <w:szCs w:val="20"/>
              </w:rPr>
              <w:t>ул. М.Г</w:t>
            </w:r>
            <w:r w:rsidR="00B13561">
              <w:rPr>
                <w:sz w:val="20"/>
                <w:szCs w:val="20"/>
              </w:rPr>
              <w:t xml:space="preserve">орького, 295, г. </w:t>
            </w:r>
            <w:r w:rsidR="00B13561" w:rsidRPr="00B13561">
              <w:rPr>
                <w:sz w:val="20"/>
                <w:szCs w:val="20"/>
              </w:rPr>
              <w:t>Ростов-на-Дону, 344019</w:t>
            </w:r>
          </w:p>
        </w:tc>
      </w:tr>
      <w:tr w:rsidR="00AD02A2" w:rsidRPr="00AD02A2" w:rsidTr="00AD02A2">
        <w:trPr>
          <w:trHeight w:val="470"/>
          <w:tblCellSpacing w:w="5" w:type="nil"/>
        </w:trPr>
        <w:tc>
          <w:tcPr>
            <w:tcW w:w="2252" w:type="pct"/>
            <w:vAlign w:val="center"/>
          </w:tcPr>
          <w:p w:rsidR="00AD02A2" w:rsidRPr="00AD02A2" w:rsidRDefault="00AD02A2" w:rsidP="00AD02A2">
            <w:pPr>
              <w:widowControl w:val="0"/>
              <w:autoSpaceDE w:val="0"/>
              <w:autoSpaceDN w:val="0"/>
              <w:adjustRightInd w:val="0"/>
              <w:rPr>
                <w:sz w:val="20"/>
                <w:szCs w:val="20"/>
              </w:rPr>
            </w:pPr>
            <w:r w:rsidRPr="00AD02A2">
              <w:rPr>
                <w:sz w:val="20"/>
                <w:szCs w:val="20"/>
              </w:rPr>
              <w:t xml:space="preserve">Обслуживаемая территория </w:t>
            </w:r>
          </w:p>
        </w:tc>
        <w:tc>
          <w:tcPr>
            <w:tcW w:w="2748" w:type="pct"/>
            <w:vAlign w:val="center"/>
          </w:tcPr>
          <w:p w:rsidR="00AD02A2" w:rsidRPr="00AD02A2" w:rsidRDefault="00AD02A2" w:rsidP="00AD02A2">
            <w:pPr>
              <w:rPr>
                <w:color w:val="000000"/>
                <w:sz w:val="20"/>
                <w:szCs w:val="20"/>
                <w:shd w:val="clear" w:color="auto" w:fill="FFFFFF"/>
              </w:rPr>
            </w:pPr>
            <w:r w:rsidRPr="00AD02A2">
              <w:rPr>
                <w:sz w:val="20"/>
                <w:szCs w:val="20"/>
              </w:rPr>
              <w:t>Верхнеподпольненское, Ольгинское, Старочеркасское, Ленинское сельские поселения Аксайского района, Кировское сельское поселение Кагальницкого района</w:t>
            </w:r>
          </w:p>
        </w:tc>
      </w:tr>
    </w:tbl>
    <w:p w:rsidR="00AD02A2" w:rsidRPr="00AD02A2" w:rsidRDefault="00AD02A2" w:rsidP="00AD02A2">
      <w:pPr>
        <w:widowControl w:val="0"/>
        <w:autoSpaceDE w:val="0"/>
        <w:autoSpaceDN w:val="0"/>
        <w:adjustRightInd w:val="0"/>
        <w:jc w:val="both"/>
        <w:rPr>
          <w:highlight w:val="yellow"/>
        </w:rPr>
      </w:pPr>
    </w:p>
    <w:p w:rsidR="00AD02A2" w:rsidRPr="00AD02A2" w:rsidRDefault="00AD02A2" w:rsidP="00AD02A2">
      <w:pPr>
        <w:widowControl w:val="0"/>
        <w:autoSpaceDE w:val="0"/>
        <w:autoSpaceDN w:val="0"/>
        <w:adjustRightInd w:val="0"/>
        <w:jc w:val="both"/>
      </w:pPr>
      <w:r w:rsidRPr="00AD02A2">
        <w:t xml:space="preserve">2. Планируемый объем подачи питьевой воды </w:t>
      </w:r>
    </w:p>
    <w:p w:rsidR="00AD02A2" w:rsidRPr="00AD02A2" w:rsidRDefault="00AD02A2" w:rsidP="00AD02A2">
      <w:pPr>
        <w:widowControl w:val="0"/>
        <w:autoSpaceDE w:val="0"/>
        <w:autoSpaceDN w:val="0"/>
        <w:adjustRightInd w:val="0"/>
        <w:jc w:val="both"/>
        <w:rPr>
          <w:highlight w:val="yellow"/>
        </w:rPr>
      </w:pPr>
    </w:p>
    <w:tbl>
      <w:tblPr>
        <w:tblW w:w="5000" w:type="pct"/>
        <w:tblLook w:val="0000"/>
      </w:tblPr>
      <w:tblGrid>
        <w:gridCol w:w="486"/>
        <w:gridCol w:w="3484"/>
        <w:gridCol w:w="1113"/>
        <w:gridCol w:w="1610"/>
        <w:gridCol w:w="962"/>
        <w:gridCol w:w="1102"/>
        <w:gridCol w:w="1097"/>
      </w:tblGrid>
      <w:tr w:rsidR="00AD02A2" w:rsidRPr="00AD02A2" w:rsidTr="0020453E">
        <w:trPr>
          <w:trHeight w:val="299"/>
        </w:trPr>
        <w:tc>
          <w:tcPr>
            <w:tcW w:w="24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bCs/>
                <w:sz w:val="20"/>
                <w:szCs w:val="20"/>
              </w:rPr>
            </w:pPr>
            <w:r w:rsidRPr="00AD02A2">
              <w:rPr>
                <w:bCs/>
                <w:sz w:val="20"/>
                <w:szCs w:val="20"/>
              </w:rPr>
              <w:t>№ п/п</w:t>
            </w:r>
          </w:p>
        </w:tc>
        <w:tc>
          <w:tcPr>
            <w:tcW w:w="17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bCs/>
                <w:sz w:val="20"/>
                <w:szCs w:val="20"/>
              </w:rPr>
            </w:pPr>
            <w:r w:rsidRPr="00AD02A2">
              <w:rPr>
                <w:bCs/>
                <w:sz w:val="20"/>
                <w:szCs w:val="20"/>
              </w:rPr>
              <w:t>Показатели производственной деятельности</w:t>
            </w:r>
          </w:p>
        </w:tc>
        <w:tc>
          <w:tcPr>
            <w:tcW w:w="55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bCs/>
                <w:sz w:val="20"/>
                <w:szCs w:val="20"/>
              </w:rPr>
            </w:pPr>
            <w:r w:rsidRPr="00AD02A2">
              <w:rPr>
                <w:bCs/>
                <w:sz w:val="20"/>
                <w:szCs w:val="20"/>
              </w:rPr>
              <w:t>Единица измерения</w:t>
            </w:r>
          </w:p>
        </w:tc>
        <w:tc>
          <w:tcPr>
            <w:tcW w:w="2428" w:type="pct"/>
            <w:gridSpan w:val="4"/>
            <w:tcBorders>
              <w:top w:val="single" w:sz="4" w:space="0" w:color="auto"/>
              <w:left w:val="nil"/>
              <w:bottom w:val="single" w:sz="4" w:space="0" w:color="auto"/>
              <w:right w:val="single" w:sz="4" w:space="0" w:color="auto"/>
            </w:tcBorders>
            <w:shd w:val="clear" w:color="auto" w:fill="auto"/>
            <w:vAlign w:val="center"/>
          </w:tcPr>
          <w:p w:rsidR="00AD02A2" w:rsidRPr="00A314CC" w:rsidRDefault="00AD02A2" w:rsidP="008D761E">
            <w:pPr>
              <w:jc w:val="center"/>
              <w:rPr>
                <w:bCs/>
                <w:sz w:val="20"/>
                <w:szCs w:val="20"/>
                <w:lang w:val="en-US"/>
              </w:rPr>
            </w:pPr>
            <w:r w:rsidRPr="00AD02A2">
              <w:rPr>
                <w:bCs/>
                <w:sz w:val="20"/>
                <w:szCs w:val="20"/>
              </w:rPr>
              <w:t>Величина показателя</w:t>
            </w:r>
          </w:p>
        </w:tc>
      </w:tr>
      <w:tr w:rsidR="00AD02A2" w:rsidRPr="00AD02A2" w:rsidTr="0020453E">
        <w:trPr>
          <w:trHeight w:val="318"/>
        </w:trPr>
        <w:tc>
          <w:tcPr>
            <w:tcW w:w="245"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bCs/>
                <w:sz w:val="20"/>
                <w:szCs w:val="20"/>
              </w:rPr>
            </w:pPr>
          </w:p>
        </w:tc>
        <w:tc>
          <w:tcPr>
            <w:tcW w:w="1770"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bCs/>
                <w:sz w:val="20"/>
                <w:szCs w:val="20"/>
              </w:rPr>
            </w:pPr>
          </w:p>
        </w:tc>
        <w:tc>
          <w:tcPr>
            <w:tcW w:w="557"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bCs/>
                <w:sz w:val="20"/>
                <w:szCs w:val="20"/>
              </w:rPr>
            </w:pPr>
          </w:p>
        </w:tc>
        <w:tc>
          <w:tcPr>
            <w:tcW w:w="819" w:type="pct"/>
            <w:tcBorders>
              <w:top w:val="nil"/>
              <w:left w:val="nil"/>
              <w:bottom w:val="single" w:sz="4" w:space="0" w:color="auto"/>
              <w:right w:val="single" w:sz="4" w:space="0" w:color="auto"/>
            </w:tcBorders>
            <w:shd w:val="clear" w:color="auto" w:fill="auto"/>
          </w:tcPr>
          <w:p w:rsidR="00AD02A2" w:rsidRPr="00AD02A2" w:rsidRDefault="00AD02A2" w:rsidP="00AD02A2">
            <w:pPr>
              <w:jc w:val="center"/>
              <w:rPr>
                <w:sz w:val="20"/>
                <w:szCs w:val="20"/>
              </w:rPr>
            </w:pPr>
            <w:r w:rsidRPr="00AD02A2">
              <w:rPr>
                <w:sz w:val="20"/>
                <w:szCs w:val="20"/>
              </w:rPr>
              <w:t>с момента официального опубликования постановления по 31.12.2019*</w:t>
            </w:r>
          </w:p>
        </w:tc>
        <w:tc>
          <w:tcPr>
            <w:tcW w:w="490"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2020 год</w:t>
            </w:r>
          </w:p>
        </w:tc>
        <w:tc>
          <w:tcPr>
            <w:tcW w:w="561"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6B6BC6">
              <w:rPr>
                <w:sz w:val="20"/>
                <w:szCs w:val="20"/>
              </w:rPr>
              <w:t>2021 год</w:t>
            </w:r>
          </w:p>
        </w:tc>
        <w:tc>
          <w:tcPr>
            <w:tcW w:w="557" w:type="pct"/>
            <w:tcBorders>
              <w:top w:val="nil"/>
              <w:left w:val="nil"/>
              <w:bottom w:val="single" w:sz="4" w:space="0" w:color="auto"/>
              <w:right w:val="single" w:sz="4" w:space="0" w:color="auto"/>
            </w:tcBorders>
            <w:vAlign w:val="center"/>
          </w:tcPr>
          <w:p w:rsidR="00AD02A2" w:rsidRPr="0045259A" w:rsidRDefault="00AD02A2" w:rsidP="00AD02A2">
            <w:pPr>
              <w:jc w:val="center"/>
              <w:rPr>
                <w:sz w:val="20"/>
                <w:szCs w:val="20"/>
              </w:rPr>
            </w:pPr>
            <w:r w:rsidRPr="0045259A">
              <w:rPr>
                <w:sz w:val="20"/>
                <w:szCs w:val="20"/>
              </w:rPr>
              <w:t>2022 год</w:t>
            </w:r>
          </w:p>
        </w:tc>
      </w:tr>
      <w:tr w:rsidR="00AD02A2" w:rsidRPr="00AD02A2" w:rsidTr="0020453E">
        <w:trPr>
          <w:trHeight w:val="398"/>
        </w:trPr>
        <w:tc>
          <w:tcPr>
            <w:tcW w:w="245"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sz w:val="20"/>
                <w:szCs w:val="20"/>
              </w:rPr>
            </w:pPr>
            <w:r w:rsidRPr="00AD02A2">
              <w:rPr>
                <w:bCs/>
                <w:sz w:val="20"/>
                <w:szCs w:val="20"/>
              </w:rPr>
              <w:t>1</w:t>
            </w:r>
          </w:p>
        </w:tc>
        <w:tc>
          <w:tcPr>
            <w:tcW w:w="1770"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bCs/>
                <w:sz w:val="20"/>
                <w:szCs w:val="20"/>
              </w:rPr>
            </w:pPr>
            <w:r w:rsidRPr="00AD02A2">
              <w:rPr>
                <w:bCs/>
                <w:sz w:val="20"/>
                <w:szCs w:val="20"/>
              </w:rPr>
              <w:t>Объем воды из источников водоснабжения</w:t>
            </w:r>
          </w:p>
        </w:tc>
        <w:tc>
          <w:tcPr>
            <w:tcW w:w="557"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819"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rPr>
                <w:bCs/>
                <w:sz w:val="20"/>
                <w:szCs w:val="20"/>
              </w:rPr>
            </w:pPr>
            <w:r w:rsidRPr="00AD02A2">
              <w:rPr>
                <w:sz w:val="20"/>
                <w:szCs w:val="20"/>
              </w:rPr>
              <w:t>1371,26</w:t>
            </w:r>
          </w:p>
        </w:tc>
        <w:tc>
          <w:tcPr>
            <w:tcW w:w="490" w:type="pct"/>
            <w:tcBorders>
              <w:top w:val="nil"/>
              <w:left w:val="nil"/>
              <w:bottom w:val="single" w:sz="4" w:space="0" w:color="auto"/>
              <w:right w:val="single" w:sz="4" w:space="0" w:color="auto"/>
            </w:tcBorders>
            <w:vAlign w:val="center"/>
          </w:tcPr>
          <w:p w:rsidR="00AD02A2" w:rsidRPr="00AD02A2" w:rsidRDefault="00AD02A2" w:rsidP="00AD02A2">
            <w:pPr>
              <w:jc w:val="center"/>
              <w:rPr>
                <w:bCs/>
                <w:sz w:val="20"/>
                <w:szCs w:val="20"/>
              </w:rPr>
            </w:pPr>
            <w:r w:rsidRPr="00AD02A2">
              <w:rPr>
                <w:sz w:val="20"/>
                <w:szCs w:val="20"/>
              </w:rPr>
              <w:t>1371,26</w:t>
            </w:r>
          </w:p>
        </w:tc>
        <w:tc>
          <w:tcPr>
            <w:tcW w:w="561" w:type="pct"/>
            <w:tcBorders>
              <w:top w:val="nil"/>
              <w:left w:val="nil"/>
              <w:bottom w:val="single" w:sz="4" w:space="0" w:color="auto"/>
              <w:right w:val="single" w:sz="4" w:space="0" w:color="auto"/>
            </w:tcBorders>
            <w:vAlign w:val="center"/>
          </w:tcPr>
          <w:p w:rsidR="00AD02A2" w:rsidRPr="000E1CA3" w:rsidRDefault="00AD02A2" w:rsidP="000E1CA3">
            <w:pPr>
              <w:jc w:val="center"/>
              <w:rPr>
                <w:bCs/>
                <w:sz w:val="20"/>
                <w:szCs w:val="20"/>
              </w:rPr>
            </w:pPr>
            <w:r w:rsidRPr="000E1CA3">
              <w:rPr>
                <w:sz w:val="20"/>
                <w:szCs w:val="20"/>
              </w:rPr>
              <w:t>1</w:t>
            </w:r>
            <w:r w:rsidR="003E5EBD" w:rsidRPr="000E1CA3">
              <w:rPr>
                <w:sz w:val="20"/>
                <w:szCs w:val="20"/>
              </w:rPr>
              <w:t>461</w:t>
            </w:r>
            <w:r w:rsidRPr="000E1CA3">
              <w:rPr>
                <w:sz w:val="20"/>
                <w:szCs w:val="20"/>
              </w:rPr>
              <w:t>,</w:t>
            </w:r>
            <w:r w:rsidR="000E1CA3" w:rsidRPr="000E1CA3">
              <w:rPr>
                <w:sz w:val="20"/>
                <w:szCs w:val="20"/>
              </w:rPr>
              <w:t>31</w:t>
            </w:r>
          </w:p>
        </w:tc>
        <w:tc>
          <w:tcPr>
            <w:tcW w:w="557" w:type="pct"/>
            <w:tcBorders>
              <w:top w:val="nil"/>
              <w:left w:val="nil"/>
              <w:bottom w:val="single" w:sz="4" w:space="0" w:color="auto"/>
              <w:right w:val="single" w:sz="4" w:space="0" w:color="auto"/>
            </w:tcBorders>
            <w:vAlign w:val="center"/>
          </w:tcPr>
          <w:p w:rsidR="00AD02A2" w:rsidRPr="0045259A" w:rsidRDefault="0045259A" w:rsidP="00AD02A2">
            <w:pPr>
              <w:jc w:val="center"/>
              <w:rPr>
                <w:bCs/>
                <w:sz w:val="20"/>
                <w:szCs w:val="20"/>
              </w:rPr>
            </w:pPr>
            <w:r w:rsidRPr="0045259A">
              <w:rPr>
                <w:sz w:val="20"/>
                <w:szCs w:val="20"/>
              </w:rPr>
              <w:t>1459,95</w:t>
            </w:r>
          </w:p>
        </w:tc>
      </w:tr>
      <w:tr w:rsidR="00AD02A2" w:rsidRPr="00AD02A2" w:rsidTr="0020453E">
        <w:trPr>
          <w:trHeight w:val="314"/>
        </w:trPr>
        <w:tc>
          <w:tcPr>
            <w:tcW w:w="245" w:type="pct"/>
            <w:vMerge w:val="restar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sz w:val="20"/>
                <w:szCs w:val="20"/>
              </w:rPr>
            </w:pPr>
            <w:r w:rsidRPr="00AD02A2">
              <w:rPr>
                <w:bCs/>
                <w:sz w:val="20"/>
                <w:szCs w:val="20"/>
              </w:rPr>
              <w:t> </w:t>
            </w:r>
          </w:p>
        </w:tc>
        <w:tc>
          <w:tcPr>
            <w:tcW w:w="1770"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sz w:val="20"/>
                <w:szCs w:val="20"/>
              </w:rPr>
            </w:pPr>
            <w:r w:rsidRPr="00AD02A2">
              <w:rPr>
                <w:sz w:val="20"/>
                <w:szCs w:val="20"/>
              </w:rPr>
              <w:t xml:space="preserve"> - объем воды из собственных источников</w:t>
            </w:r>
          </w:p>
        </w:tc>
        <w:tc>
          <w:tcPr>
            <w:tcW w:w="557"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819"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1371,26</w:t>
            </w:r>
          </w:p>
        </w:tc>
        <w:tc>
          <w:tcPr>
            <w:tcW w:w="490"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1371,26</w:t>
            </w:r>
          </w:p>
        </w:tc>
        <w:tc>
          <w:tcPr>
            <w:tcW w:w="561" w:type="pct"/>
            <w:tcBorders>
              <w:top w:val="nil"/>
              <w:left w:val="nil"/>
              <w:bottom w:val="single" w:sz="4" w:space="0" w:color="auto"/>
              <w:right w:val="single" w:sz="4" w:space="0" w:color="auto"/>
            </w:tcBorders>
            <w:vAlign w:val="center"/>
          </w:tcPr>
          <w:p w:rsidR="00AD02A2" w:rsidRPr="000E1CA3" w:rsidRDefault="00AD02A2" w:rsidP="000E1CA3">
            <w:pPr>
              <w:jc w:val="center"/>
              <w:rPr>
                <w:sz w:val="20"/>
                <w:szCs w:val="20"/>
              </w:rPr>
            </w:pPr>
            <w:r w:rsidRPr="000E1CA3">
              <w:rPr>
                <w:sz w:val="20"/>
                <w:szCs w:val="20"/>
              </w:rPr>
              <w:t>1</w:t>
            </w:r>
            <w:r w:rsidR="003E5EBD" w:rsidRPr="000E1CA3">
              <w:rPr>
                <w:sz w:val="20"/>
                <w:szCs w:val="20"/>
              </w:rPr>
              <w:t>46</w:t>
            </w:r>
            <w:r w:rsidRPr="000E1CA3">
              <w:rPr>
                <w:sz w:val="20"/>
                <w:szCs w:val="20"/>
              </w:rPr>
              <w:t>1,</w:t>
            </w:r>
            <w:r w:rsidR="000E1CA3" w:rsidRPr="000E1CA3">
              <w:rPr>
                <w:sz w:val="20"/>
                <w:szCs w:val="20"/>
              </w:rPr>
              <w:t>31</w:t>
            </w:r>
          </w:p>
        </w:tc>
        <w:tc>
          <w:tcPr>
            <w:tcW w:w="557" w:type="pct"/>
            <w:tcBorders>
              <w:top w:val="nil"/>
              <w:left w:val="nil"/>
              <w:bottom w:val="single" w:sz="4" w:space="0" w:color="auto"/>
              <w:right w:val="single" w:sz="4" w:space="0" w:color="auto"/>
            </w:tcBorders>
            <w:vAlign w:val="center"/>
          </w:tcPr>
          <w:p w:rsidR="00AD02A2" w:rsidRPr="0045259A" w:rsidRDefault="0045259A" w:rsidP="00AD02A2">
            <w:pPr>
              <w:jc w:val="center"/>
              <w:rPr>
                <w:sz w:val="20"/>
                <w:szCs w:val="20"/>
              </w:rPr>
            </w:pPr>
            <w:r w:rsidRPr="0045259A">
              <w:rPr>
                <w:sz w:val="20"/>
                <w:szCs w:val="20"/>
              </w:rPr>
              <w:t>1459,95</w:t>
            </w:r>
          </w:p>
        </w:tc>
      </w:tr>
      <w:tr w:rsidR="00AD02A2" w:rsidRPr="00AD02A2" w:rsidTr="0020453E">
        <w:trPr>
          <w:trHeight w:val="302"/>
        </w:trPr>
        <w:tc>
          <w:tcPr>
            <w:tcW w:w="245" w:type="pct"/>
            <w:vMerge/>
            <w:tcBorders>
              <w:top w:val="nil"/>
              <w:left w:val="single" w:sz="4" w:space="0" w:color="auto"/>
              <w:bottom w:val="single" w:sz="4" w:space="0" w:color="auto"/>
              <w:right w:val="single" w:sz="4" w:space="0" w:color="auto"/>
            </w:tcBorders>
            <w:vAlign w:val="center"/>
          </w:tcPr>
          <w:p w:rsidR="00AD02A2" w:rsidRPr="00AD02A2" w:rsidRDefault="00AD02A2" w:rsidP="00AD02A2">
            <w:pPr>
              <w:rPr>
                <w:bCs/>
                <w:sz w:val="20"/>
                <w:szCs w:val="20"/>
              </w:rPr>
            </w:pPr>
          </w:p>
        </w:tc>
        <w:tc>
          <w:tcPr>
            <w:tcW w:w="1770"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sz w:val="20"/>
                <w:szCs w:val="20"/>
              </w:rPr>
            </w:pPr>
            <w:r w:rsidRPr="00AD02A2">
              <w:rPr>
                <w:sz w:val="20"/>
                <w:szCs w:val="20"/>
              </w:rPr>
              <w:t xml:space="preserve"> - объем приобретенной воды</w:t>
            </w:r>
          </w:p>
        </w:tc>
        <w:tc>
          <w:tcPr>
            <w:tcW w:w="557"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819"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w:t>
            </w:r>
          </w:p>
        </w:tc>
        <w:tc>
          <w:tcPr>
            <w:tcW w:w="490"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61" w:type="pct"/>
            <w:tcBorders>
              <w:top w:val="nil"/>
              <w:left w:val="nil"/>
              <w:bottom w:val="single" w:sz="4" w:space="0" w:color="auto"/>
              <w:right w:val="single" w:sz="4" w:space="0" w:color="auto"/>
            </w:tcBorders>
            <w:vAlign w:val="center"/>
          </w:tcPr>
          <w:p w:rsidR="00AD02A2" w:rsidRPr="000E1CA3" w:rsidRDefault="00AD02A2" w:rsidP="00AD02A2">
            <w:pPr>
              <w:jc w:val="center"/>
              <w:rPr>
                <w:sz w:val="20"/>
                <w:szCs w:val="20"/>
              </w:rPr>
            </w:pPr>
            <w:r w:rsidRPr="000E1CA3">
              <w:rPr>
                <w:sz w:val="20"/>
                <w:szCs w:val="20"/>
              </w:rPr>
              <w:t>-</w:t>
            </w:r>
          </w:p>
        </w:tc>
        <w:tc>
          <w:tcPr>
            <w:tcW w:w="557" w:type="pct"/>
            <w:tcBorders>
              <w:top w:val="nil"/>
              <w:left w:val="nil"/>
              <w:bottom w:val="single" w:sz="4" w:space="0" w:color="auto"/>
              <w:right w:val="single" w:sz="4" w:space="0" w:color="auto"/>
            </w:tcBorders>
            <w:vAlign w:val="center"/>
          </w:tcPr>
          <w:p w:rsidR="00AD02A2" w:rsidRPr="0045259A" w:rsidRDefault="00AD02A2" w:rsidP="00AD02A2">
            <w:pPr>
              <w:jc w:val="center"/>
              <w:rPr>
                <w:sz w:val="20"/>
                <w:szCs w:val="20"/>
              </w:rPr>
            </w:pPr>
            <w:r w:rsidRPr="0045259A">
              <w:rPr>
                <w:sz w:val="20"/>
                <w:szCs w:val="20"/>
              </w:rPr>
              <w:t>-</w:t>
            </w:r>
          </w:p>
        </w:tc>
      </w:tr>
      <w:tr w:rsidR="00AD02A2" w:rsidRPr="00AD02A2" w:rsidTr="0020453E">
        <w:trPr>
          <w:trHeight w:val="265"/>
        </w:trPr>
        <w:tc>
          <w:tcPr>
            <w:tcW w:w="245"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sz w:val="20"/>
                <w:szCs w:val="20"/>
              </w:rPr>
            </w:pPr>
            <w:r w:rsidRPr="00AD02A2">
              <w:rPr>
                <w:bCs/>
                <w:sz w:val="20"/>
                <w:szCs w:val="20"/>
              </w:rPr>
              <w:t>2</w:t>
            </w:r>
          </w:p>
        </w:tc>
        <w:tc>
          <w:tcPr>
            <w:tcW w:w="1770"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bCs/>
                <w:sz w:val="20"/>
                <w:szCs w:val="20"/>
              </w:rPr>
            </w:pPr>
            <w:r w:rsidRPr="00AD02A2">
              <w:rPr>
                <w:bCs/>
                <w:sz w:val="20"/>
                <w:szCs w:val="20"/>
              </w:rPr>
              <w:t>Потребление на собственные нужды</w:t>
            </w:r>
          </w:p>
        </w:tc>
        <w:tc>
          <w:tcPr>
            <w:tcW w:w="557"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819"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261,47</w:t>
            </w:r>
          </w:p>
        </w:tc>
        <w:tc>
          <w:tcPr>
            <w:tcW w:w="490"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261,47</w:t>
            </w:r>
          </w:p>
        </w:tc>
        <w:tc>
          <w:tcPr>
            <w:tcW w:w="561" w:type="pct"/>
            <w:tcBorders>
              <w:top w:val="nil"/>
              <w:left w:val="nil"/>
              <w:bottom w:val="single" w:sz="4" w:space="0" w:color="auto"/>
              <w:right w:val="single" w:sz="4" w:space="0" w:color="auto"/>
            </w:tcBorders>
            <w:vAlign w:val="center"/>
          </w:tcPr>
          <w:p w:rsidR="00AD02A2" w:rsidRPr="000E1CA3" w:rsidRDefault="00AD02A2" w:rsidP="00AD02A2">
            <w:pPr>
              <w:jc w:val="center"/>
              <w:rPr>
                <w:sz w:val="20"/>
                <w:szCs w:val="20"/>
              </w:rPr>
            </w:pPr>
            <w:r w:rsidRPr="000E1CA3">
              <w:rPr>
                <w:sz w:val="20"/>
                <w:szCs w:val="20"/>
              </w:rPr>
              <w:t>261,47</w:t>
            </w:r>
          </w:p>
        </w:tc>
        <w:tc>
          <w:tcPr>
            <w:tcW w:w="557" w:type="pct"/>
            <w:tcBorders>
              <w:top w:val="nil"/>
              <w:left w:val="nil"/>
              <w:bottom w:val="single" w:sz="4" w:space="0" w:color="auto"/>
              <w:right w:val="single" w:sz="4" w:space="0" w:color="auto"/>
            </w:tcBorders>
            <w:vAlign w:val="center"/>
          </w:tcPr>
          <w:p w:rsidR="00AD02A2" w:rsidRPr="0045259A" w:rsidRDefault="0045259A" w:rsidP="00AD02A2">
            <w:pPr>
              <w:jc w:val="center"/>
              <w:rPr>
                <w:sz w:val="20"/>
                <w:szCs w:val="20"/>
              </w:rPr>
            </w:pPr>
            <w:r w:rsidRPr="0045259A">
              <w:rPr>
                <w:sz w:val="20"/>
                <w:szCs w:val="20"/>
              </w:rPr>
              <w:t>166,14</w:t>
            </w:r>
          </w:p>
        </w:tc>
      </w:tr>
      <w:tr w:rsidR="00AD02A2" w:rsidRPr="00AD02A2" w:rsidTr="0020453E">
        <w:trPr>
          <w:trHeight w:val="314"/>
        </w:trPr>
        <w:tc>
          <w:tcPr>
            <w:tcW w:w="245"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sz w:val="20"/>
                <w:szCs w:val="20"/>
              </w:rPr>
            </w:pPr>
            <w:r w:rsidRPr="00AD02A2">
              <w:rPr>
                <w:bCs/>
                <w:sz w:val="20"/>
                <w:szCs w:val="20"/>
              </w:rPr>
              <w:t>3</w:t>
            </w:r>
          </w:p>
        </w:tc>
        <w:tc>
          <w:tcPr>
            <w:tcW w:w="1770"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bCs/>
                <w:sz w:val="20"/>
                <w:szCs w:val="20"/>
              </w:rPr>
            </w:pPr>
            <w:r w:rsidRPr="00AD02A2">
              <w:rPr>
                <w:bCs/>
                <w:sz w:val="20"/>
                <w:szCs w:val="20"/>
              </w:rPr>
              <w:t>Объем воды, поступившей в сеть</w:t>
            </w:r>
          </w:p>
        </w:tc>
        <w:tc>
          <w:tcPr>
            <w:tcW w:w="557"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819"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1109,79</w:t>
            </w:r>
          </w:p>
        </w:tc>
        <w:tc>
          <w:tcPr>
            <w:tcW w:w="490"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1109,79</w:t>
            </w:r>
          </w:p>
        </w:tc>
        <w:tc>
          <w:tcPr>
            <w:tcW w:w="561" w:type="pct"/>
            <w:tcBorders>
              <w:top w:val="nil"/>
              <w:left w:val="nil"/>
              <w:bottom w:val="single" w:sz="4" w:space="0" w:color="auto"/>
              <w:right w:val="single" w:sz="4" w:space="0" w:color="auto"/>
            </w:tcBorders>
            <w:vAlign w:val="center"/>
          </w:tcPr>
          <w:p w:rsidR="00AD02A2" w:rsidRPr="000E1CA3" w:rsidRDefault="00AD02A2" w:rsidP="000E1CA3">
            <w:pPr>
              <w:jc w:val="center"/>
              <w:rPr>
                <w:sz w:val="20"/>
                <w:szCs w:val="20"/>
              </w:rPr>
            </w:pPr>
            <w:r w:rsidRPr="000E1CA3">
              <w:rPr>
                <w:sz w:val="20"/>
                <w:szCs w:val="20"/>
              </w:rPr>
              <w:t>11</w:t>
            </w:r>
            <w:r w:rsidR="003E5EBD" w:rsidRPr="000E1CA3">
              <w:rPr>
                <w:sz w:val="20"/>
                <w:szCs w:val="20"/>
              </w:rPr>
              <w:t>9</w:t>
            </w:r>
            <w:r w:rsidRPr="000E1CA3">
              <w:rPr>
                <w:sz w:val="20"/>
                <w:szCs w:val="20"/>
              </w:rPr>
              <w:t>9,</w:t>
            </w:r>
            <w:r w:rsidR="003E5EBD" w:rsidRPr="000E1CA3">
              <w:rPr>
                <w:sz w:val="20"/>
                <w:szCs w:val="20"/>
              </w:rPr>
              <w:t>8</w:t>
            </w:r>
            <w:r w:rsidR="000E1CA3" w:rsidRPr="000E1CA3">
              <w:rPr>
                <w:sz w:val="20"/>
                <w:szCs w:val="20"/>
              </w:rPr>
              <w:t>4</w:t>
            </w:r>
          </w:p>
        </w:tc>
        <w:tc>
          <w:tcPr>
            <w:tcW w:w="557" w:type="pct"/>
            <w:tcBorders>
              <w:top w:val="nil"/>
              <w:left w:val="nil"/>
              <w:bottom w:val="single" w:sz="4" w:space="0" w:color="auto"/>
              <w:right w:val="single" w:sz="4" w:space="0" w:color="auto"/>
            </w:tcBorders>
            <w:vAlign w:val="center"/>
          </w:tcPr>
          <w:p w:rsidR="00AD02A2" w:rsidRPr="0045259A" w:rsidRDefault="0045259A" w:rsidP="00AD02A2">
            <w:pPr>
              <w:jc w:val="center"/>
              <w:rPr>
                <w:sz w:val="20"/>
                <w:szCs w:val="20"/>
              </w:rPr>
            </w:pPr>
            <w:r w:rsidRPr="0045259A">
              <w:rPr>
                <w:sz w:val="20"/>
                <w:szCs w:val="20"/>
              </w:rPr>
              <w:t>1293,81</w:t>
            </w:r>
          </w:p>
        </w:tc>
      </w:tr>
      <w:tr w:rsidR="00AD02A2" w:rsidRPr="00AD02A2" w:rsidTr="0020453E">
        <w:trPr>
          <w:trHeight w:val="333"/>
        </w:trPr>
        <w:tc>
          <w:tcPr>
            <w:tcW w:w="245" w:type="pct"/>
            <w:vMerge w:val="restar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sz w:val="20"/>
                <w:szCs w:val="20"/>
              </w:rPr>
            </w:pPr>
            <w:r w:rsidRPr="00AD02A2">
              <w:rPr>
                <w:bCs/>
                <w:sz w:val="20"/>
                <w:szCs w:val="20"/>
              </w:rPr>
              <w:t> </w:t>
            </w:r>
          </w:p>
        </w:tc>
        <w:tc>
          <w:tcPr>
            <w:tcW w:w="1770"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sz w:val="20"/>
                <w:szCs w:val="20"/>
              </w:rPr>
            </w:pPr>
            <w:r w:rsidRPr="00AD02A2">
              <w:rPr>
                <w:sz w:val="20"/>
                <w:szCs w:val="20"/>
              </w:rPr>
              <w:t xml:space="preserve"> - из собственных источников</w:t>
            </w:r>
          </w:p>
        </w:tc>
        <w:tc>
          <w:tcPr>
            <w:tcW w:w="557"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819"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1109,79</w:t>
            </w:r>
          </w:p>
        </w:tc>
        <w:tc>
          <w:tcPr>
            <w:tcW w:w="490"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1109,79</w:t>
            </w:r>
          </w:p>
        </w:tc>
        <w:tc>
          <w:tcPr>
            <w:tcW w:w="561" w:type="pct"/>
            <w:tcBorders>
              <w:top w:val="nil"/>
              <w:left w:val="nil"/>
              <w:bottom w:val="single" w:sz="4" w:space="0" w:color="auto"/>
              <w:right w:val="single" w:sz="4" w:space="0" w:color="auto"/>
            </w:tcBorders>
            <w:vAlign w:val="center"/>
          </w:tcPr>
          <w:p w:rsidR="00AD02A2" w:rsidRPr="000E1CA3" w:rsidRDefault="00AD02A2" w:rsidP="000E1CA3">
            <w:pPr>
              <w:jc w:val="center"/>
              <w:rPr>
                <w:sz w:val="20"/>
                <w:szCs w:val="20"/>
              </w:rPr>
            </w:pPr>
            <w:r w:rsidRPr="000E1CA3">
              <w:rPr>
                <w:sz w:val="20"/>
                <w:szCs w:val="20"/>
              </w:rPr>
              <w:t>11</w:t>
            </w:r>
            <w:r w:rsidR="003E5EBD" w:rsidRPr="000E1CA3">
              <w:rPr>
                <w:sz w:val="20"/>
                <w:szCs w:val="20"/>
              </w:rPr>
              <w:t>9</w:t>
            </w:r>
            <w:r w:rsidRPr="000E1CA3">
              <w:rPr>
                <w:sz w:val="20"/>
                <w:szCs w:val="20"/>
              </w:rPr>
              <w:t>9,</w:t>
            </w:r>
            <w:r w:rsidR="003E5EBD" w:rsidRPr="000E1CA3">
              <w:rPr>
                <w:sz w:val="20"/>
                <w:szCs w:val="20"/>
              </w:rPr>
              <w:t>8</w:t>
            </w:r>
            <w:r w:rsidR="000E1CA3" w:rsidRPr="000E1CA3">
              <w:rPr>
                <w:sz w:val="20"/>
                <w:szCs w:val="20"/>
              </w:rPr>
              <w:t>4</w:t>
            </w:r>
          </w:p>
        </w:tc>
        <w:tc>
          <w:tcPr>
            <w:tcW w:w="557" w:type="pct"/>
            <w:tcBorders>
              <w:top w:val="nil"/>
              <w:left w:val="nil"/>
              <w:bottom w:val="single" w:sz="4" w:space="0" w:color="auto"/>
              <w:right w:val="single" w:sz="4" w:space="0" w:color="auto"/>
            </w:tcBorders>
            <w:vAlign w:val="center"/>
          </w:tcPr>
          <w:p w:rsidR="00AD02A2" w:rsidRPr="0045259A" w:rsidRDefault="0045259A" w:rsidP="00AD02A2">
            <w:pPr>
              <w:jc w:val="center"/>
              <w:rPr>
                <w:sz w:val="20"/>
                <w:szCs w:val="20"/>
              </w:rPr>
            </w:pPr>
            <w:r w:rsidRPr="0045259A">
              <w:rPr>
                <w:sz w:val="20"/>
                <w:szCs w:val="20"/>
              </w:rPr>
              <w:t>1293,81</w:t>
            </w:r>
          </w:p>
        </w:tc>
      </w:tr>
      <w:tr w:rsidR="00AD02A2" w:rsidRPr="00AD02A2" w:rsidTr="0020453E">
        <w:trPr>
          <w:trHeight w:val="277"/>
        </w:trPr>
        <w:tc>
          <w:tcPr>
            <w:tcW w:w="245" w:type="pct"/>
            <w:vMerge/>
            <w:tcBorders>
              <w:top w:val="nil"/>
              <w:left w:val="single" w:sz="4" w:space="0" w:color="auto"/>
              <w:bottom w:val="single" w:sz="4" w:space="0" w:color="auto"/>
              <w:right w:val="single" w:sz="4" w:space="0" w:color="auto"/>
            </w:tcBorders>
            <w:vAlign w:val="center"/>
          </w:tcPr>
          <w:p w:rsidR="00AD02A2" w:rsidRPr="00AD02A2" w:rsidRDefault="00AD02A2" w:rsidP="00AD02A2">
            <w:pPr>
              <w:rPr>
                <w:bCs/>
                <w:sz w:val="20"/>
                <w:szCs w:val="20"/>
              </w:rPr>
            </w:pPr>
          </w:p>
        </w:tc>
        <w:tc>
          <w:tcPr>
            <w:tcW w:w="1770"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sz w:val="20"/>
                <w:szCs w:val="20"/>
              </w:rPr>
            </w:pPr>
            <w:r w:rsidRPr="00AD02A2">
              <w:rPr>
                <w:sz w:val="20"/>
                <w:szCs w:val="20"/>
              </w:rPr>
              <w:t xml:space="preserve"> - от других операторов</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w:t>
            </w:r>
          </w:p>
        </w:tc>
        <w:tc>
          <w:tcPr>
            <w:tcW w:w="490"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61" w:type="pct"/>
            <w:tcBorders>
              <w:top w:val="single" w:sz="4" w:space="0" w:color="auto"/>
              <w:left w:val="single" w:sz="4" w:space="0" w:color="auto"/>
              <w:bottom w:val="single" w:sz="4" w:space="0" w:color="auto"/>
              <w:right w:val="single" w:sz="4" w:space="0" w:color="auto"/>
            </w:tcBorders>
            <w:vAlign w:val="center"/>
          </w:tcPr>
          <w:p w:rsidR="00AD02A2" w:rsidRPr="000E1CA3" w:rsidRDefault="00AD02A2" w:rsidP="00AD02A2">
            <w:pPr>
              <w:jc w:val="center"/>
              <w:rPr>
                <w:sz w:val="20"/>
                <w:szCs w:val="20"/>
              </w:rPr>
            </w:pPr>
            <w:r w:rsidRPr="000E1CA3">
              <w:rPr>
                <w:sz w:val="20"/>
                <w:szCs w:val="20"/>
              </w:rPr>
              <w:t>-</w:t>
            </w:r>
          </w:p>
        </w:tc>
        <w:tc>
          <w:tcPr>
            <w:tcW w:w="557" w:type="pct"/>
            <w:tcBorders>
              <w:top w:val="single" w:sz="4" w:space="0" w:color="auto"/>
              <w:left w:val="single" w:sz="4" w:space="0" w:color="auto"/>
              <w:bottom w:val="single" w:sz="4" w:space="0" w:color="auto"/>
              <w:right w:val="single" w:sz="4" w:space="0" w:color="auto"/>
            </w:tcBorders>
            <w:vAlign w:val="center"/>
          </w:tcPr>
          <w:p w:rsidR="00AD02A2" w:rsidRPr="0045259A" w:rsidRDefault="00AD02A2" w:rsidP="00AD02A2">
            <w:pPr>
              <w:jc w:val="center"/>
              <w:rPr>
                <w:sz w:val="20"/>
                <w:szCs w:val="20"/>
              </w:rPr>
            </w:pPr>
            <w:r w:rsidRPr="0045259A">
              <w:rPr>
                <w:sz w:val="20"/>
                <w:szCs w:val="20"/>
              </w:rPr>
              <w:t>-</w:t>
            </w:r>
          </w:p>
        </w:tc>
      </w:tr>
      <w:tr w:rsidR="00AD02A2" w:rsidRPr="00AD02A2" w:rsidTr="0020453E">
        <w:trPr>
          <w:trHeight w:val="339"/>
        </w:trPr>
        <w:tc>
          <w:tcPr>
            <w:tcW w:w="245"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sz w:val="20"/>
                <w:szCs w:val="20"/>
              </w:rPr>
            </w:pPr>
            <w:r w:rsidRPr="00AD02A2">
              <w:rPr>
                <w:bCs/>
                <w:sz w:val="20"/>
                <w:szCs w:val="20"/>
              </w:rPr>
              <w:t>4</w:t>
            </w:r>
          </w:p>
        </w:tc>
        <w:tc>
          <w:tcPr>
            <w:tcW w:w="1770"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bCs/>
                <w:sz w:val="20"/>
                <w:szCs w:val="20"/>
              </w:rPr>
            </w:pPr>
            <w:r w:rsidRPr="00AD02A2">
              <w:rPr>
                <w:bCs/>
                <w:sz w:val="20"/>
                <w:szCs w:val="20"/>
              </w:rPr>
              <w:t>Потери воды</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819" w:type="pct"/>
            <w:tcBorders>
              <w:top w:val="single" w:sz="4" w:space="0" w:color="auto"/>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213,52</w:t>
            </w:r>
          </w:p>
        </w:tc>
        <w:tc>
          <w:tcPr>
            <w:tcW w:w="49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213,52</w:t>
            </w:r>
          </w:p>
        </w:tc>
        <w:tc>
          <w:tcPr>
            <w:tcW w:w="561" w:type="pct"/>
            <w:tcBorders>
              <w:top w:val="single" w:sz="4" w:space="0" w:color="auto"/>
              <w:left w:val="nil"/>
              <w:bottom w:val="single" w:sz="4" w:space="0" w:color="auto"/>
              <w:right w:val="single" w:sz="4" w:space="0" w:color="auto"/>
            </w:tcBorders>
            <w:vAlign w:val="center"/>
          </w:tcPr>
          <w:p w:rsidR="00AD02A2" w:rsidRPr="000E1CA3" w:rsidRDefault="00AD02A2" w:rsidP="000E1CA3">
            <w:pPr>
              <w:jc w:val="center"/>
              <w:rPr>
                <w:sz w:val="20"/>
                <w:szCs w:val="20"/>
              </w:rPr>
            </w:pPr>
            <w:r w:rsidRPr="000E1CA3">
              <w:rPr>
                <w:sz w:val="20"/>
                <w:szCs w:val="20"/>
              </w:rPr>
              <w:t>23</w:t>
            </w:r>
            <w:r w:rsidR="003E5EBD" w:rsidRPr="000E1CA3">
              <w:rPr>
                <w:sz w:val="20"/>
                <w:szCs w:val="20"/>
              </w:rPr>
              <w:t>0</w:t>
            </w:r>
            <w:r w:rsidRPr="000E1CA3">
              <w:rPr>
                <w:sz w:val="20"/>
                <w:szCs w:val="20"/>
              </w:rPr>
              <w:t>,</w:t>
            </w:r>
            <w:r w:rsidR="003E5EBD" w:rsidRPr="000E1CA3">
              <w:rPr>
                <w:sz w:val="20"/>
                <w:szCs w:val="20"/>
              </w:rPr>
              <w:t>8</w:t>
            </w:r>
            <w:r w:rsidR="000E1CA3" w:rsidRPr="000E1CA3">
              <w:rPr>
                <w:sz w:val="20"/>
                <w:szCs w:val="20"/>
              </w:rPr>
              <w:t>5</w:t>
            </w:r>
          </w:p>
        </w:tc>
        <w:tc>
          <w:tcPr>
            <w:tcW w:w="557" w:type="pct"/>
            <w:tcBorders>
              <w:top w:val="single" w:sz="4" w:space="0" w:color="auto"/>
              <w:left w:val="nil"/>
              <w:bottom w:val="single" w:sz="4" w:space="0" w:color="auto"/>
              <w:right w:val="single" w:sz="4" w:space="0" w:color="auto"/>
            </w:tcBorders>
            <w:vAlign w:val="center"/>
          </w:tcPr>
          <w:p w:rsidR="00AD02A2" w:rsidRPr="0045259A" w:rsidRDefault="0045259A" w:rsidP="00AD02A2">
            <w:pPr>
              <w:jc w:val="center"/>
              <w:rPr>
                <w:sz w:val="20"/>
                <w:szCs w:val="20"/>
              </w:rPr>
            </w:pPr>
            <w:r w:rsidRPr="0045259A">
              <w:rPr>
                <w:sz w:val="20"/>
                <w:szCs w:val="20"/>
              </w:rPr>
              <w:t>248,93</w:t>
            </w:r>
          </w:p>
        </w:tc>
      </w:tr>
      <w:tr w:rsidR="00AD02A2" w:rsidRPr="00AD02A2" w:rsidTr="0020453E">
        <w:trPr>
          <w:trHeight w:val="483"/>
        </w:trPr>
        <w:tc>
          <w:tcPr>
            <w:tcW w:w="245"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sz w:val="20"/>
                <w:szCs w:val="20"/>
              </w:rPr>
            </w:pPr>
            <w:r w:rsidRPr="00AD02A2">
              <w:rPr>
                <w:bCs/>
                <w:sz w:val="20"/>
                <w:szCs w:val="20"/>
              </w:rPr>
              <w:t>5</w:t>
            </w:r>
          </w:p>
        </w:tc>
        <w:tc>
          <w:tcPr>
            <w:tcW w:w="1770"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bCs/>
                <w:sz w:val="20"/>
                <w:szCs w:val="20"/>
              </w:rPr>
            </w:pPr>
            <w:r w:rsidRPr="00AD02A2">
              <w:rPr>
                <w:bCs/>
                <w:sz w:val="20"/>
                <w:szCs w:val="20"/>
              </w:rPr>
              <w:t xml:space="preserve">Уровень потерь к объему отпущенной воды в сеть </w:t>
            </w:r>
          </w:p>
        </w:tc>
        <w:tc>
          <w:tcPr>
            <w:tcW w:w="557"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w:t>
            </w:r>
          </w:p>
        </w:tc>
        <w:tc>
          <w:tcPr>
            <w:tcW w:w="819"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19,24</w:t>
            </w:r>
          </w:p>
        </w:tc>
        <w:tc>
          <w:tcPr>
            <w:tcW w:w="490"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19,24</w:t>
            </w:r>
          </w:p>
        </w:tc>
        <w:tc>
          <w:tcPr>
            <w:tcW w:w="561" w:type="pct"/>
            <w:tcBorders>
              <w:top w:val="nil"/>
              <w:left w:val="nil"/>
              <w:bottom w:val="single" w:sz="4" w:space="0" w:color="auto"/>
              <w:right w:val="single" w:sz="4" w:space="0" w:color="auto"/>
            </w:tcBorders>
            <w:vAlign w:val="center"/>
          </w:tcPr>
          <w:p w:rsidR="00AD02A2" w:rsidRPr="000E1CA3" w:rsidRDefault="00AD02A2" w:rsidP="00AD02A2">
            <w:pPr>
              <w:jc w:val="center"/>
              <w:rPr>
                <w:sz w:val="20"/>
                <w:szCs w:val="20"/>
              </w:rPr>
            </w:pPr>
            <w:r w:rsidRPr="000E1CA3">
              <w:rPr>
                <w:sz w:val="20"/>
                <w:szCs w:val="20"/>
              </w:rPr>
              <w:t>19,24</w:t>
            </w:r>
          </w:p>
        </w:tc>
        <w:tc>
          <w:tcPr>
            <w:tcW w:w="557" w:type="pct"/>
            <w:tcBorders>
              <w:top w:val="nil"/>
              <w:left w:val="nil"/>
              <w:bottom w:val="single" w:sz="4" w:space="0" w:color="auto"/>
              <w:right w:val="single" w:sz="4" w:space="0" w:color="auto"/>
            </w:tcBorders>
            <w:vAlign w:val="center"/>
          </w:tcPr>
          <w:p w:rsidR="00AD02A2" w:rsidRPr="0045259A" w:rsidRDefault="00AD02A2" w:rsidP="00AD02A2">
            <w:pPr>
              <w:jc w:val="center"/>
              <w:rPr>
                <w:sz w:val="20"/>
                <w:szCs w:val="20"/>
              </w:rPr>
            </w:pPr>
            <w:r w:rsidRPr="0045259A">
              <w:rPr>
                <w:sz w:val="20"/>
                <w:szCs w:val="20"/>
              </w:rPr>
              <w:t>19,24</w:t>
            </w:r>
          </w:p>
        </w:tc>
      </w:tr>
      <w:tr w:rsidR="00AD02A2" w:rsidRPr="00AD02A2" w:rsidTr="0020453E">
        <w:trPr>
          <w:trHeight w:val="314"/>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sz w:val="20"/>
                <w:szCs w:val="20"/>
              </w:rPr>
            </w:pPr>
            <w:r w:rsidRPr="00AD02A2">
              <w:rPr>
                <w:bCs/>
                <w:sz w:val="20"/>
                <w:szCs w:val="20"/>
              </w:rPr>
              <w:t>6</w:t>
            </w:r>
          </w:p>
        </w:tc>
        <w:tc>
          <w:tcPr>
            <w:tcW w:w="1770"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bCs/>
                <w:sz w:val="20"/>
                <w:szCs w:val="20"/>
              </w:rPr>
            </w:pPr>
            <w:r w:rsidRPr="00AD02A2">
              <w:rPr>
                <w:bCs/>
                <w:sz w:val="20"/>
                <w:szCs w:val="20"/>
              </w:rPr>
              <w:t>Объем воды, отпущенной абонентам</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819" w:type="pct"/>
            <w:tcBorders>
              <w:top w:val="single" w:sz="4" w:space="0" w:color="auto"/>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896,27</w:t>
            </w:r>
          </w:p>
        </w:tc>
        <w:tc>
          <w:tcPr>
            <w:tcW w:w="49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896,27</w:t>
            </w:r>
          </w:p>
        </w:tc>
        <w:tc>
          <w:tcPr>
            <w:tcW w:w="561" w:type="pct"/>
            <w:tcBorders>
              <w:top w:val="single" w:sz="4" w:space="0" w:color="auto"/>
              <w:left w:val="nil"/>
              <w:bottom w:val="single" w:sz="4" w:space="0" w:color="auto"/>
              <w:right w:val="single" w:sz="4" w:space="0" w:color="auto"/>
            </w:tcBorders>
            <w:vAlign w:val="center"/>
          </w:tcPr>
          <w:p w:rsidR="00AD02A2" w:rsidRPr="000E1CA3" w:rsidRDefault="003E5EBD" w:rsidP="00AD02A2">
            <w:pPr>
              <w:jc w:val="center"/>
              <w:rPr>
                <w:sz w:val="20"/>
                <w:szCs w:val="20"/>
              </w:rPr>
            </w:pPr>
            <w:r w:rsidRPr="000E1CA3">
              <w:rPr>
                <w:sz w:val="20"/>
                <w:szCs w:val="20"/>
              </w:rPr>
              <w:t>968,99</w:t>
            </w:r>
          </w:p>
        </w:tc>
        <w:tc>
          <w:tcPr>
            <w:tcW w:w="557" w:type="pct"/>
            <w:tcBorders>
              <w:top w:val="single" w:sz="4" w:space="0" w:color="auto"/>
              <w:left w:val="nil"/>
              <w:bottom w:val="single" w:sz="4" w:space="0" w:color="auto"/>
              <w:right w:val="single" w:sz="4" w:space="0" w:color="auto"/>
            </w:tcBorders>
            <w:vAlign w:val="center"/>
          </w:tcPr>
          <w:p w:rsidR="00AD02A2" w:rsidRPr="0045259A" w:rsidRDefault="0045259A" w:rsidP="00AD02A2">
            <w:pPr>
              <w:jc w:val="center"/>
              <w:rPr>
                <w:sz w:val="20"/>
                <w:szCs w:val="20"/>
              </w:rPr>
            </w:pPr>
            <w:r w:rsidRPr="0045259A">
              <w:rPr>
                <w:sz w:val="20"/>
                <w:szCs w:val="20"/>
              </w:rPr>
              <w:t>1044,88</w:t>
            </w:r>
          </w:p>
        </w:tc>
      </w:tr>
      <w:tr w:rsidR="00AD02A2" w:rsidRPr="00AD02A2" w:rsidTr="0020453E">
        <w:trPr>
          <w:trHeight w:val="284"/>
        </w:trPr>
        <w:tc>
          <w:tcPr>
            <w:tcW w:w="245" w:type="pct"/>
            <w:vMerge w:val="restart"/>
            <w:tcBorders>
              <w:top w:val="single" w:sz="4" w:space="0" w:color="auto"/>
              <w:left w:val="single" w:sz="4" w:space="0" w:color="auto"/>
              <w:right w:val="single" w:sz="4" w:space="0" w:color="auto"/>
            </w:tcBorders>
            <w:shd w:val="clear" w:color="auto" w:fill="auto"/>
            <w:noWrap/>
            <w:vAlign w:val="center"/>
          </w:tcPr>
          <w:p w:rsidR="00AD02A2" w:rsidRPr="00AD02A2" w:rsidRDefault="00AD02A2" w:rsidP="00AD02A2">
            <w:pPr>
              <w:jc w:val="center"/>
              <w:rPr>
                <w:bCs/>
                <w:sz w:val="20"/>
                <w:szCs w:val="20"/>
              </w:rPr>
            </w:pPr>
            <w:r w:rsidRPr="00AD02A2">
              <w:rPr>
                <w:bCs/>
                <w:sz w:val="20"/>
                <w:szCs w:val="20"/>
              </w:rPr>
              <w:t> </w:t>
            </w:r>
          </w:p>
        </w:tc>
        <w:tc>
          <w:tcPr>
            <w:tcW w:w="1770"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sz w:val="20"/>
                <w:szCs w:val="20"/>
              </w:rPr>
            </w:pPr>
            <w:r w:rsidRPr="00AD02A2">
              <w:rPr>
                <w:sz w:val="20"/>
                <w:szCs w:val="20"/>
              </w:rPr>
              <w:t xml:space="preserve"> - собственным абонентам (население)</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819" w:type="pct"/>
            <w:tcBorders>
              <w:top w:val="single" w:sz="4" w:space="0" w:color="auto"/>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w:t>
            </w:r>
          </w:p>
        </w:tc>
        <w:tc>
          <w:tcPr>
            <w:tcW w:w="49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61" w:type="pct"/>
            <w:tcBorders>
              <w:top w:val="single" w:sz="4" w:space="0" w:color="auto"/>
              <w:left w:val="nil"/>
              <w:bottom w:val="single" w:sz="4" w:space="0" w:color="auto"/>
              <w:right w:val="single" w:sz="4" w:space="0" w:color="auto"/>
            </w:tcBorders>
            <w:vAlign w:val="center"/>
          </w:tcPr>
          <w:p w:rsidR="00AD02A2" w:rsidRPr="000E1CA3" w:rsidRDefault="00AD02A2" w:rsidP="00AD02A2">
            <w:pPr>
              <w:jc w:val="center"/>
              <w:rPr>
                <w:sz w:val="20"/>
                <w:szCs w:val="20"/>
              </w:rPr>
            </w:pPr>
            <w:r w:rsidRPr="000E1CA3">
              <w:rPr>
                <w:sz w:val="20"/>
                <w:szCs w:val="20"/>
              </w:rPr>
              <w:t>-</w:t>
            </w:r>
          </w:p>
        </w:tc>
        <w:tc>
          <w:tcPr>
            <w:tcW w:w="557" w:type="pct"/>
            <w:tcBorders>
              <w:top w:val="single" w:sz="4" w:space="0" w:color="auto"/>
              <w:left w:val="nil"/>
              <w:bottom w:val="single" w:sz="4" w:space="0" w:color="auto"/>
              <w:right w:val="single" w:sz="4" w:space="0" w:color="auto"/>
            </w:tcBorders>
            <w:vAlign w:val="center"/>
          </w:tcPr>
          <w:p w:rsidR="00AD02A2" w:rsidRPr="0045259A" w:rsidRDefault="00AD02A2" w:rsidP="00AD02A2">
            <w:pPr>
              <w:jc w:val="center"/>
              <w:rPr>
                <w:sz w:val="20"/>
                <w:szCs w:val="20"/>
              </w:rPr>
            </w:pPr>
            <w:r w:rsidRPr="0045259A">
              <w:rPr>
                <w:sz w:val="20"/>
                <w:szCs w:val="20"/>
              </w:rPr>
              <w:t>-</w:t>
            </w:r>
          </w:p>
        </w:tc>
      </w:tr>
      <w:tr w:rsidR="00AD02A2" w:rsidRPr="00AD02A2" w:rsidTr="0020453E">
        <w:trPr>
          <w:trHeight w:val="340"/>
        </w:trPr>
        <w:tc>
          <w:tcPr>
            <w:tcW w:w="245" w:type="pct"/>
            <w:vMerge/>
            <w:tcBorders>
              <w:left w:val="single" w:sz="4" w:space="0" w:color="auto"/>
              <w:right w:val="single" w:sz="4" w:space="0" w:color="auto"/>
            </w:tcBorders>
            <w:vAlign w:val="center"/>
          </w:tcPr>
          <w:p w:rsidR="00AD02A2" w:rsidRPr="00AD02A2" w:rsidRDefault="00AD02A2" w:rsidP="00AD02A2">
            <w:pPr>
              <w:rPr>
                <w:bCs/>
                <w:sz w:val="20"/>
                <w:szCs w:val="20"/>
              </w:rPr>
            </w:pPr>
          </w:p>
        </w:tc>
        <w:tc>
          <w:tcPr>
            <w:tcW w:w="1770"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sz w:val="20"/>
                <w:szCs w:val="20"/>
              </w:rPr>
            </w:pPr>
            <w:r w:rsidRPr="00AD02A2">
              <w:rPr>
                <w:sz w:val="20"/>
                <w:szCs w:val="20"/>
              </w:rPr>
              <w:t xml:space="preserve"> - бюджетным организациям</w:t>
            </w:r>
          </w:p>
        </w:tc>
        <w:tc>
          <w:tcPr>
            <w:tcW w:w="557" w:type="pct"/>
            <w:tcBorders>
              <w:top w:val="nil"/>
              <w:left w:val="nil"/>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819" w:type="pct"/>
            <w:tcBorders>
              <w:top w:val="single" w:sz="4" w:space="0" w:color="auto"/>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w:t>
            </w:r>
          </w:p>
        </w:tc>
        <w:tc>
          <w:tcPr>
            <w:tcW w:w="49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61" w:type="pct"/>
            <w:tcBorders>
              <w:top w:val="single" w:sz="4" w:space="0" w:color="auto"/>
              <w:left w:val="nil"/>
              <w:bottom w:val="single" w:sz="4" w:space="0" w:color="auto"/>
              <w:right w:val="single" w:sz="4" w:space="0" w:color="auto"/>
            </w:tcBorders>
            <w:vAlign w:val="center"/>
          </w:tcPr>
          <w:p w:rsidR="00AD02A2" w:rsidRPr="000E1CA3" w:rsidRDefault="00AD02A2" w:rsidP="00AD02A2">
            <w:pPr>
              <w:jc w:val="center"/>
              <w:rPr>
                <w:sz w:val="20"/>
                <w:szCs w:val="20"/>
              </w:rPr>
            </w:pPr>
            <w:r w:rsidRPr="000E1CA3">
              <w:rPr>
                <w:sz w:val="20"/>
                <w:szCs w:val="20"/>
              </w:rPr>
              <w:t>-</w:t>
            </w:r>
          </w:p>
        </w:tc>
        <w:tc>
          <w:tcPr>
            <w:tcW w:w="557" w:type="pct"/>
            <w:tcBorders>
              <w:top w:val="single" w:sz="4" w:space="0" w:color="auto"/>
              <w:left w:val="nil"/>
              <w:bottom w:val="single" w:sz="4" w:space="0" w:color="auto"/>
              <w:right w:val="single" w:sz="4" w:space="0" w:color="auto"/>
            </w:tcBorders>
            <w:vAlign w:val="center"/>
          </w:tcPr>
          <w:p w:rsidR="00AD02A2" w:rsidRPr="0045259A" w:rsidRDefault="00AD02A2" w:rsidP="00AD02A2">
            <w:pPr>
              <w:jc w:val="center"/>
              <w:rPr>
                <w:sz w:val="20"/>
                <w:szCs w:val="20"/>
              </w:rPr>
            </w:pPr>
            <w:r w:rsidRPr="0045259A">
              <w:rPr>
                <w:sz w:val="20"/>
                <w:szCs w:val="20"/>
              </w:rPr>
              <w:t>-</w:t>
            </w:r>
          </w:p>
        </w:tc>
      </w:tr>
      <w:tr w:rsidR="00AD02A2" w:rsidRPr="00AD02A2" w:rsidTr="0020453E">
        <w:trPr>
          <w:trHeight w:val="384"/>
        </w:trPr>
        <w:tc>
          <w:tcPr>
            <w:tcW w:w="245" w:type="pct"/>
            <w:vMerge/>
            <w:tcBorders>
              <w:left w:val="single" w:sz="4" w:space="0" w:color="auto"/>
              <w:right w:val="single" w:sz="4" w:space="0" w:color="auto"/>
            </w:tcBorders>
            <w:vAlign w:val="center"/>
          </w:tcPr>
          <w:p w:rsidR="00AD02A2" w:rsidRPr="00AD02A2" w:rsidRDefault="00AD02A2" w:rsidP="00AD02A2">
            <w:pPr>
              <w:rPr>
                <w:bCs/>
                <w:sz w:val="20"/>
                <w:szCs w:val="20"/>
              </w:rPr>
            </w:pPr>
          </w:p>
        </w:tc>
        <w:tc>
          <w:tcPr>
            <w:tcW w:w="1770"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sz w:val="20"/>
                <w:szCs w:val="20"/>
              </w:rPr>
            </w:pPr>
            <w:r w:rsidRPr="00AD02A2">
              <w:rPr>
                <w:sz w:val="20"/>
                <w:szCs w:val="20"/>
              </w:rPr>
              <w:t xml:space="preserve"> - прочим потребителям</w:t>
            </w:r>
          </w:p>
        </w:tc>
        <w:tc>
          <w:tcPr>
            <w:tcW w:w="557" w:type="pct"/>
            <w:tcBorders>
              <w:top w:val="single" w:sz="4" w:space="0" w:color="auto"/>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819" w:type="pct"/>
            <w:tcBorders>
              <w:top w:val="single" w:sz="4" w:space="0" w:color="auto"/>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178,55</w:t>
            </w:r>
          </w:p>
        </w:tc>
        <w:tc>
          <w:tcPr>
            <w:tcW w:w="49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178,55</w:t>
            </w:r>
          </w:p>
        </w:tc>
        <w:tc>
          <w:tcPr>
            <w:tcW w:w="561" w:type="pct"/>
            <w:tcBorders>
              <w:top w:val="single" w:sz="4" w:space="0" w:color="auto"/>
              <w:left w:val="nil"/>
              <w:bottom w:val="single" w:sz="4" w:space="0" w:color="auto"/>
              <w:right w:val="single" w:sz="4" w:space="0" w:color="auto"/>
            </w:tcBorders>
            <w:vAlign w:val="center"/>
          </w:tcPr>
          <w:p w:rsidR="00AD02A2" w:rsidRPr="000E1CA3" w:rsidRDefault="00AD02A2" w:rsidP="003E5EBD">
            <w:pPr>
              <w:jc w:val="center"/>
              <w:rPr>
                <w:sz w:val="20"/>
                <w:szCs w:val="20"/>
              </w:rPr>
            </w:pPr>
            <w:r w:rsidRPr="000E1CA3">
              <w:rPr>
                <w:sz w:val="20"/>
                <w:szCs w:val="20"/>
              </w:rPr>
              <w:t>18</w:t>
            </w:r>
            <w:r w:rsidR="003E5EBD" w:rsidRPr="000E1CA3">
              <w:rPr>
                <w:sz w:val="20"/>
                <w:szCs w:val="20"/>
              </w:rPr>
              <w:t>8</w:t>
            </w:r>
            <w:r w:rsidRPr="000E1CA3">
              <w:rPr>
                <w:sz w:val="20"/>
                <w:szCs w:val="20"/>
              </w:rPr>
              <w:t>,5</w:t>
            </w:r>
            <w:r w:rsidR="003E5EBD" w:rsidRPr="000E1CA3">
              <w:rPr>
                <w:sz w:val="20"/>
                <w:szCs w:val="20"/>
              </w:rPr>
              <w:t>1</w:t>
            </w:r>
          </w:p>
        </w:tc>
        <w:tc>
          <w:tcPr>
            <w:tcW w:w="557" w:type="pct"/>
            <w:tcBorders>
              <w:top w:val="single" w:sz="4" w:space="0" w:color="auto"/>
              <w:left w:val="nil"/>
              <w:bottom w:val="single" w:sz="4" w:space="0" w:color="auto"/>
              <w:right w:val="single" w:sz="4" w:space="0" w:color="auto"/>
            </w:tcBorders>
            <w:vAlign w:val="center"/>
          </w:tcPr>
          <w:p w:rsidR="00AD02A2" w:rsidRPr="0045259A" w:rsidRDefault="0045259A" w:rsidP="00AD02A2">
            <w:pPr>
              <w:jc w:val="center"/>
              <w:rPr>
                <w:sz w:val="20"/>
                <w:szCs w:val="20"/>
              </w:rPr>
            </w:pPr>
            <w:r w:rsidRPr="0045259A">
              <w:rPr>
                <w:sz w:val="20"/>
                <w:szCs w:val="20"/>
              </w:rPr>
              <w:t>213,89</w:t>
            </w:r>
          </w:p>
        </w:tc>
      </w:tr>
      <w:tr w:rsidR="00AD02A2" w:rsidRPr="00AD02A2" w:rsidTr="0020453E">
        <w:trPr>
          <w:trHeight w:val="326"/>
        </w:trPr>
        <w:tc>
          <w:tcPr>
            <w:tcW w:w="245" w:type="pct"/>
            <w:vMerge/>
            <w:tcBorders>
              <w:left w:val="single" w:sz="4" w:space="0" w:color="auto"/>
              <w:bottom w:val="single" w:sz="4" w:space="0" w:color="auto"/>
              <w:right w:val="single" w:sz="4" w:space="0" w:color="auto"/>
            </w:tcBorders>
            <w:vAlign w:val="center"/>
          </w:tcPr>
          <w:p w:rsidR="00AD02A2" w:rsidRPr="00AD02A2" w:rsidRDefault="00AD02A2" w:rsidP="00AD02A2">
            <w:pPr>
              <w:rPr>
                <w:bCs/>
                <w:sz w:val="20"/>
                <w:szCs w:val="20"/>
              </w:rPr>
            </w:pPr>
          </w:p>
        </w:tc>
        <w:tc>
          <w:tcPr>
            <w:tcW w:w="1770"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sz w:val="20"/>
                <w:szCs w:val="20"/>
              </w:rPr>
            </w:pPr>
            <w:r w:rsidRPr="00AD02A2">
              <w:rPr>
                <w:sz w:val="20"/>
                <w:szCs w:val="20"/>
              </w:rPr>
              <w:t xml:space="preserve"> - другим организациям, осуществляющим водоснабжение</w:t>
            </w:r>
          </w:p>
        </w:tc>
        <w:tc>
          <w:tcPr>
            <w:tcW w:w="557" w:type="pct"/>
            <w:tcBorders>
              <w:top w:val="single" w:sz="4" w:space="0" w:color="auto"/>
              <w:left w:val="nil"/>
              <w:bottom w:val="single" w:sz="4" w:space="0" w:color="auto"/>
              <w:right w:val="single" w:sz="4" w:space="0" w:color="auto"/>
            </w:tcBorders>
            <w:shd w:val="clear" w:color="auto" w:fill="auto"/>
            <w:noWrap/>
            <w:vAlign w:val="center"/>
          </w:tcPr>
          <w:p w:rsidR="00AD02A2" w:rsidRPr="00AD02A2" w:rsidRDefault="00AD02A2" w:rsidP="00AD02A2">
            <w:pPr>
              <w:jc w:val="center"/>
              <w:rPr>
                <w:sz w:val="20"/>
                <w:szCs w:val="20"/>
              </w:rPr>
            </w:pPr>
            <w:r w:rsidRPr="00AD02A2">
              <w:rPr>
                <w:sz w:val="20"/>
                <w:szCs w:val="20"/>
              </w:rPr>
              <w:t>тыс.куб.м</w:t>
            </w:r>
          </w:p>
        </w:tc>
        <w:tc>
          <w:tcPr>
            <w:tcW w:w="819"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rPr>
                <w:bCs/>
                <w:sz w:val="20"/>
                <w:szCs w:val="20"/>
              </w:rPr>
            </w:pPr>
            <w:r w:rsidRPr="00AD02A2">
              <w:rPr>
                <w:bCs/>
                <w:sz w:val="20"/>
                <w:szCs w:val="20"/>
              </w:rPr>
              <w:t>717,72</w:t>
            </w:r>
          </w:p>
        </w:tc>
        <w:tc>
          <w:tcPr>
            <w:tcW w:w="490" w:type="pct"/>
            <w:tcBorders>
              <w:top w:val="nil"/>
              <w:left w:val="nil"/>
              <w:bottom w:val="single" w:sz="4" w:space="0" w:color="auto"/>
              <w:right w:val="single" w:sz="4" w:space="0" w:color="auto"/>
            </w:tcBorders>
            <w:vAlign w:val="center"/>
          </w:tcPr>
          <w:p w:rsidR="00AD02A2" w:rsidRPr="00AD02A2" w:rsidRDefault="00AD02A2" w:rsidP="00AD02A2">
            <w:pPr>
              <w:jc w:val="center"/>
              <w:rPr>
                <w:bCs/>
                <w:sz w:val="20"/>
                <w:szCs w:val="20"/>
              </w:rPr>
            </w:pPr>
            <w:r w:rsidRPr="00AD02A2">
              <w:rPr>
                <w:bCs/>
                <w:sz w:val="20"/>
                <w:szCs w:val="20"/>
              </w:rPr>
              <w:t>717,72</w:t>
            </w:r>
          </w:p>
        </w:tc>
        <w:tc>
          <w:tcPr>
            <w:tcW w:w="561" w:type="pct"/>
            <w:tcBorders>
              <w:top w:val="nil"/>
              <w:left w:val="nil"/>
              <w:bottom w:val="single" w:sz="4" w:space="0" w:color="auto"/>
              <w:right w:val="single" w:sz="4" w:space="0" w:color="auto"/>
            </w:tcBorders>
            <w:vAlign w:val="center"/>
          </w:tcPr>
          <w:p w:rsidR="00AD02A2" w:rsidRPr="000E1CA3" w:rsidRDefault="003E5EBD" w:rsidP="00AD02A2">
            <w:pPr>
              <w:jc w:val="center"/>
              <w:rPr>
                <w:bCs/>
                <w:sz w:val="20"/>
                <w:szCs w:val="20"/>
              </w:rPr>
            </w:pPr>
            <w:r w:rsidRPr="000E1CA3">
              <w:rPr>
                <w:bCs/>
                <w:sz w:val="20"/>
                <w:szCs w:val="20"/>
              </w:rPr>
              <w:t>780,48</w:t>
            </w:r>
          </w:p>
        </w:tc>
        <w:tc>
          <w:tcPr>
            <w:tcW w:w="557" w:type="pct"/>
            <w:tcBorders>
              <w:top w:val="nil"/>
              <w:left w:val="nil"/>
              <w:bottom w:val="single" w:sz="4" w:space="0" w:color="auto"/>
              <w:right w:val="single" w:sz="4" w:space="0" w:color="auto"/>
            </w:tcBorders>
            <w:vAlign w:val="center"/>
          </w:tcPr>
          <w:p w:rsidR="00AD02A2" w:rsidRPr="0045259A" w:rsidRDefault="0045259A" w:rsidP="00AD02A2">
            <w:pPr>
              <w:jc w:val="center"/>
              <w:rPr>
                <w:bCs/>
                <w:sz w:val="20"/>
                <w:szCs w:val="20"/>
              </w:rPr>
            </w:pPr>
            <w:r w:rsidRPr="0045259A">
              <w:rPr>
                <w:bCs/>
                <w:sz w:val="20"/>
                <w:szCs w:val="20"/>
              </w:rPr>
              <w:t>830,99</w:t>
            </w:r>
          </w:p>
        </w:tc>
      </w:tr>
    </w:tbl>
    <w:p w:rsidR="0020453E" w:rsidRDefault="0020453E" w:rsidP="0020453E">
      <w:pPr>
        <w:shd w:val="clear" w:color="auto" w:fill="FFFFFF"/>
        <w:ind w:left="142"/>
        <w:jc w:val="both"/>
        <w:rPr>
          <w:color w:val="000000"/>
          <w:sz w:val="14"/>
          <w:szCs w:val="20"/>
        </w:rPr>
      </w:pPr>
      <w:r w:rsidRPr="0020453E">
        <w:rPr>
          <w:color w:val="000000"/>
          <w:sz w:val="14"/>
          <w:szCs w:val="20"/>
        </w:rPr>
        <w:t>* Значения указаны в годовых показателях</w:t>
      </w:r>
    </w:p>
    <w:p w:rsidR="0039758B" w:rsidRDefault="0039758B">
      <w:pPr>
        <w:spacing w:after="160" w:line="259" w:lineRule="auto"/>
        <w:rPr>
          <w:color w:val="000000"/>
          <w:sz w:val="20"/>
          <w:szCs w:val="20"/>
        </w:rPr>
      </w:pPr>
      <w:r>
        <w:rPr>
          <w:color w:val="000000"/>
          <w:sz w:val="20"/>
          <w:szCs w:val="20"/>
        </w:rPr>
        <w:br w:type="page"/>
      </w:r>
    </w:p>
    <w:p w:rsidR="00AD02A2" w:rsidRPr="00AD02A2" w:rsidRDefault="00AD02A2" w:rsidP="00AD02A2">
      <w:pPr>
        <w:widowControl w:val="0"/>
        <w:autoSpaceDE w:val="0"/>
        <w:autoSpaceDN w:val="0"/>
        <w:adjustRightInd w:val="0"/>
        <w:jc w:val="both"/>
      </w:pPr>
      <w:r w:rsidRPr="00AD02A2">
        <w:t>3. Объем финансовых потребностей, необходимых для реализации производственной программы</w:t>
      </w:r>
    </w:p>
    <w:p w:rsidR="00AD02A2" w:rsidRPr="00AD02A2" w:rsidRDefault="00AD02A2" w:rsidP="00AD02A2">
      <w:pPr>
        <w:widowControl w:val="0"/>
        <w:autoSpaceDE w:val="0"/>
        <w:autoSpaceDN w:val="0"/>
        <w:adjustRightInd w:val="0"/>
        <w:jc w:val="both"/>
        <w:rPr>
          <w:sz w:val="16"/>
          <w:szCs w:val="16"/>
          <w:highlight w:val="yellow"/>
        </w:rPr>
      </w:pPr>
    </w:p>
    <w:tbl>
      <w:tblPr>
        <w:tblpPr w:leftFromText="180" w:rightFromText="180" w:vertAnchor="text" w:tblpXSpec="center" w:tblpY="1"/>
        <w:tblOverlap w:val="never"/>
        <w:tblW w:w="5000" w:type="pct"/>
        <w:jc w:val="center"/>
        <w:tblCellSpacing w:w="5" w:type="nil"/>
        <w:tblCellMar>
          <w:left w:w="75" w:type="dxa"/>
          <w:right w:w="75" w:type="dxa"/>
        </w:tblCellMar>
        <w:tblLook w:val="0000"/>
      </w:tblPr>
      <w:tblGrid>
        <w:gridCol w:w="1493"/>
        <w:gridCol w:w="1047"/>
        <w:gridCol w:w="2761"/>
        <w:gridCol w:w="1451"/>
        <w:gridCol w:w="1517"/>
        <w:gridCol w:w="1519"/>
      </w:tblGrid>
      <w:tr w:rsidR="00AD02A2" w:rsidRPr="00AD02A2" w:rsidTr="0020453E">
        <w:trPr>
          <w:trHeight w:val="437"/>
          <w:tblCellSpacing w:w="5" w:type="nil"/>
          <w:jc w:val="center"/>
        </w:trPr>
        <w:tc>
          <w:tcPr>
            <w:tcW w:w="764" w:type="pct"/>
            <w:vMerge w:val="restart"/>
            <w:tcBorders>
              <w:top w:val="single" w:sz="4" w:space="0" w:color="auto"/>
              <w:left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r w:rsidRPr="00AD02A2">
              <w:rPr>
                <w:sz w:val="20"/>
                <w:szCs w:val="20"/>
              </w:rPr>
              <w:t>Вид деятельности</w:t>
            </w:r>
          </w:p>
        </w:tc>
        <w:tc>
          <w:tcPr>
            <w:tcW w:w="528" w:type="pct"/>
            <w:vMerge w:val="restart"/>
            <w:tcBorders>
              <w:top w:val="single" w:sz="4" w:space="0" w:color="auto"/>
              <w:left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r w:rsidRPr="00AD02A2">
              <w:rPr>
                <w:sz w:val="20"/>
                <w:szCs w:val="20"/>
              </w:rPr>
              <w:t>Единица измерения</w:t>
            </w:r>
          </w:p>
        </w:tc>
        <w:tc>
          <w:tcPr>
            <w:tcW w:w="3708" w:type="pct"/>
            <w:gridSpan w:val="4"/>
            <w:tcBorders>
              <w:top w:val="single" w:sz="4" w:space="0" w:color="auto"/>
              <w:left w:val="single" w:sz="4" w:space="0" w:color="auto"/>
              <w:bottom w:val="single" w:sz="4" w:space="0" w:color="auto"/>
              <w:right w:val="single" w:sz="4" w:space="0" w:color="auto"/>
            </w:tcBorders>
            <w:vAlign w:val="center"/>
          </w:tcPr>
          <w:p w:rsidR="00AD02A2" w:rsidRPr="00A314CC" w:rsidRDefault="00AD02A2" w:rsidP="00AD02A2">
            <w:pPr>
              <w:widowControl w:val="0"/>
              <w:autoSpaceDE w:val="0"/>
              <w:autoSpaceDN w:val="0"/>
              <w:adjustRightInd w:val="0"/>
              <w:jc w:val="center"/>
              <w:rPr>
                <w:sz w:val="20"/>
                <w:szCs w:val="20"/>
                <w:lang w:val="en-US"/>
              </w:rPr>
            </w:pPr>
            <w:r w:rsidRPr="00AD02A2">
              <w:rPr>
                <w:sz w:val="20"/>
                <w:szCs w:val="20"/>
              </w:rPr>
              <w:t>Величина показателя</w:t>
            </w:r>
          </w:p>
        </w:tc>
      </w:tr>
      <w:tr w:rsidR="00AD02A2" w:rsidRPr="00AD02A2" w:rsidTr="0020453E">
        <w:trPr>
          <w:trHeight w:val="428"/>
          <w:tblCellSpacing w:w="5" w:type="nil"/>
          <w:jc w:val="center"/>
        </w:trPr>
        <w:tc>
          <w:tcPr>
            <w:tcW w:w="764" w:type="pct"/>
            <w:vMerge/>
            <w:tcBorders>
              <w:left w:val="single" w:sz="4" w:space="0" w:color="auto"/>
              <w:bottom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p>
        </w:tc>
        <w:tc>
          <w:tcPr>
            <w:tcW w:w="528" w:type="pct"/>
            <w:vMerge/>
            <w:tcBorders>
              <w:left w:val="single" w:sz="4" w:space="0" w:color="auto"/>
              <w:bottom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p>
        </w:tc>
        <w:tc>
          <w:tcPr>
            <w:tcW w:w="1412"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с момента официального опубликования постановления по 31.12.2019*</w:t>
            </w:r>
          </w:p>
        </w:tc>
        <w:tc>
          <w:tcPr>
            <w:tcW w:w="743"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2020 год</w:t>
            </w:r>
          </w:p>
        </w:tc>
        <w:tc>
          <w:tcPr>
            <w:tcW w:w="776"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2021 год</w:t>
            </w:r>
          </w:p>
        </w:tc>
        <w:tc>
          <w:tcPr>
            <w:tcW w:w="776" w:type="pct"/>
            <w:tcBorders>
              <w:top w:val="single" w:sz="4" w:space="0" w:color="auto"/>
              <w:left w:val="single" w:sz="4" w:space="0" w:color="auto"/>
              <w:bottom w:val="single" w:sz="4" w:space="0" w:color="auto"/>
              <w:right w:val="single" w:sz="4" w:space="0" w:color="auto"/>
            </w:tcBorders>
            <w:vAlign w:val="center"/>
          </w:tcPr>
          <w:p w:rsidR="00AD02A2" w:rsidRPr="00F92180" w:rsidRDefault="00AD02A2" w:rsidP="00AD02A2">
            <w:pPr>
              <w:jc w:val="center"/>
              <w:rPr>
                <w:sz w:val="20"/>
                <w:szCs w:val="20"/>
              </w:rPr>
            </w:pPr>
            <w:r w:rsidRPr="00F92180">
              <w:rPr>
                <w:sz w:val="20"/>
                <w:szCs w:val="20"/>
              </w:rPr>
              <w:t>2022 год</w:t>
            </w:r>
          </w:p>
        </w:tc>
      </w:tr>
      <w:tr w:rsidR="00AD02A2" w:rsidRPr="00AD02A2" w:rsidTr="0020453E">
        <w:trPr>
          <w:trHeight w:val="582"/>
          <w:tblCellSpacing w:w="5" w:type="nil"/>
          <w:jc w:val="center"/>
        </w:trPr>
        <w:tc>
          <w:tcPr>
            <w:tcW w:w="764"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r w:rsidRPr="00AD02A2">
              <w:rPr>
                <w:sz w:val="20"/>
                <w:szCs w:val="20"/>
              </w:rPr>
              <w:t>Холодное водоснабжение</w:t>
            </w:r>
          </w:p>
          <w:p w:rsidR="00AD02A2" w:rsidRPr="00AD02A2" w:rsidRDefault="00AD02A2" w:rsidP="00AD02A2">
            <w:pPr>
              <w:widowControl w:val="0"/>
              <w:autoSpaceDE w:val="0"/>
              <w:autoSpaceDN w:val="0"/>
              <w:adjustRightInd w:val="0"/>
              <w:jc w:val="center"/>
              <w:rPr>
                <w:sz w:val="20"/>
                <w:szCs w:val="20"/>
              </w:rPr>
            </w:pPr>
            <w:r w:rsidRPr="00AD02A2">
              <w:rPr>
                <w:sz w:val="20"/>
                <w:szCs w:val="20"/>
              </w:rPr>
              <w:t xml:space="preserve"> (питьевая вода)</w:t>
            </w:r>
          </w:p>
        </w:tc>
        <w:tc>
          <w:tcPr>
            <w:tcW w:w="528"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r w:rsidRPr="00AD02A2">
              <w:rPr>
                <w:sz w:val="20"/>
                <w:szCs w:val="20"/>
              </w:rPr>
              <w:t>тыс. руб.</w:t>
            </w:r>
          </w:p>
        </w:tc>
        <w:tc>
          <w:tcPr>
            <w:tcW w:w="1412"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widowControl w:val="0"/>
              <w:autoSpaceDE w:val="0"/>
              <w:autoSpaceDN w:val="0"/>
              <w:adjustRightInd w:val="0"/>
              <w:jc w:val="center"/>
              <w:rPr>
                <w:sz w:val="20"/>
                <w:szCs w:val="20"/>
              </w:rPr>
            </w:pPr>
            <w:r w:rsidRPr="00AD02A2">
              <w:rPr>
                <w:sz w:val="20"/>
                <w:szCs w:val="20"/>
              </w:rPr>
              <w:t>19104,32 (без учета НДС)</w:t>
            </w:r>
          </w:p>
        </w:tc>
        <w:tc>
          <w:tcPr>
            <w:tcW w:w="743" w:type="pct"/>
            <w:tcBorders>
              <w:top w:val="single" w:sz="4" w:space="0" w:color="auto"/>
              <w:left w:val="single" w:sz="4" w:space="0" w:color="auto"/>
              <w:bottom w:val="single" w:sz="4" w:space="0" w:color="auto"/>
              <w:right w:val="single" w:sz="4" w:space="0" w:color="auto"/>
            </w:tcBorders>
            <w:vAlign w:val="center"/>
          </w:tcPr>
          <w:p w:rsidR="0039758B" w:rsidRDefault="0039758B" w:rsidP="0039758B">
            <w:pPr>
              <w:widowControl w:val="0"/>
              <w:autoSpaceDE w:val="0"/>
              <w:autoSpaceDN w:val="0"/>
              <w:adjustRightInd w:val="0"/>
              <w:jc w:val="center"/>
              <w:rPr>
                <w:sz w:val="20"/>
                <w:szCs w:val="20"/>
              </w:rPr>
            </w:pPr>
            <w:r w:rsidRPr="0039758B">
              <w:rPr>
                <w:sz w:val="20"/>
                <w:szCs w:val="20"/>
              </w:rPr>
              <w:t>19106,93</w:t>
            </w:r>
          </w:p>
          <w:p w:rsidR="00AD02A2" w:rsidRPr="00AD02A2" w:rsidRDefault="00AD02A2" w:rsidP="0039758B">
            <w:pPr>
              <w:widowControl w:val="0"/>
              <w:autoSpaceDE w:val="0"/>
              <w:autoSpaceDN w:val="0"/>
              <w:adjustRightInd w:val="0"/>
              <w:jc w:val="center"/>
              <w:rPr>
                <w:sz w:val="20"/>
                <w:szCs w:val="20"/>
              </w:rPr>
            </w:pPr>
            <w:r w:rsidRPr="00AD02A2">
              <w:rPr>
                <w:sz w:val="20"/>
                <w:szCs w:val="20"/>
              </w:rPr>
              <w:t>(без учета НДС)</w:t>
            </w:r>
          </w:p>
        </w:tc>
        <w:tc>
          <w:tcPr>
            <w:tcW w:w="776" w:type="pct"/>
            <w:tcBorders>
              <w:top w:val="single" w:sz="4" w:space="0" w:color="auto"/>
              <w:left w:val="single" w:sz="4" w:space="0" w:color="auto"/>
              <w:bottom w:val="single" w:sz="4" w:space="0" w:color="auto"/>
              <w:right w:val="single" w:sz="4" w:space="0" w:color="auto"/>
            </w:tcBorders>
            <w:vAlign w:val="center"/>
          </w:tcPr>
          <w:p w:rsidR="00AD02A2" w:rsidRPr="00AD02A2" w:rsidRDefault="000E1CA3" w:rsidP="00AD02A2">
            <w:pPr>
              <w:widowControl w:val="0"/>
              <w:autoSpaceDE w:val="0"/>
              <w:autoSpaceDN w:val="0"/>
              <w:adjustRightInd w:val="0"/>
              <w:jc w:val="center"/>
              <w:rPr>
                <w:sz w:val="20"/>
                <w:szCs w:val="20"/>
              </w:rPr>
            </w:pPr>
            <w:r w:rsidRPr="000E1CA3">
              <w:rPr>
                <w:sz w:val="20"/>
                <w:szCs w:val="20"/>
              </w:rPr>
              <w:t>20854,65</w:t>
            </w:r>
            <w:r w:rsidR="00AD02A2" w:rsidRPr="000E1CA3">
              <w:rPr>
                <w:sz w:val="20"/>
                <w:szCs w:val="20"/>
              </w:rPr>
              <w:t xml:space="preserve"> (без учета НДС</w:t>
            </w:r>
            <w:r w:rsidR="00AD02A2" w:rsidRPr="00AD02A2">
              <w:rPr>
                <w:sz w:val="20"/>
                <w:szCs w:val="20"/>
              </w:rPr>
              <w:t>)</w:t>
            </w:r>
          </w:p>
        </w:tc>
        <w:tc>
          <w:tcPr>
            <w:tcW w:w="776" w:type="pct"/>
            <w:tcBorders>
              <w:top w:val="single" w:sz="4" w:space="0" w:color="auto"/>
              <w:left w:val="single" w:sz="4" w:space="0" w:color="auto"/>
              <w:bottom w:val="single" w:sz="4" w:space="0" w:color="auto"/>
              <w:right w:val="single" w:sz="4" w:space="0" w:color="auto"/>
            </w:tcBorders>
            <w:vAlign w:val="center"/>
          </w:tcPr>
          <w:p w:rsidR="00AD02A2" w:rsidRPr="00F92180" w:rsidRDefault="003C2EA4" w:rsidP="00AD02A2">
            <w:pPr>
              <w:widowControl w:val="0"/>
              <w:autoSpaceDE w:val="0"/>
              <w:autoSpaceDN w:val="0"/>
              <w:adjustRightInd w:val="0"/>
              <w:jc w:val="center"/>
              <w:rPr>
                <w:sz w:val="20"/>
                <w:szCs w:val="20"/>
              </w:rPr>
            </w:pPr>
            <w:r w:rsidRPr="00F92180">
              <w:rPr>
                <w:sz w:val="20"/>
                <w:szCs w:val="20"/>
              </w:rPr>
              <w:t>10645,82</w:t>
            </w:r>
            <w:r w:rsidR="00AD02A2" w:rsidRPr="00F92180">
              <w:rPr>
                <w:sz w:val="20"/>
                <w:szCs w:val="20"/>
              </w:rPr>
              <w:t xml:space="preserve"> (без учета НДС)</w:t>
            </w:r>
          </w:p>
        </w:tc>
      </w:tr>
    </w:tbl>
    <w:p w:rsidR="0020453E" w:rsidRDefault="0020453E" w:rsidP="0020453E">
      <w:pPr>
        <w:shd w:val="clear" w:color="auto" w:fill="FFFFFF"/>
        <w:ind w:left="142"/>
        <w:jc w:val="both"/>
        <w:rPr>
          <w:color w:val="000000"/>
          <w:sz w:val="14"/>
          <w:szCs w:val="20"/>
        </w:rPr>
      </w:pPr>
      <w:r w:rsidRPr="0020453E">
        <w:rPr>
          <w:color w:val="000000"/>
          <w:sz w:val="14"/>
          <w:szCs w:val="20"/>
        </w:rPr>
        <w:t>* Значения указаны в годовых показателях</w:t>
      </w:r>
    </w:p>
    <w:p w:rsidR="00057A83" w:rsidRPr="00AD02A2" w:rsidRDefault="00057A83" w:rsidP="00AD02A2">
      <w:pPr>
        <w:widowControl w:val="0"/>
        <w:autoSpaceDE w:val="0"/>
        <w:autoSpaceDN w:val="0"/>
        <w:adjustRightInd w:val="0"/>
        <w:jc w:val="both"/>
      </w:pPr>
    </w:p>
    <w:p w:rsidR="00AD02A2" w:rsidRPr="00AD02A2" w:rsidRDefault="00AD02A2" w:rsidP="00AD02A2">
      <w:pPr>
        <w:widowControl w:val="0"/>
        <w:autoSpaceDE w:val="0"/>
        <w:autoSpaceDN w:val="0"/>
        <w:adjustRightInd w:val="0"/>
        <w:jc w:val="both"/>
      </w:pPr>
      <w:r w:rsidRPr="00AD02A2">
        <w:t xml:space="preserve">4. Плановые значения показателей надежности, качества и энергетической эффективности объектов централизованных систем водоснабжения </w:t>
      </w:r>
    </w:p>
    <w:p w:rsidR="00AD02A2" w:rsidRPr="00AD02A2" w:rsidRDefault="00AD02A2" w:rsidP="00AD02A2">
      <w:pPr>
        <w:widowControl w:val="0"/>
        <w:autoSpaceDE w:val="0"/>
        <w:autoSpaceDN w:val="0"/>
        <w:adjustRightInd w:val="0"/>
        <w:jc w:val="both"/>
        <w:rPr>
          <w:sz w:val="16"/>
          <w:szCs w:val="16"/>
          <w:highlight w:val="yellow"/>
        </w:rPr>
      </w:pPr>
    </w:p>
    <w:tbl>
      <w:tblPr>
        <w:tblW w:w="5000" w:type="pct"/>
        <w:tblLook w:val="04A0"/>
      </w:tblPr>
      <w:tblGrid>
        <w:gridCol w:w="516"/>
        <w:gridCol w:w="4128"/>
        <w:gridCol w:w="1113"/>
        <w:gridCol w:w="1580"/>
        <w:gridCol w:w="839"/>
        <w:gridCol w:w="842"/>
        <w:gridCol w:w="836"/>
      </w:tblGrid>
      <w:tr w:rsidR="00AD02A2" w:rsidRPr="00AD02A2" w:rsidTr="002337D7">
        <w:trPr>
          <w:trHeight w:val="386"/>
        </w:trPr>
        <w:tc>
          <w:tcPr>
            <w:tcW w:w="260" w:type="pct"/>
            <w:vMerge w:val="restart"/>
            <w:tcBorders>
              <w:top w:val="single" w:sz="4" w:space="0" w:color="auto"/>
              <w:left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 п/п</w:t>
            </w:r>
          </w:p>
          <w:p w:rsidR="00AD02A2" w:rsidRPr="00AD02A2" w:rsidRDefault="00AD02A2" w:rsidP="00AD02A2">
            <w:pPr>
              <w:jc w:val="center"/>
              <w:rPr>
                <w:sz w:val="20"/>
                <w:szCs w:val="20"/>
              </w:rPr>
            </w:pPr>
          </w:p>
        </w:tc>
        <w:tc>
          <w:tcPr>
            <w:tcW w:w="2096" w:type="pct"/>
            <w:vMerge w:val="restart"/>
            <w:tcBorders>
              <w:top w:val="single" w:sz="4" w:space="0" w:color="auto"/>
              <w:left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 xml:space="preserve">Наименование показателя </w:t>
            </w:r>
          </w:p>
          <w:p w:rsidR="00AD02A2" w:rsidRPr="00AD02A2" w:rsidRDefault="00AD02A2" w:rsidP="00AD02A2">
            <w:pPr>
              <w:jc w:val="center"/>
              <w:rPr>
                <w:sz w:val="20"/>
                <w:szCs w:val="20"/>
              </w:rPr>
            </w:pPr>
          </w:p>
        </w:tc>
        <w:tc>
          <w:tcPr>
            <w:tcW w:w="561" w:type="pct"/>
            <w:vMerge w:val="restart"/>
            <w:tcBorders>
              <w:top w:val="single" w:sz="4" w:space="0" w:color="auto"/>
              <w:left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Единица измерения</w:t>
            </w:r>
          </w:p>
          <w:p w:rsidR="00AD02A2" w:rsidRPr="00AD02A2" w:rsidRDefault="00AD02A2" w:rsidP="00AD02A2">
            <w:pPr>
              <w:jc w:val="center"/>
              <w:rPr>
                <w:sz w:val="20"/>
                <w:szCs w:val="20"/>
              </w:rPr>
            </w:pPr>
          </w:p>
        </w:tc>
        <w:tc>
          <w:tcPr>
            <w:tcW w:w="2083" w:type="pct"/>
            <w:gridSpan w:val="4"/>
            <w:tcBorders>
              <w:top w:val="single" w:sz="4" w:space="0" w:color="auto"/>
              <w:left w:val="nil"/>
              <w:right w:val="single" w:sz="4" w:space="0" w:color="auto"/>
            </w:tcBorders>
            <w:shd w:val="clear" w:color="auto" w:fill="auto"/>
            <w:vAlign w:val="center"/>
            <w:hideMark/>
          </w:tcPr>
          <w:p w:rsidR="00AD02A2" w:rsidRPr="00A314CC" w:rsidRDefault="00AD02A2" w:rsidP="00AD02A2">
            <w:pPr>
              <w:jc w:val="center"/>
              <w:rPr>
                <w:sz w:val="20"/>
                <w:szCs w:val="20"/>
                <w:lang w:val="en-US"/>
              </w:rPr>
            </w:pPr>
            <w:r w:rsidRPr="00AD02A2">
              <w:rPr>
                <w:sz w:val="20"/>
                <w:szCs w:val="20"/>
              </w:rPr>
              <w:t>Величина показателя</w:t>
            </w:r>
          </w:p>
        </w:tc>
      </w:tr>
      <w:tr w:rsidR="00AD02A2" w:rsidRPr="00AD02A2" w:rsidTr="0020453E">
        <w:trPr>
          <w:trHeight w:val="567"/>
        </w:trPr>
        <w:tc>
          <w:tcPr>
            <w:tcW w:w="260" w:type="pct"/>
            <w:vMerge/>
            <w:tcBorders>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p>
        </w:tc>
        <w:tc>
          <w:tcPr>
            <w:tcW w:w="2096" w:type="pct"/>
            <w:vMerge/>
            <w:tcBorders>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p>
        </w:tc>
        <w:tc>
          <w:tcPr>
            <w:tcW w:w="561" w:type="pct"/>
            <w:vMerge/>
            <w:tcBorders>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p>
        </w:tc>
        <w:tc>
          <w:tcPr>
            <w:tcW w:w="803" w:type="pct"/>
            <w:tcBorders>
              <w:top w:val="single" w:sz="4" w:space="0" w:color="auto"/>
              <w:left w:val="nil"/>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с момента официального опубликования постановления по 31.12.2019</w:t>
            </w:r>
            <w:r w:rsidR="0039758B">
              <w:rPr>
                <w:sz w:val="20"/>
                <w:szCs w:val="20"/>
              </w:rPr>
              <w:t>*</w:t>
            </w:r>
          </w:p>
        </w:tc>
        <w:tc>
          <w:tcPr>
            <w:tcW w:w="427" w:type="pct"/>
            <w:tcBorders>
              <w:top w:val="single" w:sz="4" w:space="0" w:color="auto"/>
              <w:left w:val="nil"/>
              <w:right w:val="single" w:sz="4" w:space="0" w:color="auto"/>
            </w:tcBorders>
            <w:vAlign w:val="center"/>
          </w:tcPr>
          <w:p w:rsidR="00AD02A2" w:rsidRPr="00AD02A2" w:rsidRDefault="00AD02A2" w:rsidP="00AD02A2">
            <w:pPr>
              <w:jc w:val="center"/>
              <w:rPr>
                <w:sz w:val="20"/>
                <w:szCs w:val="20"/>
              </w:rPr>
            </w:pPr>
            <w:r w:rsidRPr="00AD02A2">
              <w:rPr>
                <w:sz w:val="20"/>
                <w:szCs w:val="20"/>
              </w:rPr>
              <w:t>2020 год</w:t>
            </w:r>
          </w:p>
        </w:tc>
        <w:tc>
          <w:tcPr>
            <w:tcW w:w="428" w:type="pct"/>
            <w:tcBorders>
              <w:top w:val="single" w:sz="4" w:space="0" w:color="auto"/>
              <w:left w:val="nil"/>
              <w:right w:val="single" w:sz="4" w:space="0" w:color="auto"/>
            </w:tcBorders>
            <w:vAlign w:val="center"/>
          </w:tcPr>
          <w:p w:rsidR="00AD02A2" w:rsidRPr="00AD02A2" w:rsidRDefault="00AD02A2" w:rsidP="00AD02A2">
            <w:pPr>
              <w:jc w:val="center"/>
              <w:rPr>
                <w:sz w:val="20"/>
                <w:szCs w:val="20"/>
              </w:rPr>
            </w:pPr>
            <w:r w:rsidRPr="00AD02A2">
              <w:rPr>
                <w:sz w:val="20"/>
                <w:szCs w:val="20"/>
              </w:rPr>
              <w:t>2021 год</w:t>
            </w:r>
          </w:p>
        </w:tc>
        <w:tc>
          <w:tcPr>
            <w:tcW w:w="424" w:type="pct"/>
            <w:tcBorders>
              <w:top w:val="single" w:sz="4" w:space="0" w:color="auto"/>
              <w:left w:val="nil"/>
              <w:right w:val="single" w:sz="4" w:space="0" w:color="auto"/>
            </w:tcBorders>
            <w:vAlign w:val="center"/>
          </w:tcPr>
          <w:p w:rsidR="00AD02A2" w:rsidRPr="00AD02A2" w:rsidRDefault="00AD02A2" w:rsidP="00AD02A2">
            <w:pPr>
              <w:jc w:val="center"/>
              <w:rPr>
                <w:sz w:val="20"/>
                <w:szCs w:val="20"/>
              </w:rPr>
            </w:pPr>
            <w:r w:rsidRPr="00AD02A2">
              <w:rPr>
                <w:sz w:val="20"/>
                <w:szCs w:val="20"/>
              </w:rPr>
              <w:t>2022 год</w:t>
            </w:r>
          </w:p>
        </w:tc>
      </w:tr>
      <w:tr w:rsidR="00AD02A2" w:rsidRPr="00AD02A2" w:rsidTr="0020453E">
        <w:trPr>
          <w:trHeight w:val="277"/>
        </w:trPr>
        <w:tc>
          <w:tcPr>
            <w:tcW w:w="260"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1.</w:t>
            </w:r>
          </w:p>
        </w:tc>
        <w:tc>
          <w:tcPr>
            <w:tcW w:w="4740" w:type="pct"/>
            <w:gridSpan w:val="6"/>
            <w:tcBorders>
              <w:top w:val="single" w:sz="4" w:space="0" w:color="auto"/>
              <w:left w:val="nil"/>
              <w:bottom w:val="single" w:sz="4" w:space="0" w:color="auto"/>
              <w:right w:val="single" w:sz="4" w:space="0" w:color="auto"/>
            </w:tcBorders>
            <w:shd w:val="clear" w:color="auto" w:fill="auto"/>
            <w:vAlign w:val="bottom"/>
            <w:hideMark/>
          </w:tcPr>
          <w:p w:rsidR="00AD02A2" w:rsidRPr="00AD02A2" w:rsidRDefault="00AD02A2" w:rsidP="00AD02A2">
            <w:pPr>
              <w:rPr>
                <w:sz w:val="20"/>
                <w:szCs w:val="20"/>
              </w:rPr>
            </w:pPr>
            <w:r w:rsidRPr="00AD02A2">
              <w:rPr>
                <w:sz w:val="20"/>
                <w:szCs w:val="20"/>
              </w:rPr>
              <w:t>Показатели качества питьевой воды</w:t>
            </w:r>
          </w:p>
        </w:tc>
      </w:tr>
      <w:tr w:rsidR="00AD02A2" w:rsidRPr="00AD02A2" w:rsidTr="0020453E">
        <w:trPr>
          <w:trHeight w:val="1570"/>
        </w:trPr>
        <w:tc>
          <w:tcPr>
            <w:tcW w:w="260"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1.1.</w:t>
            </w:r>
          </w:p>
        </w:tc>
        <w:tc>
          <w:tcPr>
            <w:tcW w:w="2096" w:type="pct"/>
            <w:tcBorders>
              <w:top w:val="nil"/>
              <w:left w:val="nil"/>
              <w:bottom w:val="single" w:sz="4" w:space="0" w:color="auto"/>
              <w:right w:val="single" w:sz="4" w:space="0" w:color="auto"/>
            </w:tcBorders>
            <w:shd w:val="clear" w:color="auto" w:fill="auto"/>
            <w:hideMark/>
          </w:tcPr>
          <w:p w:rsidR="00AD02A2" w:rsidRPr="00AD02A2" w:rsidRDefault="00AD02A2" w:rsidP="00AD02A2">
            <w:pPr>
              <w:rPr>
                <w:sz w:val="20"/>
                <w:szCs w:val="20"/>
              </w:rPr>
            </w:pPr>
            <w:r w:rsidRPr="00AD02A2">
              <w:rPr>
                <w:sz w:val="20"/>
                <w:szCs w:val="20"/>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61"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w:t>
            </w:r>
          </w:p>
        </w:tc>
        <w:tc>
          <w:tcPr>
            <w:tcW w:w="803"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w:t>
            </w:r>
          </w:p>
        </w:tc>
        <w:tc>
          <w:tcPr>
            <w:tcW w:w="42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28"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24"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20453E">
        <w:trPr>
          <w:trHeight w:val="1193"/>
        </w:trPr>
        <w:tc>
          <w:tcPr>
            <w:tcW w:w="260"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1.2.</w:t>
            </w:r>
          </w:p>
        </w:tc>
        <w:tc>
          <w:tcPr>
            <w:tcW w:w="2096" w:type="pct"/>
            <w:tcBorders>
              <w:top w:val="nil"/>
              <w:left w:val="nil"/>
              <w:bottom w:val="single" w:sz="4" w:space="0" w:color="auto"/>
              <w:right w:val="single" w:sz="4" w:space="0" w:color="auto"/>
            </w:tcBorders>
            <w:shd w:val="clear" w:color="auto" w:fill="auto"/>
            <w:hideMark/>
          </w:tcPr>
          <w:p w:rsidR="00AD02A2" w:rsidRPr="00AD02A2" w:rsidRDefault="00AD02A2" w:rsidP="00AD02A2">
            <w:pPr>
              <w:rPr>
                <w:sz w:val="20"/>
                <w:szCs w:val="20"/>
              </w:rPr>
            </w:pPr>
            <w:r w:rsidRPr="00AD02A2">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61"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w:t>
            </w:r>
          </w:p>
        </w:tc>
        <w:tc>
          <w:tcPr>
            <w:tcW w:w="803"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w:t>
            </w:r>
          </w:p>
        </w:tc>
        <w:tc>
          <w:tcPr>
            <w:tcW w:w="42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28"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24"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20453E">
        <w:trPr>
          <w:trHeight w:val="277"/>
        </w:trPr>
        <w:tc>
          <w:tcPr>
            <w:tcW w:w="260"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2.</w:t>
            </w:r>
          </w:p>
        </w:tc>
        <w:tc>
          <w:tcPr>
            <w:tcW w:w="4740" w:type="pct"/>
            <w:gridSpan w:val="6"/>
            <w:tcBorders>
              <w:top w:val="single" w:sz="4" w:space="0" w:color="auto"/>
              <w:left w:val="nil"/>
              <w:bottom w:val="single" w:sz="4" w:space="0" w:color="auto"/>
              <w:right w:val="single" w:sz="4" w:space="0" w:color="auto"/>
            </w:tcBorders>
            <w:shd w:val="clear" w:color="auto" w:fill="auto"/>
            <w:hideMark/>
          </w:tcPr>
          <w:p w:rsidR="00AD02A2" w:rsidRPr="00AD02A2" w:rsidRDefault="00AD02A2" w:rsidP="00AD02A2">
            <w:pPr>
              <w:rPr>
                <w:sz w:val="20"/>
                <w:szCs w:val="20"/>
              </w:rPr>
            </w:pPr>
            <w:r w:rsidRPr="00AD02A2">
              <w:rPr>
                <w:sz w:val="20"/>
                <w:szCs w:val="20"/>
              </w:rPr>
              <w:t>Показатели надежности и бесперебойности водоснабжения</w:t>
            </w:r>
          </w:p>
        </w:tc>
      </w:tr>
      <w:tr w:rsidR="00AD02A2" w:rsidRPr="00AD02A2" w:rsidTr="0020453E">
        <w:trPr>
          <w:trHeight w:val="1170"/>
        </w:trPr>
        <w:tc>
          <w:tcPr>
            <w:tcW w:w="260"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2.1.</w:t>
            </w:r>
          </w:p>
        </w:tc>
        <w:tc>
          <w:tcPr>
            <w:tcW w:w="2096" w:type="pct"/>
            <w:tcBorders>
              <w:top w:val="nil"/>
              <w:left w:val="nil"/>
              <w:bottom w:val="single" w:sz="4" w:space="0" w:color="auto"/>
              <w:right w:val="single" w:sz="4" w:space="0" w:color="auto"/>
            </w:tcBorders>
            <w:shd w:val="clear" w:color="auto" w:fill="auto"/>
            <w:hideMark/>
          </w:tcPr>
          <w:p w:rsidR="00AD02A2" w:rsidRPr="00AD02A2" w:rsidRDefault="00AD02A2" w:rsidP="00AD02A2">
            <w:pPr>
              <w:rPr>
                <w:color w:val="000000"/>
                <w:sz w:val="20"/>
                <w:szCs w:val="20"/>
              </w:rPr>
            </w:pPr>
            <w:r w:rsidRPr="00AD02A2">
              <w:rPr>
                <w:color w:val="000000"/>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561"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ед./км</w:t>
            </w:r>
          </w:p>
        </w:tc>
        <w:tc>
          <w:tcPr>
            <w:tcW w:w="803"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w:t>
            </w:r>
          </w:p>
        </w:tc>
        <w:tc>
          <w:tcPr>
            <w:tcW w:w="42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28"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24"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20453E">
        <w:trPr>
          <w:trHeight w:val="277"/>
        </w:trPr>
        <w:tc>
          <w:tcPr>
            <w:tcW w:w="260"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3.</w:t>
            </w:r>
          </w:p>
        </w:tc>
        <w:tc>
          <w:tcPr>
            <w:tcW w:w="4740" w:type="pct"/>
            <w:gridSpan w:val="6"/>
            <w:tcBorders>
              <w:top w:val="single" w:sz="4" w:space="0" w:color="auto"/>
              <w:left w:val="nil"/>
              <w:bottom w:val="single" w:sz="4" w:space="0" w:color="auto"/>
              <w:right w:val="single" w:sz="4" w:space="0" w:color="auto"/>
            </w:tcBorders>
            <w:shd w:val="clear" w:color="auto" w:fill="auto"/>
            <w:hideMark/>
          </w:tcPr>
          <w:p w:rsidR="00AD02A2" w:rsidRPr="00AD02A2" w:rsidRDefault="00AD02A2" w:rsidP="00AD02A2">
            <w:pPr>
              <w:rPr>
                <w:sz w:val="20"/>
                <w:szCs w:val="20"/>
              </w:rPr>
            </w:pPr>
            <w:r w:rsidRPr="00AD02A2">
              <w:rPr>
                <w:sz w:val="20"/>
                <w:szCs w:val="20"/>
              </w:rPr>
              <w:t>Показатели эффективности использования ресурсов</w:t>
            </w:r>
          </w:p>
        </w:tc>
      </w:tr>
      <w:tr w:rsidR="00AD02A2" w:rsidRPr="00AD02A2" w:rsidTr="0020453E">
        <w:trPr>
          <w:trHeight w:val="699"/>
        </w:trPr>
        <w:tc>
          <w:tcPr>
            <w:tcW w:w="260"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3.1.</w:t>
            </w:r>
          </w:p>
        </w:tc>
        <w:tc>
          <w:tcPr>
            <w:tcW w:w="2096" w:type="pct"/>
            <w:tcBorders>
              <w:top w:val="nil"/>
              <w:left w:val="nil"/>
              <w:bottom w:val="single" w:sz="4" w:space="0" w:color="auto"/>
              <w:right w:val="single" w:sz="4" w:space="0" w:color="auto"/>
            </w:tcBorders>
            <w:shd w:val="clear" w:color="auto" w:fill="auto"/>
            <w:hideMark/>
          </w:tcPr>
          <w:p w:rsidR="00AD02A2" w:rsidRPr="00AD02A2" w:rsidRDefault="00AD02A2" w:rsidP="00AD02A2">
            <w:pPr>
              <w:rPr>
                <w:sz w:val="20"/>
                <w:szCs w:val="20"/>
              </w:rPr>
            </w:pPr>
            <w:r w:rsidRPr="00AD02A2">
              <w:rPr>
                <w:sz w:val="20"/>
                <w:szCs w:val="20"/>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561"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w:t>
            </w:r>
          </w:p>
        </w:tc>
        <w:tc>
          <w:tcPr>
            <w:tcW w:w="803"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19,24</w:t>
            </w:r>
          </w:p>
        </w:tc>
        <w:tc>
          <w:tcPr>
            <w:tcW w:w="42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19,24</w:t>
            </w:r>
          </w:p>
        </w:tc>
        <w:tc>
          <w:tcPr>
            <w:tcW w:w="428"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19,24</w:t>
            </w:r>
          </w:p>
        </w:tc>
        <w:tc>
          <w:tcPr>
            <w:tcW w:w="424" w:type="pct"/>
            <w:tcBorders>
              <w:top w:val="single" w:sz="4" w:space="0" w:color="auto"/>
              <w:left w:val="nil"/>
              <w:bottom w:val="single" w:sz="4" w:space="0" w:color="auto"/>
              <w:right w:val="single" w:sz="4" w:space="0" w:color="auto"/>
            </w:tcBorders>
            <w:vAlign w:val="center"/>
          </w:tcPr>
          <w:p w:rsidR="00AD02A2" w:rsidRPr="003C2EA4" w:rsidRDefault="00AD02A2" w:rsidP="00AD02A2">
            <w:pPr>
              <w:jc w:val="center"/>
              <w:rPr>
                <w:sz w:val="20"/>
                <w:szCs w:val="20"/>
              </w:rPr>
            </w:pPr>
            <w:r w:rsidRPr="003C2EA4">
              <w:rPr>
                <w:sz w:val="20"/>
                <w:szCs w:val="20"/>
              </w:rPr>
              <w:t>19,24</w:t>
            </w:r>
          </w:p>
        </w:tc>
      </w:tr>
      <w:tr w:rsidR="00AD02A2" w:rsidRPr="00AD02A2" w:rsidTr="0020453E">
        <w:trPr>
          <w:trHeight w:val="956"/>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3.2.</w:t>
            </w:r>
          </w:p>
        </w:tc>
        <w:tc>
          <w:tcPr>
            <w:tcW w:w="2096"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rPr>
                <w:sz w:val="20"/>
                <w:szCs w:val="20"/>
              </w:rPr>
            </w:pPr>
            <w:r w:rsidRPr="00AD02A2">
              <w:rPr>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кВт ч/м3</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0,6264</w:t>
            </w:r>
          </w:p>
        </w:tc>
        <w:tc>
          <w:tcPr>
            <w:tcW w:w="427"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0,6264</w:t>
            </w:r>
          </w:p>
        </w:tc>
        <w:tc>
          <w:tcPr>
            <w:tcW w:w="428"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0,6264</w:t>
            </w:r>
          </w:p>
        </w:tc>
        <w:tc>
          <w:tcPr>
            <w:tcW w:w="424" w:type="pct"/>
            <w:tcBorders>
              <w:top w:val="single" w:sz="4" w:space="0" w:color="auto"/>
              <w:left w:val="single" w:sz="4" w:space="0" w:color="auto"/>
              <w:bottom w:val="single" w:sz="4" w:space="0" w:color="auto"/>
              <w:right w:val="single" w:sz="4" w:space="0" w:color="auto"/>
            </w:tcBorders>
            <w:vAlign w:val="center"/>
          </w:tcPr>
          <w:p w:rsidR="00AD02A2" w:rsidRPr="003C2EA4" w:rsidRDefault="00AD02A2" w:rsidP="00AD02A2">
            <w:pPr>
              <w:jc w:val="center"/>
              <w:rPr>
                <w:sz w:val="20"/>
                <w:szCs w:val="20"/>
              </w:rPr>
            </w:pPr>
            <w:r w:rsidRPr="003C2EA4">
              <w:rPr>
                <w:sz w:val="20"/>
                <w:szCs w:val="20"/>
              </w:rPr>
              <w:t>0,6264</w:t>
            </w:r>
          </w:p>
        </w:tc>
      </w:tr>
      <w:tr w:rsidR="00AD02A2" w:rsidRPr="00AD02A2" w:rsidTr="0020453E">
        <w:trPr>
          <w:trHeight w:val="843"/>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3.3.</w:t>
            </w:r>
          </w:p>
        </w:tc>
        <w:tc>
          <w:tcPr>
            <w:tcW w:w="2096"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rPr>
                <w:sz w:val="20"/>
                <w:szCs w:val="20"/>
              </w:rPr>
            </w:pPr>
            <w:r w:rsidRPr="00AD02A2">
              <w:rPr>
                <w:sz w:val="20"/>
                <w:szCs w:val="2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кВт ч/м3</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w:t>
            </w:r>
          </w:p>
        </w:tc>
        <w:tc>
          <w:tcPr>
            <w:tcW w:w="427"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28"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24"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314CC">
            <w:pPr>
              <w:jc w:val="center"/>
              <w:rPr>
                <w:sz w:val="20"/>
                <w:szCs w:val="20"/>
              </w:rPr>
            </w:pPr>
            <w:r w:rsidRPr="00AD02A2">
              <w:rPr>
                <w:sz w:val="20"/>
                <w:szCs w:val="20"/>
              </w:rPr>
              <w:t>-</w:t>
            </w:r>
          </w:p>
        </w:tc>
      </w:tr>
    </w:tbl>
    <w:p w:rsidR="00AD02A2" w:rsidRDefault="0020453E" w:rsidP="0020453E">
      <w:pPr>
        <w:shd w:val="clear" w:color="auto" w:fill="FFFFFF"/>
        <w:ind w:left="142"/>
        <w:jc w:val="both"/>
        <w:rPr>
          <w:color w:val="000000"/>
          <w:sz w:val="14"/>
          <w:szCs w:val="20"/>
        </w:rPr>
      </w:pPr>
      <w:r w:rsidRPr="0020453E">
        <w:rPr>
          <w:color w:val="000000"/>
          <w:sz w:val="14"/>
          <w:szCs w:val="20"/>
        </w:rPr>
        <w:t>* Значения указаны в годовых показателях</w:t>
      </w:r>
    </w:p>
    <w:p w:rsidR="00AD02A2" w:rsidRPr="00AD02A2" w:rsidRDefault="00AD02A2" w:rsidP="00AD02A2">
      <w:pPr>
        <w:widowControl w:val="0"/>
        <w:autoSpaceDE w:val="0"/>
        <w:autoSpaceDN w:val="0"/>
        <w:adjustRightInd w:val="0"/>
        <w:jc w:val="both"/>
        <w:rPr>
          <w:highlight w:val="yellow"/>
        </w:rPr>
        <w:sectPr w:rsidR="00AD02A2" w:rsidRPr="00AD02A2" w:rsidSect="000B058C">
          <w:pgSz w:w="11906" w:h="16838" w:code="9"/>
          <w:pgMar w:top="1134" w:right="567" w:bottom="1134" w:left="1701" w:header="709" w:footer="709" w:gutter="0"/>
          <w:cols w:space="708"/>
          <w:docGrid w:linePitch="360"/>
        </w:sectPr>
      </w:pPr>
    </w:p>
    <w:p w:rsidR="00AD02A2" w:rsidRPr="00AD02A2" w:rsidRDefault="00AD02A2" w:rsidP="00AD02A2">
      <w:pPr>
        <w:widowControl w:val="0"/>
        <w:autoSpaceDE w:val="0"/>
        <w:autoSpaceDN w:val="0"/>
        <w:adjustRightInd w:val="0"/>
        <w:jc w:val="both"/>
      </w:pPr>
      <w:r w:rsidRPr="00AD02A2">
        <w:t>5. Перечень и график реализации плановых мероприятий по ремонту объектов централизованной системы водоснабжения, мероприятий, направленных на улучшение качества питьевой воды, мероприятий по энергосбережению и повышению энергетической эффективности, в том числе снижению потерь воды при транспортировке, мероприятий, направленных на повышение качества обслуживания абонентов</w:t>
      </w:r>
    </w:p>
    <w:p w:rsidR="00AD02A2" w:rsidRPr="00AD02A2" w:rsidRDefault="00AD02A2" w:rsidP="00AD02A2">
      <w:pPr>
        <w:widowControl w:val="0"/>
        <w:autoSpaceDE w:val="0"/>
        <w:autoSpaceDN w:val="0"/>
        <w:adjustRightInd w:val="0"/>
        <w:jc w:val="both"/>
        <w:rPr>
          <w:sz w:val="16"/>
          <w:szCs w:val="16"/>
          <w:highlight w:val="yellow"/>
        </w:rPr>
      </w:pPr>
    </w:p>
    <w:tbl>
      <w:tblPr>
        <w:tblpPr w:leftFromText="180" w:rightFromText="180" w:vertAnchor="text" w:horzAnchor="margin" w:tblpXSpec="center" w:tblpY="80"/>
        <w:tblW w:w="5000" w:type="pct"/>
        <w:tblLook w:val="04A0"/>
      </w:tblPr>
      <w:tblGrid>
        <w:gridCol w:w="2577"/>
        <w:gridCol w:w="1322"/>
        <w:gridCol w:w="1774"/>
        <w:gridCol w:w="1461"/>
        <w:gridCol w:w="1641"/>
        <w:gridCol w:w="1493"/>
        <w:gridCol w:w="1505"/>
        <w:gridCol w:w="1505"/>
        <w:gridCol w:w="1508"/>
      </w:tblGrid>
      <w:tr w:rsidR="00AD02A2" w:rsidRPr="00AD02A2" w:rsidTr="00AD02A2">
        <w:trPr>
          <w:trHeight w:val="278"/>
        </w:trPr>
        <w:tc>
          <w:tcPr>
            <w:tcW w:w="87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Наименование мероприятия</w:t>
            </w:r>
          </w:p>
        </w:tc>
        <w:tc>
          <w:tcPr>
            <w:tcW w:w="4129" w:type="pct"/>
            <w:gridSpan w:val="8"/>
            <w:tcBorders>
              <w:top w:val="single" w:sz="4" w:space="0" w:color="auto"/>
              <w:left w:val="nil"/>
              <w:bottom w:val="single" w:sz="4" w:space="0" w:color="auto"/>
              <w:right w:val="single" w:sz="4" w:space="0" w:color="auto"/>
            </w:tcBorders>
            <w:shd w:val="clear" w:color="auto" w:fill="auto"/>
          </w:tcPr>
          <w:p w:rsidR="00AD02A2" w:rsidRPr="00AD02A2" w:rsidRDefault="005053E4" w:rsidP="00AD02A2">
            <w:pPr>
              <w:jc w:val="center"/>
              <w:rPr>
                <w:sz w:val="20"/>
                <w:szCs w:val="20"/>
              </w:rPr>
            </w:pPr>
            <w:r>
              <w:rPr>
                <w:sz w:val="20"/>
                <w:szCs w:val="20"/>
              </w:rPr>
              <w:t>Период регулирования</w:t>
            </w:r>
          </w:p>
        </w:tc>
      </w:tr>
      <w:tr w:rsidR="00AD02A2" w:rsidRPr="00AD02A2" w:rsidTr="00AD02A2">
        <w:trPr>
          <w:trHeight w:val="278"/>
        </w:trPr>
        <w:tc>
          <w:tcPr>
            <w:tcW w:w="871"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sz w:val="20"/>
                <w:szCs w:val="20"/>
              </w:rPr>
            </w:pPr>
          </w:p>
        </w:tc>
        <w:tc>
          <w:tcPr>
            <w:tcW w:w="1047" w:type="pct"/>
            <w:gridSpan w:val="2"/>
            <w:tcBorders>
              <w:top w:val="single" w:sz="4" w:space="0" w:color="auto"/>
              <w:left w:val="nil"/>
              <w:bottom w:val="single" w:sz="4" w:space="0" w:color="auto"/>
              <w:right w:val="single" w:sz="4" w:space="0" w:color="auto"/>
            </w:tcBorders>
            <w:shd w:val="clear" w:color="auto" w:fill="auto"/>
          </w:tcPr>
          <w:p w:rsidR="00AD02A2" w:rsidRPr="00AD02A2" w:rsidRDefault="00AD02A2" w:rsidP="00AD02A2">
            <w:pPr>
              <w:jc w:val="center"/>
              <w:rPr>
                <w:sz w:val="20"/>
                <w:szCs w:val="20"/>
              </w:rPr>
            </w:pPr>
            <w:r w:rsidRPr="00AD02A2">
              <w:rPr>
                <w:sz w:val="20"/>
                <w:szCs w:val="20"/>
              </w:rPr>
              <w:t>с момента официального опубликования постановления по 31.12.2019</w:t>
            </w:r>
            <w:r w:rsidR="0039758B">
              <w:rPr>
                <w:sz w:val="20"/>
                <w:szCs w:val="20"/>
              </w:rPr>
              <w:t>*</w:t>
            </w:r>
          </w:p>
        </w:tc>
        <w:tc>
          <w:tcPr>
            <w:tcW w:w="1049" w:type="pct"/>
            <w:gridSpan w:val="2"/>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lang w:val="en-US"/>
              </w:rPr>
              <w:t>20</w:t>
            </w:r>
            <w:r w:rsidRPr="00AD02A2">
              <w:rPr>
                <w:sz w:val="20"/>
                <w:szCs w:val="20"/>
              </w:rPr>
              <w:t>20год</w:t>
            </w:r>
          </w:p>
        </w:tc>
        <w:tc>
          <w:tcPr>
            <w:tcW w:w="1014" w:type="pct"/>
            <w:gridSpan w:val="2"/>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2021 год</w:t>
            </w:r>
          </w:p>
        </w:tc>
        <w:tc>
          <w:tcPr>
            <w:tcW w:w="1019" w:type="pct"/>
            <w:gridSpan w:val="2"/>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2022 год</w:t>
            </w:r>
          </w:p>
        </w:tc>
      </w:tr>
      <w:tr w:rsidR="00AD02A2" w:rsidRPr="00AD02A2" w:rsidTr="00AD02A2">
        <w:trPr>
          <w:trHeight w:val="990"/>
        </w:trPr>
        <w:tc>
          <w:tcPr>
            <w:tcW w:w="871"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sz w:val="20"/>
                <w:szCs w:val="20"/>
              </w:rPr>
            </w:pPr>
          </w:p>
        </w:tc>
        <w:tc>
          <w:tcPr>
            <w:tcW w:w="447" w:type="pct"/>
            <w:tcBorders>
              <w:top w:val="nil"/>
              <w:left w:val="single" w:sz="4" w:space="0" w:color="auto"/>
              <w:bottom w:val="single" w:sz="4" w:space="0" w:color="000000"/>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 xml:space="preserve">График реализации </w:t>
            </w:r>
          </w:p>
        </w:tc>
        <w:tc>
          <w:tcPr>
            <w:tcW w:w="600"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Финансовые средства, тыс. руб. (/без учета НДС)</w:t>
            </w:r>
          </w:p>
        </w:tc>
        <w:tc>
          <w:tcPr>
            <w:tcW w:w="494"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 xml:space="preserve">График реализации </w:t>
            </w:r>
          </w:p>
        </w:tc>
        <w:tc>
          <w:tcPr>
            <w:tcW w:w="555"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Финансовые средства, тыс. руб. (без учета НДС)</w:t>
            </w:r>
          </w:p>
        </w:tc>
        <w:tc>
          <w:tcPr>
            <w:tcW w:w="505"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 xml:space="preserve">График реализации </w:t>
            </w:r>
          </w:p>
        </w:tc>
        <w:tc>
          <w:tcPr>
            <w:tcW w:w="509"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Финансовые средства, тыс. руб. (без учета НДС)</w:t>
            </w:r>
          </w:p>
        </w:tc>
        <w:tc>
          <w:tcPr>
            <w:tcW w:w="509"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 xml:space="preserve">График реализации </w:t>
            </w:r>
          </w:p>
        </w:tc>
        <w:tc>
          <w:tcPr>
            <w:tcW w:w="510"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Финансовые средства, тыс. руб. (без учета НДС)</w:t>
            </w:r>
          </w:p>
        </w:tc>
      </w:tr>
      <w:tr w:rsidR="00AD02A2" w:rsidRPr="00AD02A2" w:rsidTr="00AD02A2">
        <w:trPr>
          <w:trHeight w:val="366"/>
        </w:trPr>
        <w:tc>
          <w:tcPr>
            <w:tcW w:w="871" w:type="pct"/>
            <w:tcBorders>
              <w:top w:val="nil"/>
              <w:left w:val="single" w:sz="4" w:space="0" w:color="auto"/>
              <w:bottom w:val="single" w:sz="4" w:space="0" w:color="auto"/>
              <w:right w:val="single" w:sz="4" w:space="0" w:color="auto"/>
            </w:tcBorders>
            <w:shd w:val="clear" w:color="auto" w:fill="auto"/>
          </w:tcPr>
          <w:p w:rsidR="00AD02A2" w:rsidRPr="00AD02A2" w:rsidRDefault="00AD02A2" w:rsidP="00AD02A2">
            <w:pPr>
              <w:jc w:val="both"/>
              <w:rPr>
                <w:sz w:val="20"/>
                <w:szCs w:val="20"/>
              </w:rPr>
            </w:pPr>
            <w:r w:rsidRPr="00AD02A2">
              <w:rPr>
                <w:sz w:val="20"/>
                <w:szCs w:val="20"/>
              </w:rPr>
              <w:t>Ремонт объектов централизованной системы водоснабжения</w:t>
            </w:r>
          </w:p>
        </w:tc>
        <w:tc>
          <w:tcPr>
            <w:tcW w:w="447"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600"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94"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5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9"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9"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1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AD02A2">
        <w:trPr>
          <w:trHeight w:val="366"/>
        </w:trPr>
        <w:tc>
          <w:tcPr>
            <w:tcW w:w="871" w:type="pct"/>
            <w:tcBorders>
              <w:top w:val="nil"/>
              <w:left w:val="single" w:sz="4" w:space="0" w:color="auto"/>
              <w:bottom w:val="single" w:sz="4" w:space="0" w:color="auto"/>
              <w:right w:val="single" w:sz="4" w:space="0" w:color="auto"/>
            </w:tcBorders>
            <w:shd w:val="clear" w:color="auto" w:fill="auto"/>
          </w:tcPr>
          <w:p w:rsidR="00AD02A2" w:rsidRPr="00AD02A2" w:rsidRDefault="00AD02A2" w:rsidP="00AD02A2">
            <w:pPr>
              <w:jc w:val="both"/>
              <w:rPr>
                <w:sz w:val="20"/>
                <w:szCs w:val="20"/>
              </w:rPr>
            </w:pPr>
            <w:r w:rsidRPr="00AD02A2">
              <w:rPr>
                <w:sz w:val="20"/>
                <w:szCs w:val="20"/>
              </w:rPr>
              <w:t>Улучшение качества питьевой воды</w:t>
            </w:r>
          </w:p>
        </w:tc>
        <w:tc>
          <w:tcPr>
            <w:tcW w:w="447"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600"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94"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5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9"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9"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1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AD02A2">
        <w:trPr>
          <w:trHeight w:val="301"/>
        </w:trPr>
        <w:tc>
          <w:tcPr>
            <w:tcW w:w="871" w:type="pct"/>
            <w:tcBorders>
              <w:top w:val="single" w:sz="4" w:space="0" w:color="auto"/>
              <w:left w:val="single" w:sz="4" w:space="0" w:color="auto"/>
              <w:bottom w:val="single" w:sz="4" w:space="0" w:color="auto"/>
              <w:right w:val="single" w:sz="4" w:space="0" w:color="auto"/>
            </w:tcBorders>
            <w:shd w:val="clear" w:color="auto" w:fill="auto"/>
          </w:tcPr>
          <w:p w:rsidR="00AD02A2" w:rsidRPr="00AD02A2" w:rsidRDefault="00AD02A2" w:rsidP="00AD02A2">
            <w:pPr>
              <w:jc w:val="both"/>
              <w:rPr>
                <w:sz w:val="20"/>
                <w:szCs w:val="20"/>
              </w:rPr>
            </w:pPr>
            <w:r w:rsidRPr="00AD02A2">
              <w:rPr>
                <w:sz w:val="20"/>
                <w:szCs w:val="20"/>
              </w:rPr>
              <w:t>Энергосбережение и повышение энергоэффективности, в том числе по снижению потерь при транспортировке:</w:t>
            </w:r>
          </w:p>
        </w:tc>
        <w:tc>
          <w:tcPr>
            <w:tcW w:w="447"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600"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94"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5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9"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9"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1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AD02A2">
        <w:trPr>
          <w:trHeight w:val="280"/>
        </w:trPr>
        <w:tc>
          <w:tcPr>
            <w:tcW w:w="871" w:type="pct"/>
            <w:tcBorders>
              <w:top w:val="single" w:sz="4" w:space="0" w:color="auto"/>
              <w:left w:val="single" w:sz="4" w:space="0" w:color="auto"/>
              <w:bottom w:val="single" w:sz="4" w:space="0" w:color="auto"/>
              <w:right w:val="single" w:sz="4" w:space="0" w:color="auto"/>
            </w:tcBorders>
            <w:shd w:val="clear" w:color="auto" w:fill="auto"/>
          </w:tcPr>
          <w:p w:rsidR="00AD02A2" w:rsidRPr="00AD02A2" w:rsidRDefault="00AD02A2" w:rsidP="00AD02A2">
            <w:pPr>
              <w:jc w:val="both"/>
              <w:rPr>
                <w:sz w:val="20"/>
                <w:szCs w:val="20"/>
              </w:rPr>
            </w:pPr>
            <w:r w:rsidRPr="00AD02A2">
              <w:rPr>
                <w:sz w:val="20"/>
                <w:szCs w:val="20"/>
              </w:rPr>
              <w:t>Повышение антитеррористической безопасности</w:t>
            </w:r>
          </w:p>
        </w:tc>
        <w:tc>
          <w:tcPr>
            <w:tcW w:w="447"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600"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94"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5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9"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9"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1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AD02A2">
        <w:trPr>
          <w:trHeight w:val="280"/>
        </w:trPr>
        <w:tc>
          <w:tcPr>
            <w:tcW w:w="871" w:type="pct"/>
            <w:tcBorders>
              <w:top w:val="single" w:sz="4" w:space="0" w:color="auto"/>
              <w:left w:val="single" w:sz="4" w:space="0" w:color="auto"/>
              <w:bottom w:val="single" w:sz="4" w:space="0" w:color="auto"/>
              <w:right w:val="single" w:sz="4" w:space="0" w:color="auto"/>
            </w:tcBorders>
            <w:shd w:val="clear" w:color="auto" w:fill="auto"/>
          </w:tcPr>
          <w:p w:rsidR="00AD02A2" w:rsidRPr="00AD02A2" w:rsidRDefault="00AD02A2" w:rsidP="00AD02A2">
            <w:pPr>
              <w:jc w:val="both"/>
              <w:rPr>
                <w:sz w:val="20"/>
                <w:szCs w:val="20"/>
              </w:rPr>
            </w:pPr>
            <w:r w:rsidRPr="00AD02A2">
              <w:rPr>
                <w:sz w:val="20"/>
                <w:szCs w:val="20"/>
              </w:rPr>
              <w:t>Повышение качества обслуживания абонентов</w:t>
            </w:r>
          </w:p>
        </w:tc>
        <w:tc>
          <w:tcPr>
            <w:tcW w:w="447"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600"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94"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5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9"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09"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51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AD02A2">
        <w:trPr>
          <w:trHeight w:val="315"/>
        </w:trPr>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both"/>
              <w:rPr>
                <w:sz w:val="20"/>
                <w:szCs w:val="20"/>
              </w:rPr>
            </w:pPr>
            <w:r w:rsidRPr="00AD02A2">
              <w:rPr>
                <w:sz w:val="20"/>
                <w:szCs w:val="20"/>
              </w:rPr>
              <w:t>Итого, тыс. руб.</w:t>
            </w:r>
          </w:p>
        </w:tc>
        <w:tc>
          <w:tcPr>
            <w:tcW w:w="1047" w:type="pct"/>
            <w:gridSpan w:val="2"/>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1049" w:type="pct"/>
            <w:gridSpan w:val="2"/>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1014" w:type="pct"/>
            <w:gridSpan w:val="2"/>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1019" w:type="pct"/>
            <w:gridSpan w:val="2"/>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bl>
    <w:p w:rsidR="0020453E" w:rsidRPr="0020453E" w:rsidRDefault="0020453E" w:rsidP="0020453E">
      <w:pPr>
        <w:shd w:val="clear" w:color="auto" w:fill="FFFFFF"/>
        <w:ind w:left="142"/>
        <w:jc w:val="both"/>
        <w:rPr>
          <w:color w:val="000000"/>
          <w:sz w:val="14"/>
          <w:szCs w:val="20"/>
        </w:rPr>
      </w:pPr>
      <w:r w:rsidRPr="0020453E">
        <w:rPr>
          <w:color w:val="000000"/>
          <w:sz w:val="14"/>
          <w:szCs w:val="20"/>
        </w:rPr>
        <w:t>* Значения указаны в годовых показателях</w:t>
      </w:r>
    </w:p>
    <w:p w:rsidR="00AD02A2" w:rsidRPr="0097500E" w:rsidRDefault="00AD02A2" w:rsidP="00AD02A2">
      <w:pPr>
        <w:autoSpaceDE w:val="0"/>
        <w:autoSpaceDN w:val="0"/>
        <w:adjustRightInd w:val="0"/>
        <w:jc w:val="both"/>
        <w:rPr>
          <w:highlight w:val="yellow"/>
        </w:rPr>
      </w:pPr>
    </w:p>
    <w:p w:rsidR="00AD02A2" w:rsidRPr="00AD02A2" w:rsidRDefault="00AD02A2" w:rsidP="00AD02A2">
      <w:pPr>
        <w:autoSpaceDE w:val="0"/>
        <w:autoSpaceDN w:val="0"/>
        <w:adjustRightInd w:val="0"/>
        <w:jc w:val="both"/>
        <w:rPr>
          <w:highlight w:val="yellow"/>
        </w:rPr>
      </w:pPr>
    </w:p>
    <w:p w:rsidR="00AD02A2" w:rsidRPr="00AD02A2" w:rsidRDefault="00AD02A2" w:rsidP="00AD02A2">
      <w:pPr>
        <w:autoSpaceDE w:val="0"/>
        <w:autoSpaceDN w:val="0"/>
        <w:adjustRightInd w:val="0"/>
        <w:jc w:val="both"/>
        <w:rPr>
          <w:highlight w:val="yellow"/>
        </w:rPr>
      </w:pPr>
    </w:p>
    <w:p w:rsidR="00AD02A2" w:rsidRPr="00AD02A2" w:rsidRDefault="00AD02A2" w:rsidP="00AD02A2">
      <w:pPr>
        <w:autoSpaceDE w:val="0"/>
        <w:autoSpaceDN w:val="0"/>
        <w:adjustRightInd w:val="0"/>
        <w:jc w:val="both"/>
        <w:rPr>
          <w:highlight w:val="yellow"/>
        </w:rPr>
        <w:sectPr w:rsidR="00AD02A2" w:rsidRPr="00AD02A2" w:rsidSect="000B058C">
          <w:pgSz w:w="16838" w:h="11906" w:orient="landscape" w:code="9"/>
          <w:pgMar w:top="1701" w:right="1134" w:bottom="567" w:left="1134" w:header="709" w:footer="709" w:gutter="0"/>
          <w:cols w:space="708"/>
          <w:docGrid w:linePitch="360"/>
        </w:sectPr>
      </w:pPr>
    </w:p>
    <w:p w:rsidR="00AD02A2" w:rsidRDefault="00AD02A2" w:rsidP="00AD02A2">
      <w:pPr>
        <w:autoSpaceDE w:val="0"/>
        <w:autoSpaceDN w:val="0"/>
        <w:adjustRightInd w:val="0"/>
        <w:jc w:val="both"/>
        <w:rPr>
          <w:bCs/>
        </w:rPr>
      </w:pPr>
      <w:r w:rsidRPr="00AD02A2">
        <w:t>6.</w:t>
      </w:r>
      <w:r w:rsidRPr="00AD02A2">
        <w:rPr>
          <w:bCs/>
        </w:rPr>
        <w:t xml:space="preserve"> Расчет эффективности производственной программы</w:t>
      </w:r>
    </w:p>
    <w:p w:rsidR="0039758B" w:rsidRPr="00AD02A2" w:rsidRDefault="0039758B" w:rsidP="00AD02A2">
      <w:pPr>
        <w:autoSpaceDE w:val="0"/>
        <w:autoSpaceDN w:val="0"/>
        <w:adjustRightInd w:val="0"/>
        <w:jc w:val="both"/>
        <w:rPr>
          <w:bCs/>
        </w:rPr>
      </w:pPr>
    </w:p>
    <w:p w:rsidR="00AD02A2" w:rsidRPr="00AD02A2" w:rsidRDefault="00AD02A2" w:rsidP="00AD02A2">
      <w:pPr>
        <w:autoSpaceDE w:val="0"/>
        <w:autoSpaceDN w:val="0"/>
        <w:adjustRightInd w:val="0"/>
        <w:jc w:val="both"/>
      </w:pPr>
      <w:r w:rsidRPr="00AD02A2">
        <w:t>Расчет эффективности производственной программы, осуществляемый путем сопоставления динамики изменения плановых значений показателей надежности, качества и энергетической эффективности объектов централизованных систем водоснабжения и расходов на реализацию производственной программы в течение срока ее действия, не производится в связи с отсутствием утвержденных мероприятий производственной программы по ремонту объектов централизованной системы водоснабжения, мероприятий по энергосбережению и повышению энергетической эффективности, в том числе снижению потерь воды при транспортировке.</w:t>
      </w:r>
    </w:p>
    <w:p w:rsidR="00AD02A2" w:rsidRPr="00AD02A2" w:rsidRDefault="00AD02A2" w:rsidP="00AD02A2">
      <w:pPr>
        <w:autoSpaceDE w:val="0"/>
        <w:autoSpaceDN w:val="0"/>
        <w:adjustRightInd w:val="0"/>
        <w:jc w:val="both"/>
      </w:pPr>
    </w:p>
    <w:p w:rsidR="00AD02A2" w:rsidRPr="00AD02A2" w:rsidRDefault="00AD02A2" w:rsidP="00AD02A2">
      <w:pPr>
        <w:autoSpaceDE w:val="0"/>
        <w:autoSpaceDN w:val="0"/>
        <w:adjustRightInd w:val="0"/>
        <w:jc w:val="both"/>
      </w:pPr>
    </w:p>
    <w:p w:rsidR="001A1B48" w:rsidRPr="00DA6C1A" w:rsidRDefault="001A1B48" w:rsidP="001A1B48">
      <w:pPr>
        <w:widowControl w:val="0"/>
        <w:autoSpaceDE w:val="0"/>
        <w:autoSpaceDN w:val="0"/>
        <w:adjustRightInd w:val="0"/>
        <w:ind w:firstLine="540"/>
        <w:jc w:val="both"/>
      </w:pPr>
      <w:r w:rsidRPr="00DA6C1A">
        <w:t>7. Отчет об исполнении производственной программы</w:t>
      </w:r>
    </w:p>
    <w:p w:rsidR="001A1B48" w:rsidRPr="00DA6C1A" w:rsidRDefault="001A1B48" w:rsidP="001A1B48">
      <w:pPr>
        <w:widowControl w:val="0"/>
        <w:autoSpaceDE w:val="0"/>
        <w:autoSpaceDN w:val="0"/>
        <w:adjustRightInd w:val="0"/>
        <w:ind w:firstLine="540"/>
        <w:jc w:val="both"/>
      </w:pPr>
    </w:p>
    <w:p w:rsidR="001A1B48" w:rsidRPr="00DA6C1A" w:rsidRDefault="001A1B48" w:rsidP="001A1B48">
      <w:pPr>
        <w:widowControl w:val="0"/>
        <w:autoSpaceDE w:val="0"/>
        <w:autoSpaceDN w:val="0"/>
        <w:adjustRightInd w:val="0"/>
        <w:ind w:firstLine="540"/>
        <w:jc w:val="both"/>
      </w:pPr>
      <w:r w:rsidRPr="00DA6C1A">
        <w:t>7.1. Объем подачи питьевой воды</w:t>
      </w:r>
    </w:p>
    <w:p w:rsidR="001A1B48" w:rsidRPr="00DA6C1A" w:rsidRDefault="001A1B48" w:rsidP="001A1B48">
      <w:pPr>
        <w:widowControl w:val="0"/>
        <w:autoSpaceDE w:val="0"/>
        <w:autoSpaceDN w:val="0"/>
        <w:adjustRightInd w:val="0"/>
        <w:ind w:firstLine="540"/>
        <w:jc w:val="both"/>
      </w:pPr>
    </w:p>
    <w:tbl>
      <w:tblPr>
        <w:tblpPr w:leftFromText="180" w:rightFromText="180" w:vertAnchor="text" w:tblpXSpec="center" w:tblpY="1"/>
        <w:tblOverlap w:val="never"/>
        <w:tblW w:w="5000" w:type="pct"/>
        <w:jc w:val="center"/>
        <w:tblLook w:val="0000"/>
      </w:tblPr>
      <w:tblGrid>
        <w:gridCol w:w="836"/>
        <w:gridCol w:w="4744"/>
        <w:gridCol w:w="1385"/>
        <w:gridCol w:w="2889"/>
      </w:tblGrid>
      <w:tr w:rsidR="001A1B48" w:rsidRPr="00DA6C1A" w:rsidTr="001A1B48">
        <w:trPr>
          <w:trHeight w:val="489"/>
          <w:jc w:val="center"/>
        </w:trPr>
        <w:tc>
          <w:tcPr>
            <w:tcW w:w="424"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Величина показателя</w:t>
            </w:r>
          </w:p>
        </w:tc>
      </w:tr>
      <w:tr w:rsidR="001A1B48" w:rsidRPr="00DA6C1A" w:rsidTr="001A1B48">
        <w:trPr>
          <w:trHeight w:val="489"/>
          <w:jc w:val="center"/>
        </w:trPr>
        <w:tc>
          <w:tcPr>
            <w:tcW w:w="424"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1A1B48" w:rsidRPr="00CC263B" w:rsidRDefault="001A1B48" w:rsidP="00057A83">
            <w:pPr>
              <w:jc w:val="center"/>
              <w:rPr>
                <w:bCs/>
                <w:sz w:val="20"/>
                <w:szCs w:val="20"/>
                <w:lang w:val="en-US"/>
              </w:rPr>
            </w:pPr>
            <w:r w:rsidRPr="00CC263B">
              <w:rPr>
                <w:bCs/>
                <w:sz w:val="20"/>
                <w:szCs w:val="20"/>
              </w:rPr>
              <w:t>20</w:t>
            </w:r>
            <w:r w:rsidR="00057A83" w:rsidRPr="00CC263B">
              <w:rPr>
                <w:bCs/>
                <w:sz w:val="20"/>
                <w:szCs w:val="20"/>
              </w:rPr>
              <w:t>20</w:t>
            </w:r>
            <w:r w:rsidRPr="00CC263B">
              <w:rPr>
                <w:bCs/>
                <w:sz w:val="20"/>
                <w:szCs w:val="20"/>
              </w:rPr>
              <w:t xml:space="preserve"> год </w:t>
            </w:r>
          </w:p>
        </w:tc>
      </w:tr>
      <w:tr w:rsidR="001A1B48" w:rsidRPr="00DA6C1A" w:rsidTr="001A1B48">
        <w:trPr>
          <w:trHeight w:val="404"/>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из источников водоснабжения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CC263B" w:rsidRDefault="00CC263B" w:rsidP="003E5EBD">
            <w:pPr>
              <w:jc w:val="center"/>
              <w:rPr>
                <w:sz w:val="20"/>
                <w:szCs w:val="20"/>
              </w:rPr>
            </w:pPr>
            <w:r w:rsidRPr="00CC263B">
              <w:rPr>
                <w:sz w:val="20"/>
                <w:szCs w:val="20"/>
              </w:rPr>
              <w:t>1555,78</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воды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CC263B" w:rsidRDefault="00CC263B" w:rsidP="003E5EBD">
            <w:pPr>
              <w:jc w:val="center"/>
              <w:rPr>
                <w:sz w:val="20"/>
                <w:szCs w:val="20"/>
              </w:rPr>
            </w:pPr>
            <w:r w:rsidRPr="00CC263B">
              <w:rPr>
                <w:sz w:val="20"/>
                <w:szCs w:val="20"/>
              </w:rPr>
              <w:t>1555,78</w:t>
            </w:r>
          </w:p>
        </w:tc>
      </w:tr>
      <w:tr w:rsidR="001A1B48" w:rsidRPr="00DA6C1A" w:rsidTr="001A1B48">
        <w:trPr>
          <w:trHeight w:val="319"/>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приобретенной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CC263B" w:rsidRDefault="003E5EBD" w:rsidP="001A1B48">
            <w:pPr>
              <w:jc w:val="center"/>
              <w:rPr>
                <w:sz w:val="20"/>
                <w:szCs w:val="20"/>
              </w:rPr>
            </w:pPr>
            <w:r w:rsidRPr="00CC263B">
              <w:rPr>
                <w:sz w:val="20"/>
                <w:szCs w:val="20"/>
              </w:rPr>
              <w:t>-</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Потребление на собственные нужды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CC263B" w:rsidRDefault="00CC263B" w:rsidP="001A1B48">
            <w:pPr>
              <w:jc w:val="center"/>
              <w:rPr>
                <w:sz w:val="20"/>
                <w:szCs w:val="20"/>
              </w:rPr>
            </w:pPr>
            <w:r w:rsidRPr="00CC263B">
              <w:rPr>
                <w:sz w:val="20"/>
                <w:szCs w:val="20"/>
              </w:rPr>
              <w:t>177,04</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3</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поступившей в сеть</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CC263B" w:rsidRDefault="00CC263B" w:rsidP="003E5EBD">
            <w:pPr>
              <w:jc w:val="center"/>
              <w:rPr>
                <w:sz w:val="20"/>
                <w:szCs w:val="20"/>
              </w:rPr>
            </w:pPr>
            <w:r w:rsidRPr="00CC263B">
              <w:rPr>
                <w:sz w:val="20"/>
                <w:szCs w:val="20"/>
              </w:rPr>
              <w:t>1378,74</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CC263B" w:rsidRDefault="00CC263B" w:rsidP="003E5EBD">
            <w:pPr>
              <w:jc w:val="center"/>
              <w:rPr>
                <w:sz w:val="20"/>
                <w:szCs w:val="20"/>
              </w:rPr>
            </w:pPr>
            <w:r w:rsidRPr="00CC263B">
              <w:rPr>
                <w:sz w:val="20"/>
                <w:szCs w:val="20"/>
              </w:rPr>
              <w:t>1378,74</w:t>
            </w:r>
          </w:p>
        </w:tc>
      </w:tr>
      <w:tr w:rsidR="001A1B48" w:rsidRPr="00DA6C1A" w:rsidTr="001A1B48">
        <w:trPr>
          <w:trHeight w:val="295"/>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от других операторов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CC263B" w:rsidRDefault="003E5EBD" w:rsidP="001A1B48">
            <w:pPr>
              <w:jc w:val="center"/>
              <w:rPr>
                <w:sz w:val="20"/>
                <w:szCs w:val="20"/>
              </w:rPr>
            </w:pPr>
            <w:r w:rsidRPr="00CC263B">
              <w:rPr>
                <w:sz w:val="20"/>
                <w:szCs w:val="20"/>
              </w:rPr>
              <w:t>-</w:t>
            </w:r>
          </w:p>
        </w:tc>
      </w:tr>
      <w:tr w:rsidR="001A1B48" w:rsidRPr="00DA6C1A" w:rsidTr="001A1B48">
        <w:trPr>
          <w:trHeight w:val="401"/>
          <w:jc w:val="center"/>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4</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Потери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CC263B" w:rsidRDefault="00CC263B" w:rsidP="001A1B48">
            <w:pPr>
              <w:jc w:val="center"/>
              <w:rPr>
                <w:sz w:val="20"/>
                <w:szCs w:val="20"/>
              </w:rPr>
            </w:pPr>
            <w:r w:rsidRPr="00CC263B">
              <w:rPr>
                <w:sz w:val="20"/>
                <w:szCs w:val="20"/>
              </w:rPr>
              <w:t>265,27</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5</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 xml:space="preserve">Уровень потерь к объему отпущенной воды в сеть </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w:t>
            </w:r>
          </w:p>
        </w:tc>
        <w:tc>
          <w:tcPr>
            <w:tcW w:w="1466" w:type="pct"/>
            <w:tcBorders>
              <w:top w:val="single" w:sz="4" w:space="0" w:color="auto"/>
              <w:left w:val="nil"/>
              <w:bottom w:val="single" w:sz="4" w:space="0" w:color="auto"/>
              <w:right w:val="single" w:sz="4" w:space="0" w:color="auto"/>
            </w:tcBorders>
            <w:vAlign w:val="center"/>
          </w:tcPr>
          <w:p w:rsidR="001A1B48" w:rsidRPr="00CC263B" w:rsidRDefault="000E1CA3" w:rsidP="001A1B48">
            <w:pPr>
              <w:jc w:val="center"/>
              <w:rPr>
                <w:sz w:val="20"/>
                <w:szCs w:val="20"/>
              </w:rPr>
            </w:pPr>
            <w:r w:rsidRPr="00CC263B">
              <w:rPr>
                <w:sz w:val="20"/>
                <w:szCs w:val="20"/>
              </w:rPr>
              <w:t>19,24</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6</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lang w:val="en-US"/>
              </w:rPr>
            </w:pPr>
            <w:r w:rsidRPr="00DA6C1A">
              <w:rPr>
                <w:bCs/>
                <w:sz w:val="22"/>
                <w:szCs w:val="20"/>
              </w:rPr>
              <w:t>Объем воды, отпущенной абонентам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CC263B" w:rsidRDefault="00CC263B" w:rsidP="001A1B48">
            <w:pPr>
              <w:jc w:val="center"/>
              <w:rPr>
                <w:sz w:val="20"/>
                <w:szCs w:val="20"/>
              </w:rPr>
            </w:pPr>
            <w:r w:rsidRPr="00CC263B">
              <w:rPr>
                <w:sz w:val="20"/>
                <w:szCs w:val="20"/>
              </w:rPr>
              <w:t>1113,47</w:t>
            </w:r>
          </w:p>
        </w:tc>
      </w:tr>
      <w:tr w:rsidR="001A1B48" w:rsidRPr="00DA6C1A" w:rsidTr="001A1B48">
        <w:trPr>
          <w:trHeight w:val="343"/>
          <w:jc w:val="center"/>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собственным абонентам (население)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CC263B" w:rsidRDefault="00415072" w:rsidP="001A1B48">
            <w:pPr>
              <w:jc w:val="center"/>
              <w:rPr>
                <w:sz w:val="20"/>
                <w:szCs w:val="20"/>
              </w:rPr>
            </w:pPr>
            <w:r w:rsidRPr="00CC263B">
              <w:rPr>
                <w:sz w:val="20"/>
                <w:szCs w:val="20"/>
              </w:rPr>
              <w:t>-</w:t>
            </w:r>
          </w:p>
        </w:tc>
      </w:tr>
      <w:tr w:rsidR="001A1B48" w:rsidRPr="00DA6C1A" w:rsidTr="001A1B48">
        <w:trPr>
          <w:trHeight w:val="343"/>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бюджетным организациям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CC263B" w:rsidRDefault="00415072" w:rsidP="001A1B48">
            <w:pPr>
              <w:jc w:val="center"/>
              <w:rPr>
                <w:sz w:val="20"/>
                <w:szCs w:val="20"/>
              </w:rPr>
            </w:pPr>
            <w:r w:rsidRPr="00CC263B">
              <w:rPr>
                <w:sz w:val="20"/>
                <w:szCs w:val="20"/>
              </w:rPr>
              <w:t>-</w:t>
            </w:r>
          </w:p>
        </w:tc>
      </w:tr>
      <w:tr w:rsidR="001A1B48" w:rsidRPr="00DA6C1A" w:rsidTr="001A1B48">
        <w:trPr>
          <w:trHeight w:val="357"/>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прочим потребителям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415072" w:rsidRPr="00CC263B" w:rsidRDefault="00CC263B" w:rsidP="00415072">
            <w:pPr>
              <w:jc w:val="center"/>
              <w:rPr>
                <w:sz w:val="20"/>
                <w:szCs w:val="20"/>
              </w:rPr>
            </w:pPr>
            <w:r w:rsidRPr="00CC263B">
              <w:rPr>
                <w:sz w:val="20"/>
                <w:szCs w:val="20"/>
              </w:rPr>
              <w:t>202,14</w:t>
            </w:r>
          </w:p>
        </w:tc>
      </w:tr>
      <w:tr w:rsidR="001A1B48" w:rsidRPr="00DA6C1A" w:rsidTr="001A1B48">
        <w:trPr>
          <w:trHeight w:val="343"/>
          <w:jc w:val="center"/>
        </w:trPr>
        <w:tc>
          <w:tcPr>
            <w:tcW w:w="424" w:type="pct"/>
            <w:vMerge/>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другим организациям, осуществляющим водоснабжение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CC263B" w:rsidRDefault="00CC263B" w:rsidP="001A1B48">
            <w:pPr>
              <w:jc w:val="center"/>
              <w:rPr>
                <w:sz w:val="20"/>
                <w:szCs w:val="20"/>
              </w:rPr>
            </w:pPr>
            <w:r w:rsidRPr="00CC263B">
              <w:rPr>
                <w:sz w:val="20"/>
                <w:szCs w:val="20"/>
              </w:rPr>
              <w:t>911,33</w:t>
            </w:r>
          </w:p>
        </w:tc>
      </w:tr>
    </w:tbl>
    <w:p w:rsidR="001A1B48" w:rsidRDefault="001A1B48" w:rsidP="00057A83">
      <w:pPr>
        <w:widowControl w:val="0"/>
        <w:autoSpaceDE w:val="0"/>
        <w:autoSpaceDN w:val="0"/>
        <w:adjustRightInd w:val="0"/>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Pr="00DA6C1A" w:rsidRDefault="001A1B48" w:rsidP="001A1B48">
      <w:pPr>
        <w:shd w:val="clear" w:color="auto" w:fill="FFFFFF"/>
        <w:tabs>
          <w:tab w:val="left" w:pos="850"/>
        </w:tabs>
        <w:spacing w:line="302" w:lineRule="exact"/>
        <w:ind w:left="11" w:hanging="11"/>
      </w:pPr>
      <w:r w:rsidRPr="00DA6C1A">
        <w:t>Начальник отдела регулирования тарифов организаций</w:t>
      </w:r>
    </w:p>
    <w:p w:rsidR="001A1B48" w:rsidRPr="00DA6C1A" w:rsidRDefault="001A1B48" w:rsidP="001A1B48">
      <w:pPr>
        <w:shd w:val="clear" w:color="auto" w:fill="FFFFFF"/>
        <w:tabs>
          <w:tab w:val="left" w:pos="850"/>
        </w:tabs>
        <w:spacing w:line="302" w:lineRule="exact"/>
        <w:ind w:left="11" w:hanging="11"/>
      </w:pPr>
      <w:r w:rsidRPr="00DA6C1A">
        <w:t>коммунального комплекса управления тарифного</w:t>
      </w:r>
    </w:p>
    <w:p w:rsidR="001A1B48" w:rsidRPr="00DA6C1A" w:rsidRDefault="001A1B48" w:rsidP="001A1B48">
      <w:pPr>
        <w:shd w:val="clear" w:color="auto" w:fill="FFFFFF"/>
        <w:tabs>
          <w:tab w:val="left" w:pos="850"/>
        </w:tabs>
        <w:spacing w:line="302" w:lineRule="exact"/>
        <w:ind w:left="11" w:hanging="11"/>
      </w:pPr>
      <w:r w:rsidRPr="00DA6C1A">
        <w:t xml:space="preserve">регулирования коммунального комплекса, транспорта, </w:t>
      </w:r>
    </w:p>
    <w:p w:rsidR="001A1B48" w:rsidRPr="00DA6C1A" w:rsidRDefault="001A1B48" w:rsidP="001A1B48">
      <w:pPr>
        <w:shd w:val="clear" w:color="auto" w:fill="FFFFFF"/>
        <w:tabs>
          <w:tab w:val="left" w:pos="850"/>
        </w:tabs>
        <w:spacing w:line="302" w:lineRule="exact"/>
        <w:ind w:left="11" w:hanging="11"/>
      </w:pPr>
      <w:r w:rsidRPr="00DA6C1A">
        <w:t>непроизводственной сферы Региональной службы по</w:t>
      </w:r>
    </w:p>
    <w:p w:rsidR="001A1B48" w:rsidRDefault="001A1B48" w:rsidP="001A1B48">
      <w:r w:rsidRPr="00DA6C1A">
        <w:t>тарифам Ростовской области                                                                                 И.П. Кисилева</w:t>
      </w:r>
    </w:p>
    <w:p w:rsidR="001A1B48" w:rsidRPr="00B744B8" w:rsidRDefault="001A1B48" w:rsidP="001A1B48"/>
    <w:p w:rsidR="00924482" w:rsidRDefault="00924482" w:rsidP="00AD02A2">
      <w:pPr>
        <w:widowControl w:val="0"/>
        <w:autoSpaceDE w:val="0"/>
        <w:autoSpaceDN w:val="0"/>
        <w:adjustRightInd w:val="0"/>
        <w:jc w:val="right"/>
        <w:sectPr w:rsidR="00924482" w:rsidSect="000B058C">
          <w:pgSz w:w="11906" w:h="16838" w:code="9"/>
          <w:pgMar w:top="1134" w:right="567" w:bottom="1134" w:left="1701" w:header="709" w:footer="709" w:gutter="0"/>
          <w:cols w:space="708"/>
          <w:docGrid w:linePitch="360"/>
        </w:sectPr>
      </w:pPr>
    </w:p>
    <w:p w:rsidR="00AD02A2" w:rsidRPr="00EF0A26" w:rsidRDefault="002D4A0D" w:rsidP="00AD02A2">
      <w:pPr>
        <w:widowControl w:val="0"/>
        <w:autoSpaceDE w:val="0"/>
        <w:autoSpaceDN w:val="0"/>
        <w:adjustRightInd w:val="0"/>
        <w:ind w:firstLine="540"/>
        <w:jc w:val="right"/>
      </w:pPr>
      <w:r w:rsidRPr="00EF0A26">
        <w:t>Приложение №</w:t>
      </w:r>
      <w:r w:rsidR="00F92180">
        <w:t xml:space="preserve"> 7</w:t>
      </w:r>
    </w:p>
    <w:p w:rsidR="00AD02A2" w:rsidRPr="00EF0A26" w:rsidRDefault="00AD02A2" w:rsidP="00AD02A2">
      <w:pPr>
        <w:widowControl w:val="0"/>
        <w:autoSpaceDE w:val="0"/>
        <w:autoSpaceDN w:val="0"/>
        <w:adjustRightInd w:val="0"/>
        <w:jc w:val="right"/>
      </w:pPr>
      <w:r w:rsidRPr="00EF0A26">
        <w:t>к постановлению Региональной службы</w:t>
      </w:r>
    </w:p>
    <w:p w:rsidR="00AD02A2" w:rsidRPr="00EF0A26" w:rsidRDefault="00AD02A2" w:rsidP="00AD02A2">
      <w:pPr>
        <w:widowControl w:val="0"/>
        <w:autoSpaceDE w:val="0"/>
        <w:autoSpaceDN w:val="0"/>
        <w:adjustRightInd w:val="0"/>
        <w:jc w:val="right"/>
      </w:pPr>
      <w:r w:rsidRPr="00EF0A26">
        <w:t>по тарифам Ростовской области</w:t>
      </w:r>
    </w:p>
    <w:p w:rsidR="00AD02A2" w:rsidRPr="00AD02A2" w:rsidRDefault="00F71B3E" w:rsidP="00AD02A2">
      <w:pPr>
        <w:widowControl w:val="0"/>
        <w:autoSpaceDE w:val="0"/>
        <w:autoSpaceDN w:val="0"/>
        <w:adjustRightInd w:val="0"/>
        <w:jc w:val="right"/>
      </w:pPr>
      <w:r w:rsidRPr="00EF0A26">
        <w:t xml:space="preserve">от </w:t>
      </w:r>
      <w:r w:rsidR="002337D7">
        <w:t>20</w:t>
      </w:r>
      <w:r w:rsidRPr="00EF0A26">
        <w:t>.</w:t>
      </w:r>
      <w:r w:rsidR="002337D7">
        <w:t>12</w:t>
      </w:r>
      <w:r w:rsidRPr="00EF0A26">
        <w:t>.</w:t>
      </w:r>
      <w:r w:rsidR="002D4A0D" w:rsidRPr="00EF0A26">
        <w:t>202</w:t>
      </w:r>
      <w:r w:rsidR="00F609B5">
        <w:t>1</w:t>
      </w:r>
      <w:r w:rsidR="00AD02A2" w:rsidRPr="00EF0A26">
        <w:t xml:space="preserve"> № </w:t>
      </w:r>
      <w:r w:rsidR="00C964FF" w:rsidRPr="000A3DFE">
        <w:t>71</w:t>
      </w:r>
      <w:r w:rsidR="002D4A0D" w:rsidRPr="00EF0A26">
        <w:t>/</w:t>
      </w:r>
      <w:r w:rsidR="004244B0">
        <w:t>21</w:t>
      </w:r>
    </w:p>
    <w:p w:rsidR="00AD02A2" w:rsidRPr="00AD02A2" w:rsidRDefault="00AD02A2" w:rsidP="00AD02A2">
      <w:pPr>
        <w:widowControl w:val="0"/>
        <w:autoSpaceDE w:val="0"/>
        <w:autoSpaceDN w:val="0"/>
        <w:adjustRightInd w:val="0"/>
        <w:jc w:val="center"/>
        <w:rPr>
          <w:bCs/>
        </w:rPr>
      </w:pPr>
    </w:p>
    <w:p w:rsidR="00AD02A2" w:rsidRPr="00AD02A2" w:rsidRDefault="00AD02A2" w:rsidP="00AD02A2">
      <w:pPr>
        <w:widowControl w:val="0"/>
        <w:autoSpaceDE w:val="0"/>
        <w:autoSpaceDN w:val="0"/>
        <w:adjustRightInd w:val="0"/>
        <w:jc w:val="center"/>
        <w:rPr>
          <w:bCs/>
          <w:szCs w:val="22"/>
        </w:rPr>
      </w:pPr>
      <w:r w:rsidRPr="00AD02A2">
        <w:rPr>
          <w:bCs/>
        </w:rPr>
        <w:t>Производственная программа ГУП РО «УРСВ»,</w:t>
      </w:r>
      <w:r w:rsidR="00F609B5">
        <w:rPr>
          <w:bCs/>
          <w:szCs w:val="22"/>
        </w:rPr>
        <w:t>филиал «Красносулинский»</w:t>
      </w:r>
      <w:r w:rsidRPr="00AD02A2">
        <w:rPr>
          <w:bCs/>
          <w:szCs w:val="22"/>
        </w:rPr>
        <w:t>, в сфере холодного водоснабжения</w:t>
      </w:r>
      <w:r>
        <w:rPr>
          <w:bCs/>
          <w:szCs w:val="22"/>
        </w:rPr>
        <w:t xml:space="preserve">, </w:t>
      </w:r>
      <w:r w:rsidRPr="00AD02A2">
        <w:rPr>
          <w:bCs/>
          <w:szCs w:val="22"/>
        </w:rPr>
        <w:t>с момента официального опубликования постановления по 31 декабря 2022 года</w:t>
      </w:r>
    </w:p>
    <w:p w:rsidR="00AD02A2" w:rsidRPr="00AD02A2" w:rsidRDefault="00AD02A2" w:rsidP="00AD02A2">
      <w:pPr>
        <w:widowControl w:val="0"/>
        <w:autoSpaceDE w:val="0"/>
        <w:autoSpaceDN w:val="0"/>
        <w:adjustRightInd w:val="0"/>
        <w:jc w:val="both"/>
        <w:rPr>
          <w:highlight w:val="yellow"/>
        </w:rPr>
      </w:pPr>
    </w:p>
    <w:p w:rsidR="00AD02A2" w:rsidRPr="00AD02A2" w:rsidRDefault="00AD02A2" w:rsidP="00AD02A2">
      <w:pPr>
        <w:widowControl w:val="0"/>
        <w:autoSpaceDE w:val="0"/>
        <w:autoSpaceDN w:val="0"/>
        <w:adjustRightInd w:val="0"/>
        <w:ind w:firstLine="567"/>
        <w:jc w:val="both"/>
      </w:pPr>
      <w:r w:rsidRPr="00AD02A2">
        <w:t>1. Паспорт производственной программы</w:t>
      </w: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4409"/>
        <w:gridCol w:w="5379"/>
      </w:tblGrid>
      <w:tr w:rsidR="00AD02A2" w:rsidRPr="00AD02A2" w:rsidTr="00F71B3E">
        <w:trPr>
          <w:trHeight w:val="499"/>
          <w:tblCellSpacing w:w="5" w:type="nil"/>
        </w:trPr>
        <w:tc>
          <w:tcPr>
            <w:tcW w:w="2252" w:type="pct"/>
            <w:vAlign w:val="center"/>
          </w:tcPr>
          <w:p w:rsidR="00AD02A2" w:rsidRPr="00B13561" w:rsidRDefault="00AD02A2" w:rsidP="00AD02A2">
            <w:pPr>
              <w:widowControl w:val="0"/>
              <w:autoSpaceDE w:val="0"/>
              <w:autoSpaceDN w:val="0"/>
              <w:adjustRightInd w:val="0"/>
            </w:pPr>
            <w:r w:rsidRPr="00B13561">
              <w:rPr>
                <w:sz w:val="22"/>
                <w:szCs w:val="22"/>
              </w:rPr>
              <w:t>Наименование и местонахождение регулируемой организации</w:t>
            </w:r>
          </w:p>
        </w:tc>
        <w:tc>
          <w:tcPr>
            <w:tcW w:w="2748" w:type="pct"/>
            <w:vAlign w:val="center"/>
          </w:tcPr>
          <w:p w:rsidR="00AD02A2" w:rsidRPr="00B13561" w:rsidRDefault="00AD02A2" w:rsidP="00AD02A2">
            <w:pPr>
              <w:widowControl w:val="0"/>
              <w:autoSpaceDE w:val="0"/>
              <w:autoSpaceDN w:val="0"/>
              <w:adjustRightInd w:val="0"/>
            </w:pPr>
            <w:r w:rsidRPr="00B13561">
              <w:rPr>
                <w:bCs/>
                <w:sz w:val="22"/>
                <w:szCs w:val="22"/>
              </w:rPr>
              <w:t xml:space="preserve">ГУП РО «УРСВ», </w:t>
            </w:r>
            <w:r w:rsidR="00B13561" w:rsidRPr="00B13561">
              <w:rPr>
                <w:sz w:val="22"/>
                <w:szCs w:val="22"/>
              </w:rPr>
              <w:t>ул. Новомосковская, 21-23,  оф. 412, г. Ростов-на-Дону, Ростовская область, 344112</w:t>
            </w:r>
          </w:p>
        </w:tc>
      </w:tr>
      <w:tr w:rsidR="00AD02A2" w:rsidRPr="00AD02A2" w:rsidTr="00F71B3E">
        <w:trPr>
          <w:trHeight w:val="407"/>
          <w:tblCellSpacing w:w="5" w:type="nil"/>
        </w:trPr>
        <w:tc>
          <w:tcPr>
            <w:tcW w:w="2252" w:type="pct"/>
            <w:vAlign w:val="center"/>
          </w:tcPr>
          <w:p w:rsidR="00AD02A2" w:rsidRPr="00B13561" w:rsidRDefault="00AD02A2" w:rsidP="00AD02A2">
            <w:pPr>
              <w:widowControl w:val="0"/>
              <w:autoSpaceDE w:val="0"/>
              <w:autoSpaceDN w:val="0"/>
              <w:adjustRightInd w:val="0"/>
            </w:pPr>
            <w:r w:rsidRPr="00B13561">
              <w:rPr>
                <w:sz w:val="22"/>
                <w:szCs w:val="22"/>
              </w:rPr>
              <w:t>Период реализации производственной программы</w:t>
            </w:r>
          </w:p>
        </w:tc>
        <w:tc>
          <w:tcPr>
            <w:tcW w:w="2748" w:type="pct"/>
            <w:vAlign w:val="center"/>
          </w:tcPr>
          <w:p w:rsidR="00295390" w:rsidRPr="00B13561" w:rsidRDefault="00295390" w:rsidP="00295390">
            <w:r w:rsidRPr="00B13561">
              <w:rPr>
                <w:sz w:val="22"/>
                <w:szCs w:val="22"/>
              </w:rPr>
              <w:t xml:space="preserve">с момента официального опубликования постановления </w:t>
            </w:r>
          </w:p>
          <w:p w:rsidR="00AD02A2" w:rsidRPr="00B13561" w:rsidRDefault="00295390" w:rsidP="00295390">
            <w:r w:rsidRPr="00B13561">
              <w:rPr>
                <w:sz w:val="22"/>
                <w:szCs w:val="22"/>
              </w:rPr>
              <w:t>по 31 декабря 2022 года</w:t>
            </w:r>
          </w:p>
        </w:tc>
      </w:tr>
      <w:tr w:rsidR="00AD02A2" w:rsidRPr="00AD02A2" w:rsidTr="00F71B3E">
        <w:trPr>
          <w:trHeight w:val="671"/>
          <w:tblCellSpacing w:w="5" w:type="nil"/>
        </w:trPr>
        <w:tc>
          <w:tcPr>
            <w:tcW w:w="2252" w:type="pct"/>
            <w:vAlign w:val="center"/>
          </w:tcPr>
          <w:p w:rsidR="00AD02A2" w:rsidRPr="00B13561" w:rsidRDefault="00AD02A2" w:rsidP="00AD02A2">
            <w:pPr>
              <w:widowControl w:val="0"/>
              <w:autoSpaceDE w:val="0"/>
              <w:autoSpaceDN w:val="0"/>
              <w:adjustRightInd w:val="0"/>
            </w:pPr>
            <w:r w:rsidRPr="00B13561">
              <w:rPr>
                <w:sz w:val="22"/>
                <w:szCs w:val="22"/>
              </w:rPr>
              <w:t>Наименование и местонахождение уполномоченного органа, утвердившего производственную программу</w:t>
            </w:r>
          </w:p>
        </w:tc>
        <w:tc>
          <w:tcPr>
            <w:tcW w:w="2748" w:type="pct"/>
            <w:vAlign w:val="center"/>
          </w:tcPr>
          <w:p w:rsidR="00AD02A2" w:rsidRPr="00B13561" w:rsidRDefault="00AD02A2" w:rsidP="00AD02A2">
            <w:pPr>
              <w:widowControl w:val="0"/>
              <w:autoSpaceDE w:val="0"/>
              <w:autoSpaceDN w:val="0"/>
              <w:adjustRightInd w:val="0"/>
            </w:pPr>
            <w:r w:rsidRPr="00B13561">
              <w:rPr>
                <w:sz w:val="22"/>
                <w:szCs w:val="22"/>
              </w:rPr>
              <w:t xml:space="preserve">Региональная служба по тарифам Ростовской области </w:t>
            </w:r>
          </w:p>
          <w:p w:rsidR="00AD02A2" w:rsidRPr="00B13561" w:rsidRDefault="00AD02A2" w:rsidP="00AD02A2">
            <w:pPr>
              <w:widowControl w:val="0"/>
              <w:autoSpaceDE w:val="0"/>
              <w:autoSpaceDN w:val="0"/>
              <w:adjustRightInd w:val="0"/>
            </w:pPr>
            <w:r w:rsidRPr="00B13561">
              <w:rPr>
                <w:sz w:val="22"/>
                <w:szCs w:val="22"/>
              </w:rPr>
              <w:t>ул. М.Горького, 295, г. Ростов-на-Дону</w:t>
            </w:r>
            <w:r w:rsidR="00B13561" w:rsidRPr="00B13561">
              <w:rPr>
                <w:sz w:val="22"/>
                <w:szCs w:val="22"/>
              </w:rPr>
              <w:t>, 344019</w:t>
            </w:r>
          </w:p>
        </w:tc>
      </w:tr>
      <w:tr w:rsidR="00AD02A2" w:rsidRPr="00AD02A2" w:rsidTr="00AD02A2">
        <w:trPr>
          <w:trHeight w:val="612"/>
          <w:tblCellSpacing w:w="5" w:type="nil"/>
        </w:trPr>
        <w:tc>
          <w:tcPr>
            <w:tcW w:w="2252" w:type="pct"/>
            <w:vAlign w:val="center"/>
          </w:tcPr>
          <w:p w:rsidR="00AD02A2" w:rsidRPr="00B13561" w:rsidRDefault="00AD02A2" w:rsidP="00AD02A2">
            <w:pPr>
              <w:widowControl w:val="0"/>
              <w:autoSpaceDE w:val="0"/>
              <w:autoSpaceDN w:val="0"/>
              <w:adjustRightInd w:val="0"/>
            </w:pPr>
            <w:r w:rsidRPr="00B13561">
              <w:rPr>
                <w:sz w:val="22"/>
                <w:szCs w:val="22"/>
              </w:rPr>
              <w:t xml:space="preserve">Обслуживаемая территория </w:t>
            </w:r>
          </w:p>
        </w:tc>
        <w:tc>
          <w:tcPr>
            <w:tcW w:w="2748" w:type="pct"/>
            <w:vAlign w:val="center"/>
          </w:tcPr>
          <w:p w:rsidR="007D6996" w:rsidRPr="00B13561" w:rsidRDefault="007D6996" w:rsidP="00AD02A2">
            <w:r w:rsidRPr="00B13561">
              <w:rPr>
                <w:sz w:val="22"/>
                <w:szCs w:val="22"/>
              </w:rPr>
              <w:t xml:space="preserve">Красносулинское городское поселение, </w:t>
            </w:r>
          </w:p>
          <w:p w:rsidR="00AD02A2" w:rsidRPr="00B13561" w:rsidRDefault="007D6996" w:rsidP="00AD02A2">
            <w:pPr>
              <w:rPr>
                <w:color w:val="000000"/>
                <w:shd w:val="clear" w:color="auto" w:fill="FFFFFF"/>
              </w:rPr>
            </w:pPr>
            <w:r w:rsidRPr="00B13561">
              <w:rPr>
                <w:sz w:val="22"/>
                <w:szCs w:val="22"/>
              </w:rPr>
              <w:t>х. Малая Гнилуша Пролетарского сельского поселения, Горненское городское поселение Красносулинского района Ростовской области</w:t>
            </w:r>
          </w:p>
        </w:tc>
      </w:tr>
    </w:tbl>
    <w:p w:rsidR="00AD02A2" w:rsidRPr="00AD02A2" w:rsidRDefault="00AD02A2" w:rsidP="00AD02A2">
      <w:pPr>
        <w:widowControl w:val="0"/>
        <w:autoSpaceDE w:val="0"/>
        <w:autoSpaceDN w:val="0"/>
        <w:adjustRightInd w:val="0"/>
        <w:ind w:firstLine="540"/>
        <w:jc w:val="both"/>
        <w:rPr>
          <w:highlight w:val="yellow"/>
        </w:rPr>
      </w:pPr>
    </w:p>
    <w:p w:rsidR="00AD02A2" w:rsidRDefault="00AD02A2" w:rsidP="00AD02A2">
      <w:pPr>
        <w:widowControl w:val="0"/>
        <w:autoSpaceDE w:val="0"/>
        <w:autoSpaceDN w:val="0"/>
        <w:adjustRightInd w:val="0"/>
        <w:ind w:firstLine="540"/>
        <w:jc w:val="both"/>
      </w:pPr>
      <w:r w:rsidRPr="00AD02A2">
        <w:t xml:space="preserve">2. Планируемый объем подачи питьевой воды </w:t>
      </w:r>
    </w:p>
    <w:tbl>
      <w:tblPr>
        <w:tblW w:w="5000" w:type="pct"/>
        <w:tblLayout w:type="fixed"/>
        <w:tblLook w:val="0000"/>
      </w:tblPr>
      <w:tblGrid>
        <w:gridCol w:w="566"/>
        <w:gridCol w:w="2804"/>
        <w:gridCol w:w="1273"/>
        <w:gridCol w:w="1845"/>
        <w:gridCol w:w="1133"/>
        <w:gridCol w:w="1133"/>
        <w:gridCol w:w="1100"/>
      </w:tblGrid>
      <w:tr w:rsidR="00F71B3E" w:rsidRPr="00AD02A2" w:rsidTr="00195D41">
        <w:trPr>
          <w:trHeight w:val="299"/>
        </w:trPr>
        <w:tc>
          <w:tcPr>
            <w:tcW w:w="28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bCs/>
              </w:rPr>
            </w:pPr>
            <w:r w:rsidRPr="00AD02A2">
              <w:rPr>
                <w:bCs/>
                <w:sz w:val="22"/>
                <w:szCs w:val="22"/>
              </w:rPr>
              <w:t>№ п/п</w:t>
            </w:r>
          </w:p>
        </w:tc>
        <w:tc>
          <w:tcPr>
            <w:tcW w:w="142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bCs/>
              </w:rPr>
            </w:pPr>
            <w:r w:rsidRPr="00AD02A2">
              <w:rPr>
                <w:bCs/>
                <w:sz w:val="22"/>
                <w:szCs w:val="22"/>
              </w:rPr>
              <w:t>Показатели производственной деятельности</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bCs/>
              </w:rPr>
            </w:pPr>
            <w:r w:rsidRPr="00AD02A2">
              <w:rPr>
                <w:bCs/>
                <w:sz w:val="22"/>
                <w:szCs w:val="22"/>
              </w:rPr>
              <w:t>Единица измерения</w:t>
            </w:r>
          </w:p>
        </w:tc>
        <w:tc>
          <w:tcPr>
            <w:tcW w:w="2644" w:type="pct"/>
            <w:gridSpan w:val="4"/>
            <w:tcBorders>
              <w:top w:val="single" w:sz="4" w:space="0" w:color="auto"/>
              <w:left w:val="nil"/>
              <w:bottom w:val="single" w:sz="4" w:space="0" w:color="auto"/>
              <w:right w:val="single" w:sz="4" w:space="0" w:color="auto"/>
            </w:tcBorders>
            <w:shd w:val="clear" w:color="auto" w:fill="auto"/>
            <w:vAlign w:val="center"/>
          </w:tcPr>
          <w:p w:rsidR="00AD02A2" w:rsidRPr="00195D41" w:rsidRDefault="0039758B" w:rsidP="00AD02A2">
            <w:pPr>
              <w:jc w:val="center"/>
              <w:rPr>
                <w:bCs/>
                <w:lang w:val="en-US"/>
              </w:rPr>
            </w:pPr>
            <w:r>
              <w:rPr>
                <w:bCs/>
                <w:sz w:val="22"/>
                <w:szCs w:val="22"/>
              </w:rPr>
              <w:t>Величина показателя</w:t>
            </w:r>
          </w:p>
        </w:tc>
      </w:tr>
      <w:tr w:rsidR="00195D41" w:rsidRPr="00AD02A2" w:rsidTr="00195D41">
        <w:trPr>
          <w:trHeight w:val="913"/>
        </w:trPr>
        <w:tc>
          <w:tcPr>
            <w:tcW w:w="287"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bCs/>
              </w:rPr>
            </w:pPr>
          </w:p>
        </w:tc>
        <w:tc>
          <w:tcPr>
            <w:tcW w:w="1423"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bCs/>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bCs/>
              </w:rPr>
            </w:pPr>
          </w:p>
        </w:tc>
        <w:tc>
          <w:tcPr>
            <w:tcW w:w="936"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pPr>
            <w:r w:rsidRPr="00AD02A2">
              <w:rPr>
                <w:sz w:val="22"/>
                <w:szCs w:val="22"/>
              </w:rPr>
              <w:t>с момента официального опубликования постановления по 31.12.2019*</w:t>
            </w:r>
          </w:p>
        </w:tc>
        <w:tc>
          <w:tcPr>
            <w:tcW w:w="575" w:type="pct"/>
            <w:tcBorders>
              <w:top w:val="nil"/>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2020 год</w:t>
            </w:r>
          </w:p>
        </w:tc>
        <w:tc>
          <w:tcPr>
            <w:tcW w:w="575" w:type="pct"/>
            <w:tcBorders>
              <w:top w:val="nil"/>
              <w:left w:val="nil"/>
              <w:bottom w:val="single" w:sz="4" w:space="0" w:color="auto"/>
              <w:right w:val="single" w:sz="4" w:space="0" w:color="auto"/>
            </w:tcBorders>
            <w:vAlign w:val="center"/>
          </w:tcPr>
          <w:p w:rsidR="00AD02A2" w:rsidRPr="00FD3BD6" w:rsidRDefault="00AD02A2" w:rsidP="00AD02A2">
            <w:pPr>
              <w:jc w:val="center"/>
            </w:pPr>
            <w:r w:rsidRPr="00FD3BD6">
              <w:rPr>
                <w:sz w:val="22"/>
                <w:szCs w:val="22"/>
              </w:rPr>
              <w:t>2021 год</w:t>
            </w:r>
          </w:p>
        </w:tc>
        <w:tc>
          <w:tcPr>
            <w:tcW w:w="558" w:type="pct"/>
            <w:tcBorders>
              <w:top w:val="nil"/>
              <w:left w:val="nil"/>
              <w:bottom w:val="single" w:sz="4" w:space="0" w:color="auto"/>
              <w:right w:val="single" w:sz="4" w:space="0" w:color="auto"/>
            </w:tcBorders>
            <w:vAlign w:val="center"/>
          </w:tcPr>
          <w:p w:rsidR="00AD02A2" w:rsidRPr="00FD3BD6" w:rsidRDefault="00AD02A2" w:rsidP="00AD02A2">
            <w:pPr>
              <w:jc w:val="center"/>
            </w:pPr>
            <w:r w:rsidRPr="00FD3BD6">
              <w:rPr>
                <w:sz w:val="22"/>
                <w:szCs w:val="22"/>
              </w:rPr>
              <w:t>2022 год</w:t>
            </w:r>
          </w:p>
        </w:tc>
      </w:tr>
      <w:tr w:rsidR="00195D41" w:rsidRPr="00AD02A2" w:rsidTr="00195D41">
        <w:trPr>
          <w:trHeight w:val="531"/>
        </w:trPr>
        <w:tc>
          <w:tcPr>
            <w:tcW w:w="287"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rPr>
            </w:pPr>
            <w:r w:rsidRPr="00AD02A2">
              <w:rPr>
                <w:bCs/>
                <w:sz w:val="22"/>
                <w:szCs w:val="22"/>
              </w:rPr>
              <w:t>1</w:t>
            </w:r>
          </w:p>
        </w:tc>
        <w:tc>
          <w:tcPr>
            <w:tcW w:w="1423"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bCs/>
              </w:rPr>
            </w:pPr>
            <w:r w:rsidRPr="00AD02A2">
              <w:rPr>
                <w:bCs/>
                <w:sz w:val="22"/>
                <w:szCs w:val="22"/>
              </w:rPr>
              <w:t>Объем воды из источников водоснабжения</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тыс.куб.м</w:t>
            </w:r>
          </w:p>
        </w:tc>
        <w:tc>
          <w:tcPr>
            <w:tcW w:w="936"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rPr>
                <w:bCs/>
              </w:rPr>
            </w:pPr>
            <w:r w:rsidRPr="00AD02A2">
              <w:rPr>
                <w:sz w:val="22"/>
                <w:szCs w:val="22"/>
              </w:rPr>
              <w:t>2344,87</w:t>
            </w:r>
          </w:p>
        </w:tc>
        <w:tc>
          <w:tcPr>
            <w:tcW w:w="575" w:type="pct"/>
            <w:tcBorders>
              <w:top w:val="nil"/>
              <w:left w:val="nil"/>
              <w:bottom w:val="single" w:sz="4" w:space="0" w:color="auto"/>
              <w:right w:val="single" w:sz="4" w:space="0" w:color="auto"/>
            </w:tcBorders>
            <w:vAlign w:val="center"/>
          </w:tcPr>
          <w:p w:rsidR="00AD02A2" w:rsidRPr="00AD02A2" w:rsidRDefault="00AD02A2" w:rsidP="00AD02A2">
            <w:pPr>
              <w:jc w:val="center"/>
              <w:rPr>
                <w:bCs/>
              </w:rPr>
            </w:pPr>
            <w:r w:rsidRPr="00AD02A2">
              <w:rPr>
                <w:sz w:val="22"/>
                <w:szCs w:val="22"/>
              </w:rPr>
              <w:t>2344,87</w:t>
            </w:r>
          </w:p>
        </w:tc>
        <w:tc>
          <w:tcPr>
            <w:tcW w:w="575" w:type="pct"/>
            <w:tcBorders>
              <w:top w:val="nil"/>
              <w:left w:val="nil"/>
              <w:bottom w:val="single" w:sz="4" w:space="0" w:color="auto"/>
              <w:right w:val="single" w:sz="4" w:space="0" w:color="auto"/>
            </w:tcBorders>
            <w:vAlign w:val="center"/>
          </w:tcPr>
          <w:p w:rsidR="00AD02A2" w:rsidRPr="00FD3BD6" w:rsidRDefault="008E571E" w:rsidP="0031009F">
            <w:pPr>
              <w:jc w:val="center"/>
              <w:rPr>
                <w:bCs/>
              </w:rPr>
            </w:pPr>
            <w:r w:rsidRPr="00FD3BD6">
              <w:rPr>
                <w:sz w:val="22"/>
                <w:szCs w:val="22"/>
              </w:rPr>
              <w:t>2420,</w:t>
            </w:r>
            <w:r w:rsidR="0031009F" w:rsidRPr="00FD3BD6">
              <w:rPr>
                <w:sz w:val="22"/>
                <w:szCs w:val="22"/>
              </w:rPr>
              <w:t>40</w:t>
            </w:r>
          </w:p>
        </w:tc>
        <w:tc>
          <w:tcPr>
            <w:tcW w:w="558" w:type="pct"/>
            <w:tcBorders>
              <w:top w:val="nil"/>
              <w:left w:val="nil"/>
              <w:bottom w:val="single" w:sz="4" w:space="0" w:color="auto"/>
              <w:right w:val="single" w:sz="4" w:space="0" w:color="auto"/>
            </w:tcBorders>
            <w:vAlign w:val="center"/>
          </w:tcPr>
          <w:p w:rsidR="00AD02A2" w:rsidRPr="00FD3BD6" w:rsidRDefault="00FD3BD6" w:rsidP="00710A44">
            <w:pPr>
              <w:jc w:val="center"/>
              <w:rPr>
                <w:bCs/>
              </w:rPr>
            </w:pPr>
            <w:r w:rsidRPr="00FD3BD6">
              <w:rPr>
                <w:sz w:val="22"/>
                <w:szCs w:val="22"/>
              </w:rPr>
              <w:t>2189,7</w:t>
            </w:r>
            <w:r w:rsidR="00710A44">
              <w:rPr>
                <w:sz w:val="22"/>
                <w:szCs w:val="22"/>
              </w:rPr>
              <w:t>5</w:t>
            </w:r>
          </w:p>
        </w:tc>
      </w:tr>
      <w:tr w:rsidR="00195D41" w:rsidRPr="00AD02A2" w:rsidTr="00195D41">
        <w:trPr>
          <w:trHeight w:val="425"/>
        </w:trPr>
        <w:tc>
          <w:tcPr>
            <w:tcW w:w="287" w:type="pct"/>
            <w:vMerge w:val="restar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rPr>
            </w:pPr>
            <w:r w:rsidRPr="00AD02A2">
              <w:rPr>
                <w:bCs/>
                <w:sz w:val="22"/>
                <w:szCs w:val="22"/>
              </w:rPr>
              <w:t> </w:t>
            </w:r>
          </w:p>
        </w:tc>
        <w:tc>
          <w:tcPr>
            <w:tcW w:w="1423"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r w:rsidRPr="00AD02A2">
              <w:rPr>
                <w:sz w:val="22"/>
                <w:szCs w:val="22"/>
              </w:rPr>
              <w:t xml:space="preserve"> - объем воды из собственных источников</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тыс.куб.м</w:t>
            </w:r>
          </w:p>
        </w:tc>
        <w:tc>
          <w:tcPr>
            <w:tcW w:w="936"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2344,87</w:t>
            </w:r>
          </w:p>
        </w:tc>
        <w:tc>
          <w:tcPr>
            <w:tcW w:w="575" w:type="pct"/>
            <w:tcBorders>
              <w:top w:val="nil"/>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2344,87</w:t>
            </w:r>
          </w:p>
        </w:tc>
        <w:tc>
          <w:tcPr>
            <w:tcW w:w="575" w:type="pct"/>
            <w:tcBorders>
              <w:top w:val="nil"/>
              <w:left w:val="nil"/>
              <w:bottom w:val="single" w:sz="4" w:space="0" w:color="auto"/>
              <w:right w:val="single" w:sz="4" w:space="0" w:color="auto"/>
            </w:tcBorders>
            <w:vAlign w:val="center"/>
          </w:tcPr>
          <w:p w:rsidR="00AD02A2" w:rsidRPr="00FD3BD6" w:rsidRDefault="000E09A9" w:rsidP="00AD02A2">
            <w:pPr>
              <w:jc w:val="center"/>
            </w:pPr>
            <w:r w:rsidRPr="00FD3BD6">
              <w:rPr>
                <w:sz w:val="22"/>
                <w:szCs w:val="22"/>
              </w:rPr>
              <w:t>1915,13</w:t>
            </w:r>
          </w:p>
        </w:tc>
        <w:tc>
          <w:tcPr>
            <w:tcW w:w="558" w:type="pct"/>
            <w:tcBorders>
              <w:top w:val="nil"/>
              <w:left w:val="nil"/>
              <w:bottom w:val="single" w:sz="4" w:space="0" w:color="auto"/>
              <w:right w:val="single" w:sz="4" w:space="0" w:color="auto"/>
            </w:tcBorders>
            <w:vAlign w:val="center"/>
          </w:tcPr>
          <w:p w:rsidR="00AD02A2" w:rsidRPr="00FD3BD6" w:rsidRDefault="00FD3BD6" w:rsidP="00710A44">
            <w:pPr>
              <w:jc w:val="center"/>
            </w:pPr>
            <w:r w:rsidRPr="00FD3BD6">
              <w:rPr>
                <w:sz w:val="22"/>
                <w:szCs w:val="22"/>
              </w:rPr>
              <w:t>2189,7</w:t>
            </w:r>
            <w:r w:rsidR="00710A44">
              <w:rPr>
                <w:sz w:val="22"/>
                <w:szCs w:val="22"/>
              </w:rPr>
              <w:t>5</w:t>
            </w:r>
          </w:p>
        </w:tc>
      </w:tr>
      <w:tr w:rsidR="00195D41" w:rsidRPr="00AD02A2" w:rsidTr="00195D41">
        <w:trPr>
          <w:trHeight w:val="333"/>
        </w:trPr>
        <w:tc>
          <w:tcPr>
            <w:tcW w:w="287" w:type="pct"/>
            <w:vMerge/>
            <w:tcBorders>
              <w:top w:val="nil"/>
              <w:left w:val="single" w:sz="4" w:space="0" w:color="auto"/>
              <w:bottom w:val="single" w:sz="4" w:space="0" w:color="auto"/>
              <w:right w:val="single" w:sz="4" w:space="0" w:color="auto"/>
            </w:tcBorders>
            <w:vAlign w:val="center"/>
          </w:tcPr>
          <w:p w:rsidR="00AD02A2" w:rsidRPr="00AD02A2" w:rsidRDefault="00AD02A2" w:rsidP="00AD02A2">
            <w:pPr>
              <w:rPr>
                <w:bCs/>
              </w:rPr>
            </w:pPr>
          </w:p>
        </w:tc>
        <w:tc>
          <w:tcPr>
            <w:tcW w:w="1423"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r w:rsidRPr="00AD02A2">
              <w:rPr>
                <w:sz w:val="22"/>
                <w:szCs w:val="22"/>
              </w:rPr>
              <w:t xml:space="preserve"> - объем приобретенной воды</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тыс.куб.м</w:t>
            </w:r>
          </w:p>
        </w:tc>
        <w:tc>
          <w:tcPr>
            <w:tcW w:w="936"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w:t>
            </w:r>
          </w:p>
        </w:tc>
        <w:tc>
          <w:tcPr>
            <w:tcW w:w="575" w:type="pct"/>
            <w:tcBorders>
              <w:top w:val="nil"/>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c>
          <w:tcPr>
            <w:tcW w:w="575" w:type="pct"/>
            <w:tcBorders>
              <w:top w:val="nil"/>
              <w:left w:val="nil"/>
              <w:bottom w:val="single" w:sz="4" w:space="0" w:color="auto"/>
              <w:right w:val="single" w:sz="4" w:space="0" w:color="auto"/>
            </w:tcBorders>
            <w:vAlign w:val="center"/>
          </w:tcPr>
          <w:p w:rsidR="00AD02A2" w:rsidRPr="00FD3BD6" w:rsidRDefault="000E09A9" w:rsidP="0031009F">
            <w:pPr>
              <w:jc w:val="center"/>
            </w:pPr>
            <w:r w:rsidRPr="00FD3BD6">
              <w:rPr>
                <w:sz w:val="22"/>
                <w:szCs w:val="22"/>
              </w:rPr>
              <w:t>505,27</w:t>
            </w:r>
          </w:p>
        </w:tc>
        <w:tc>
          <w:tcPr>
            <w:tcW w:w="558" w:type="pct"/>
            <w:tcBorders>
              <w:top w:val="nil"/>
              <w:left w:val="nil"/>
              <w:bottom w:val="single" w:sz="4" w:space="0" w:color="auto"/>
              <w:right w:val="single" w:sz="4" w:space="0" w:color="auto"/>
            </w:tcBorders>
            <w:vAlign w:val="center"/>
          </w:tcPr>
          <w:p w:rsidR="00AD02A2" w:rsidRPr="00FD3BD6" w:rsidRDefault="00AD02A2" w:rsidP="00AD02A2">
            <w:pPr>
              <w:jc w:val="center"/>
            </w:pPr>
            <w:r w:rsidRPr="00FD3BD6">
              <w:rPr>
                <w:sz w:val="22"/>
                <w:szCs w:val="22"/>
              </w:rPr>
              <w:t>-</w:t>
            </w:r>
          </w:p>
        </w:tc>
      </w:tr>
      <w:tr w:rsidR="00195D41" w:rsidRPr="00AD02A2" w:rsidTr="00195D41">
        <w:trPr>
          <w:trHeight w:val="414"/>
        </w:trPr>
        <w:tc>
          <w:tcPr>
            <w:tcW w:w="287"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rPr>
            </w:pPr>
            <w:r w:rsidRPr="00AD02A2">
              <w:rPr>
                <w:bCs/>
                <w:sz w:val="22"/>
                <w:szCs w:val="22"/>
              </w:rPr>
              <w:t>2</w:t>
            </w:r>
          </w:p>
        </w:tc>
        <w:tc>
          <w:tcPr>
            <w:tcW w:w="1423"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bCs/>
              </w:rPr>
            </w:pPr>
            <w:r w:rsidRPr="00AD02A2">
              <w:rPr>
                <w:bCs/>
                <w:sz w:val="22"/>
                <w:szCs w:val="22"/>
              </w:rPr>
              <w:t>Потребление на собственные нужды</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тыс.куб.м</w:t>
            </w:r>
          </w:p>
        </w:tc>
        <w:tc>
          <w:tcPr>
            <w:tcW w:w="936"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345,92</w:t>
            </w:r>
          </w:p>
        </w:tc>
        <w:tc>
          <w:tcPr>
            <w:tcW w:w="575" w:type="pct"/>
            <w:tcBorders>
              <w:top w:val="nil"/>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345,92</w:t>
            </w:r>
          </w:p>
        </w:tc>
        <w:tc>
          <w:tcPr>
            <w:tcW w:w="575" w:type="pct"/>
            <w:tcBorders>
              <w:top w:val="nil"/>
              <w:left w:val="nil"/>
              <w:bottom w:val="single" w:sz="4" w:space="0" w:color="auto"/>
              <w:right w:val="single" w:sz="4" w:space="0" w:color="auto"/>
            </w:tcBorders>
            <w:vAlign w:val="center"/>
          </w:tcPr>
          <w:p w:rsidR="00AD02A2" w:rsidRPr="00FD3BD6" w:rsidRDefault="000E09A9" w:rsidP="00AD02A2">
            <w:pPr>
              <w:jc w:val="center"/>
            </w:pPr>
            <w:r w:rsidRPr="00FD3BD6">
              <w:rPr>
                <w:sz w:val="22"/>
                <w:szCs w:val="22"/>
              </w:rPr>
              <w:t>345,92</w:t>
            </w:r>
          </w:p>
        </w:tc>
        <w:tc>
          <w:tcPr>
            <w:tcW w:w="558" w:type="pct"/>
            <w:tcBorders>
              <w:top w:val="nil"/>
              <w:left w:val="nil"/>
              <w:bottom w:val="single" w:sz="4" w:space="0" w:color="auto"/>
              <w:right w:val="single" w:sz="4" w:space="0" w:color="auto"/>
            </w:tcBorders>
            <w:vAlign w:val="center"/>
          </w:tcPr>
          <w:p w:rsidR="00AD02A2" w:rsidRPr="00FD3BD6" w:rsidRDefault="00FD3BD6" w:rsidP="00AD02A2">
            <w:pPr>
              <w:jc w:val="center"/>
            </w:pPr>
            <w:r w:rsidRPr="00FD3BD6">
              <w:rPr>
                <w:sz w:val="22"/>
                <w:szCs w:val="22"/>
              </w:rPr>
              <w:t>60,34</w:t>
            </w:r>
          </w:p>
        </w:tc>
      </w:tr>
      <w:tr w:rsidR="00195D41" w:rsidRPr="00AD02A2" w:rsidTr="00195D41">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rPr>
            </w:pPr>
            <w:r w:rsidRPr="00AD02A2">
              <w:rPr>
                <w:bCs/>
                <w:sz w:val="22"/>
                <w:szCs w:val="22"/>
              </w:rPr>
              <w:t>3</w:t>
            </w:r>
          </w:p>
        </w:tc>
        <w:tc>
          <w:tcPr>
            <w:tcW w:w="1423"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bCs/>
              </w:rPr>
            </w:pPr>
            <w:r w:rsidRPr="00AD02A2">
              <w:rPr>
                <w:bCs/>
                <w:sz w:val="22"/>
                <w:szCs w:val="22"/>
              </w:rPr>
              <w:t>Объем воды, поступившей в сеть</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тыс.куб.м</w:t>
            </w:r>
          </w:p>
        </w:tc>
        <w:tc>
          <w:tcPr>
            <w:tcW w:w="936"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1998,95</w:t>
            </w:r>
          </w:p>
        </w:tc>
        <w:tc>
          <w:tcPr>
            <w:tcW w:w="575" w:type="pct"/>
            <w:tcBorders>
              <w:top w:val="nil"/>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1998,95</w:t>
            </w:r>
          </w:p>
        </w:tc>
        <w:tc>
          <w:tcPr>
            <w:tcW w:w="575" w:type="pct"/>
            <w:tcBorders>
              <w:top w:val="nil"/>
              <w:left w:val="nil"/>
              <w:bottom w:val="single" w:sz="4" w:space="0" w:color="auto"/>
              <w:right w:val="single" w:sz="4" w:space="0" w:color="auto"/>
            </w:tcBorders>
            <w:vAlign w:val="center"/>
          </w:tcPr>
          <w:p w:rsidR="00AD02A2" w:rsidRPr="00FD3BD6" w:rsidRDefault="008E571E" w:rsidP="00AD02A2">
            <w:pPr>
              <w:jc w:val="center"/>
            </w:pPr>
            <w:r w:rsidRPr="00FD3BD6">
              <w:rPr>
                <w:sz w:val="22"/>
                <w:szCs w:val="22"/>
              </w:rPr>
              <w:t>2074,48</w:t>
            </w:r>
          </w:p>
        </w:tc>
        <w:tc>
          <w:tcPr>
            <w:tcW w:w="558" w:type="pct"/>
            <w:tcBorders>
              <w:top w:val="nil"/>
              <w:left w:val="nil"/>
              <w:bottom w:val="single" w:sz="4" w:space="0" w:color="auto"/>
              <w:right w:val="single" w:sz="4" w:space="0" w:color="auto"/>
            </w:tcBorders>
            <w:vAlign w:val="center"/>
          </w:tcPr>
          <w:p w:rsidR="00AD02A2" w:rsidRPr="00FD3BD6" w:rsidRDefault="00FD3BD6" w:rsidP="00AD02A2">
            <w:pPr>
              <w:jc w:val="center"/>
            </w:pPr>
            <w:r w:rsidRPr="00FD3BD6">
              <w:rPr>
                <w:sz w:val="22"/>
                <w:szCs w:val="22"/>
              </w:rPr>
              <w:t>2129,41</w:t>
            </w:r>
          </w:p>
        </w:tc>
      </w:tr>
      <w:tr w:rsidR="00195D41" w:rsidRPr="00AD02A2" w:rsidTr="00195D41">
        <w:trPr>
          <w:trHeight w:val="418"/>
        </w:trPr>
        <w:tc>
          <w:tcPr>
            <w:tcW w:w="287" w:type="pct"/>
            <w:vMerge w:val="restar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rPr>
            </w:pPr>
            <w:r w:rsidRPr="00AD02A2">
              <w:rPr>
                <w:bCs/>
                <w:sz w:val="22"/>
                <w:szCs w:val="22"/>
              </w:rPr>
              <w:t> </w:t>
            </w:r>
          </w:p>
        </w:tc>
        <w:tc>
          <w:tcPr>
            <w:tcW w:w="1423"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r w:rsidRPr="00AD02A2">
              <w:rPr>
                <w:sz w:val="22"/>
                <w:szCs w:val="22"/>
              </w:rPr>
              <w:t xml:space="preserve"> - из собственных источников</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тыс.куб.м</w:t>
            </w:r>
          </w:p>
        </w:tc>
        <w:tc>
          <w:tcPr>
            <w:tcW w:w="936" w:type="pct"/>
            <w:tcBorders>
              <w:top w:val="nil"/>
              <w:left w:val="nil"/>
              <w:bottom w:val="single" w:sz="4" w:space="0" w:color="auto"/>
              <w:right w:val="single" w:sz="4" w:space="0" w:color="auto"/>
            </w:tcBorders>
            <w:shd w:val="clear" w:color="auto" w:fill="auto"/>
            <w:noWrap/>
            <w:vAlign w:val="center"/>
          </w:tcPr>
          <w:p w:rsidR="00AD02A2" w:rsidRPr="00AD02A2" w:rsidRDefault="00DA6FA3" w:rsidP="00AD02A2">
            <w:pPr>
              <w:jc w:val="center"/>
            </w:pPr>
            <w:r>
              <w:rPr>
                <w:sz w:val="22"/>
                <w:szCs w:val="22"/>
              </w:rPr>
              <w:t>-</w:t>
            </w:r>
          </w:p>
        </w:tc>
        <w:tc>
          <w:tcPr>
            <w:tcW w:w="575" w:type="pct"/>
            <w:tcBorders>
              <w:top w:val="nil"/>
              <w:left w:val="nil"/>
              <w:bottom w:val="single" w:sz="4" w:space="0" w:color="auto"/>
              <w:right w:val="single" w:sz="4" w:space="0" w:color="auto"/>
            </w:tcBorders>
            <w:vAlign w:val="center"/>
          </w:tcPr>
          <w:p w:rsidR="00AD02A2" w:rsidRPr="00AD02A2" w:rsidRDefault="00DA6FA3" w:rsidP="00AD02A2">
            <w:pPr>
              <w:jc w:val="center"/>
            </w:pPr>
            <w:r>
              <w:rPr>
                <w:sz w:val="22"/>
                <w:szCs w:val="22"/>
              </w:rPr>
              <w:t>-</w:t>
            </w:r>
          </w:p>
        </w:tc>
        <w:tc>
          <w:tcPr>
            <w:tcW w:w="575" w:type="pct"/>
            <w:tcBorders>
              <w:top w:val="nil"/>
              <w:left w:val="nil"/>
              <w:bottom w:val="single" w:sz="4" w:space="0" w:color="auto"/>
              <w:right w:val="single" w:sz="4" w:space="0" w:color="auto"/>
            </w:tcBorders>
            <w:vAlign w:val="center"/>
          </w:tcPr>
          <w:p w:rsidR="00AD02A2" w:rsidRPr="00FD3BD6" w:rsidRDefault="0031009F" w:rsidP="00AD02A2">
            <w:pPr>
              <w:jc w:val="center"/>
            </w:pPr>
            <w:r w:rsidRPr="00FD3BD6">
              <w:rPr>
                <w:sz w:val="22"/>
                <w:szCs w:val="22"/>
              </w:rPr>
              <w:t>-</w:t>
            </w:r>
          </w:p>
        </w:tc>
        <w:tc>
          <w:tcPr>
            <w:tcW w:w="558" w:type="pct"/>
            <w:tcBorders>
              <w:top w:val="nil"/>
              <w:left w:val="nil"/>
              <w:bottom w:val="single" w:sz="4" w:space="0" w:color="auto"/>
              <w:right w:val="single" w:sz="4" w:space="0" w:color="auto"/>
            </w:tcBorders>
            <w:vAlign w:val="center"/>
          </w:tcPr>
          <w:p w:rsidR="00AD02A2" w:rsidRPr="00FD3BD6" w:rsidRDefault="00DA6FA3" w:rsidP="00AD02A2">
            <w:pPr>
              <w:jc w:val="center"/>
            </w:pPr>
            <w:r w:rsidRPr="00FD3BD6">
              <w:rPr>
                <w:sz w:val="22"/>
                <w:szCs w:val="22"/>
              </w:rPr>
              <w:t>-</w:t>
            </w:r>
          </w:p>
        </w:tc>
      </w:tr>
      <w:tr w:rsidR="00195D41" w:rsidRPr="00AD02A2" w:rsidTr="00195D41">
        <w:trPr>
          <w:trHeight w:val="422"/>
        </w:trPr>
        <w:tc>
          <w:tcPr>
            <w:tcW w:w="287" w:type="pct"/>
            <w:vMerge/>
            <w:tcBorders>
              <w:top w:val="nil"/>
              <w:left w:val="single" w:sz="4" w:space="0" w:color="auto"/>
              <w:bottom w:val="single" w:sz="4" w:space="0" w:color="auto"/>
              <w:right w:val="single" w:sz="4" w:space="0" w:color="auto"/>
            </w:tcBorders>
            <w:vAlign w:val="center"/>
          </w:tcPr>
          <w:p w:rsidR="00AD02A2" w:rsidRPr="00AD02A2" w:rsidRDefault="00AD02A2" w:rsidP="00AD02A2">
            <w:pPr>
              <w:rPr>
                <w:bCs/>
              </w:rPr>
            </w:pPr>
          </w:p>
        </w:tc>
        <w:tc>
          <w:tcPr>
            <w:tcW w:w="1423"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r w:rsidRPr="00AD02A2">
              <w:rPr>
                <w:sz w:val="22"/>
                <w:szCs w:val="22"/>
              </w:rPr>
              <w:t xml:space="preserve"> - от других операторов</w:t>
            </w:r>
          </w:p>
        </w:tc>
        <w:tc>
          <w:tcPr>
            <w:tcW w:w="6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тыс.куб.м</w:t>
            </w:r>
          </w:p>
        </w:tc>
        <w:tc>
          <w:tcPr>
            <w:tcW w:w="9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w:t>
            </w:r>
          </w:p>
        </w:tc>
        <w:tc>
          <w:tcPr>
            <w:tcW w:w="575"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c>
          <w:tcPr>
            <w:tcW w:w="575" w:type="pct"/>
            <w:tcBorders>
              <w:top w:val="single" w:sz="4" w:space="0" w:color="auto"/>
              <w:left w:val="single" w:sz="4" w:space="0" w:color="auto"/>
              <w:bottom w:val="single" w:sz="4" w:space="0" w:color="auto"/>
              <w:right w:val="single" w:sz="4" w:space="0" w:color="auto"/>
            </w:tcBorders>
            <w:vAlign w:val="center"/>
          </w:tcPr>
          <w:p w:rsidR="00AD02A2" w:rsidRPr="00FD3BD6" w:rsidRDefault="0031009F" w:rsidP="00AD02A2">
            <w:pPr>
              <w:jc w:val="center"/>
            </w:pPr>
            <w:r w:rsidRPr="00FD3BD6">
              <w:rPr>
                <w:sz w:val="22"/>
                <w:szCs w:val="22"/>
              </w:rPr>
              <w:t>-</w:t>
            </w:r>
          </w:p>
        </w:tc>
        <w:tc>
          <w:tcPr>
            <w:tcW w:w="558" w:type="pct"/>
            <w:tcBorders>
              <w:top w:val="single" w:sz="4" w:space="0" w:color="auto"/>
              <w:left w:val="single" w:sz="4" w:space="0" w:color="auto"/>
              <w:bottom w:val="single" w:sz="4" w:space="0" w:color="auto"/>
              <w:right w:val="single" w:sz="4" w:space="0" w:color="auto"/>
            </w:tcBorders>
            <w:vAlign w:val="center"/>
          </w:tcPr>
          <w:p w:rsidR="00AD02A2" w:rsidRPr="00FD3BD6" w:rsidRDefault="00AD02A2" w:rsidP="00AD02A2">
            <w:pPr>
              <w:jc w:val="center"/>
            </w:pPr>
            <w:r w:rsidRPr="00FD3BD6">
              <w:rPr>
                <w:sz w:val="22"/>
                <w:szCs w:val="22"/>
              </w:rPr>
              <w:t>-</w:t>
            </w:r>
          </w:p>
        </w:tc>
      </w:tr>
      <w:tr w:rsidR="00195D41" w:rsidRPr="00AD02A2" w:rsidTr="00195D41">
        <w:trPr>
          <w:trHeight w:val="409"/>
        </w:trPr>
        <w:tc>
          <w:tcPr>
            <w:tcW w:w="287"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rPr>
            </w:pPr>
            <w:r w:rsidRPr="00AD02A2">
              <w:rPr>
                <w:bCs/>
                <w:sz w:val="22"/>
                <w:szCs w:val="22"/>
              </w:rPr>
              <w:t>4</w:t>
            </w:r>
          </w:p>
        </w:tc>
        <w:tc>
          <w:tcPr>
            <w:tcW w:w="1423"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bCs/>
              </w:rPr>
            </w:pPr>
            <w:r w:rsidRPr="00AD02A2">
              <w:rPr>
                <w:bCs/>
                <w:sz w:val="22"/>
                <w:szCs w:val="22"/>
              </w:rPr>
              <w:t>Потери воды</w:t>
            </w:r>
          </w:p>
        </w:tc>
        <w:tc>
          <w:tcPr>
            <w:tcW w:w="6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тыс.куб.м</w:t>
            </w:r>
          </w:p>
        </w:tc>
        <w:tc>
          <w:tcPr>
            <w:tcW w:w="936" w:type="pct"/>
            <w:tcBorders>
              <w:top w:val="single" w:sz="4" w:space="0" w:color="auto"/>
              <w:left w:val="nil"/>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969,09</w:t>
            </w:r>
          </w:p>
        </w:tc>
        <w:tc>
          <w:tcPr>
            <w:tcW w:w="57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969,09</w:t>
            </w:r>
          </w:p>
        </w:tc>
        <w:tc>
          <w:tcPr>
            <w:tcW w:w="575" w:type="pct"/>
            <w:tcBorders>
              <w:top w:val="single" w:sz="4" w:space="0" w:color="auto"/>
              <w:left w:val="nil"/>
              <w:bottom w:val="single" w:sz="4" w:space="0" w:color="auto"/>
              <w:right w:val="single" w:sz="4" w:space="0" w:color="auto"/>
            </w:tcBorders>
            <w:vAlign w:val="center"/>
          </w:tcPr>
          <w:p w:rsidR="00AD02A2" w:rsidRPr="00FD3BD6" w:rsidRDefault="008E571E" w:rsidP="008E571E">
            <w:pPr>
              <w:jc w:val="center"/>
            </w:pPr>
            <w:r w:rsidRPr="00FD3BD6">
              <w:rPr>
                <w:sz w:val="22"/>
                <w:szCs w:val="22"/>
              </w:rPr>
              <w:t>1005,71</w:t>
            </w:r>
          </w:p>
        </w:tc>
        <w:tc>
          <w:tcPr>
            <w:tcW w:w="558" w:type="pct"/>
            <w:tcBorders>
              <w:top w:val="single" w:sz="4" w:space="0" w:color="auto"/>
              <w:left w:val="nil"/>
              <w:bottom w:val="single" w:sz="4" w:space="0" w:color="auto"/>
              <w:right w:val="single" w:sz="4" w:space="0" w:color="auto"/>
            </w:tcBorders>
            <w:vAlign w:val="center"/>
          </w:tcPr>
          <w:p w:rsidR="00AD02A2" w:rsidRPr="00FD3BD6" w:rsidRDefault="00FD3BD6" w:rsidP="00AD02A2">
            <w:pPr>
              <w:jc w:val="center"/>
            </w:pPr>
            <w:r w:rsidRPr="00FD3BD6">
              <w:rPr>
                <w:sz w:val="22"/>
                <w:szCs w:val="22"/>
              </w:rPr>
              <w:t>1032,34</w:t>
            </w:r>
          </w:p>
        </w:tc>
      </w:tr>
      <w:tr w:rsidR="00195D41" w:rsidRPr="00AD02A2" w:rsidTr="00195D41">
        <w:trPr>
          <w:trHeight w:val="557"/>
        </w:trPr>
        <w:tc>
          <w:tcPr>
            <w:tcW w:w="287"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rPr>
            </w:pPr>
            <w:r w:rsidRPr="00AD02A2">
              <w:rPr>
                <w:bCs/>
                <w:sz w:val="22"/>
                <w:szCs w:val="22"/>
              </w:rPr>
              <w:t>5</w:t>
            </w:r>
          </w:p>
        </w:tc>
        <w:tc>
          <w:tcPr>
            <w:tcW w:w="1423"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bCs/>
              </w:rPr>
            </w:pPr>
            <w:r w:rsidRPr="00AD02A2">
              <w:rPr>
                <w:bCs/>
                <w:sz w:val="22"/>
                <w:szCs w:val="22"/>
              </w:rPr>
              <w:t xml:space="preserve">Уровень потерь к объему отпущенной воды в сеть </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w:t>
            </w:r>
          </w:p>
        </w:tc>
        <w:tc>
          <w:tcPr>
            <w:tcW w:w="936" w:type="pct"/>
            <w:tcBorders>
              <w:top w:val="nil"/>
              <w:left w:val="nil"/>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48,48</w:t>
            </w:r>
          </w:p>
        </w:tc>
        <w:tc>
          <w:tcPr>
            <w:tcW w:w="575" w:type="pct"/>
            <w:tcBorders>
              <w:top w:val="nil"/>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48,48</w:t>
            </w:r>
          </w:p>
        </w:tc>
        <w:tc>
          <w:tcPr>
            <w:tcW w:w="575" w:type="pct"/>
            <w:tcBorders>
              <w:top w:val="nil"/>
              <w:left w:val="nil"/>
              <w:bottom w:val="single" w:sz="4" w:space="0" w:color="auto"/>
              <w:right w:val="single" w:sz="4" w:space="0" w:color="auto"/>
            </w:tcBorders>
            <w:vAlign w:val="center"/>
          </w:tcPr>
          <w:p w:rsidR="00AD02A2" w:rsidRPr="00FD3BD6" w:rsidRDefault="00AD02A2" w:rsidP="00AD02A2">
            <w:pPr>
              <w:jc w:val="center"/>
            </w:pPr>
            <w:r w:rsidRPr="00FD3BD6">
              <w:rPr>
                <w:sz w:val="22"/>
                <w:szCs w:val="22"/>
              </w:rPr>
              <w:t>48,48</w:t>
            </w:r>
          </w:p>
        </w:tc>
        <w:tc>
          <w:tcPr>
            <w:tcW w:w="558" w:type="pct"/>
            <w:tcBorders>
              <w:top w:val="nil"/>
              <w:left w:val="nil"/>
              <w:bottom w:val="single" w:sz="4" w:space="0" w:color="auto"/>
              <w:right w:val="single" w:sz="4" w:space="0" w:color="auto"/>
            </w:tcBorders>
            <w:vAlign w:val="center"/>
          </w:tcPr>
          <w:p w:rsidR="00AD02A2" w:rsidRPr="00FD3BD6" w:rsidRDefault="00AD02A2" w:rsidP="00AD02A2">
            <w:pPr>
              <w:jc w:val="center"/>
            </w:pPr>
            <w:r w:rsidRPr="00FD3BD6">
              <w:rPr>
                <w:sz w:val="22"/>
                <w:szCs w:val="22"/>
              </w:rPr>
              <w:t>48,48</w:t>
            </w:r>
          </w:p>
        </w:tc>
      </w:tr>
      <w:tr w:rsidR="00195D41" w:rsidRPr="00AD02A2" w:rsidTr="00195D41">
        <w:trPr>
          <w:trHeight w:val="404"/>
        </w:trPr>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rPr>
            </w:pPr>
            <w:r w:rsidRPr="00AD02A2">
              <w:rPr>
                <w:bCs/>
                <w:sz w:val="22"/>
                <w:szCs w:val="22"/>
              </w:rPr>
              <w:t>6</w:t>
            </w:r>
          </w:p>
        </w:tc>
        <w:tc>
          <w:tcPr>
            <w:tcW w:w="1423"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rPr>
                <w:bCs/>
              </w:rPr>
            </w:pPr>
            <w:r w:rsidRPr="00AD02A2">
              <w:rPr>
                <w:bCs/>
                <w:sz w:val="22"/>
                <w:szCs w:val="22"/>
              </w:rPr>
              <w:t>Объем воды, отпущенной абонентам</w:t>
            </w:r>
          </w:p>
        </w:tc>
        <w:tc>
          <w:tcPr>
            <w:tcW w:w="6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тыс.куб.м</w:t>
            </w:r>
          </w:p>
        </w:tc>
        <w:tc>
          <w:tcPr>
            <w:tcW w:w="936" w:type="pct"/>
            <w:tcBorders>
              <w:top w:val="single" w:sz="4" w:space="0" w:color="auto"/>
              <w:left w:val="nil"/>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1029,86</w:t>
            </w:r>
          </w:p>
        </w:tc>
        <w:tc>
          <w:tcPr>
            <w:tcW w:w="57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1029,86</w:t>
            </w:r>
          </w:p>
        </w:tc>
        <w:tc>
          <w:tcPr>
            <w:tcW w:w="575" w:type="pct"/>
            <w:tcBorders>
              <w:top w:val="single" w:sz="4" w:space="0" w:color="auto"/>
              <w:left w:val="nil"/>
              <w:bottom w:val="single" w:sz="4" w:space="0" w:color="auto"/>
              <w:right w:val="single" w:sz="4" w:space="0" w:color="auto"/>
            </w:tcBorders>
            <w:vAlign w:val="center"/>
          </w:tcPr>
          <w:p w:rsidR="00AD02A2" w:rsidRPr="0031009F" w:rsidRDefault="00AD02A2" w:rsidP="008E571E">
            <w:pPr>
              <w:jc w:val="center"/>
            </w:pPr>
            <w:r w:rsidRPr="0031009F">
              <w:rPr>
                <w:sz w:val="22"/>
                <w:szCs w:val="22"/>
              </w:rPr>
              <w:t>10</w:t>
            </w:r>
            <w:r w:rsidR="008E571E" w:rsidRPr="0031009F">
              <w:rPr>
                <w:sz w:val="22"/>
                <w:szCs w:val="22"/>
              </w:rPr>
              <w:t>68</w:t>
            </w:r>
            <w:r w:rsidRPr="0031009F">
              <w:rPr>
                <w:sz w:val="22"/>
                <w:szCs w:val="22"/>
              </w:rPr>
              <w:t>,</w:t>
            </w:r>
            <w:r w:rsidR="008E571E" w:rsidRPr="0031009F">
              <w:rPr>
                <w:sz w:val="22"/>
                <w:szCs w:val="22"/>
              </w:rPr>
              <w:t>77</w:t>
            </w:r>
          </w:p>
        </w:tc>
        <w:tc>
          <w:tcPr>
            <w:tcW w:w="558" w:type="pct"/>
            <w:tcBorders>
              <w:top w:val="single" w:sz="4" w:space="0" w:color="auto"/>
              <w:left w:val="nil"/>
              <w:bottom w:val="single" w:sz="4" w:space="0" w:color="auto"/>
              <w:right w:val="single" w:sz="4" w:space="0" w:color="auto"/>
            </w:tcBorders>
            <w:vAlign w:val="center"/>
          </w:tcPr>
          <w:p w:rsidR="00AD02A2" w:rsidRPr="00FD3BD6" w:rsidRDefault="00FD3BD6" w:rsidP="00AD02A2">
            <w:pPr>
              <w:jc w:val="center"/>
            </w:pPr>
            <w:r w:rsidRPr="00FD3BD6">
              <w:rPr>
                <w:sz w:val="22"/>
                <w:szCs w:val="22"/>
              </w:rPr>
              <w:t>1097,07</w:t>
            </w:r>
          </w:p>
        </w:tc>
      </w:tr>
      <w:tr w:rsidR="00195D41" w:rsidRPr="00AD02A2" w:rsidTr="00F609B5">
        <w:trPr>
          <w:trHeight w:val="425"/>
        </w:trPr>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rPr>
            </w:pPr>
            <w:r w:rsidRPr="00AD02A2">
              <w:rPr>
                <w:bCs/>
                <w:sz w:val="22"/>
                <w:szCs w:val="22"/>
              </w:rPr>
              <w:t> </w:t>
            </w:r>
          </w:p>
        </w:tc>
        <w:tc>
          <w:tcPr>
            <w:tcW w:w="1423"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r w:rsidRPr="00AD02A2">
              <w:rPr>
                <w:sz w:val="22"/>
                <w:szCs w:val="22"/>
              </w:rPr>
              <w:t xml:space="preserve"> - собственным абонентам (население)</w:t>
            </w:r>
          </w:p>
        </w:tc>
        <w:tc>
          <w:tcPr>
            <w:tcW w:w="6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тыс.куб.м</w:t>
            </w:r>
          </w:p>
        </w:tc>
        <w:tc>
          <w:tcPr>
            <w:tcW w:w="936" w:type="pct"/>
            <w:tcBorders>
              <w:top w:val="single" w:sz="4" w:space="0" w:color="auto"/>
              <w:left w:val="nil"/>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609,66</w:t>
            </w:r>
          </w:p>
        </w:tc>
        <w:tc>
          <w:tcPr>
            <w:tcW w:w="57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609,66</w:t>
            </w:r>
          </w:p>
        </w:tc>
        <w:tc>
          <w:tcPr>
            <w:tcW w:w="575" w:type="pct"/>
            <w:tcBorders>
              <w:top w:val="single" w:sz="4" w:space="0" w:color="auto"/>
              <w:left w:val="nil"/>
              <w:bottom w:val="single" w:sz="4" w:space="0" w:color="auto"/>
              <w:right w:val="single" w:sz="4" w:space="0" w:color="auto"/>
            </w:tcBorders>
            <w:vAlign w:val="center"/>
          </w:tcPr>
          <w:p w:rsidR="00AD02A2" w:rsidRPr="0031009F" w:rsidRDefault="00AD02A2" w:rsidP="008E571E">
            <w:pPr>
              <w:jc w:val="center"/>
            </w:pPr>
            <w:r w:rsidRPr="0031009F">
              <w:rPr>
                <w:sz w:val="22"/>
                <w:szCs w:val="22"/>
              </w:rPr>
              <w:t>6</w:t>
            </w:r>
            <w:r w:rsidR="008E571E" w:rsidRPr="0031009F">
              <w:rPr>
                <w:sz w:val="22"/>
                <w:szCs w:val="22"/>
              </w:rPr>
              <w:t>31</w:t>
            </w:r>
            <w:r w:rsidRPr="0031009F">
              <w:rPr>
                <w:sz w:val="22"/>
                <w:szCs w:val="22"/>
              </w:rPr>
              <w:t>,6</w:t>
            </w:r>
            <w:r w:rsidR="008E571E" w:rsidRPr="0031009F">
              <w:rPr>
                <w:sz w:val="22"/>
                <w:szCs w:val="22"/>
              </w:rPr>
              <w:t>1</w:t>
            </w:r>
          </w:p>
        </w:tc>
        <w:tc>
          <w:tcPr>
            <w:tcW w:w="558" w:type="pct"/>
            <w:tcBorders>
              <w:top w:val="single" w:sz="4" w:space="0" w:color="auto"/>
              <w:left w:val="nil"/>
              <w:bottom w:val="single" w:sz="4" w:space="0" w:color="auto"/>
              <w:right w:val="single" w:sz="4" w:space="0" w:color="auto"/>
            </w:tcBorders>
            <w:vAlign w:val="center"/>
          </w:tcPr>
          <w:p w:rsidR="00AD02A2" w:rsidRPr="00FD3BD6" w:rsidRDefault="00FD3BD6" w:rsidP="00AD02A2">
            <w:pPr>
              <w:jc w:val="center"/>
            </w:pPr>
            <w:r w:rsidRPr="00FD3BD6">
              <w:rPr>
                <w:sz w:val="22"/>
                <w:szCs w:val="22"/>
              </w:rPr>
              <w:t>747,09</w:t>
            </w:r>
          </w:p>
        </w:tc>
      </w:tr>
      <w:tr w:rsidR="00195D41" w:rsidRPr="00AD02A2" w:rsidTr="00F609B5">
        <w:trPr>
          <w:trHeight w:val="329"/>
        </w:trPr>
        <w:tc>
          <w:tcPr>
            <w:tcW w:w="287" w:type="pct"/>
            <w:vMerge w:val="restar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bCs/>
              </w:rPr>
            </w:pPr>
          </w:p>
        </w:tc>
        <w:tc>
          <w:tcPr>
            <w:tcW w:w="1423"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r w:rsidRPr="00AD02A2">
              <w:rPr>
                <w:sz w:val="22"/>
                <w:szCs w:val="22"/>
              </w:rPr>
              <w:t xml:space="preserve"> - бюджетным организациям</w:t>
            </w:r>
          </w:p>
        </w:tc>
        <w:tc>
          <w:tcPr>
            <w:tcW w:w="6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тыс.куб.м</w:t>
            </w:r>
          </w:p>
        </w:tc>
        <w:tc>
          <w:tcPr>
            <w:tcW w:w="9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107,11</w:t>
            </w:r>
          </w:p>
        </w:tc>
        <w:tc>
          <w:tcPr>
            <w:tcW w:w="575"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pPr>
            <w:r w:rsidRPr="00AD02A2">
              <w:rPr>
                <w:sz w:val="22"/>
                <w:szCs w:val="22"/>
              </w:rPr>
              <w:t>107,11</w:t>
            </w:r>
          </w:p>
        </w:tc>
        <w:tc>
          <w:tcPr>
            <w:tcW w:w="575" w:type="pct"/>
            <w:tcBorders>
              <w:top w:val="single" w:sz="4" w:space="0" w:color="auto"/>
              <w:left w:val="nil"/>
              <w:bottom w:val="single" w:sz="4" w:space="0" w:color="auto"/>
              <w:right w:val="single" w:sz="4" w:space="0" w:color="auto"/>
            </w:tcBorders>
            <w:vAlign w:val="center"/>
          </w:tcPr>
          <w:p w:rsidR="00AD02A2" w:rsidRPr="0031009F" w:rsidRDefault="008E571E" w:rsidP="00AD02A2">
            <w:pPr>
              <w:jc w:val="center"/>
            </w:pPr>
            <w:r w:rsidRPr="0031009F">
              <w:rPr>
                <w:sz w:val="22"/>
                <w:szCs w:val="22"/>
              </w:rPr>
              <w:t>93,75</w:t>
            </w:r>
          </w:p>
        </w:tc>
        <w:tc>
          <w:tcPr>
            <w:tcW w:w="558" w:type="pct"/>
            <w:tcBorders>
              <w:top w:val="single" w:sz="4" w:space="0" w:color="auto"/>
              <w:left w:val="nil"/>
              <w:bottom w:val="single" w:sz="4" w:space="0" w:color="auto"/>
              <w:right w:val="single" w:sz="4" w:space="0" w:color="auto"/>
            </w:tcBorders>
            <w:vAlign w:val="center"/>
          </w:tcPr>
          <w:p w:rsidR="00AD02A2" w:rsidRPr="00FD3BD6" w:rsidRDefault="00FD3BD6" w:rsidP="00AD02A2">
            <w:pPr>
              <w:jc w:val="center"/>
            </w:pPr>
            <w:r w:rsidRPr="00FD3BD6">
              <w:rPr>
                <w:sz w:val="22"/>
                <w:szCs w:val="22"/>
              </w:rPr>
              <w:t>88,06</w:t>
            </w:r>
          </w:p>
        </w:tc>
      </w:tr>
      <w:tr w:rsidR="00195D41" w:rsidRPr="00AD02A2" w:rsidTr="00F609B5">
        <w:trPr>
          <w:trHeight w:val="277"/>
        </w:trPr>
        <w:tc>
          <w:tcPr>
            <w:tcW w:w="287"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bCs/>
              </w:rPr>
            </w:pPr>
          </w:p>
        </w:tc>
        <w:tc>
          <w:tcPr>
            <w:tcW w:w="1423"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r w:rsidRPr="00AD02A2">
              <w:rPr>
                <w:sz w:val="22"/>
                <w:szCs w:val="22"/>
              </w:rPr>
              <w:t xml:space="preserve"> - прочим потребителям</w:t>
            </w:r>
          </w:p>
        </w:tc>
        <w:tc>
          <w:tcPr>
            <w:tcW w:w="6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тыс.куб.м</w:t>
            </w:r>
          </w:p>
        </w:tc>
        <w:tc>
          <w:tcPr>
            <w:tcW w:w="936" w:type="pct"/>
            <w:tcBorders>
              <w:top w:val="single" w:sz="4" w:space="0" w:color="auto"/>
              <w:left w:val="nil"/>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313,09</w:t>
            </w:r>
          </w:p>
        </w:tc>
        <w:tc>
          <w:tcPr>
            <w:tcW w:w="575"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313,09</w:t>
            </w:r>
          </w:p>
        </w:tc>
        <w:tc>
          <w:tcPr>
            <w:tcW w:w="575" w:type="pct"/>
            <w:tcBorders>
              <w:top w:val="single" w:sz="4" w:space="0" w:color="auto"/>
              <w:left w:val="nil"/>
              <w:bottom w:val="single" w:sz="4" w:space="0" w:color="auto"/>
              <w:right w:val="single" w:sz="4" w:space="0" w:color="auto"/>
            </w:tcBorders>
            <w:vAlign w:val="center"/>
          </w:tcPr>
          <w:p w:rsidR="00AD02A2" w:rsidRPr="0031009F" w:rsidRDefault="00AD02A2" w:rsidP="008E571E">
            <w:pPr>
              <w:jc w:val="center"/>
            </w:pPr>
            <w:r w:rsidRPr="0031009F">
              <w:rPr>
                <w:sz w:val="22"/>
                <w:szCs w:val="22"/>
              </w:rPr>
              <w:t>3</w:t>
            </w:r>
            <w:r w:rsidR="008E571E" w:rsidRPr="0031009F">
              <w:rPr>
                <w:sz w:val="22"/>
                <w:szCs w:val="22"/>
              </w:rPr>
              <w:t>4</w:t>
            </w:r>
            <w:r w:rsidRPr="0031009F">
              <w:rPr>
                <w:sz w:val="22"/>
                <w:szCs w:val="22"/>
              </w:rPr>
              <w:t>3,</w:t>
            </w:r>
            <w:r w:rsidR="008E571E" w:rsidRPr="0031009F">
              <w:rPr>
                <w:sz w:val="22"/>
                <w:szCs w:val="22"/>
              </w:rPr>
              <w:t>41</w:t>
            </w:r>
          </w:p>
        </w:tc>
        <w:tc>
          <w:tcPr>
            <w:tcW w:w="558" w:type="pct"/>
            <w:tcBorders>
              <w:top w:val="single" w:sz="4" w:space="0" w:color="auto"/>
              <w:left w:val="nil"/>
              <w:bottom w:val="single" w:sz="4" w:space="0" w:color="auto"/>
              <w:right w:val="single" w:sz="4" w:space="0" w:color="auto"/>
            </w:tcBorders>
            <w:vAlign w:val="center"/>
          </w:tcPr>
          <w:p w:rsidR="00AD02A2" w:rsidRPr="00FD3BD6" w:rsidRDefault="00FD3BD6" w:rsidP="00AD02A2">
            <w:pPr>
              <w:jc w:val="center"/>
            </w:pPr>
            <w:r w:rsidRPr="00FD3BD6">
              <w:rPr>
                <w:sz w:val="22"/>
                <w:szCs w:val="22"/>
              </w:rPr>
              <w:t>261,92</w:t>
            </w:r>
          </w:p>
        </w:tc>
      </w:tr>
      <w:tr w:rsidR="00195D41" w:rsidRPr="00AD02A2" w:rsidTr="00F609B5">
        <w:trPr>
          <w:trHeight w:val="547"/>
        </w:trPr>
        <w:tc>
          <w:tcPr>
            <w:tcW w:w="287"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bCs/>
              </w:rPr>
            </w:pPr>
          </w:p>
        </w:tc>
        <w:tc>
          <w:tcPr>
            <w:tcW w:w="1423"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r w:rsidRPr="00AD02A2">
              <w:rPr>
                <w:sz w:val="22"/>
                <w:szCs w:val="22"/>
              </w:rPr>
              <w:t xml:space="preserve"> - другим организациям, осуществляющим водоснабжение</w:t>
            </w:r>
          </w:p>
        </w:tc>
        <w:tc>
          <w:tcPr>
            <w:tcW w:w="6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pPr>
            <w:r w:rsidRPr="00AD02A2">
              <w:rPr>
                <w:sz w:val="22"/>
                <w:szCs w:val="22"/>
              </w:rPr>
              <w:t>тыс.куб.м</w:t>
            </w:r>
          </w:p>
        </w:tc>
        <w:tc>
          <w:tcPr>
            <w:tcW w:w="9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2A2" w:rsidRPr="00AD02A2" w:rsidRDefault="00AD02A2" w:rsidP="00AD02A2">
            <w:pPr>
              <w:jc w:val="center"/>
              <w:rPr>
                <w:bCs/>
              </w:rPr>
            </w:pPr>
            <w:r w:rsidRPr="00AD02A2">
              <w:rPr>
                <w:sz w:val="22"/>
                <w:szCs w:val="22"/>
              </w:rPr>
              <w:t>-</w:t>
            </w:r>
          </w:p>
        </w:tc>
        <w:tc>
          <w:tcPr>
            <w:tcW w:w="575"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bCs/>
              </w:rPr>
            </w:pPr>
            <w:r w:rsidRPr="00AD02A2">
              <w:rPr>
                <w:sz w:val="22"/>
                <w:szCs w:val="22"/>
              </w:rPr>
              <w:t>-</w:t>
            </w:r>
          </w:p>
        </w:tc>
        <w:tc>
          <w:tcPr>
            <w:tcW w:w="575" w:type="pct"/>
            <w:tcBorders>
              <w:top w:val="single" w:sz="4" w:space="0" w:color="auto"/>
              <w:left w:val="single" w:sz="4" w:space="0" w:color="auto"/>
              <w:bottom w:val="single" w:sz="4" w:space="0" w:color="auto"/>
              <w:right w:val="single" w:sz="4" w:space="0" w:color="auto"/>
            </w:tcBorders>
            <w:vAlign w:val="center"/>
          </w:tcPr>
          <w:p w:rsidR="00AD02A2" w:rsidRPr="0031009F" w:rsidRDefault="00AD02A2" w:rsidP="00AD02A2">
            <w:pPr>
              <w:jc w:val="center"/>
              <w:rPr>
                <w:bCs/>
              </w:rPr>
            </w:pPr>
            <w:r w:rsidRPr="0031009F">
              <w:rPr>
                <w:sz w:val="22"/>
                <w:szCs w:val="22"/>
              </w:rPr>
              <w:t>-</w:t>
            </w:r>
          </w:p>
        </w:tc>
        <w:tc>
          <w:tcPr>
            <w:tcW w:w="558"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bCs/>
              </w:rPr>
            </w:pPr>
            <w:r w:rsidRPr="00AD02A2">
              <w:rPr>
                <w:sz w:val="22"/>
                <w:szCs w:val="22"/>
              </w:rPr>
              <w:t>-</w:t>
            </w:r>
          </w:p>
        </w:tc>
      </w:tr>
    </w:tbl>
    <w:p w:rsidR="00F71B3E" w:rsidRPr="00F71B3E" w:rsidRDefault="00F71B3E" w:rsidP="00F71B3E">
      <w:pPr>
        <w:shd w:val="clear" w:color="auto" w:fill="FFFFFF"/>
        <w:ind w:left="142"/>
        <w:jc w:val="both"/>
        <w:rPr>
          <w:color w:val="000000"/>
          <w:sz w:val="14"/>
          <w:szCs w:val="20"/>
        </w:rPr>
      </w:pPr>
      <w:r w:rsidRPr="00F71B3E">
        <w:rPr>
          <w:color w:val="000000"/>
          <w:sz w:val="14"/>
          <w:szCs w:val="20"/>
        </w:rPr>
        <w:t>* Значения указаны в годовых показателях</w:t>
      </w:r>
    </w:p>
    <w:p w:rsidR="00F609B5" w:rsidRDefault="00F609B5" w:rsidP="00AD02A2">
      <w:pPr>
        <w:widowControl w:val="0"/>
        <w:autoSpaceDE w:val="0"/>
        <w:autoSpaceDN w:val="0"/>
        <w:adjustRightInd w:val="0"/>
        <w:ind w:firstLine="540"/>
        <w:jc w:val="both"/>
      </w:pPr>
    </w:p>
    <w:p w:rsidR="00AD02A2" w:rsidRPr="00AD02A2" w:rsidRDefault="00AD02A2" w:rsidP="00AD02A2">
      <w:pPr>
        <w:widowControl w:val="0"/>
        <w:autoSpaceDE w:val="0"/>
        <w:autoSpaceDN w:val="0"/>
        <w:adjustRightInd w:val="0"/>
        <w:ind w:firstLine="540"/>
        <w:jc w:val="both"/>
      </w:pPr>
      <w:r w:rsidRPr="00AD02A2">
        <w:t>3. Объем финансовых потребностей, необходимых для реализации производственной программы</w:t>
      </w:r>
    </w:p>
    <w:p w:rsidR="00AD02A2" w:rsidRPr="00AD02A2" w:rsidRDefault="00AD02A2" w:rsidP="00AD02A2">
      <w:pPr>
        <w:widowControl w:val="0"/>
        <w:autoSpaceDE w:val="0"/>
        <w:autoSpaceDN w:val="0"/>
        <w:adjustRightInd w:val="0"/>
        <w:ind w:firstLine="540"/>
        <w:jc w:val="both"/>
      </w:pPr>
    </w:p>
    <w:tbl>
      <w:tblPr>
        <w:tblW w:w="4982"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2060"/>
        <w:gridCol w:w="1276"/>
        <w:gridCol w:w="2551"/>
        <w:gridCol w:w="1418"/>
        <w:gridCol w:w="1278"/>
        <w:gridCol w:w="1170"/>
      </w:tblGrid>
      <w:tr w:rsidR="00AD02A2" w:rsidRPr="00AD02A2" w:rsidTr="00195D41">
        <w:trPr>
          <w:trHeight w:val="357"/>
          <w:tblCellSpacing w:w="5" w:type="nil"/>
        </w:trPr>
        <w:tc>
          <w:tcPr>
            <w:tcW w:w="1056" w:type="pct"/>
            <w:vMerge w:val="restart"/>
            <w:vAlign w:val="center"/>
          </w:tcPr>
          <w:p w:rsidR="00AD02A2" w:rsidRPr="00AD02A2" w:rsidRDefault="00AD02A2" w:rsidP="00AD02A2">
            <w:pPr>
              <w:widowControl w:val="0"/>
              <w:autoSpaceDE w:val="0"/>
              <w:autoSpaceDN w:val="0"/>
              <w:adjustRightInd w:val="0"/>
              <w:jc w:val="center"/>
            </w:pPr>
            <w:r w:rsidRPr="00AD02A2">
              <w:rPr>
                <w:sz w:val="22"/>
                <w:szCs w:val="22"/>
              </w:rPr>
              <w:t>Вид деятельности</w:t>
            </w:r>
          </w:p>
        </w:tc>
        <w:tc>
          <w:tcPr>
            <w:tcW w:w="654" w:type="pct"/>
            <w:vMerge w:val="restart"/>
            <w:vAlign w:val="center"/>
          </w:tcPr>
          <w:p w:rsidR="00AD02A2" w:rsidRPr="00AD02A2" w:rsidRDefault="00AD02A2" w:rsidP="00AD02A2">
            <w:pPr>
              <w:widowControl w:val="0"/>
              <w:autoSpaceDE w:val="0"/>
              <w:autoSpaceDN w:val="0"/>
              <w:adjustRightInd w:val="0"/>
              <w:jc w:val="center"/>
            </w:pPr>
            <w:r w:rsidRPr="00AD02A2">
              <w:rPr>
                <w:sz w:val="22"/>
                <w:szCs w:val="22"/>
              </w:rPr>
              <w:t>Единица измерения</w:t>
            </w:r>
          </w:p>
        </w:tc>
        <w:tc>
          <w:tcPr>
            <w:tcW w:w="3290" w:type="pct"/>
            <w:gridSpan w:val="4"/>
            <w:vAlign w:val="center"/>
          </w:tcPr>
          <w:p w:rsidR="00AD02A2" w:rsidRPr="00195D41" w:rsidRDefault="00AD02A2" w:rsidP="00AD02A2">
            <w:pPr>
              <w:widowControl w:val="0"/>
              <w:autoSpaceDE w:val="0"/>
              <w:autoSpaceDN w:val="0"/>
              <w:adjustRightInd w:val="0"/>
              <w:jc w:val="center"/>
              <w:rPr>
                <w:lang w:val="en-US"/>
              </w:rPr>
            </w:pPr>
            <w:r w:rsidRPr="00AD02A2">
              <w:rPr>
                <w:sz w:val="22"/>
                <w:szCs w:val="22"/>
              </w:rPr>
              <w:t>Величина показателя</w:t>
            </w:r>
          </w:p>
        </w:tc>
      </w:tr>
      <w:tr w:rsidR="00195D41" w:rsidRPr="00AD02A2" w:rsidTr="00195D41">
        <w:trPr>
          <w:trHeight w:val="870"/>
          <w:tblCellSpacing w:w="5" w:type="nil"/>
        </w:trPr>
        <w:tc>
          <w:tcPr>
            <w:tcW w:w="1056" w:type="pct"/>
            <w:vMerge/>
            <w:vAlign w:val="center"/>
          </w:tcPr>
          <w:p w:rsidR="00AD02A2" w:rsidRPr="00AD02A2" w:rsidRDefault="00AD02A2" w:rsidP="00AD02A2">
            <w:pPr>
              <w:widowControl w:val="0"/>
              <w:autoSpaceDE w:val="0"/>
              <w:autoSpaceDN w:val="0"/>
              <w:adjustRightInd w:val="0"/>
              <w:jc w:val="center"/>
            </w:pPr>
          </w:p>
        </w:tc>
        <w:tc>
          <w:tcPr>
            <w:tcW w:w="654" w:type="pct"/>
            <w:vMerge/>
            <w:vAlign w:val="center"/>
          </w:tcPr>
          <w:p w:rsidR="00AD02A2" w:rsidRPr="00AD02A2" w:rsidRDefault="00AD02A2" w:rsidP="00AD02A2">
            <w:pPr>
              <w:widowControl w:val="0"/>
              <w:autoSpaceDE w:val="0"/>
              <w:autoSpaceDN w:val="0"/>
              <w:adjustRightInd w:val="0"/>
              <w:jc w:val="center"/>
            </w:pPr>
          </w:p>
        </w:tc>
        <w:tc>
          <w:tcPr>
            <w:tcW w:w="1308" w:type="pct"/>
            <w:vAlign w:val="center"/>
          </w:tcPr>
          <w:p w:rsidR="00AD02A2" w:rsidRPr="00AD02A2" w:rsidRDefault="00AD02A2" w:rsidP="00AD02A2">
            <w:pPr>
              <w:jc w:val="center"/>
            </w:pPr>
            <w:r w:rsidRPr="00AD02A2">
              <w:rPr>
                <w:sz w:val="22"/>
                <w:szCs w:val="22"/>
              </w:rPr>
              <w:t>с момента официального опубликования постановления по 31.12.2019*</w:t>
            </w:r>
          </w:p>
        </w:tc>
        <w:tc>
          <w:tcPr>
            <w:tcW w:w="727" w:type="pct"/>
            <w:vAlign w:val="center"/>
          </w:tcPr>
          <w:p w:rsidR="00AD02A2" w:rsidRPr="00AD02A2" w:rsidRDefault="00AD02A2" w:rsidP="00AD02A2">
            <w:pPr>
              <w:jc w:val="center"/>
            </w:pPr>
            <w:r w:rsidRPr="00AD02A2">
              <w:rPr>
                <w:sz w:val="22"/>
                <w:szCs w:val="22"/>
              </w:rPr>
              <w:t>2020 год</w:t>
            </w:r>
          </w:p>
        </w:tc>
        <w:tc>
          <w:tcPr>
            <w:tcW w:w="655" w:type="pct"/>
            <w:vAlign w:val="center"/>
          </w:tcPr>
          <w:p w:rsidR="00AD02A2" w:rsidRPr="00AD02A2" w:rsidRDefault="00AD02A2" w:rsidP="00AD02A2">
            <w:pPr>
              <w:jc w:val="center"/>
            </w:pPr>
            <w:r w:rsidRPr="00AD02A2">
              <w:rPr>
                <w:sz w:val="22"/>
                <w:szCs w:val="22"/>
              </w:rPr>
              <w:t>2021 год</w:t>
            </w:r>
          </w:p>
        </w:tc>
        <w:tc>
          <w:tcPr>
            <w:tcW w:w="600" w:type="pct"/>
            <w:vAlign w:val="center"/>
          </w:tcPr>
          <w:p w:rsidR="00AD02A2" w:rsidRPr="00F92180" w:rsidRDefault="00AD02A2" w:rsidP="00AD02A2">
            <w:pPr>
              <w:jc w:val="center"/>
            </w:pPr>
            <w:r w:rsidRPr="00F92180">
              <w:rPr>
                <w:sz w:val="22"/>
                <w:szCs w:val="22"/>
              </w:rPr>
              <w:t>2022 год</w:t>
            </w:r>
          </w:p>
        </w:tc>
      </w:tr>
      <w:tr w:rsidR="00195D41" w:rsidRPr="00AD02A2" w:rsidTr="00195D41">
        <w:trPr>
          <w:trHeight w:val="689"/>
          <w:tblCellSpacing w:w="5" w:type="nil"/>
        </w:trPr>
        <w:tc>
          <w:tcPr>
            <w:tcW w:w="1056" w:type="pct"/>
            <w:vAlign w:val="center"/>
          </w:tcPr>
          <w:p w:rsidR="00AD02A2" w:rsidRPr="00AD02A2" w:rsidRDefault="00AD02A2" w:rsidP="00AD02A2">
            <w:pPr>
              <w:widowControl w:val="0"/>
              <w:autoSpaceDE w:val="0"/>
              <w:autoSpaceDN w:val="0"/>
              <w:adjustRightInd w:val="0"/>
              <w:jc w:val="center"/>
            </w:pPr>
            <w:r w:rsidRPr="00AD02A2">
              <w:rPr>
                <w:sz w:val="22"/>
                <w:szCs w:val="22"/>
              </w:rPr>
              <w:t>Холодное водоснабжение</w:t>
            </w:r>
          </w:p>
          <w:p w:rsidR="00AD02A2" w:rsidRPr="00AD02A2" w:rsidRDefault="00AD02A2" w:rsidP="00AD02A2">
            <w:pPr>
              <w:widowControl w:val="0"/>
              <w:autoSpaceDE w:val="0"/>
              <w:autoSpaceDN w:val="0"/>
              <w:adjustRightInd w:val="0"/>
              <w:jc w:val="center"/>
            </w:pPr>
            <w:r w:rsidRPr="00AD02A2">
              <w:rPr>
                <w:sz w:val="22"/>
                <w:szCs w:val="22"/>
              </w:rPr>
              <w:t xml:space="preserve"> (питьевая вода)</w:t>
            </w:r>
          </w:p>
        </w:tc>
        <w:tc>
          <w:tcPr>
            <w:tcW w:w="654" w:type="pct"/>
            <w:vAlign w:val="center"/>
          </w:tcPr>
          <w:p w:rsidR="00AD02A2" w:rsidRPr="00AD02A2" w:rsidRDefault="00AD02A2" w:rsidP="00AD02A2">
            <w:pPr>
              <w:widowControl w:val="0"/>
              <w:autoSpaceDE w:val="0"/>
              <w:autoSpaceDN w:val="0"/>
              <w:adjustRightInd w:val="0"/>
              <w:jc w:val="center"/>
            </w:pPr>
            <w:r w:rsidRPr="00AD02A2">
              <w:rPr>
                <w:sz w:val="22"/>
                <w:szCs w:val="22"/>
              </w:rPr>
              <w:t>тыс. руб.</w:t>
            </w:r>
          </w:p>
        </w:tc>
        <w:tc>
          <w:tcPr>
            <w:tcW w:w="1308" w:type="pct"/>
            <w:vAlign w:val="center"/>
          </w:tcPr>
          <w:p w:rsidR="00AD02A2" w:rsidRPr="00AD02A2" w:rsidRDefault="00AD02A2" w:rsidP="00AD02A2">
            <w:pPr>
              <w:widowControl w:val="0"/>
              <w:autoSpaceDE w:val="0"/>
              <w:autoSpaceDN w:val="0"/>
              <w:adjustRightInd w:val="0"/>
              <w:jc w:val="center"/>
            </w:pPr>
            <w:r w:rsidRPr="00AD02A2">
              <w:rPr>
                <w:sz w:val="22"/>
                <w:szCs w:val="22"/>
              </w:rPr>
              <w:t xml:space="preserve">63430,99 </w:t>
            </w:r>
          </w:p>
          <w:p w:rsidR="00AD02A2" w:rsidRPr="00AD02A2" w:rsidRDefault="00AD02A2" w:rsidP="00AD02A2">
            <w:pPr>
              <w:widowControl w:val="0"/>
              <w:autoSpaceDE w:val="0"/>
              <w:autoSpaceDN w:val="0"/>
              <w:adjustRightInd w:val="0"/>
              <w:jc w:val="center"/>
            </w:pPr>
            <w:r w:rsidRPr="00AD02A2">
              <w:rPr>
                <w:sz w:val="22"/>
                <w:szCs w:val="22"/>
              </w:rPr>
              <w:t>(без учета НДС)</w:t>
            </w:r>
          </w:p>
        </w:tc>
        <w:tc>
          <w:tcPr>
            <w:tcW w:w="727" w:type="pct"/>
            <w:vAlign w:val="center"/>
          </w:tcPr>
          <w:p w:rsidR="00AD02A2" w:rsidRPr="00AD02A2" w:rsidRDefault="00567883" w:rsidP="00AD02A2">
            <w:pPr>
              <w:widowControl w:val="0"/>
              <w:autoSpaceDE w:val="0"/>
              <w:autoSpaceDN w:val="0"/>
              <w:adjustRightInd w:val="0"/>
              <w:jc w:val="center"/>
            </w:pPr>
            <w:r>
              <w:rPr>
                <w:sz w:val="22"/>
                <w:szCs w:val="22"/>
              </w:rPr>
              <w:t>63</w:t>
            </w:r>
            <w:r w:rsidRPr="00567883">
              <w:rPr>
                <w:sz w:val="22"/>
                <w:szCs w:val="22"/>
              </w:rPr>
              <w:t>429,08</w:t>
            </w:r>
          </w:p>
          <w:p w:rsidR="00AD02A2" w:rsidRPr="00AD02A2" w:rsidRDefault="00AD02A2" w:rsidP="00AD02A2">
            <w:pPr>
              <w:widowControl w:val="0"/>
              <w:autoSpaceDE w:val="0"/>
              <w:autoSpaceDN w:val="0"/>
              <w:adjustRightInd w:val="0"/>
              <w:jc w:val="center"/>
            </w:pPr>
            <w:r w:rsidRPr="00AD02A2">
              <w:rPr>
                <w:sz w:val="22"/>
                <w:szCs w:val="22"/>
              </w:rPr>
              <w:t>(без учета НДС)</w:t>
            </w:r>
          </w:p>
        </w:tc>
        <w:tc>
          <w:tcPr>
            <w:tcW w:w="655" w:type="pct"/>
            <w:vAlign w:val="center"/>
          </w:tcPr>
          <w:p w:rsidR="00AD02A2" w:rsidRPr="00AD02A2" w:rsidRDefault="000E09A9" w:rsidP="00AD02A2">
            <w:pPr>
              <w:widowControl w:val="0"/>
              <w:autoSpaceDE w:val="0"/>
              <w:autoSpaceDN w:val="0"/>
              <w:adjustRightInd w:val="0"/>
              <w:jc w:val="center"/>
            </w:pPr>
            <w:r>
              <w:rPr>
                <w:sz w:val="22"/>
                <w:szCs w:val="22"/>
              </w:rPr>
              <w:t>66452,29</w:t>
            </w:r>
          </w:p>
          <w:p w:rsidR="00AD02A2" w:rsidRPr="00AD02A2" w:rsidRDefault="00AD02A2" w:rsidP="00AD02A2">
            <w:pPr>
              <w:widowControl w:val="0"/>
              <w:autoSpaceDE w:val="0"/>
              <w:autoSpaceDN w:val="0"/>
              <w:adjustRightInd w:val="0"/>
              <w:jc w:val="center"/>
            </w:pPr>
            <w:r w:rsidRPr="00AD02A2">
              <w:rPr>
                <w:sz w:val="22"/>
                <w:szCs w:val="22"/>
              </w:rPr>
              <w:t>(без учета НДС)</w:t>
            </w:r>
          </w:p>
        </w:tc>
        <w:tc>
          <w:tcPr>
            <w:tcW w:w="600" w:type="pct"/>
            <w:vAlign w:val="center"/>
          </w:tcPr>
          <w:p w:rsidR="00AD02A2" w:rsidRPr="00F92180" w:rsidRDefault="00FD3BD6" w:rsidP="00AD02A2">
            <w:pPr>
              <w:widowControl w:val="0"/>
              <w:autoSpaceDE w:val="0"/>
              <w:autoSpaceDN w:val="0"/>
              <w:adjustRightInd w:val="0"/>
              <w:jc w:val="center"/>
            </w:pPr>
            <w:r w:rsidRPr="00F92180">
              <w:rPr>
                <w:sz w:val="22"/>
                <w:szCs w:val="22"/>
              </w:rPr>
              <w:t>51186,16</w:t>
            </w:r>
          </w:p>
          <w:p w:rsidR="00AD02A2" w:rsidRPr="00F92180" w:rsidRDefault="00AD02A2" w:rsidP="00AD02A2">
            <w:pPr>
              <w:widowControl w:val="0"/>
              <w:autoSpaceDE w:val="0"/>
              <w:autoSpaceDN w:val="0"/>
              <w:adjustRightInd w:val="0"/>
              <w:jc w:val="center"/>
            </w:pPr>
            <w:r w:rsidRPr="00F92180">
              <w:rPr>
                <w:sz w:val="22"/>
                <w:szCs w:val="22"/>
              </w:rPr>
              <w:t>(без учета НДС)</w:t>
            </w:r>
          </w:p>
        </w:tc>
      </w:tr>
    </w:tbl>
    <w:p w:rsidR="0097500E" w:rsidRPr="0097500E" w:rsidRDefault="0097500E" w:rsidP="0097500E">
      <w:pPr>
        <w:shd w:val="clear" w:color="auto" w:fill="FFFFFF"/>
        <w:ind w:left="142"/>
        <w:jc w:val="both"/>
        <w:rPr>
          <w:color w:val="000000"/>
          <w:sz w:val="14"/>
          <w:szCs w:val="20"/>
        </w:rPr>
      </w:pPr>
      <w:r w:rsidRPr="0097500E">
        <w:rPr>
          <w:color w:val="000000"/>
          <w:sz w:val="14"/>
          <w:szCs w:val="20"/>
        </w:rPr>
        <w:t>* Значения указаны в годовых показателях</w:t>
      </w:r>
    </w:p>
    <w:p w:rsidR="00F609B5" w:rsidRPr="00AD02A2" w:rsidRDefault="00F609B5" w:rsidP="00AD02A2">
      <w:pPr>
        <w:widowControl w:val="0"/>
        <w:autoSpaceDE w:val="0"/>
        <w:autoSpaceDN w:val="0"/>
        <w:adjustRightInd w:val="0"/>
        <w:ind w:firstLine="540"/>
        <w:jc w:val="both"/>
      </w:pPr>
    </w:p>
    <w:p w:rsidR="00AD02A2" w:rsidRPr="00AD02A2" w:rsidRDefault="00AD02A2" w:rsidP="00AD02A2">
      <w:pPr>
        <w:widowControl w:val="0"/>
        <w:autoSpaceDE w:val="0"/>
        <w:autoSpaceDN w:val="0"/>
        <w:adjustRightInd w:val="0"/>
        <w:ind w:firstLine="540"/>
        <w:jc w:val="both"/>
      </w:pPr>
      <w:r w:rsidRPr="00AD02A2">
        <w:t xml:space="preserve">4. Плановые значения показателей надежности, качества и энергетической эффективности объектов централизованных систем водоснабжения </w:t>
      </w:r>
    </w:p>
    <w:p w:rsidR="00AD02A2" w:rsidRPr="00AD02A2" w:rsidRDefault="00AD02A2" w:rsidP="00AD02A2">
      <w:pPr>
        <w:widowControl w:val="0"/>
        <w:autoSpaceDE w:val="0"/>
        <w:autoSpaceDN w:val="0"/>
        <w:adjustRightInd w:val="0"/>
        <w:ind w:firstLine="540"/>
        <w:jc w:val="both"/>
        <w:rPr>
          <w:sz w:val="16"/>
          <w:szCs w:val="16"/>
          <w:highlight w:val="yellow"/>
        </w:rPr>
      </w:pPr>
    </w:p>
    <w:tbl>
      <w:tblPr>
        <w:tblW w:w="5000" w:type="pct"/>
        <w:tblLook w:val="04A0"/>
      </w:tblPr>
      <w:tblGrid>
        <w:gridCol w:w="608"/>
        <w:gridCol w:w="3057"/>
        <w:gridCol w:w="1267"/>
        <w:gridCol w:w="1730"/>
        <w:gridCol w:w="1084"/>
        <w:gridCol w:w="1058"/>
        <w:gridCol w:w="1050"/>
      </w:tblGrid>
      <w:tr w:rsidR="00AD02A2" w:rsidRPr="00AD02A2" w:rsidTr="0039758B">
        <w:trPr>
          <w:cantSplit/>
          <w:trHeight w:val="503"/>
        </w:trPr>
        <w:tc>
          <w:tcPr>
            <w:tcW w:w="308" w:type="pct"/>
            <w:vMerge w:val="restart"/>
            <w:tcBorders>
              <w:top w:val="single" w:sz="4" w:space="0" w:color="auto"/>
              <w:left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 п/п</w:t>
            </w:r>
          </w:p>
          <w:p w:rsidR="00AD02A2" w:rsidRPr="00AD02A2" w:rsidRDefault="00AD02A2" w:rsidP="00AD02A2">
            <w:pPr>
              <w:jc w:val="center"/>
            </w:pPr>
          </w:p>
        </w:tc>
        <w:tc>
          <w:tcPr>
            <w:tcW w:w="1551" w:type="pct"/>
            <w:vMerge w:val="restart"/>
            <w:tcBorders>
              <w:top w:val="single" w:sz="4" w:space="0" w:color="auto"/>
              <w:left w:val="single" w:sz="4" w:space="0" w:color="auto"/>
              <w:right w:val="single" w:sz="4" w:space="0" w:color="auto"/>
            </w:tcBorders>
            <w:shd w:val="clear" w:color="auto" w:fill="auto"/>
            <w:vAlign w:val="center"/>
            <w:hideMark/>
          </w:tcPr>
          <w:p w:rsidR="00AD02A2" w:rsidRPr="00AD02A2" w:rsidRDefault="0039758B" w:rsidP="0039758B">
            <w:pPr>
              <w:jc w:val="center"/>
            </w:pPr>
            <w:r>
              <w:rPr>
                <w:sz w:val="22"/>
                <w:szCs w:val="22"/>
              </w:rPr>
              <w:t>Наименование показателя</w:t>
            </w:r>
          </w:p>
        </w:tc>
        <w:tc>
          <w:tcPr>
            <w:tcW w:w="643" w:type="pct"/>
            <w:vMerge w:val="restart"/>
            <w:tcBorders>
              <w:top w:val="single" w:sz="4" w:space="0" w:color="auto"/>
              <w:left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Единица измерения</w:t>
            </w:r>
          </w:p>
          <w:p w:rsidR="00AD02A2" w:rsidRPr="00AD02A2" w:rsidRDefault="00AD02A2" w:rsidP="00AD02A2">
            <w:pPr>
              <w:jc w:val="center"/>
            </w:pPr>
          </w:p>
        </w:tc>
        <w:tc>
          <w:tcPr>
            <w:tcW w:w="2498" w:type="pct"/>
            <w:gridSpan w:val="4"/>
            <w:tcBorders>
              <w:top w:val="single" w:sz="4" w:space="0" w:color="auto"/>
              <w:left w:val="nil"/>
              <w:right w:val="single" w:sz="4" w:space="0" w:color="auto"/>
            </w:tcBorders>
            <w:shd w:val="clear" w:color="auto" w:fill="auto"/>
            <w:vAlign w:val="center"/>
            <w:hideMark/>
          </w:tcPr>
          <w:p w:rsidR="00AD02A2" w:rsidRPr="00195D41" w:rsidRDefault="00AD02A2" w:rsidP="00AD02A2">
            <w:pPr>
              <w:jc w:val="center"/>
              <w:rPr>
                <w:lang w:val="en-US"/>
              </w:rPr>
            </w:pPr>
            <w:r w:rsidRPr="00AD02A2">
              <w:rPr>
                <w:sz w:val="22"/>
                <w:szCs w:val="22"/>
              </w:rPr>
              <w:t>Величина показателя</w:t>
            </w:r>
          </w:p>
        </w:tc>
      </w:tr>
      <w:tr w:rsidR="00AD02A2" w:rsidRPr="00AD02A2" w:rsidTr="0039758B">
        <w:trPr>
          <w:cantSplit/>
          <w:trHeight w:val="567"/>
        </w:trPr>
        <w:tc>
          <w:tcPr>
            <w:tcW w:w="308" w:type="pct"/>
            <w:vMerge/>
            <w:tcBorders>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pPr>
          </w:p>
        </w:tc>
        <w:tc>
          <w:tcPr>
            <w:tcW w:w="1551" w:type="pct"/>
            <w:vMerge/>
            <w:tcBorders>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pPr>
          </w:p>
        </w:tc>
        <w:tc>
          <w:tcPr>
            <w:tcW w:w="643" w:type="pct"/>
            <w:vMerge/>
            <w:tcBorders>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pPr>
          </w:p>
        </w:tc>
        <w:tc>
          <w:tcPr>
            <w:tcW w:w="878" w:type="pct"/>
            <w:tcBorders>
              <w:top w:val="single" w:sz="4" w:space="0" w:color="auto"/>
              <w:left w:val="nil"/>
              <w:right w:val="single" w:sz="4" w:space="0" w:color="auto"/>
            </w:tcBorders>
            <w:shd w:val="clear" w:color="auto" w:fill="auto"/>
            <w:vAlign w:val="center"/>
          </w:tcPr>
          <w:p w:rsidR="00AD02A2" w:rsidRPr="00AD02A2" w:rsidRDefault="00AD02A2" w:rsidP="00AD02A2">
            <w:pPr>
              <w:jc w:val="center"/>
            </w:pPr>
            <w:r w:rsidRPr="00AD02A2">
              <w:rPr>
                <w:sz w:val="22"/>
                <w:szCs w:val="22"/>
              </w:rPr>
              <w:t>с момента официального опубликования постановления по 31.12.2019</w:t>
            </w:r>
            <w:r w:rsidR="0039758B">
              <w:rPr>
                <w:sz w:val="22"/>
                <w:szCs w:val="22"/>
              </w:rPr>
              <w:t>*</w:t>
            </w:r>
          </w:p>
        </w:tc>
        <w:tc>
          <w:tcPr>
            <w:tcW w:w="550" w:type="pct"/>
            <w:tcBorders>
              <w:top w:val="single" w:sz="4" w:space="0" w:color="auto"/>
              <w:left w:val="nil"/>
              <w:right w:val="single" w:sz="4" w:space="0" w:color="auto"/>
            </w:tcBorders>
            <w:vAlign w:val="center"/>
          </w:tcPr>
          <w:p w:rsidR="00AD02A2" w:rsidRPr="00AD02A2" w:rsidRDefault="00AD02A2" w:rsidP="00AD02A2">
            <w:pPr>
              <w:jc w:val="center"/>
            </w:pPr>
            <w:r w:rsidRPr="00AD02A2">
              <w:rPr>
                <w:sz w:val="22"/>
                <w:szCs w:val="22"/>
              </w:rPr>
              <w:t>2020 год</w:t>
            </w:r>
          </w:p>
        </w:tc>
        <w:tc>
          <w:tcPr>
            <w:tcW w:w="537" w:type="pct"/>
            <w:tcBorders>
              <w:top w:val="single" w:sz="4" w:space="0" w:color="auto"/>
              <w:left w:val="nil"/>
              <w:right w:val="single" w:sz="4" w:space="0" w:color="auto"/>
            </w:tcBorders>
            <w:vAlign w:val="center"/>
          </w:tcPr>
          <w:p w:rsidR="00AD02A2" w:rsidRPr="00AD02A2" w:rsidRDefault="00AD02A2" w:rsidP="00AD02A2">
            <w:pPr>
              <w:jc w:val="center"/>
            </w:pPr>
            <w:r w:rsidRPr="00AD02A2">
              <w:rPr>
                <w:sz w:val="22"/>
                <w:szCs w:val="22"/>
              </w:rPr>
              <w:t>2021 год</w:t>
            </w:r>
          </w:p>
        </w:tc>
        <w:tc>
          <w:tcPr>
            <w:tcW w:w="534" w:type="pct"/>
            <w:tcBorders>
              <w:top w:val="single" w:sz="4" w:space="0" w:color="auto"/>
              <w:left w:val="nil"/>
              <w:right w:val="single" w:sz="4" w:space="0" w:color="auto"/>
            </w:tcBorders>
            <w:vAlign w:val="center"/>
          </w:tcPr>
          <w:p w:rsidR="00AD02A2" w:rsidRPr="00AD02A2" w:rsidRDefault="00AD02A2" w:rsidP="00AD02A2">
            <w:pPr>
              <w:jc w:val="center"/>
            </w:pPr>
            <w:r w:rsidRPr="00AD02A2">
              <w:rPr>
                <w:sz w:val="22"/>
                <w:szCs w:val="22"/>
              </w:rPr>
              <w:t>2022 год</w:t>
            </w:r>
          </w:p>
        </w:tc>
      </w:tr>
      <w:tr w:rsidR="00AD02A2" w:rsidRPr="00AD02A2" w:rsidTr="0039758B">
        <w:trPr>
          <w:cantSplit/>
          <w:trHeight w:val="277"/>
        </w:trPr>
        <w:tc>
          <w:tcPr>
            <w:tcW w:w="308"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pPr>
            <w:r w:rsidRPr="00AD02A2">
              <w:rPr>
                <w:sz w:val="22"/>
                <w:szCs w:val="22"/>
              </w:rPr>
              <w:t>1.</w:t>
            </w:r>
          </w:p>
        </w:tc>
        <w:tc>
          <w:tcPr>
            <w:tcW w:w="3072" w:type="pct"/>
            <w:gridSpan w:val="3"/>
            <w:tcBorders>
              <w:top w:val="single" w:sz="4" w:space="0" w:color="auto"/>
              <w:left w:val="nil"/>
              <w:bottom w:val="single" w:sz="4" w:space="0" w:color="auto"/>
              <w:right w:val="single" w:sz="4" w:space="0" w:color="auto"/>
            </w:tcBorders>
            <w:shd w:val="clear" w:color="auto" w:fill="auto"/>
            <w:vAlign w:val="bottom"/>
            <w:hideMark/>
          </w:tcPr>
          <w:p w:rsidR="00AD02A2" w:rsidRPr="00AD02A2" w:rsidRDefault="00AD02A2" w:rsidP="00AD02A2">
            <w:pPr>
              <w:jc w:val="center"/>
            </w:pPr>
            <w:r w:rsidRPr="00AD02A2">
              <w:rPr>
                <w:sz w:val="22"/>
                <w:szCs w:val="22"/>
              </w:rPr>
              <w:t>Показатели качества питьевой воды</w:t>
            </w:r>
          </w:p>
        </w:tc>
        <w:tc>
          <w:tcPr>
            <w:tcW w:w="550" w:type="pct"/>
            <w:tcBorders>
              <w:top w:val="single" w:sz="4" w:space="0" w:color="auto"/>
              <w:left w:val="nil"/>
              <w:bottom w:val="single" w:sz="4" w:space="0" w:color="auto"/>
              <w:right w:val="single" w:sz="4" w:space="0" w:color="auto"/>
            </w:tcBorders>
          </w:tcPr>
          <w:p w:rsidR="00AD02A2" w:rsidRPr="00AD02A2" w:rsidRDefault="00AD02A2" w:rsidP="00AD02A2">
            <w:pPr>
              <w:jc w:val="center"/>
            </w:pPr>
          </w:p>
        </w:tc>
        <w:tc>
          <w:tcPr>
            <w:tcW w:w="537" w:type="pct"/>
            <w:tcBorders>
              <w:top w:val="single" w:sz="4" w:space="0" w:color="auto"/>
              <w:left w:val="nil"/>
              <w:bottom w:val="single" w:sz="4" w:space="0" w:color="auto"/>
              <w:right w:val="single" w:sz="4" w:space="0" w:color="auto"/>
            </w:tcBorders>
          </w:tcPr>
          <w:p w:rsidR="00AD02A2" w:rsidRPr="00AD02A2" w:rsidRDefault="00AD02A2" w:rsidP="00AD02A2">
            <w:pPr>
              <w:jc w:val="center"/>
            </w:pPr>
          </w:p>
        </w:tc>
        <w:tc>
          <w:tcPr>
            <w:tcW w:w="534" w:type="pct"/>
            <w:tcBorders>
              <w:top w:val="single" w:sz="4" w:space="0" w:color="auto"/>
              <w:left w:val="nil"/>
              <w:bottom w:val="single" w:sz="4" w:space="0" w:color="auto"/>
              <w:right w:val="single" w:sz="4" w:space="0" w:color="auto"/>
            </w:tcBorders>
          </w:tcPr>
          <w:p w:rsidR="00AD02A2" w:rsidRPr="00AD02A2" w:rsidRDefault="00AD02A2" w:rsidP="00AD02A2">
            <w:pPr>
              <w:jc w:val="center"/>
            </w:pPr>
          </w:p>
        </w:tc>
      </w:tr>
      <w:tr w:rsidR="00AD02A2" w:rsidRPr="00AD02A2" w:rsidTr="0039758B">
        <w:trPr>
          <w:cantSplit/>
          <w:trHeight w:val="1570"/>
        </w:trPr>
        <w:tc>
          <w:tcPr>
            <w:tcW w:w="308"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pPr>
            <w:r w:rsidRPr="00AD02A2">
              <w:rPr>
                <w:sz w:val="22"/>
                <w:szCs w:val="22"/>
              </w:rPr>
              <w:t>1.1.</w:t>
            </w:r>
          </w:p>
        </w:tc>
        <w:tc>
          <w:tcPr>
            <w:tcW w:w="1551" w:type="pct"/>
            <w:tcBorders>
              <w:top w:val="nil"/>
              <w:left w:val="nil"/>
              <w:bottom w:val="single" w:sz="4" w:space="0" w:color="auto"/>
              <w:right w:val="single" w:sz="4" w:space="0" w:color="auto"/>
            </w:tcBorders>
            <w:shd w:val="clear" w:color="auto" w:fill="auto"/>
            <w:hideMark/>
          </w:tcPr>
          <w:p w:rsidR="00AD02A2" w:rsidRPr="00AD02A2" w:rsidRDefault="00AD02A2" w:rsidP="00AD02A2">
            <w:r w:rsidRPr="00AD02A2">
              <w:rPr>
                <w:sz w:val="22"/>
                <w:szCs w:val="22"/>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643"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w:t>
            </w:r>
          </w:p>
        </w:tc>
        <w:tc>
          <w:tcPr>
            <w:tcW w:w="878"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w:t>
            </w:r>
          </w:p>
        </w:tc>
        <w:tc>
          <w:tcPr>
            <w:tcW w:w="55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c>
          <w:tcPr>
            <w:tcW w:w="53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c>
          <w:tcPr>
            <w:tcW w:w="534"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r>
      <w:tr w:rsidR="00AD02A2" w:rsidRPr="00AD02A2" w:rsidTr="0039758B">
        <w:trPr>
          <w:cantSplit/>
          <w:trHeight w:val="1193"/>
        </w:trPr>
        <w:tc>
          <w:tcPr>
            <w:tcW w:w="308"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pPr>
            <w:r w:rsidRPr="00AD02A2">
              <w:rPr>
                <w:sz w:val="22"/>
                <w:szCs w:val="22"/>
              </w:rPr>
              <w:t>1.2.</w:t>
            </w:r>
          </w:p>
        </w:tc>
        <w:tc>
          <w:tcPr>
            <w:tcW w:w="1551" w:type="pct"/>
            <w:tcBorders>
              <w:top w:val="nil"/>
              <w:left w:val="nil"/>
              <w:bottom w:val="single" w:sz="4" w:space="0" w:color="auto"/>
              <w:right w:val="single" w:sz="4" w:space="0" w:color="auto"/>
            </w:tcBorders>
            <w:shd w:val="clear" w:color="auto" w:fill="auto"/>
            <w:hideMark/>
          </w:tcPr>
          <w:p w:rsidR="00AD02A2" w:rsidRPr="00AD02A2" w:rsidRDefault="00AD02A2" w:rsidP="00AD02A2">
            <w:r w:rsidRPr="00AD02A2">
              <w:rPr>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643"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w:t>
            </w:r>
          </w:p>
        </w:tc>
        <w:tc>
          <w:tcPr>
            <w:tcW w:w="878"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w:t>
            </w:r>
          </w:p>
        </w:tc>
        <w:tc>
          <w:tcPr>
            <w:tcW w:w="55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c>
          <w:tcPr>
            <w:tcW w:w="53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c>
          <w:tcPr>
            <w:tcW w:w="534"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r>
      <w:tr w:rsidR="00AD02A2" w:rsidRPr="00AD02A2" w:rsidTr="0039758B">
        <w:trPr>
          <w:cantSplit/>
          <w:trHeight w:val="277"/>
        </w:trPr>
        <w:tc>
          <w:tcPr>
            <w:tcW w:w="308"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pPr>
            <w:r w:rsidRPr="00AD02A2">
              <w:rPr>
                <w:sz w:val="22"/>
                <w:szCs w:val="22"/>
              </w:rPr>
              <w:t>2.</w:t>
            </w:r>
          </w:p>
        </w:tc>
        <w:tc>
          <w:tcPr>
            <w:tcW w:w="3072" w:type="pct"/>
            <w:gridSpan w:val="3"/>
            <w:tcBorders>
              <w:top w:val="single" w:sz="4" w:space="0" w:color="auto"/>
              <w:left w:val="nil"/>
              <w:bottom w:val="single" w:sz="4" w:space="0" w:color="auto"/>
              <w:right w:val="single" w:sz="4" w:space="0" w:color="auto"/>
            </w:tcBorders>
            <w:shd w:val="clear" w:color="auto" w:fill="auto"/>
            <w:hideMark/>
          </w:tcPr>
          <w:p w:rsidR="00AD02A2" w:rsidRPr="00AD02A2" w:rsidRDefault="00AD02A2" w:rsidP="00AD02A2">
            <w:pPr>
              <w:jc w:val="center"/>
            </w:pPr>
            <w:r w:rsidRPr="00AD02A2">
              <w:rPr>
                <w:sz w:val="22"/>
                <w:szCs w:val="22"/>
              </w:rPr>
              <w:t>Показатели надежности и бесперебойности водоснабжения</w:t>
            </w:r>
          </w:p>
        </w:tc>
        <w:tc>
          <w:tcPr>
            <w:tcW w:w="55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p>
        </w:tc>
        <w:tc>
          <w:tcPr>
            <w:tcW w:w="53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p>
        </w:tc>
        <w:tc>
          <w:tcPr>
            <w:tcW w:w="534" w:type="pct"/>
            <w:tcBorders>
              <w:top w:val="single" w:sz="4" w:space="0" w:color="auto"/>
              <w:left w:val="nil"/>
              <w:bottom w:val="single" w:sz="4" w:space="0" w:color="auto"/>
              <w:right w:val="single" w:sz="4" w:space="0" w:color="auto"/>
            </w:tcBorders>
          </w:tcPr>
          <w:p w:rsidR="00AD02A2" w:rsidRPr="00AD02A2" w:rsidRDefault="00AD02A2" w:rsidP="00AD02A2">
            <w:pPr>
              <w:jc w:val="center"/>
            </w:pPr>
          </w:p>
        </w:tc>
      </w:tr>
      <w:tr w:rsidR="00AD02A2" w:rsidRPr="00AD02A2" w:rsidTr="0039758B">
        <w:trPr>
          <w:cantSplit/>
          <w:trHeight w:val="274"/>
        </w:trPr>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pPr>
            <w:r w:rsidRPr="00AD02A2">
              <w:rPr>
                <w:sz w:val="22"/>
                <w:szCs w:val="22"/>
              </w:rPr>
              <w:t>2.1.</w:t>
            </w:r>
          </w:p>
        </w:tc>
        <w:tc>
          <w:tcPr>
            <w:tcW w:w="1551" w:type="pct"/>
            <w:tcBorders>
              <w:top w:val="single" w:sz="4" w:space="0" w:color="auto"/>
              <w:left w:val="nil"/>
              <w:bottom w:val="single" w:sz="4" w:space="0" w:color="auto"/>
              <w:right w:val="single" w:sz="4" w:space="0" w:color="auto"/>
            </w:tcBorders>
            <w:shd w:val="clear" w:color="auto" w:fill="auto"/>
            <w:hideMark/>
          </w:tcPr>
          <w:p w:rsidR="00AD02A2" w:rsidRPr="00AD02A2" w:rsidRDefault="00AD02A2" w:rsidP="00AD02A2">
            <w:pPr>
              <w:rPr>
                <w:color w:val="000000"/>
              </w:rPr>
            </w:pPr>
            <w:r w:rsidRPr="00AD02A2">
              <w:rPr>
                <w:color w:val="000000"/>
                <w:sz w:val="22"/>
                <w:szCs w:val="22"/>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643"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ед./км</w:t>
            </w:r>
          </w:p>
        </w:tc>
        <w:tc>
          <w:tcPr>
            <w:tcW w:w="878"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w:t>
            </w:r>
          </w:p>
        </w:tc>
        <w:tc>
          <w:tcPr>
            <w:tcW w:w="55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c>
          <w:tcPr>
            <w:tcW w:w="53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c>
          <w:tcPr>
            <w:tcW w:w="534"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r>
      <w:tr w:rsidR="00AD02A2" w:rsidRPr="00AD02A2" w:rsidTr="0039758B">
        <w:trPr>
          <w:cantSplit/>
          <w:trHeight w:val="277"/>
        </w:trPr>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pPr>
            <w:r w:rsidRPr="00AD02A2">
              <w:rPr>
                <w:sz w:val="22"/>
                <w:szCs w:val="22"/>
              </w:rPr>
              <w:t>3.</w:t>
            </w:r>
          </w:p>
        </w:tc>
        <w:tc>
          <w:tcPr>
            <w:tcW w:w="3072" w:type="pct"/>
            <w:gridSpan w:val="3"/>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pPr>
            <w:r w:rsidRPr="00AD02A2">
              <w:rPr>
                <w:sz w:val="22"/>
                <w:szCs w:val="22"/>
              </w:rPr>
              <w:t>Показатели эффективности использования ресурсов</w:t>
            </w:r>
          </w:p>
        </w:tc>
        <w:tc>
          <w:tcPr>
            <w:tcW w:w="550"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pPr>
          </w:p>
        </w:tc>
        <w:tc>
          <w:tcPr>
            <w:tcW w:w="537"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pPr>
          </w:p>
        </w:tc>
        <w:tc>
          <w:tcPr>
            <w:tcW w:w="534" w:type="pct"/>
            <w:tcBorders>
              <w:top w:val="single" w:sz="4" w:space="0" w:color="auto"/>
              <w:left w:val="single" w:sz="4" w:space="0" w:color="auto"/>
              <w:bottom w:val="single" w:sz="4" w:space="0" w:color="auto"/>
              <w:right w:val="single" w:sz="4" w:space="0" w:color="auto"/>
            </w:tcBorders>
          </w:tcPr>
          <w:p w:rsidR="00AD02A2" w:rsidRPr="00AD02A2" w:rsidRDefault="00AD02A2" w:rsidP="00AD02A2">
            <w:pPr>
              <w:jc w:val="center"/>
            </w:pPr>
          </w:p>
        </w:tc>
      </w:tr>
      <w:tr w:rsidR="00AD02A2" w:rsidRPr="00AD02A2" w:rsidTr="0039758B">
        <w:trPr>
          <w:cantSplit/>
          <w:trHeight w:val="699"/>
        </w:trPr>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pPr>
            <w:r w:rsidRPr="00AD02A2">
              <w:rPr>
                <w:sz w:val="22"/>
                <w:szCs w:val="22"/>
              </w:rPr>
              <w:t>3.1.</w:t>
            </w:r>
          </w:p>
        </w:tc>
        <w:tc>
          <w:tcPr>
            <w:tcW w:w="1551"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r w:rsidRPr="00AD02A2">
              <w:rPr>
                <w:sz w:val="22"/>
                <w:szCs w:val="22"/>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48,48</w:t>
            </w:r>
          </w:p>
        </w:tc>
        <w:tc>
          <w:tcPr>
            <w:tcW w:w="550"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pPr>
            <w:r w:rsidRPr="00AD02A2">
              <w:rPr>
                <w:sz w:val="22"/>
                <w:szCs w:val="22"/>
              </w:rPr>
              <w:t>48,48</w:t>
            </w:r>
          </w:p>
        </w:tc>
        <w:tc>
          <w:tcPr>
            <w:tcW w:w="537"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pPr>
            <w:r w:rsidRPr="00AD02A2">
              <w:rPr>
                <w:sz w:val="22"/>
                <w:szCs w:val="22"/>
              </w:rPr>
              <w:t>48,48</w:t>
            </w:r>
          </w:p>
        </w:tc>
        <w:tc>
          <w:tcPr>
            <w:tcW w:w="534" w:type="pct"/>
            <w:tcBorders>
              <w:top w:val="single" w:sz="4" w:space="0" w:color="auto"/>
              <w:left w:val="single" w:sz="4" w:space="0" w:color="auto"/>
              <w:bottom w:val="single" w:sz="4" w:space="0" w:color="auto"/>
              <w:right w:val="single" w:sz="4" w:space="0" w:color="auto"/>
            </w:tcBorders>
            <w:vAlign w:val="center"/>
          </w:tcPr>
          <w:p w:rsidR="00AD02A2" w:rsidRPr="00FD3BD6" w:rsidRDefault="00AD02A2" w:rsidP="00AD02A2">
            <w:pPr>
              <w:jc w:val="center"/>
            </w:pPr>
            <w:r w:rsidRPr="00FD3BD6">
              <w:rPr>
                <w:sz w:val="22"/>
                <w:szCs w:val="22"/>
              </w:rPr>
              <w:t>48,48</w:t>
            </w:r>
          </w:p>
        </w:tc>
      </w:tr>
      <w:tr w:rsidR="00AD02A2" w:rsidRPr="00AD02A2" w:rsidTr="0039758B">
        <w:trPr>
          <w:cantSplit/>
          <w:trHeight w:val="1053"/>
        </w:trPr>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pPr>
            <w:r w:rsidRPr="00AD02A2">
              <w:rPr>
                <w:sz w:val="22"/>
                <w:szCs w:val="22"/>
              </w:rPr>
              <w:t>3.2.</w:t>
            </w:r>
          </w:p>
        </w:tc>
        <w:tc>
          <w:tcPr>
            <w:tcW w:w="1551"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r w:rsidRPr="00AD02A2">
              <w:rPr>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кВт ч/м3</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1,3153</w:t>
            </w:r>
          </w:p>
        </w:tc>
        <w:tc>
          <w:tcPr>
            <w:tcW w:w="550"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pPr>
            <w:r w:rsidRPr="00AD02A2">
              <w:rPr>
                <w:sz w:val="22"/>
                <w:szCs w:val="22"/>
              </w:rPr>
              <w:t>1,3153</w:t>
            </w:r>
          </w:p>
        </w:tc>
        <w:tc>
          <w:tcPr>
            <w:tcW w:w="537"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pPr>
            <w:r w:rsidRPr="00AD02A2">
              <w:rPr>
                <w:sz w:val="22"/>
                <w:szCs w:val="22"/>
              </w:rPr>
              <w:t>1,3153</w:t>
            </w:r>
          </w:p>
        </w:tc>
        <w:tc>
          <w:tcPr>
            <w:tcW w:w="534" w:type="pct"/>
            <w:tcBorders>
              <w:top w:val="single" w:sz="4" w:space="0" w:color="auto"/>
              <w:left w:val="single" w:sz="4" w:space="0" w:color="auto"/>
              <w:bottom w:val="single" w:sz="4" w:space="0" w:color="auto"/>
              <w:right w:val="single" w:sz="4" w:space="0" w:color="auto"/>
            </w:tcBorders>
            <w:vAlign w:val="center"/>
          </w:tcPr>
          <w:p w:rsidR="00AD02A2" w:rsidRPr="00FD3BD6" w:rsidRDefault="00AD02A2" w:rsidP="00AD02A2">
            <w:pPr>
              <w:jc w:val="center"/>
            </w:pPr>
            <w:r w:rsidRPr="00FD3BD6">
              <w:rPr>
                <w:sz w:val="22"/>
                <w:szCs w:val="22"/>
              </w:rPr>
              <w:t>1,3153</w:t>
            </w:r>
          </w:p>
        </w:tc>
      </w:tr>
      <w:tr w:rsidR="00AD02A2" w:rsidRPr="00AD02A2" w:rsidTr="0039758B">
        <w:trPr>
          <w:cantSplit/>
          <w:trHeight w:val="1110"/>
        </w:trPr>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pPr>
            <w:r w:rsidRPr="00AD02A2">
              <w:rPr>
                <w:sz w:val="22"/>
                <w:szCs w:val="22"/>
              </w:rPr>
              <w:t>3.3.</w:t>
            </w:r>
          </w:p>
        </w:tc>
        <w:tc>
          <w:tcPr>
            <w:tcW w:w="1551"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r w:rsidRPr="00AD02A2">
              <w:rPr>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кВт ч/м3</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pPr>
            <w:r w:rsidRPr="00AD02A2">
              <w:rPr>
                <w:sz w:val="22"/>
                <w:szCs w:val="22"/>
              </w:rPr>
              <w:t>-</w:t>
            </w:r>
          </w:p>
        </w:tc>
        <w:tc>
          <w:tcPr>
            <w:tcW w:w="550"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c>
          <w:tcPr>
            <w:tcW w:w="537"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c>
          <w:tcPr>
            <w:tcW w:w="534"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pPr>
            <w:r w:rsidRPr="00AD02A2">
              <w:rPr>
                <w:sz w:val="22"/>
                <w:szCs w:val="22"/>
              </w:rPr>
              <w:t>-</w:t>
            </w:r>
          </w:p>
        </w:tc>
      </w:tr>
    </w:tbl>
    <w:p w:rsidR="0097500E" w:rsidRDefault="0097500E" w:rsidP="0097500E">
      <w:pPr>
        <w:shd w:val="clear" w:color="auto" w:fill="FFFFFF"/>
        <w:ind w:left="142"/>
        <w:jc w:val="both"/>
        <w:rPr>
          <w:color w:val="000000"/>
          <w:sz w:val="14"/>
          <w:szCs w:val="20"/>
        </w:rPr>
      </w:pPr>
      <w:r w:rsidRPr="0097500E">
        <w:rPr>
          <w:color w:val="000000"/>
          <w:sz w:val="14"/>
          <w:szCs w:val="20"/>
        </w:rPr>
        <w:t>* Значения указаны в годовых показателях</w:t>
      </w:r>
    </w:p>
    <w:p w:rsidR="00AD02A2" w:rsidRPr="00AD02A2" w:rsidRDefault="00AD02A2" w:rsidP="00AD02A2">
      <w:pPr>
        <w:widowControl w:val="0"/>
        <w:autoSpaceDE w:val="0"/>
        <w:autoSpaceDN w:val="0"/>
        <w:adjustRightInd w:val="0"/>
        <w:ind w:firstLine="540"/>
        <w:jc w:val="both"/>
        <w:rPr>
          <w:sz w:val="16"/>
          <w:szCs w:val="16"/>
          <w:highlight w:val="yellow"/>
        </w:rPr>
      </w:pPr>
    </w:p>
    <w:p w:rsidR="00AD02A2" w:rsidRPr="00AD02A2" w:rsidRDefault="00AD02A2" w:rsidP="00AD02A2">
      <w:pPr>
        <w:widowControl w:val="0"/>
        <w:autoSpaceDE w:val="0"/>
        <w:autoSpaceDN w:val="0"/>
        <w:adjustRightInd w:val="0"/>
        <w:ind w:firstLine="540"/>
        <w:jc w:val="both"/>
        <w:rPr>
          <w:highlight w:val="yellow"/>
        </w:rPr>
        <w:sectPr w:rsidR="00AD02A2" w:rsidRPr="00AD02A2" w:rsidSect="000B058C">
          <w:pgSz w:w="11906" w:h="16838" w:code="9"/>
          <w:pgMar w:top="1134" w:right="567" w:bottom="1134" w:left="1701" w:header="709" w:footer="709" w:gutter="0"/>
          <w:cols w:space="708"/>
          <w:docGrid w:linePitch="360"/>
        </w:sectPr>
      </w:pPr>
    </w:p>
    <w:p w:rsidR="00AD02A2" w:rsidRPr="00AD02A2" w:rsidRDefault="00AD02A2" w:rsidP="00AD02A2">
      <w:pPr>
        <w:widowControl w:val="0"/>
        <w:autoSpaceDE w:val="0"/>
        <w:autoSpaceDN w:val="0"/>
        <w:adjustRightInd w:val="0"/>
        <w:ind w:firstLine="540"/>
        <w:jc w:val="both"/>
      </w:pPr>
      <w:r w:rsidRPr="00AD02A2">
        <w:t>5. Перечень и график реализации плановых мероприятий по ремонту объектов централизованной системы водоснабжения, мероприятий, направленных на улучшение качества питьевой воды, мероприятий по энергосбережению и повышению энергетической эффективности, в том числе снижению потерь воды при транспортировке, мероприятий, направленных на повышение качества обслуживания абонентов</w:t>
      </w:r>
    </w:p>
    <w:p w:rsidR="00AD02A2" w:rsidRPr="00AD02A2" w:rsidRDefault="00AD02A2" w:rsidP="00AD02A2">
      <w:pPr>
        <w:widowControl w:val="0"/>
        <w:autoSpaceDE w:val="0"/>
        <w:autoSpaceDN w:val="0"/>
        <w:adjustRightInd w:val="0"/>
        <w:ind w:firstLine="540"/>
        <w:jc w:val="both"/>
        <w:rPr>
          <w:sz w:val="16"/>
          <w:szCs w:val="16"/>
          <w:highlight w:val="yellow"/>
        </w:rPr>
      </w:pPr>
    </w:p>
    <w:tbl>
      <w:tblPr>
        <w:tblpPr w:leftFromText="180" w:rightFromText="180" w:vertAnchor="text" w:horzAnchor="margin" w:tblpXSpec="center" w:tblpY="80"/>
        <w:tblW w:w="5000" w:type="pct"/>
        <w:tblLook w:val="04A0"/>
      </w:tblPr>
      <w:tblGrid>
        <w:gridCol w:w="4185"/>
        <w:gridCol w:w="1497"/>
        <w:gridCol w:w="1292"/>
        <w:gridCol w:w="1233"/>
        <w:gridCol w:w="9"/>
        <w:gridCol w:w="1283"/>
        <w:gridCol w:w="1473"/>
        <w:gridCol w:w="1292"/>
        <w:gridCol w:w="1221"/>
        <w:gridCol w:w="1301"/>
      </w:tblGrid>
      <w:tr w:rsidR="00AD02A2" w:rsidRPr="00AD02A2" w:rsidTr="003272FB">
        <w:trPr>
          <w:cantSplit/>
          <w:trHeight w:val="278"/>
        </w:trPr>
        <w:tc>
          <w:tcPr>
            <w:tcW w:w="141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ind w:left="142" w:hanging="142"/>
              <w:jc w:val="center"/>
              <w:rPr>
                <w:sz w:val="20"/>
                <w:szCs w:val="20"/>
              </w:rPr>
            </w:pPr>
            <w:r w:rsidRPr="00AD02A2">
              <w:rPr>
                <w:sz w:val="20"/>
                <w:szCs w:val="20"/>
              </w:rPr>
              <w:t>Наименование мероприятия</w:t>
            </w:r>
          </w:p>
        </w:tc>
        <w:tc>
          <w:tcPr>
            <w:tcW w:w="3585" w:type="pct"/>
            <w:gridSpan w:val="9"/>
            <w:tcBorders>
              <w:top w:val="single" w:sz="4" w:space="0" w:color="auto"/>
              <w:left w:val="nil"/>
              <w:bottom w:val="single" w:sz="4" w:space="0" w:color="auto"/>
              <w:right w:val="single" w:sz="4" w:space="0" w:color="auto"/>
            </w:tcBorders>
            <w:shd w:val="clear" w:color="auto" w:fill="auto"/>
          </w:tcPr>
          <w:p w:rsidR="00AD02A2" w:rsidRPr="00195D41" w:rsidRDefault="005053E4" w:rsidP="00AD02A2">
            <w:pPr>
              <w:jc w:val="center"/>
              <w:rPr>
                <w:sz w:val="20"/>
                <w:szCs w:val="20"/>
                <w:lang w:val="en-US"/>
              </w:rPr>
            </w:pPr>
            <w:r>
              <w:rPr>
                <w:sz w:val="20"/>
                <w:szCs w:val="20"/>
              </w:rPr>
              <w:t>Период регулирования</w:t>
            </w:r>
          </w:p>
        </w:tc>
      </w:tr>
      <w:tr w:rsidR="00AD02A2" w:rsidRPr="00AD02A2" w:rsidTr="003272FB">
        <w:trPr>
          <w:cantSplit/>
          <w:trHeight w:val="278"/>
        </w:trPr>
        <w:tc>
          <w:tcPr>
            <w:tcW w:w="1415"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sz w:val="20"/>
                <w:szCs w:val="20"/>
              </w:rPr>
            </w:pPr>
          </w:p>
        </w:tc>
        <w:tc>
          <w:tcPr>
            <w:tcW w:w="943" w:type="pct"/>
            <w:gridSpan w:val="2"/>
            <w:tcBorders>
              <w:top w:val="single" w:sz="4" w:space="0" w:color="auto"/>
              <w:left w:val="nil"/>
              <w:bottom w:val="single" w:sz="4" w:space="0" w:color="auto"/>
              <w:right w:val="single" w:sz="4" w:space="0" w:color="auto"/>
            </w:tcBorders>
            <w:shd w:val="clear" w:color="auto" w:fill="auto"/>
          </w:tcPr>
          <w:p w:rsidR="00AD02A2" w:rsidRPr="00AD02A2" w:rsidRDefault="00AD02A2" w:rsidP="00AD02A2">
            <w:pPr>
              <w:jc w:val="center"/>
            </w:pPr>
            <w:r w:rsidRPr="00AD02A2">
              <w:rPr>
                <w:sz w:val="22"/>
                <w:szCs w:val="22"/>
              </w:rPr>
              <w:t xml:space="preserve">с момента официального опубликования постановления </w:t>
            </w:r>
          </w:p>
          <w:p w:rsidR="00AD02A2" w:rsidRPr="00AD02A2" w:rsidRDefault="00295390" w:rsidP="00AD02A2">
            <w:pPr>
              <w:jc w:val="center"/>
              <w:rPr>
                <w:sz w:val="20"/>
                <w:szCs w:val="20"/>
              </w:rPr>
            </w:pPr>
            <w:r>
              <w:rPr>
                <w:sz w:val="22"/>
                <w:szCs w:val="22"/>
              </w:rPr>
              <w:t>по 31.12.2019</w:t>
            </w:r>
            <w:r w:rsidR="0039758B">
              <w:rPr>
                <w:sz w:val="22"/>
                <w:szCs w:val="22"/>
              </w:rPr>
              <w:t>*</w:t>
            </w:r>
          </w:p>
        </w:tc>
        <w:tc>
          <w:tcPr>
            <w:tcW w:w="854" w:type="pct"/>
            <w:gridSpan w:val="3"/>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lang w:val="en-US"/>
              </w:rPr>
              <w:t>20</w:t>
            </w:r>
            <w:r w:rsidRPr="00AD02A2">
              <w:rPr>
                <w:sz w:val="20"/>
                <w:szCs w:val="20"/>
              </w:rPr>
              <w:t>20год</w:t>
            </w:r>
          </w:p>
        </w:tc>
        <w:tc>
          <w:tcPr>
            <w:tcW w:w="935" w:type="pct"/>
            <w:gridSpan w:val="2"/>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2021 год</w:t>
            </w:r>
          </w:p>
        </w:tc>
        <w:tc>
          <w:tcPr>
            <w:tcW w:w="853" w:type="pct"/>
            <w:gridSpan w:val="2"/>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2022 год</w:t>
            </w:r>
          </w:p>
        </w:tc>
      </w:tr>
      <w:tr w:rsidR="00AD02A2" w:rsidRPr="00AD02A2" w:rsidTr="003272FB">
        <w:trPr>
          <w:cantSplit/>
          <w:trHeight w:val="778"/>
        </w:trPr>
        <w:tc>
          <w:tcPr>
            <w:tcW w:w="1415" w:type="pct"/>
            <w:vMerge/>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rPr>
                <w:sz w:val="20"/>
                <w:szCs w:val="20"/>
              </w:rPr>
            </w:pPr>
          </w:p>
        </w:tc>
        <w:tc>
          <w:tcPr>
            <w:tcW w:w="506" w:type="pct"/>
            <w:tcBorders>
              <w:top w:val="nil"/>
              <w:left w:val="single" w:sz="4" w:space="0" w:color="auto"/>
              <w:bottom w:val="single" w:sz="4" w:space="0" w:color="000000"/>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 xml:space="preserve">График реализации </w:t>
            </w:r>
          </w:p>
        </w:tc>
        <w:tc>
          <w:tcPr>
            <w:tcW w:w="437" w:type="pct"/>
            <w:tcBorders>
              <w:top w:val="nil"/>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Финансовые средства, тыс. руб. (/без учета НДС)</w:t>
            </w:r>
          </w:p>
        </w:tc>
        <w:tc>
          <w:tcPr>
            <w:tcW w:w="417"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 xml:space="preserve">График реализации </w:t>
            </w:r>
          </w:p>
        </w:tc>
        <w:tc>
          <w:tcPr>
            <w:tcW w:w="437" w:type="pct"/>
            <w:gridSpan w:val="2"/>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Финансовые средства, тыс. руб. (без учета НДС)</w:t>
            </w:r>
          </w:p>
        </w:tc>
        <w:tc>
          <w:tcPr>
            <w:tcW w:w="498"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 xml:space="preserve">График реализации </w:t>
            </w:r>
          </w:p>
        </w:tc>
        <w:tc>
          <w:tcPr>
            <w:tcW w:w="437"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Финансовые средства, тыс. руб. (без учета НДС)</w:t>
            </w:r>
          </w:p>
        </w:tc>
        <w:tc>
          <w:tcPr>
            <w:tcW w:w="413"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 xml:space="preserve">График реализации </w:t>
            </w:r>
          </w:p>
        </w:tc>
        <w:tc>
          <w:tcPr>
            <w:tcW w:w="440"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 xml:space="preserve">Финансовые средства, тыс. руб. (без </w:t>
            </w:r>
          </w:p>
          <w:p w:rsidR="00AD02A2" w:rsidRPr="00AD02A2" w:rsidRDefault="00AD02A2" w:rsidP="00AD02A2">
            <w:pPr>
              <w:jc w:val="center"/>
              <w:rPr>
                <w:sz w:val="20"/>
                <w:szCs w:val="20"/>
              </w:rPr>
            </w:pPr>
            <w:r w:rsidRPr="00AD02A2">
              <w:rPr>
                <w:sz w:val="20"/>
                <w:szCs w:val="20"/>
              </w:rPr>
              <w:t>учета НДС)</w:t>
            </w:r>
          </w:p>
        </w:tc>
      </w:tr>
      <w:tr w:rsidR="00AD02A2" w:rsidRPr="00AD02A2" w:rsidTr="003272FB">
        <w:trPr>
          <w:cantSplit/>
          <w:trHeight w:val="366"/>
        </w:trPr>
        <w:tc>
          <w:tcPr>
            <w:tcW w:w="1415" w:type="pct"/>
            <w:tcBorders>
              <w:top w:val="nil"/>
              <w:left w:val="single" w:sz="4" w:space="0" w:color="auto"/>
              <w:bottom w:val="single" w:sz="4" w:space="0" w:color="auto"/>
              <w:right w:val="single" w:sz="4" w:space="0" w:color="auto"/>
            </w:tcBorders>
            <w:shd w:val="clear" w:color="auto" w:fill="auto"/>
          </w:tcPr>
          <w:p w:rsidR="00AD02A2" w:rsidRPr="00AD02A2" w:rsidRDefault="00AD02A2" w:rsidP="00AD02A2">
            <w:pPr>
              <w:jc w:val="both"/>
              <w:rPr>
                <w:sz w:val="20"/>
                <w:szCs w:val="20"/>
              </w:rPr>
            </w:pPr>
            <w:r w:rsidRPr="00AD02A2">
              <w:rPr>
                <w:sz w:val="20"/>
                <w:szCs w:val="20"/>
              </w:rPr>
              <w:t>Ремонт объектов централизованной системы водоснабжения, в том числе по мероприятиям:</w:t>
            </w:r>
          </w:p>
        </w:tc>
        <w:tc>
          <w:tcPr>
            <w:tcW w:w="506"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color w:val="000000"/>
                <w:sz w:val="20"/>
                <w:szCs w:val="21"/>
              </w:rPr>
              <w:t>2-4кв.</w:t>
            </w:r>
          </w:p>
        </w:tc>
        <w:tc>
          <w:tcPr>
            <w:tcW w:w="437"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687,87</w:t>
            </w:r>
          </w:p>
        </w:tc>
        <w:tc>
          <w:tcPr>
            <w:tcW w:w="41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98" w:type="pct"/>
            <w:tcBorders>
              <w:top w:val="single" w:sz="4" w:space="0" w:color="auto"/>
              <w:left w:val="nil"/>
              <w:bottom w:val="single" w:sz="4" w:space="0" w:color="auto"/>
              <w:right w:val="single" w:sz="4" w:space="0" w:color="auto"/>
            </w:tcBorders>
            <w:vAlign w:val="center"/>
          </w:tcPr>
          <w:p w:rsidR="00AD02A2" w:rsidRPr="00AD02A2" w:rsidRDefault="008E571E" w:rsidP="00AD02A2">
            <w:pPr>
              <w:jc w:val="center"/>
              <w:rPr>
                <w:sz w:val="20"/>
                <w:szCs w:val="20"/>
              </w:rPr>
            </w:pPr>
            <w:r>
              <w:rPr>
                <w:sz w:val="20"/>
                <w:szCs w:val="20"/>
              </w:rPr>
              <w:t>2-4кв</w:t>
            </w:r>
          </w:p>
        </w:tc>
        <w:tc>
          <w:tcPr>
            <w:tcW w:w="437" w:type="pct"/>
            <w:tcBorders>
              <w:top w:val="single" w:sz="4" w:space="0" w:color="auto"/>
              <w:left w:val="nil"/>
              <w:bottom w:val="single" w:sz="4" w:space="0" w:color="auto"/>
              <w:right w:val="single" w:sz="4" w:space="0" w:color="auto"/>
            </w:tcBorders>
            <w:vAlign w:val="center"/>
          </w:tcPr>
          <w:p w:rsidR="00AD02A2" w:rsidRPr="00AD02A2" w:rsidRDefault="008E571E" w:rsidP="00AD02A2">
            <w:pPr>
              <w:jc w:val="center"/>
              <w:rPr>
                <w:sz w:val="20"/>
                <w:szCs w:val="20"/>
              </w:rPr>
            </w:pPr>
            <w:r>
              <w:rPr>
                <w:sz w:val="20"/>
                <w:szCs w:val="20"/>
              </w:rPr>
              <w:t>1036,50</w:t>
            </w:r>
          </w:p>
        </w:tc>
        <w:tc>
          <w:tcPr>
            <w:tcW w:w="413"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4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3272FB">
        <w:trPr>
          <w:cantSplit/>
          <w:trHeight w:val="366"/>
        </w:trPr>
        <w:tc>
          <w:tcPr>
            <w:tcW w:w="1415" w:type="pct"/>
            <w:tcBorders>
              <w:top w:val="nil"/>
              <w:left w:val="single" w:sz="4" w:space="0" w:color="auto"/>
              <w:bottom w:val="single" w:sz="4" w:space="0" w:color="auto"/>
              <w:right w:val="single" w:sz="4" w:space="0" w:color="auto"/>
            </w:tcBorders>
            <w:shd w:val="clear" w:color="auto" w:fill="auto"/>
          </w:tcPr>
          <w:p w:rsidR="00AD02A2" w:rsidRPr="00AD02A2" w:rsidRDefault="00AD02A2" w:rsidP="00AD02A2">
            <w:pPr>
              <w:rPr>
                <w:sz w:val="20"/>
              </w:rPr>
            </w:pPr>
            <w:r w:rsidRPr="00AD02A2">
              <w:rPr>
                <w:sz w:val="20"/>
                <w:szCs w:val="22"/>
              </w:rPr>
              <w:t xml:space="preserve">Капитальный ремонт камеры переключения резервуаров с заменой запорной арматуры Ду200-400мм (задвижка Ду300мм -2 шт.,                     задвижка Ду400мм -2 шт., задвижка Ду200мм -2 шт.) на ВНС ул. Металлистов по адресу: Ростовская область, г. Красный Сулин, ул. Металлистов, 1а, строение 1,2. </w:t>
            </w:r>
          </w:p>
        </w:tc>
        <w:tc>
          <w:tcPr>
            <w:tcW w:w="506"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color w:val="000000"/>
                <w:sz w:val="20"/>
                <w:szCs w:val="21"/>
              </w:rPr>
            </w:pPr>
            <w:r w:rsidRPr="00AD02A2">
              <w:rPr>
                <w:color w:val="000000"/>
                <w:sz w:val="20"/>
                <w:szCs w:val="21"/>
              </w:rPr>
              <w:t>2-4кв.</w:t>
            </w:r>
          </w:p>
        </w:tc>
        <w:tc>
          <w:tcPr>
            <w:tcW w:w="437"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color w:val="000000"/>
                <w:sz w:val="20"/>
              </w:rPr>
            </w:pPr>
            <w:r w:rsidRPr="00AD02A2">
              <w:rPr>
                <w:color w:val="000000"/>
                <w:sz w:val="20"/>
                <w:szCs w:val="22"/>
              </w:rPr>
              <w:t>400,02</w:t>
            </w:r>
          </w:p>
        </w:tc>
        <w:tc>
          <w:tcPr>
            <w:tcW w:w="41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98" w:type="pct"/>
            <w:tcBorders>
              <w:top w:val="single" w:sz="4" w:space="0" w:color="auto"/>
              <w:left w:val="nil"/>
              <w:bottom w:val="single" w:sz="4" w:space="0" w:color="auto"/>
              <w:right w:val="single" w:sz="4" w:space="0" w:color="auto"/>
            </w:tcBorders>
            <w:vAlign w:val="center"/>
          </w:tcPr>
          <w:p w:rsidR="00AD02A2" w:rsidRPr="003272FB" w:rsidRDefault="003272FB" w:rsidP="00AD02A2">
            <w:pPr>
              <w:jc w:val="center"/>
              <w:rPr>
                <w:sz w:val="20"/>
                <w:szCs w:val="20"/>
              </w:rPr>
            </w:pPr>
            <w:r w:rsidRPr="003272FB">
              <w:rPr>
                <w:sz w:val="20"/>
                <w:szCs w:val="20"/>
              </w:rPr>
              <w:t>-</w:t>
            </w:r>
          </w:p>
        </w:tc>
        <w:tc>
          <w:tcPr>
            <w:tcW w:w="437" w:type="pct"/>
            <w:tcBorders>
              <w:top w:val="single" w:sz="4" w:space="0" w:color="auto"/>
              <w:left w:val="nil"/>
              <w:bottom w:val="single" w:sz="4" w:space="0" w:color="auto"/>
              <w:right w:val="single" w:sz="4" w:space="0" w:color="auto"/>
            </w:tcBorders>
            <w:vAlign w:val="center"/>
          </w:tcPr>
          <w:p w:rsidR="00AD02A2" w:rsidRPr="003272FB" w:rsidRDefault="003272FB" w:rsidP="00AD02A2">
            <w:pPr>
              <w:jc w:val="center"/>
              <w:rPr>
                <w:sz w:val="20"/>
                <w:szCs w:val="20"/>
              </w:rPr>
            </w:pPr>
            <w:r w:rsidRPr="003272FB">
              <w:rPr>
                <w:sz w:val="20"/>
                <w:szCs w:val="20"/>
              </w:rPr>
              <w:t>-</w:t>
            </w:r>
          </w:p>
        </w:tc>
        <w:tc>
          <w:tcPr>
            <w:tcW w:w="413"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4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3272FB">
        <w:trPr>
          <w:cantSplit/>
          <w:trHeight w:val="70"/>
        </w:trPr>
        <w:tc>
          <w:tcPr>
            <w:tcW w:w="1415" w:type="pct"/>
            <w:tcBorders>
              <w:top w:val="nil"/>
              <w:left w:val="single" w:sz="4" w:space="0" w:color="auto"/>
              <w:bottom w:val="single" w:sz="4" w:space="0" w:color="auto"/>
              <w:right w:val="single" w:sz="4" w:space="0" w:color="auto"/>
            </w:tcBorders>
            <w:shd w:val="clear" w:color="auto" w:fill="auto"/>
          </w:tcPr>
          <w:p w:rsidR="00AD02A2" w:rsidRPr="00AD02A2" w:rsidRDefault="00AD02A2" w:rsidP="00AD02A2">
            <w:pPr>
              <w:rPr>
                <w:sz w:val="20"/>
              </w:rPr>
            </w:pPr>
            <w:r w:rsidRPr="00AD02A2">
              <w:rPr>
                <w:sz w:val="20"/>
                <w:szCs w:val="22"/>
              </w:rPr>
              <w:t>Капитальный ремонт запорной арматуры в</w:t>
            </w:r>
          </w:p>
          <w:p w:rsidR="00AD02A2" w:rsidRPr="00AD02A2" w:rsidRDefault="00AD02A2" w:rsidP="00AD02A2">
            <w:pPr>
              <w:rPr>
                <w:sz w:val="20"/>
              </w:rPr>
            </w:pPr>
            <w:r w:rsidRPr="00AD02A2">
              <w:rPr>
                <w:sz w:val="20"/>
                <w:szCs w:val="22"/>
              </w:rPr>
              <w:t>г. Красный Сулин по адресам:                                                                                                                                      п. Н-ГРЭС Ду50-100мм-</w:t>
            </w:r>
          </w:p>
          <w:p w:rsidR="00AD02A2" w:rsidRPr="00AD02A2" w:rsidRDefault="00AD02A2" w:rsidP="00AD02A2">
            <w:pPr>
              <w:rPr>
                <w:sz w:val="20"/>
              </w:rPr>
            </w:pPr>
            <w:r w:rsidRPr="00AD02A2">
              <w:rPr>
                <w:sz w:val="20"/>
                <w:szCs w:val="22"/>
              </w:rPr>
              <w:t>14 шт; п. 50лет Октября Ду50-100-200мм - 8 шт., Ду150-200мм-4шт.; Центр  Ду50-100мм -5 шт;</w:t>
            </w:r>
          </w:p>
          <w:p w:rsidR="00AD02A2" w:rsidRPr="00AD02A2" w:rsidRDefault="00AD02A2" w:rsidP="00AD02A2">
            <w:pPr>
              <w:rPr>
                <w:sz w:val="20"/>
              </w:rPr>
            </w:pPr>
            <w:r w:rsidRPr="00AD02A2">
              <w:rPr>
                <w:sz w:val="20"/>
                <w:szCs w:val="22"/>
              </w:rPr>
              <w:t xml:space="preserve">п. Казачий  Ду50-100-150мм - 8 шт.;   п. Голонок, Ду80мм - 2 шт,   п. Юркин Кут  Ду80мм -1 шт, </w:t>
            </w:r>
          </w:p>
          <w:p w:rsidR="00AD02A2" w:rsidRPr="00AD02A2" w:rsidRDefault="00AD02A2" w:rsidP="00AD02A2">
            <w:pPr>
              <w:rPr>
                <w:sz w:val="20"/>
              </w:rPr>
            </w:pPr>
            <w:r w:rsidRPr="00AD02A2">
              <w:rPr>
                <w:sz w:val="20"/>
                <w:szCs w:val="22"/>
              </w:rPr>
              <w:t xml:space="preserve">п. 4-й микрорайон Ду80-100мм - 4 шт., </w:t>
            </w:r>
          </w:p>
          <w:p w:rsidR="00AD02A2" w:rsidRPr="00AD02A2" w:rsidRDefault="00AD02A2" w:rsidP="00AD02A2">
            <w:pPr>
              <w:rPr>
                <w:sz w:val="20"/>
              </w:rPr>
            </w:pPr>
            <w:r w:rsidRPr="00AD02A2">
              <w:rPr>
                <w:sz w:val="20"/>
                <w:szCs w:val="22"/>
              </w:rPr>
              <w:t xml:space="preserve">п. Татарский Ду250-2шт.                                                                                                                                                                                                                                                                                                                                                                                                                                                               </w:t>
            </w:r>
          </w:p>
        </w:tc>
        <w:tc>
          <w:tcPr>
            <w:tcW w:w="506"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color w:val="000000"/>
                <w:sz w:val="20"/>
                <w:szCs w:val="21"/>
              </w:rPr>
            </w:pPr>
            <w:r w:rsidRPr="00AD02A2">
              <w:rPr>
                <w:color w:val="000000"/>
                <w:sz w:val="20"/>
                <w:szCs w:val="21"/>
              </w:rPr>
              <w:t>2-4кв.</w:t>
            </w:r>
          </w:p>
        </w:tc>
        <w:tc>
          <w:tcPr>
            <w:tcW w:w="437"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color w:val="000000"/>
                <w:sz w:val="20"/>
              </w:rPr>
            </w:pPr>
            <w:r w:rsidRPr="00AD02A2">
              <w:rPr>
                <w:color w:val="000000"/>
                <w:sz w:val="20"/>
                <w:szCs w:val="22"/>
              </w:rPr>
              <w:t>287,85</w:t>
            </w:r>
          </w:p>
        </w:tc>
        <w:tc>
          <w:tcPr>
            <w:tcW w:w="41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98"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3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13"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4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3272FB" w:rsidRPr="00AD02A2" w:rsidTr="003272FB">
        <w:trPr>
          <w:cantSplit/>
          <w:trHeight w:val="354"/>
        </w:trPr>
        <w:tc>
          <w:tcPr>
            <w:tcW w:w="1415" w:type="pct"/>
            <w:tcBorders>
              <w:top w:val="nil"/>
              <w:left w:val="single" w:sz="4" w:space="0" w:color="auto"/>
              <w:bottom w:val="single" w:sz="4" w:space="0" w:color="auto"/>
              <w:right w:val="single" w:sz="4" w:space="0" w:color="auto"/>
            </w:tcBorders>
            <w:shd w:val="clear" w:color="auto" w:fill="auto"/>
          </w:tcPr>
          <w:p w:rsidR="003272FB" w:rsidRPr="00AD02A2" w:rsidRDefault="003272FB" w:rsidP="003272FB">
            <w:pPr>
              <w:jc w:val="both"/>
              <w:rPr>
                <w:sz w:val="20"/>
                <w:szCs w:val="20"/>
              </w:rPr>
            </w:pPr>
            <w:r w:rsidRPr="004A377A">
              <w:rPr>
                <w:sz w:val="20"/>
                <w:szCs w:val="20"/>
              </w:rPr>
              <w:t xml:space="preserve">Капитальный ремонт водопроводных колодцев в количестве 40 шт. г. Красный Сулин: п.НГРЭС-12шт., п.Горгаз-5шт., п.Голонок-5шт., п.Горняцкий-7шт., п.50 лет Октября-11шт.       </w:t>
            </w:r>
          </w:p>
        </w:tc>
        <w:tc>
          <w:tcPr>
            <w:tcW w:w="506" w:type="pct"/>
            <w:tcBorders>
              <w:top w:val="nil"/>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p>
        </w:tc>
        <w:tc>
          <w:tcPr>
            <w:tcW w:w="437" w:type="pct"/>
            <w:tcBorders>
              <w:top w:val="nil"/>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p>
        </w:tc>
        <w:tc>
          <w:tcPr>
            <w:tcW w:w="417"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1-4кв</w:t>
            </w:r>
          </w:p>
        </w:tc>
        <w:tc>
          <w:tcPr>
            <w:tcW w:w="437" w:type="pct"/>
            <w:gridSpan w:val="2"/>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415,73</w:t>
            </w:r>
          </w:p>
        </w:tc>
        <w:tc>
          <w:tcPr>
            <w:tcW w:w="498" w:type="pct"/>
            <w:tcBorders>
              <w:top w:val="single" w:sz="4" w:space="0" w:color="auto"/>
              <w:left w:val="nil"/>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37" w:type="pct"/>
            <w:tcBorders>
              <w:top w:val="single" w:sz="4" w:space="0" w:color="auto"/>
              <w:left w:val="nil"/>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p>
        </w:tc>
      </w:tr>
      <w:tr w:rsidR="003272FB" w:rsidRPr="00AD02A2" w:rsidTr="003272FB">
        <w:trPr>
          <w:cantSplit/>
          <w:trHeight w:val="354"/>
        </w:trPr>
        <w:tc>
          <w:tcPr>
            <w:tcW w:w="1415" w:type="pct"/>
            <w:tcBorders>
              <w:top w:val="single" w:sz="4" w:space="0" w:color="auto"/>
              <w:left w:val="single" w:sz="4" w:space="0" w:color="auto"/>
              <w:bottom w:val="single" w:sz="4" w:space="0" w:color="auto"/>
              <w:right w:val="single" w:sz="4" w:space="0" w:color="auto"/>
            </w:tcBorders>
            <w:shd w:val="clear" w:color="auto" w:fill="auto"/>
          </w:tcPr>
          <w:p w:rsidR="003272FB" w:rsidRPr="00AD02A2" w:rsidRDefault="003272FB" w:rsidP="003272FB">
            <w:pPr>
              <w:jc w:val="both"/>
              <w:rPr>
                <w:sz w:val="20"/>
                <w:szCs w:val="20"/>
              </w:rPr>
            </w:pPr>
            <w:r w:rsidRPr="004A377A">
              <w:rPr>
                <w:sz w:val="20"/>
                <w:szCs w:val="20"/>
              </w:rPr>
              <w:t>Замена задвижек - 37шт.:                                                                                                                                     Ду-50-10 шт. :  (пер.Кавказский-1шт.,   ул.Нежданая -1шт, ул.Советской Армии-1шт;ул.Павлова 60-1шт;ул.Кирова-1шт; ул.Театральная 10-1шт; ул.Чкалова 15,17,17а-3шт.; ул.Носова-1шт.)                                                                                     Ду-80мм -7 шт.  (ул.Сулинская 35-37 врезка на Березовую-1шт,ул.Депутатская -1шт;ул.Молодогвардейская-1шт.; ул.Матросова  /ул.Памяти-1шт; ул.Первомайская/ул.Пушкина врезка на ул.Пушкина -1шт,пер.Коммунальный 51-53-2шт; )                                                                                    Ду-100мм-12 шт.(ул.Сулинская 31-33 врезка на НС  31-33-1шт; ул.Сулинская 29-1шт; ул.Депутатская -1шт; ул.Севастопольская -1шт; ул.Балочная -1шт; п.4-й Пятилетки-6шт;ул.Свободы 5-1шт )                                                                                                                                                    Ду-150мм-4 шт.  (ул.Монтажников -1шт; ул.Мокроусова/ул.Галатова-1шт;ул.Свободы 5-1шт; ул.Парковая-1шт)                                                                                Ду 200мм-2 шт.    (пер.Коммунальный 33 а врезка на Раково-1шт.,  Линия ЦМКИ -1 шт.)                                                                                                          Ду-300-1 шт.  (ул.Парковая -1шт)                                                                                 Ду-400-1 шт.  (ул.К.Либкнехта -1шт)</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1-4кв</w:t>
            </w:r>
          </w:p>
        </w:tc>
        <w:tc>
          <w:tcPr>
            <w:tcW w:w="437" w:type="pct"/>
            <w:gridSpan w:val="2"/>
            <w:tcBorders>
              <w:top w:val="single" w:sz="4" w:space="0" w:color="auto"/>
              <w:left w:val="single" w:sz="4" w:space="0" w:color="auto"/>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502,03</w:t>
            </w:r>
          </w:p>
        </w:tc>
        <w:tc>
          <w:tcPr>
            <w:tcW w:w="498" w:type="pct"/>
            <w:tcBorders>
              <w:top w:val="single" w:sz="4" w:space="0" w:color="auto"/>
              <w:left w:val="single" w:sz="4" w:space="0" w:color="auto"/>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37" w:type="pct"/>
            <w:tcBorders>
              <w:top w:val="single" w:sz="4" w:space="0" w:color="auto"/>
              <w:left w:val="single" w:sz="4" w:space="0" w:color="auto"/>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13" w:type="pct"/>
            <w:tcBorders>
              <w:top w:val="single" w:sz="4" w:space="0" w:color="auto"/>
              <w:left w:val="single" w:sz="4" w:space="0" w:color="auto"/>
              <w:bottom w:val="single" w:sz="4" w:space="0" w:color="auto"/>
              <w:right w:val="single" w:sz="4" w:space="0" w:color="auto"/>
            </w:tcBorders>
            <w:vAlign w:val="center"/>
          </w:tcPr>
          <w:p w:rsidR="003272FB" w:rsidRPr="00AD02A2" w:rsidRDefault="003272FB" w:rsidP="003272FB">
            <w:pPr>
              <w:jc w:val="center"/>
              <w:rPr>
                <w:sz w:val="20"/>
                <w:szCs w:val="20"/>
              </w:rPr>
            </w:pP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p>
        </w:tc>
      </w:tr>
      <w:tr w:rsidR="003272FB" w:rsidRPr="00AD02A2" w:rsidTr="003272FB">
        <w:trPr>
          <w:cantSplit/>
          <w:trHeight w:val="354"/>
        </w:trPr>
        <w:tc>
          <w:tcPr>
            <w:tcW w:w="1415" w:type="pct"/>
            <w:tcBorders>
              <w:top w:val="single" w:sz="4" w:space="0" w:color="auto"/>
              <w:left w:val="single" w:sz="4" w:space="0" w:color="auto"/>
              <w:bottom w:val="single" w:sz="4" w:space="0" w:color="auto"/>
              <w:right w:val="single" w:sz="4" w:space="0" w:color="auto"/>
            </w:tcBorders>
            <w:shd w:val="clear" w:color="auto" w:fill="auto"/>
          </w:tcPr>
          <w:p w:rsidR="003272FB" w:rsidRPr="00AD02A2" w:rsidRDefault="003272FB" w:rsidP="003272FB">
            <w:pPr>
              <w:jc w:val="both"/>
              <w:rPr>
                <w:sz w:val="20"/>
                <w:szCs w:val="20"/>
              </w:rPr>
            </w:pPr>
            <w:r w:rsidRPr="004A377A">
              <w:rPr>
                <w:sz w:val="20"/>
                <w:szCs w:val="20"/>
              </w:rPr>
              <w:t>Капитальный ремонт водопр</w:t>
            </w:r>
            <w:r>
              <w:rPr>
                <w:sz w:val="20"/>
                <w:szCs w:val="20"/>
              </w:rPr>
              <w:t xml:space="preserve">оводных сетей асбестоцементных </w:t>
            </w:r>
            <w:r w:rsidRPr="004A377A">
              <w:rPr>
                <w:sz w:val="20"/>
                <w:szCs w:val="20"/>
              </w:rPr>
              <w:t>Ду-200мм  протяженностью 150м по адресу : Ростовская область, г. Красный Сулин район балки Ракова.</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p>
        </w:tc>
        <w:tc>
          <w:tcPr>
            <w:tcW w:w="417"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1-4кв</w:t>
            </w:r>
          </w:p>
        </w:tc>
        <w:tc>
          <w:tcPr>
            <w:tcW w:w="437" w:type="pct"/>
            <w:gridSpan w:val="2"/>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714,56</w:t>
            </w:r>
          </w:p>
        </w:tc>
        <w:tc>
          <w:tcPr>
            <w:tcW w:w="498" w:type="pct"/>
            <w:tcBorders>
              <w:top w:val="single" w:sz="4" w:space="0" w:color="auto"/>
              <w:left w:val="nil"/>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37" w:type="pct"/>
            <w:tcBorders>
              <w:top w:val="single" w:sz="4" w:space="0" w:color="auto"/>
              <w:left w:val="nil"/>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p>
        </w:tc>
      </w:tr>
      <w:tr w:rsidR="008E571E" w:rsidRPr="00AD02A2" w:rsidTr="003272FB">
        <w:trPr>
          <w:cantSplit/>
          <w:trHeight w:val="354"/>
        </w:trPr>
        <w:tc>
          <w:tcPr>
            <w:tcW w:w="1415" w:type="pct"/>
            <w:tcBorders>
              <w:top w:val="nil"/>
              <w:left w:val="single" w:sz="4" w:space="0" w:color="auto"/>
              <w:bottom w:val="single" w:sz="4" w:space="0" w:color="auto"/>
              <w:right w:val="single" w:sz="4" w:space="0" w:color="auto"/>
            </w:tcBorders>
            <w:shd w:val="clear" w:color="auto" w:fill="auto"/>
          </w:tcPr>
          <w:p w:rsidR="008E571E" w:rsidRPr="00AD02A2" w:rsidRDefault="00F25F07" w:rsidP="00BD7BAD">
            <w:pPr>
              <w:jc w:val="both"/>
              <w:rPr>
                <w:sz w:val="20"/>
                <w:szCs w:val="20"/>
              </w:rPr>
            </w:pPr>
            <w:r w:rsidRPr="00F25F07">
              <w:rPr>
                <w:sz w:val="20"/>
                <w:szCs w:val="20"/>
              </w:rPr>
              <w:t>Капитальный ремонт водопроводных колодцев в количестве 50 шт. г. Красный Сулин: поселок.НГРЭС ул. Центральная, ул. Больничная, ул. Суворова, ул. Мичурина-10шт., поселок Горгаз ул. Матросова, пер. Коммунальный-5шт., поселок Голонок ул. Новоселовская, ул. 1-я Кузнечная-5шт., поселок Горняцкий ул. Фурманова, ул. Автомобилистов, ул. Братская-10шт., поселок               50 лет Октября ул.50 Лет Октября, ул. Комарова-10шт.п. Казачий ул. Матросова, пер. Коммунальный-5 шт, поселок Центр  ул. Ворошилова, ул. Первомайская, ул. Ленина, ул. Металлургов-5 шт.</w:t>
            </w:r>
          </w:p>
        </w:tc>
        <w:tc>
          <w:tcPr>
            <w:tcW w:w="506" w:type="pct"/>
            <w:tcBorders>
              <w:top w:val="nil"/>
              <w:left w:val="nil"/>
              <w:bottom w:val="single" w:sz="4" w:space="0" w:color="auto"/>
              <w:right w:val="single" w:sz="4" w:space="0" w:color="auto"/>
            </w:tcBorders>
            <w:shd w:val="clear" w:color="auto" w:fill="auto"/>
            <w:vAlign w:val="center"/>
          </w:tcPr>
          <w:p w:rsidR="008E571E" w:rsidRPr="00AD02A2" w:rsidRDefault="008E571E" w:rsidP="00AD02A2">
            <w:pPr>
              <w:jc w:val="center"/>
              <w:rPr>
                <w:sz w:val="20"/>
                <w:szCs w:val="20"/>
              </w:rPr>
            </w:pPr>
            <w:r>
              <w:rPr>
                <w:sz w:val="20"/>
                <w:szCs w:val="20"/>
              </w:rPr>
              <w:t>-</w:t>
            </w:r>
          </w:p>
        </w:tc>
        <w:tc>
          <w:tcPr>
            <w:tcW w:w="437" w:type="pct"/>
            <w:tcBorders>
              <w:top w:val="nil"/>
              <w:left w:val="nil"/>
              <w:bottom w:val="single" w:sz="4" w:space="0" w:color="auto"/>
              <w:right w:val="single" w:sz="4" w:space="0" w:color="auto"/>
            </w:tcBorders>
            <w:shd w:val="clear" w:color="auto" w:fill="auto"/>
            <w:vAlign w:val="center"/>
          </w:tcPr>
          <w:p w:rsidR="008E571E" w:rsidRPr="00AD02A2" w:rsidRDefault="008E571E" w:rsidP="00AD02A2">
            <w:pPr>
              <w:jc w:val="center"/>
              <w:rPr>
                <w:sz w:val="20"/>
                <w:szCs w:val="20"/>
              </w:rPr>
            </w:pPr>
            <w:r>
              <w:rPr>
                <w:sz w:val="20"/>
                <w:szCs w:val="20"/>
              </w:rPr>
              <w:t>-</w:t>
            </w:r>
          </w:p>
        </w:tc>
        <w:tc>
          <w:tcPr>
            <w:tcW w:w="417" w:type="pct"/>
            <w:tcBorders>
              <w:top w:val="single" w:sz="4" w:space="0" w:color="auto"/>
              <w:left w:val="nil"/>
              <w:bottom w:val="single" w:sz="4" w:space="0" w:color="auto"/>
              <w:right w:val="single" w:sz="4" w:space="0" w:color="auto"/>
            </w:tcBorders>
            <w:vAlign w:val="center"/>
          </w:tcPr>
          <w:p w:rsidR="008E571E" w:rsidRPr="00AD02A2" w:rsidRDefault="008E571E" w:rsidP="00AD02A2">
            <w:pPr>
              <w:jc w:val="center"/>
              <w:rPr>
                <w:sz w:val="20"/>
                <w:szCs w:val="20"/>
              </w:rPr>
            </w:pPr>
            <w:r>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8E571E" w:rsidRPr="00AD02A2" w:rsidRDefault="008E571E" w:rsidP="00AD02A2">
            <w:pPr>
              <w:jc w:val="center"/>
              <w:rPr>
                <w:sz w:val="20"/>
                <w:szCs w:val="20"/>
              </w:rPr>
            </w:pPr>
            <w:r>
              <w:rPr>
                <w:sz w:val="20"/>
                <w:szCs w:val="20"/>
              </w:rPr>
              <w:t>-</w:t>
            </w:r>
          </w:p>
        </w:tc>
        <w:tc>
          <w:tcPr>
            <w:tcW w:w="498" w:type="pct"/>
            <w:tcBorders>
              <w:top w:val="single" w:sz="4" w:space="0" w:color="auto"/>
              <w:left w:val="nil"/>
              <w:bottom w:val="single" w:sz="4" w:space="0" w:color="auto"/>
              <w:right w:val="single" w:sz="4" w:space="0" w:color="auto"/>
            </w:tcBorders>
            <w:vAlign w:val="center"/>
          </w:tcPr>
          <w:p w:rsidR="008E571E" w:rsidRPr="00F25F07" w:rsidRDefault="008E571E" w:rsidP="00AD02A2">
            <w:pPr>
              <w:jc w:val="center"/>
              <w:rPr>
                <w:sz w:val="20"/>
                <w:szCs w:val="20"/>
              </w:rPr>
            </w:pPr>
            <w:r w:rsidRPr="00F25F07">
              <w:rPr>
                <w:sz w:val="20"/>
                <w:szCs w:val="20"/>
              </w:rPr>
              <w:t>2-4кв</w:t>
            </w:r>
          </w:p>
        </w:tc>
        <w:tc>
          <w:tcPr>
            <w:tcW w:w="437" w:type="pct"/>
            <w:tcBorders>
              <w:top w:val="single" w:sz="4" w:space="0" w:color="auto"/>
              <w:left w:val="nil"/>
              <w:bottom w:val="single" w:sz="4" w:space="0" w:color="auto"/>
              <w:right w:val="single" w:sz="4" w:space="0" w:color="auto"/>
            </w:tcBorders>
            <w:vAlign w:val="center"/>
          </w:tcPr>
          <w:p w:rsidR="008E571E" w:rsidRPr="00F25F07" w:rsidRDefault="008E571E" w:rsidP="00AD02A2">
            <w:pPr>
              <w:jc w:val="center"/>
              <w:rPr>
                <w:sz w:val="20"/>
                <w:szCs w:val="20"/>
              </w:rPr>
            </w:pPr>
            <w:r w:rsidRPr="00F25F07">
              <w:rPr>
                <w:sz w:val="20"/>
                <w:szCs w:val="20"/>
              </w:rPr>
              <w:t>501,59</w:t>
            </w:r>
          </w:p>
        </w:tc>
        <w:tc>
          <w:tcPr>
            <w:tcW w:w="413" w:type="pct"/>
            <w:tcBorders>
              <w:top w:val="single" w:sz="4" w:space="0" w:color="auto"/>
              <w:left w:val="nil"/>
              <w:bottom w:val="single" w:sz="4" w:space="0" w:color="auto"/>
              <w:right w:val="single" w:sz="4" w:space="0" w:color="auto"/>
            </w:tcBorders>
            <w:vAlign w:val="center"/>
          </w:tcPr>
          <w:p w:rsidR="008E571E" w:rsidRPr="00AD02A2" w:rsidRDefault="008E571E" w:rsidP="00AD02A2">
            <w:pPr>
              <w:jc w:val="center"/>
              <w:rPr>
                <w:sz w:val="20"/>
                <w:szCs w:val="20"/>
              </w:rPr>
            </w:pPr>
            <w:r>
              <w:rPr>
                <w:sz w:val="20"/>
                <w:szCs w:val="20"/>
              </w:rPr>
              <w:t>-</w:t>
            </w:r>
          </w:p>
        </w:tc>
        <w:tc>
          <w:tcPr>
            <w:tcW w:w="440" w:type="pct"/>
            <w:tcBorders>
              <w:top w:val="single" w:sz="4" w:space="0" w:color="auto"/>
              <w:left w:val="nil"/>
              <w:bottom w:val="single" w:sz="4" w:space="0" w:color="auto"/>
              <w:right w:val="single" w:sz="4" w:space="0" w:color="auto"/>
            </w:tcBorders>
            <w:vAlign w:val="center"/>
          </w:tcPr>
          <w:p w:rsidR="008E571E" w:rsidRPr="00AD02A2" w:rsidRDefault="008E571E" w:rsidP="00AD02A2">
            <w:pPr>
              <w:jc w:val="center"/>
              <w:rPr>
                <w:sz w:val="20"/>
                <w:szCs w:val="20"/>
              </w:rPr>
            </w:pPr>
            <w:r>
              <w:rPr>
                <w:sz w:val="20"/>
                <w:szCs w:val="20"/>
              </w:rPr>
              <w:t>-</w:t>
            </w:r>
          </w:p>
        </w:tc>
      </w:tr>
      <w:tr w:rsidR="008E571E" w:rsidRPr="00AD02A2" w:rsidTr="003272FB">
        <w:trPr>
          <w:cantSplit/>
          <w:trHeight w:val="354"/>
        </w:trPr>
        <w:tc>
          <w:tcPr>
            <w:tcW w:w="1415" w:type="pct"/>
            <w:tcBorders>
              <w:top w:val="nil"/>
              <w:left w:val="single" w:sz="4" w:space="0" w:color="auto"/>
              <w:bottom w:val="single" w:sz="4" w:space="0" w:color="auto"/>
              <w:right w:val="single" w:sz="4" w:space="0" w:color="auto"/>
            </w:tcBorders>
            <w:shd w:val="clear" w:color="auto" w:fill="auto"/>
          </w:tcPr>
          <w:p w:rsidR="008E571E" w:rsidRPr="00F25F07" w:rsidRDefault="008E571E" w:rsidP="00AD02A2">
            <w:pPr>
              <w:jc w:val="both"/>
              <w:rPr>
                <w:sz w:val="20"/>
                <w:szCs w:val="20"/>
              </w:rPr>
            </w:pPr>
            <w:r w:rsidRPr="00F25F07">
              <w:rPr>
                <w:sz w:val="20"/>
                <w:szCs w:val="20"/>
              </w:rPr>
              <w:t>Капитальный ремонт запорной арматуры  на разводящих сетях водоснабжения г.Красный Сулин в количестве 45шт., Ду-50мм-10 шт.,Ду-80мм-10шт.,Ду100мм-15 шт., Ду-150мм-6 шт.,Ду-200мм-2 шт., Ду-300мм-1 шт., Ду-400мм-1 шт.</w:t>
            </w:r>
          </w:p>
        </w:tc>
        <w:tc>
          <w:tcPr>
            <w:tcW w:w="506" w:type="pct"/>
            <w:tcBorders>
              <w:top w:val="nil"/>
              <w:left w:val="nil"/>
              <w:bottom w:val="single" w:sz="4" w:space="0" w:color="auto"/>
              <w:right w:val="single" w:sz="4" w:space="0" w:color="auto"/>
            </w:tcBorders>
            <w:shd w:val="clear" w:color="auto" w:fill="auto"/>
            <w:vAlign w:val="center"/>
          </w:tcPr>
          <w:p w:rsidR="008E571E" w:rsidRPr="00F25F07" w:rsidRDefault="008E571E" w:rsidP="00AD02A2">
            <w:pPr>
              <w:jc w:val="center"/>
              <w:rPr>
                <w:sz w:val="20"/>
                <w:szCs w:val="20"/>
              </w:rPr>
            </w:pPr>
            <w:r w:rsidRPr="00F25F07">
              <w:rPr>
                <w:sz w:val="20"/>
                <w:szCs w:val="20"/>
              </w:rPr>
              <w:t>-</w:t>
            </w:r>
          </w:p>
        </w:tc>
        <w:tc>
          <w:tcPr>
            <w:tcW w:w="437" w:type="pct"/>
            <w:tcBorders>
              <w:top w:val="nil"/>
              <w:left w:val="nil"/>
              <w:bottom w:val="single" w:sz="4" w:space="0" w:color="auto"/>
              <w:right w:val="single" w:sz="4" w:space="0" w:color="auto"/>
            </w:tcBorders>
            <w:shd w:val="clear" w:color="auto" w:fill="auto"/>
            <w:vAlign w:val="center"/>
          </w:tcPr>
          <w:p w:rsidR="008E571E" w:rsidRPr="00F25F07" w:rsidRDefault="008E571E" w:rsidP="00AD02A2">
            <w:pPr>
              <w:jc w:val="center"/>
              <w:rPr>
                <w:sz w:val="20"/>
                <w:szCs w:val="20"/>
              </w:rPr>
            </w:pPr>
            <w:r w:rsidRPr="00F25F07">
              <w:rPr>
                <w:sz w:val="20"/>
                <w:szCs w:val="20"/>
              </w:rPr>
              <w:t>-</w:t>
            </w:r>
          </w:p>
        </w:tc>
        <w:tc>
          <w:tcPr>
            <w:tcW w:w="417" w:type="pct"/>
            <w:tcBorders>
              <w:top w:val="single" w:sz="4" w:space="0" w:color="auto"/>
              <w:left w:val="nil"/>
              <w:bottom w:val="single" w:sz="4" w:space="0" w:color="auto"/>
              <w:right w:val="single" w:sz="4" w:space="0" w:color="auto"/>
            </w:tcBorders>
            <w:vAlign w:val="center"/>
          </w:tcPr>
          <w:p w:rsidR="008E571E" w:rsidRPr="00F25F07" w:rsidRDefault="008E571E" w:rsidP="00AD02A2">
            <w:pPr>
              <w:jc w:val="center"/>
              <w:rPr>
                <w:sz w:val="20"/>
                <w:szCs w:val="20"/>
              </w:rPr>
            </w:pPr>
            <w:r w:rsidRPr="00F25F07">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8E571E" w:rsidRPr="00F25F07" w:rsidRDefault="008E571E" w:rsidP="00AD02A2">
            <w:pPr>
              <w:jc w:val="center"/>
              <w:rPr>
                <w:sz w:val="20"/>
                <w:szCs w:val="20"/>
              </w:rPr>
            </w:pPr>
            <w:r w:rsidRPr="00F25F07">
              <w:rPr>
                <w:sz w:val="20"/>
                <w:szCs w:val="20"/>
              </w:rPr>
              <w:t>-</w:t>
            </w:r>
          </w:p>
        </w:tc>
        <w:tc>
          <w:tcPr>
            <w:tcW w:w="498" w:type="pct"/>
            <w:tcBorders>
              <w:top w:val="single" w:sz="4" w:space="0" w:color="auto"/>
              <w:left w:val="nil"/>
              <w:bottom w:val="single" w:sz="4" w:space="0" w:color="auto"/>
              <w:right w:val="single" w:sz="4" w:space="0" w:color="auto"/>
            </w:tcBorders>
            <w:vAlign w:val="center"/>
          </w:tcPr>
          <w:p w:rsidR="008E571E" w:rsidRPr="00F25F07" w:rsidRDefault="008E571E" w:rsidP="00AD02A2">
            <w:pPr>
              <w:jc w:val="center"/>
              <w:rPr>
                <w:sz w:val="20"/>
                <w:szCs w:val="20"/>
              </w:rPr>
            </w:pPr>
            <w:r w:rsidRPr="00F25F07">
              <w:rPr>
                <w:sz w:val="20"/>
                <w:szCs w:val="20"/>
              </w:rPr>
              <w:t>2-4кв</w:t>
            </w:r>
          </w:p>
        </w:tc>
        <w:tc>
          <w:tcPr>
            <w:tcW w:w="437" w:type="pct"/>
            <w:tcBorders>
              <w:top w:val="single" w:sz="4" w:space="0" w:color="auto"/>
              <w:left w:val="nil"/>
              <w:bottom w:val="single" w:sz="4" w:space="0" w:color="auto"/>
              <w:right w:val="single" w:sz="4" w:space="0" w:color="auto"/>
            </w:tcBorders>
            <w:vAlign w:val="center"/>
          </w:tcPr>
          <w:p w:rsidR="008E571E" w:rsidRPr="00F25F07" w:rsidRDefault="008E571E" w:rsidP="00AD02A2">
            <w:pPr>
              <w:jc w:val="center"/>
              <w:rPr>
                <w:sz w:val="20"/>
                <w:szCs w:val="20"/>
              </w:rPr>
            </w:pPr>
            <w:r w:rsidRPr="00F25F07">
              <w:rPr>
                <w:sz w:val="20"/>
                <w:szCs w:val="20"/>
              </w:rPr>
              <w:t>534,91</w:t>
            </w:r>
          </w:p>
        </w:tc>
        <w:tc>
          <w:tcPr>
            <w:tcW w:w="413" w:type="pct"/>
            <w:tcBorders>
              <w:top w:val="single" w:sz="4" w:space="0" w:color="auto"/>
              <w:left w:val="nil"/>
              <w:bottom w:val="single" w:sz="4" w:space="0" w:color="auto"/>
              <w:right w:val="single" w:sz="4" w:space="0" w:color="auto"/>
            </w:tcBorders>
            <w:vAlign w:val="center"/>
          </w:tcPr>
          <w:p w:rsidR="008E571E" w:rsidRPr="00AD02A2" w:rsidRDefault="008E571E" w:rsidP="00AD02A2">
            <w:pPr>
              <w:jc w:val="center"/>
              <w:rPr>
                <w:sz w:val="20"/>
                <w:szCs w:val="20"/>
              </w:rPr>
            </w:pPr>
            <w:r>
              <w:rPr>
                <w:sz w:val="20"/>
                <w:szCs w:val="20"/>
              </w:rPr>
              <w:t>-</w:t>
            </w:r>
          </w:p>
        </w:tc>
        <w:tc>
          <w:tcPr>
            <w:tcW w:w="440" w:type="pct"/>
            <w:tcBorders>
              <w:top w:val="single" w:sz="4" w:space="0" w:color="auto"/>
              <w:left w:val="nil"/>
              <w:bottom w:val="single" w:sz="4" w:space="0" w:color="auto"/>
              <w:right w:val="single" w:sz="4" w:space="0" w:color="auto"/>
            </w:tcBorders>
            <w:vAlign w:val="center"/>
          </w:tcPr>
          <w:p w:rsidR="008E571E" w:rsidRPr="00AD02A2" w:rsidRDefault="008E571E" w:rsidP="00AD02A2">
            <w:pPr>
              <w:jc w:val="center"/>
              <w:rPr>
                <w:sz w:val="20"/>
                <w:szCs w:val="20"/>
              </w:rPr>
            </w:pPr>
            <w:r>
              <w:rPr>
                <w:sz w:val="20"/>
                <w:szCs w:val="20"/>
              </w:rPr>
              <w:t>-</w:t>
            </w:r>
          </w:p>
        </w:tc>
      </w:tr>
      <w:tr w:rsidR="00AD02A2" w:rsidRPr="00AD02A2" w:rsidTr="003272FB">
        <w:trPr>
          <w:cantSplit/>
          <w:trHeight w:val="354"/>
        </w:trPr>
        <w:tc>
          <w:tcPr>
            <w:tcW w:w="1415" w:type="pct"/>
            <w:tcBorders>
              <w:top w:val="nil"/>
              <w:left w:val="single" w:sz="4" w:space="0" w:color="auto"/>
              <w:bottom w:val="single" w:sz="4" w:space="0" w:color="auto"/>
              <w:right w:val="single" w:sz="4" w:space="0" w:color="auto"/>
            </w:tcBorders>
            <w:shd w:val="clear" w:color="auto" w:fill="auto"/>
          </w:tcPr>
          <w:p w:rsidR="00AD02A2" w:rsidRPr="00AD02A2" w:rsidRDefault="00AD02A2" w:rsidP="00AD02A2">
            <w:pPr>
              <w:jc w:val="both"/>
              <w:rPr>
                <w:sz w:val="20"/>
                <w:szCs w:val="20"/>
              </w:rPr>
            </w:pPr>
            <w:r w:rsidRPr="00AD02A2">
              <w:rPr>
                <w:sz w:val="20"/>
                <w:szCs w:val="20"/>
              </w:rPr>
              <w:t>Улучшение качества питьевой воды</w:t>
            </w:r>
          </w:p>
        </w:tc>
        <w:tc>
          <w:tcPr>
            <w:tcW w:w="506"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37"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1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98" w:type="pct"/>
            <w:tcBorders>
              <w:top w:val="single" w:sz="4" w:space="0" w:color="auto"/>
              <w:left w:val="nil"/>
              <w:bottom w:val="single" w:sz="4" w:space="0" w:color="auto"/>
              <w:right w:val="single" w:sz="4" w:space="0" w:color="auto"/>
            </w:tcBorders>
            <w:vAlign w:val="center"/>
          </w:tcPr>
          <w:p w:rsidR="00AD02A2" w:rsidRPr="00BD7BAD" w:rsidRDefault="00AD02A2" w:rsidP="00AD02A2">
            <w:pPr>
              <w:jc w:val="center"/>
              <w:rPr>
                <w:sz w:val="20"/>
                <w:szCs w:val="20"/>
              </w:rPr>
            </w:pPr>
            <w:r w:rsidRPr="00BD7BAD">
              <w:rPr>
                <w:sz w:val="20"/>
                <w:szCs w:val="20"/>
              </w:rPr>
              <w:t>-</w:t>
            </w:r>
          </w:p>
        </w:tc>
        <w:tc>
          <w:tcPr>
            <w:tcW w:w="437" w:type="pct"/>
            <w:tcBorders>
              <w:top w:val="single" w:sz="4" w:space="0" w:color="auto"/>
              <w:left w:val="nil"/>
              <w:bottom w:val="single" w:sz="4" w:space="0" w:color="auto"/>
              <w:right w:val="single" w:sz="4" w:space="0" w:color="auto"/>
            </w:tcBorders>
            <w:vAlign w:val="center"/>
          </w:tcPr>
          <w:p w:rsidR="00AD02A2" w:rsidRPr="00BD7BAD" w:rsidRDefault="00AD02A2" w:rsidP="00AD02A2">
            <w:pPr>
              <w:jc w:val="center"/>
              <w:rPr>
                <w:sz w:val="20"/>
                <w:szCs w:val="20"/>
              </w:rPr>
            </w:pPr>
            <w:r w:rsidRPr="00BD7BAD">
              <w:rPr>
                <w:sz w:val="20"/>
                <w:szCs w:val="20"/>
              </w:rPr>
              <w:t>-</w:t>
            </w:r>
          </w:p>
        </w:tc>
        <w:tc>
          <w:tcPr>
            <w:tcW w:w="413"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40"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AD02A2" w:rsidRPr="00AD02A2" w:rsidTr="003272FB">
        <w:trPr>
          <w:cantSplit/>
          <w:trHeight w:val="301"/>
        </w:trPr>
        <w:tc>
          <w:tcPr>
            <w:tcW w:w="1415" w:type="pct"/>
            <w:tcBorders>
              <w:top w:val="single" w:sz="4" w:space="0" w:color="auto"/>
              <w:left w:val="single" w:sz="4" w:space="0" w:color="auto"/>
              <w:bottom w:val="single" w:sz="4" w:space="0" w:color="auto"/>
              <w:right w:val="single" w:sz="4" w:space="0" w:color="auto"/>
            </w:tcBorders>
            <w:shd w:val="clear" w:color="auto" w:fill="auto"/>
          </w:tcPr>
          <w:p w:rsidR="00AD02A2" w:rsidRPr="00AD02A2" w:rsidRDefault="00AD02A2" w:rsidP="00AD02A2">
            <w:pPr>
              <w:jc w:val="both"/>
              <w:rPr>
                <w:sz w:val="20"/>
                <w:szCs w:val="20"/>
              </w:rPr>
            </w:pPr>
            <w:r w:rsidRPr="00AD02A2">
              <w:rPr>
                <w:sz w:val="20"/>
                <w:szCs w:val="20"/>
              </w:rPr>
              <w:t>Энергосбережение и повышение энергоэффективности, в том числе по снижению потерь при транспортировке:</w:t>
            </w:r>
          </w:p>
        </w:tc>
        <w:tc>
          <w:tcPr>
            <w:tcW w:w="506"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color w:val="000000"/>
                <w:sz w:val="20"/>
                <w:szCs w:val="21"/>
              </w:rPr>
              <w:t>2-4кв.</w:t>
            </w:r>
          </w:p>
        </w:tc>
        <w:tc>
          <w:tcPr>
            <w:tcW w:w="437"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2662,93</w:t>
            </w:r>
          </w:p>
        </w:tc>
        <w:tc>
          <w:tcPr>
            <w:tcW w:w="417"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AD02A2" w:rsidRPr="0060394E" w:rsidRDefault="00AD02A2" w:rsidP="00AD02A2">
            <w:pPr>
              <w:jc w:val="center"/>
              <w:rPr>
                <w:sz w:val="20"/>
                <w:szCs w:val="20"/>
              </w:rPr>
            </w:pPr>
            <w:r w:rsidRPr="0060394E">
              <w:rPr>
                <w:sz w:val="20"/>
                <w:szCs w:val="20"/>
              </w:rPr>
              <w:t>-</w:t>
            </w:r>
          </w:p>
        </w:tc>
        <w:tc>
          <w:tcPr>
            <w:tcW w:w="498" w:type="pct"/>
            <w:tcBorders>
              <w:top w:val="single" w:sz="4" w:space="0" w:color="auto"/>
              <w:left w:val="nil"/>
              <w:bottom w:val="single" w:sz="4" w:space="0" w:color="auto"/>
              <w:right w:val="single" w:sz="4" w:space="0" w:color="auto"/>
            </w:tcBorders>
            <w:vAlign w:val="center"/>
          </w:tcPr>
          <w:p w:rsidR="00AD02A2" w:rsidRPr="0060394E" w:rsidRDefault="008E571E" w:rsidP="00AD02A2">
            <w:pPr>
              <w:jc w:val="center"/>
              <w:rPr>
                <w:sz w:val="20"/>
                <w:szCs w:val="20"/>
              </w:rPr>
            </w:pPr>
            <w:r w:rsidRPr="0060394E">
              <w:rPr>
                <w:sz w:val="20"/>
                <w:szCs w:val="20"/>
              </w:rPr>
              <w:t>2-3кв</w:t>
            </w:r>
          </w:p>
        </w:tc>
        <w:tc>
          <w:tcPr>
            <w:tcW w:w="437" w:type="pct"/>
            <w:tcBorders>
              <w:top w:val="single" w:sz="4" w:space="0" w:color="auto"/>
              <w:left w:val="nil"/>
              <w:bottom w:val="single" w:sz="4" w:space="0" w:color="auto"/>
              <w:right w:val="single" w:sz="4" w:space="0" w:color="auto"/>
            </w:tcBorders>
            <w:vAlign w:val="center"/>
          </w:tcPr>
          <w:p w:rsidR="00AD02A2" w:rsidRPr="0060394E" w:rsidRDefault="008E571E" w:rsidP="00AD02A2">
            <w:pPr>
              <w:jc w:val="center"/>
              <w:rPr>
                <w:sz w:val="20"/>
                <w:szCs w:val="20"/>
              </w:rPr>
            </w:pPr>
            <w:r w:rsidRPr="0060394E">
              <w:rPr>
                <w:sz w:val="20"/>
                <w:szCs w:val="20"/>
              </w:rPr>
              <w:t>1607,33</w:t>
            </w:r>
          </w:p>
        </w:tc>
        <w:tc>
          <w:tcPr>
            <w:tcW w:w="413" w:type="pct"/>
            <w:tcBorders>
              <w:top w:val="single" w:sz="4" w:space="0" w:color="auto"/>
              <w:left w:val="nil"/>
              <w:bottom w:val="single" w:sz="4" w:space="0" w:color="auto"/>
              <w:right w:val="single" w:sz="4" w:space="0" w:color="auto"/>
            </w:tcBorders>
            <w:vAlign w:val="center"/>
          </w:tcPr>
          <w:p w:rsidR="00AD02A2" w:rsidRPr="00FD3BD6" w:rsidRDefault="0069021C" w:rsidP="00AD02A2">
            <w:pPr>
              <w:jc w:val="center"/>
              <w:rPr>
                <w:sz w:val="20"/>
                <w:szCs w:val="20"/>
              </w:rPr>
            </w:pPr>
            <w:r w:rsidRPr="00FD3BD6">
              <w:rPr>
                <w:sz w:val="20"/>
                <w:szCs w:val="20"/>
              </w:rPr>
              <w:t>2-4 кв.</w:t>
            </w:r>
          </w:p>
        </w:tc>
        <w:tc>
          <w:tcPr>
            <w:tcW w:w="440" w:type="pct"/>
            <w:tcBorders>
              <w:top w:val="single" w:sz="4" w:space="0" w:color="auto"/>
              <w:left w:val="nil"/>
              <w:bottom w:val="single" w:sz="4" w:space="0" w:color="auto"/>
              <w:right w:val="single" w:sz="4" w:space="0" w:color="auto"/>
            </w:tcBorders>
            <w:vAlign w:val="center"/>
          </w:tcPr>
          <w:p w:rsidR="00AD02A2" w:rsidRPr="00FD3BD6" w:rsidRDefault="0069021C" w:rsidP="0069021C">
            <w:pPr>
              <w:jc w:val="center"/>
              <w:rPr>
                <w:sz w:val="20"/>
                <w:szCs w:val="20"/>
              </w:rPr>
            </w:pPr>
            <w:r w:rsidRPr="00FD3BD6">
              <w:rPr>
                <w:sz w:val="20"/>
                <w:szCs w:val="20"/>
              </w:rPr>
              <w:t>3636,15</w:t>
            </w:r>
          </w:p>
        </w:tc>
      </w:tr>
      <w:tr w:rsidR="003272FB"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vAlign w:val="center"/>
          </w:tcPr>
          <w:p w:rsidR="003272FB" w:rsidRPr="00AD02A2" w:rsidRDefault="003272FB" w:rsidP="00F25F07">
            <w:pPr>
              <w:jc w:val="both"/>
              <w:rPr>
                <w:color w:val="000000"/>
                <w:sz w:val="20"/>
              </w:rPr>
            </w:pPr>
            <w:r w:rsidRPr="00AD02A2">
              <w:rPr>
                <w:color w:val="000000"/>
                <w:sz w:val="20"/>
                <w:szCs w:val="22"/>
              </w:rPr>
              <w:t xml:space="preserve">Капитальный ремонт магистрального водовода Ду-630мм протяженностью 300м по адресу: Ростовская область, г.Красный Сулин, автомобильная дорога  от ул.Центральной  в п.Заречный (в поле с правой стороны )  </w:t>
            </w:r>
          </w:p>
          <w:p w:rsidR="003272FB" w:rsidRPr="00AD02A2" w:rsidRDefault="003272FB" w:rsidP="00F25F07">
            <w:pPr>
              <w:jc w:val="both"/>
              <w:rPr>
                <w:color w:val="000000"/>
                <w:sz w:val="20"/>
              </w:rPr>
            </w:pPr>
            <w:r w:rsidRPr="00AD02A2">
              <w:rPr>
                <w:color w:val="000000"/>
                <w:sz w:val="20"/>
                <w:szCs w:val="22"/>
              </w:rPr>
              <w:t>ПК 126+50 - 129+50</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color w:val="000000"/>
                <w:sz w:val="20"/>
                <w:szCs w:val="21"/>
              </w:rPr>
            </w:pPr>
            <w:r w:rsidRPr="00AD02A2">
              <w:rPr>
                <w:color w:val="000000"/>
                <w:sz w:val="20"/>
                <w:szCs w:val="21"/>
              </w:rPr>
              <w:t>2-4кв.</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color w:val="000000"/>
                <w:sz w:val="20"/>
              </w:rPr>
            </w:pPr>
            <w:r w:rsidRPr="00AD02A2">
              <w:rPr>
                <w:color w:val="000000"/>
                <w:sz w:val="20"/>
                <w:szCs w:val="22"/>
              </w:rPr>
              <w:t>1899,45</w:t>
            </w:r>
          </w:p>
        </w:tc>
        <w:tc>
          <w:tcPr>
            <w:tcW w:w="417"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98" w:type="pct"/>
            <w:tcBorders>
              <w:top w:val="single" w:sz="4" w:space="0" w:color="auto"/>
              <w:left w:val="nil"/>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37" w:type="pct"/>
            <w:tcBorders>
              <w:top w:val="single" w:sz="4" w:space="0" w:color="auto"/>
              <w:left w:val="nil"/>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r>
      <w:tr w:rsidR="003272FB" w:rsidRPr="00AD02A2" w:rsidTr="003272FB">
        <w:trPr>
          <w:cantSplit/>
          <w:trHeight w:val="1156"/>
        </w:trPr>
        <w:tc>
          <w:tcPr>
            <w:tcW w:w="1415" w:type="pct"/>
            <w:tcBorders>
              <w:top w:val="single" w:sz="4" w:space="0" w:color="auto"/>
              <w:left w:val="single" w:sz="4" w:space="0" w:color="auto"/>
              <w:bottom w:val="single" w:sz="4" w:space="0" w:color="auto"/>
              <w:right w:val="single" w:sz="4" w:space="0" w:color="auto"/>
            </w:tcBorders>
            <w:shd w:val="clear" w:color="auto" w:fill="auto"/>
            <w:vAlign w:val="center"/>
          </w:tcPr>
          <w:p w:rsidR="003272FB" w:rsidRPr="00AD02A2" w:rsidRDefault="003272FB" w:rsidP="00F25F07">
            <w:pPr>
              <w:jc w:val="both"/>
              <w:rPr>
                <w:color w:val="000000"/>
                <w:sz w:val="20"/>
              </w:rPr>
            </w:pPr>
            <w:r w:rsidRPr="00AD02A2">
              <w:rPr>
                <w:color w:val="000000"/>
                <w:sz w:val="20"/>
                <w:szCs w:val="22"/>
              </w:rPr>
              <w:t>Капитальный ремонт ВНС ул. Галатова с заменой насосного агрегата Д200-36, 37 кВт с установкой частотно-регулируемого привода (ЧРП) по адресу:Ростовская область, г. Красный Сулин, ул. Галатова, д.70/31</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color w:val="000000"/>
                <w:sz w:val="20"/>
                <w:szCs w:val="21"/>
              </w:rPr>
            </w:pPr>
            <w:r w:rsidRPr="00AD02A2">
              <w:rPr>
                <w:color w:val="000000"/>
                <w:sz w:val="20"/>
                <w:szCs w:val="21"/>
              </w:rPr>
              <w:t>3-4кв.</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color w:val="000000"/>
                <w:sz w:val="20"/>
              </w:rPr>
            </w:pPr>
            <w:r w:rsidRPr="00AD02A2">
              <w:rPr>
                <w:color w:val="000000"/>
                <w:sz w:val="20"/>
                <w:szCs w:val="22"/>
              </w:rPr>
              <w:t>504,81</w:t>
            </w:r>
          </w:p>
        </w:tc>
        <w:tc>
          <w:tcPr>
            <w:tcW w:w="417"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98" w:type="pct"/>
            <w:tcBorders>
              <w:top w:val="single" w:sz="4" w:space="0" w:color="auto"/>
              <w:left w:val="nil"/>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37" w:type="pct"/>
            <w:tcBorders>
              <w:top w:val="single" w:sz="4" w:space="0" w:color="auto"/>
              <w:left w:val="nil"/>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r>
      <w:tr w:rsidR="003272FB"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vAlign w:val="center"/>
          </w:tcPr>
          <w:p w:rsidR="003272FB" w:rsidRPr="00AD02A2" w:rsidRDefault="003272FB" w:rsidP="00F25F07">
            <w:pPr>
              <w:jc w:val="both"/>
              <w:rPr>
                <w:color w:val="000000"/>
                <w:sz w:val="20"/>
              </w:rPr>
            </w:pPr>
            <w:r w:rsidRPr="00AD02A2">
              <w:rPr>
                <w:color w:val="000000"/>
                <w:sz w:val="20"/>
                <w:szCs w:val="22"/>
              </w:rPr>
              <w:t xml:space="preserve">Капитальный ремонт </w:t>
            </w:r>
            <w:r w:rsidR="00F25F07">
              <w:rPr>
                <w:color w:val="000000"/>
                <w:sz w:val="20"/>
                <w:szCs w:val="22"/>
              </w:rPr>
              <w:t xml:space="preserve">разводящей водопроводной сети  </w:t>
            </w:r>
            <w:r w:rsidRPr="00AD02A2">
              <w:rPr>
                <w:color w:val="000000"/>
                <w:sz w:val="20"/>
                <w:szCs w:val="22"/>
              </w:rPr>
              <w:t xml:space="preserve">Д63мм, протяженностью 620м  по адресу: Ростовская </w:t>
            </w:r>
            <w:r w:rsidR="00F25F07">
              <w:rPr>
                <w:color w:val="000000"/>
                <w:sz w:val="20"/>
                <w:szCs w:val="22"/>
              </w:rPr>
              <w:t xml:space="preserve">область, г. Красный Сулин, </w:t>
            </w:r>
            <w:r w:rsidRPr="00AD02A2">
              <w:rPr>
                <w:color w:val="000000"/>
                <w:sz w:val="20"/>
                <w:szCs w:val="22"/>
              </w:rPr>
              <w:t xml:space="preserve">ул. Советской Армии. </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color w:val="000000"/>
                <w:sz w:val="20"/>
                <w:szCs w:val="21"/>
              </w:rPr>
            </w:pPr>
            <w:r w:rsidRPr="00AD02A2">
              <w:rPr>
                <w:color w:val="000000"/>
                <w:sz w:val="20"/>
                <w:szCs w:val="21"/>
              </w:rPr>
              <w:t>3-4кв.</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color w:val="000000"/>
                <w:sz w:val="20"/>
              </w:rPr>
            </w:pPr>
            <w:r w:rsidRPr="00AD02A2">
              <w:rPr>
                <w:color w:val="000000"/>
                <w:sz w:val="20"/>
                <w:szCs w:val="22"/>
              </w:rPr>
              <w:t>258,67</w:t>
            </w:r>
          </w:p>
        </w:tc>
        <w:tc>
          <w:tcPr>
            <w:tcW w:w="417"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98" w:type="pct"/>
            <w:tcBorders>
              <w:top w:val="single" w:sz="4" w:space="0" w:color="auto"/>
              <w:left w:val="nil"/>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37" w:type="pct"/>
            <w:tcBorders>
              <w:top w:val="single" w:sz="4" w:space="0" w:color="auto"/>
              <w:left w:val="nil"/>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r>
      <w:tr w:rsidR="003272FB"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tcPr>
          <w:p w:rsidR="003272FB" w:rsidRPr="00AD02A2" w:rsidRDefault="003272FB" w:rsidP="003272FB">
            <w:pPr>
              <w:jc w:val="both"/>
              <w:rPr>
                <w:sz w:val="20"/>
                <w:szCs w:val="20"/>
              </w:rPr>
            </w:pPr>
            <w:r w:rsidRPr="00FB40B4">
              <w:rPr>
                <w:sz w:val="20"/>
                <w:szCs w:val="20"/>
              </w:rPr>
              <w:t>Установка насосного агрегата Д-320 , 55кВт с  частотно-регулируемым  приводом ( ЧРП) на ВНС ул.Шоссейная,1</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Pr>
                <w:sz w:val="20"/>
                <w:szCs w:val="20"/>
              </w:rPr>
              <w:t>-</w:t>
            </w:r>
          </w:p>
        </w:tc>
        <w:tc>
          <w:tcPr>
            <w:tcW w:w="417"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1-4кв</w:t>
            </w:r>
          </w:p>
        </w:tc>
        <w:tc>
          <w:tcPr>
            <w:tcW w:w="437" w:type="pct"/>
            <w:gridSpan w:val="2"/>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1039,67</w:t>
            </w:r>
          </w:p>
        </w:tc>
        <w:tc>
          <w:tcPr>
            <w:tcW w:w="498" w:type="pct"/>
            <w:tcBorders>
              <w:top w:val="single" w:sz="4" w:space="0" w:color="auto"/>
              <w:left w:val="nil"/>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37" w:type="pct"/>
            <w:tcBorders>
              <w:top w:val="single" w:sz="4" w:space="0" w:color="auto"/>
              <w:left w:val="nil"/>
              <w:bottom w:val="single" w:sz="4" w:space="0" w:color="auto"/>
              <w:right w:val="single" w:sz="4" w:space="0" w:color="auto"/>
            </w:tcBorders>
            <w:vAlign w:val="center"/>
          </w:tcPr>
          <w:p w:rsidR="003272FB" w:rsidRPr="003272FB" w:rsidRDefault="003272FB" w:rsidP="003272FB">
            <w:pPr>
              <w:jc w:val="center"/>
              <w:rPr>
                <w:sz w:val="20"/>
                <w:szCs w:val="20"/>
              </w:rPr>
            </w:pPr>
            <w:r w:rsidRPr="003272FB">
              <w:rPr>
                <w:sz w:val="20"/>
                <w:szCs w:val="20"/>
              </w:rPr>
              <w:t>-</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r>
      <w:tr w:rsidR="003272FB"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tcPr>
          <w:p w:rsidR="003272FB" w:rsidRPr="00AD02A2" w:rsidRDefault="003272FB" w:rsidP="003272FB">
            <w:pPr>
              <w:jc w:val="both"/>
              <w:rPr>
                <w:sz w:val="20"/>
                <w:szCs w:val="20"/>
              </w:rPr>
            </w:pPr>
            <w:r w:rsidRPr="00747BE6">
              <w:rPr>
                <w:sz w:val="20"/>
                <w:szCs w:val="20"/>
              </w:rPr>
              <w:t xml:space="preserve">Капитальный ремонт водопроводных сетей Ду-65мм протяженностью 250м и Ду-100мм </w:t>
            </w:r>
            <w:r w:rsidR="00F25F07">
              <w:rPr>
                <w:sz w:val="20"/>
                <w:szCs w:val="20"/>
              </w:rPr>
              <w:t xml:space="preserve">протяженностью 100м по адресу: </w:t>
            </w:r>
            <w:r w:rsidRPr="00747BE6">
              <w:rPr>
                <w:sz w:val="20"/>
                <w:szCs w:val="20"/>
              </w:rPr>
              <w:t>Ростовс</w:t>
            </w:r>
            <w:r w:rsidR="00F25F07">
              <w:rPr>
                <w:sz w:val="20"/>
                <w:szCs w:val="20"/>
              </w:rPr>
              <w:t>кая область, г. Красный Сулин,</w:t>
            </w:r>
            <w:r w:rsidRPr="00747BE6">
              <w:rPr>
                <w:sz w:val="20"/>
                <w:szCs w:val="20"/>
              </w:rPr>
              <w:t xml:space="preserve"> ул.47 Гвардейской Дивизии №12. - ул. Малая Скелевая №5 - ул. Кирова №22.</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Pr>
                <w:sz w:val="20"/>
                <w:szCs w:val="20"/>
              </w:rPr>
              <w:t>-</w:t>
            </w:r>
          </w:p>
        </w:tc>
        <w:tc>
          <w:tcPr>
            <w:tcW w:w="417" w:type="pct"/>
            <w:tcBorders>
              <w:top w:val="single" w:sz="4" w:space="0" w:color="auto"/>
              <w:left w:val="nil"/>
              <w:bottom w:val="single" w:sz="4" w:space="0" w:color="auto"/>
              <w:right w:val="single" w:sz="4" w:space="0" w:color="auto"/>
            </w:tcBorders>
            <w:vAlign w:val="center"/>
          </w:tcPr>
          <w:p w:rsidR="003272FB" w:rsidRPr="00F25F07" w:rsidRDefault="003272FB" w:rsidP="003272FB">
            <w:pPr>
              <w:jc w:val="center"/>
              <w:rPr>
                <w:sz w:val="20"/>
                <w:szCs w:val="20"/>
              </w:rPr>
            </w:pPr>
            <w:r w:rsidRPr="00F25F07">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3272FB" w:rsidRPr="00F25F07" w:rsidRDefault="003272FB" w:rsidP="003272FB">
            <w:pPr>
              <w:jc w:val="center"/>
              <w:rPr>
                <w:sz w:val="20"/>
                <w:szCs w:val="20"/>
              </w:rPr>
            </w:pPr>
            <w:r w:rsidRPr="00F25F07">
              <w:rPr>
                <w:sz w:val="20"/>
                <w:szCs w:val="20"/>
              </w:rPr>
              <w:t>-</w:t>
            </w:r>
          </w:p>
        </w:tc>
        <w:tc>
          <w:tcPr>
            <w:tcW w:w="498" w:type="pct"/>
            <w:tcBorders>
              <w:top w:val="single" w:sz="4" w:space="0" w:color="auto"/>
              <w:left w:val="nil"/>
              <w:bottom w:val="single" w:sz="4" w:space="0" w:color="auto"/>
              <w:right w:val="single" w:sz="4" w:space="0" w:color="auto"/>
            </w:tcBorders>
            <w:vAlign w:val="center"/>
          </w:tcPr>
          <w:p w:rsidR="003272FB" w:rsidRPr="00F25F07" w:rsidRDefault="003272FB" w:rsidP="003272FB">
            <w:pPr>
              <w:jc w:val="center"/>
              <w:rPr>
                <w:sz w:val="20"/>
                <w:szCs w:val="20"/>
              </w:rPr>
            </w:pPr>
            <w:r w:rsidRPr="00F25F07">
              <w:rPr>
                <w:sz w:val="20"/>
                <w:szCs w:val="20"/>
              </w:rPr>
              <w:t>2-3кв</w:t>
            </w:r>
          </w:p>
        </w:tc>
        <w:tc>
          <w:tcPr>
            <w:tcW w:w="437" w:type="pct"/>
            <w:tcBorders>
              <w:top w:val="single" w:sz="4" w:space="0" w:color="auto"/>
              <w:left w:val="nil"/>
              <w:bottom w:val="single" w:sz="4" w:space="0" w:color="auto"/>
              <w:right w:val="single" w:sz="4" w:space="0" w:color="auto"/>
            </w:tcBorders>
            <w:vAlign w:val="center"/>
          </w:tcPr>
          <w:p w:rsidR="003272FB" w:rsidRPr="00F25F07" w:rsidRDefault="003272FB" w:rsidP="003272FB">
            <w:pPr>
              <w:jc w:val="center"/>
              <w:rPr>
                <w:sz w:val="20"/>
                <w:szCs w:val="20"/>
              </w:rPr>
            </w:pPr>
            <w:r w:rsidRPr="00F25F07">
              <w:rPr>
                <w:sz w:val="20"/>
                <w:szCs w:val="20"/>
              </w:rPr>
              <w:t>196,40</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r>
      <w:tr w:rsidR="003272FB"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tcPr>
          <w:p w:rsidR="003272FB" w:rsidRPr="00F25F07" w:rsidRDefault="003272FB" w:rsidP="003272FB">
            <w:pPr>
              <w:jc w:val="both"/>
              <w:rPr>
                <w:sz w:val="20"/>
                <w:szCs w:val="20"/>
              </w:rPr>
            </w:pPr>
            <w:r w:rsidRPr="00F25F07">
              <w:rPr>
                <w:sz w:val="20"/>
                <w:szCs w:val="20"/>
              </w:rPr>
              <w:t>Капитальный ремонт водопроводных сетей Ду-65мм протяженностью 170м по адресу : Ростовская область, г. Красный Сулин, ул. Ворошилова №26а-№36</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F25F07" w:rsidRDefault="003272FB" w:rsidP="003272FB">
            <w:pPr>
              <w:jc w:val="center"/>
              <w:rPr>
                <w:sz w:val="20"/>
                <w:szCs w:val="20"/>
              </w:rPr>
            </w:pPr>
            <w:r w:rsidRPr="00F25F07">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F25F07" w:rsidRDefault="003272FB" w:rsidP="003272FB">
            <w:pPr>
              <w:jc w:val="center"/>
              <w:rPr>
                <w:sz w:val="20"/>
                <w:szCs w:val="20"/>
              </w:rPr>
            </w:pPr>
            <w:r w:rsidRPr="00F25F07">
              <w:rPr>
                <w:sz w:val="20"/>
                <w:szCs w:val="20"/>
              </w:rPr>
              <w:t>-</w:t>
            </w:r>
          </w:p>
        </w:tc>
        <w:tc>
          <w:tcPr>
            <w:tcW w:w="417" w:type="pct"/>
            <w:tcBorders>
              <w:top w:val="single" w:sz="4" w:space="0" w:color="auto"/>
              <w:left w:val="nil"/>
              <w:bottom w:val="single" w:sz="4" w:space="0" w:color="auto"/>
              <w:right w:val="single" w:sz="4" w:space="0" w:color="auto"/>
            </w:tcBorders>
            <w:vAlign w:val="center"/>
          </w:tcPr>
          <w:p w:rsidR="003272FB" w:rsidRPr="00F25F07" w:rsidRDefault="003272FB" w:rsidP="003272FB">
            <w:pPr>
              <w:jc w:val="center"/>
              <w:rPr>
                <w:sz w:val="20"/>
                <w:szCs w:val="20"/>
              </w:rPr>
            </w:pPr>
            <w:r w:rsidRPr="00F25F07">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3272FB" w:rsidRPr="00F25F07" w:rsidRDefault="003272FB" w:rsidP="003272FB">
            <w:pPr>
              <w:jc w:val="center"/>
              <w:rPr>
                <w:sz w:val="20"/>
                <w:szCs w:val="20"/>
              </w:rPr>
            </w:pPr>
            <w:r w:rsidRPr="00F25F07">
              <w:rPr>
                <w:sz w:val="20"/>
                <w:szCs w:val="20"/>
              </w:rPr>
              <w:t>-</w:t>
            </w:r>
          </w:p>
        </w:tc>
        <w:tc>
          <w:tcPr>
            <w:tcW w:w="498" w:type="pct"/>
            <w:tcBorders>
              <w:top w:val="single" w:sz="4" w:space="0" w:color="auto"/>
              <w:left w:val="nil"/>
              <w:bottom w:val="single" w:sz="4" w:space="0" w:color="auto"/>
              <w:right w:val="single" w:sz="4" w:space="0" w:color="auto"/>
            </w:tcBorders>
            <w:vAlign w:val="center"/>
          </w:tcPr>
          <w:p w:rsidR="003272FB" w:rsidRPr="00F25F07" w:rsidRDefault="003272FB" w:rsidP="003272FB">
            <w:pPr>
              <w:jc w:val="center"/>
              <w:rPr>
                <w:sz w:val="20"/>
                <w:szCs w:val="20"/>
              </w:rPr>
            </w:pPr>
            <w:r w:rsidRPr="00F25F07">
              <w:rPr>
                <w:sz w:val="20"/>
                <w:szCs w:val="20"/>
              </w:rPr>
              <w:t>2-3 кв</w:t>
            </w:r>
          </w:p>
        </w:tc>
        <w:tc>
          <w:tcPr>
            <w:tcW w:w="437" w:type="pct"/>
            <w:tcBorders>
              <w:top w:val="single" w:sz="4" w:space="0" w:color="auto"/>
              <w:left w:val="nil"/>
              <w:bottom w:val="single" w:sz="4" w:space="0" w:color="auto"/>
              <w:right w:val="single" w:sz="4" w:space="0" w:color="auto"/>
            </w:tcBorders>
            <w:vAlign w:val="center"/>
          </w:tcPr>
          <w:p w:rsidR="003272FB" w:rsidRPr="00F25F07" w:rsidRDefault="003272FB" w:rsidP="003272FB">
            <w:pPr>
              <w:jc w:val="center"/>
              <w:rPr>
                <w:sz w:val="20"/>
                <w:szCs w:val="20"/>
              </w:rPr>
            </w:pPr>
            <w:r w:rsidRPr="00F25F07">
              <w:rPr>
                <w:sz w:val="20"/>
                <w:szCs w:val="20"/>
              </w:rPr>
              <w:t>99,26</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r>
      <w:tr w:rsidR="003272FB"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tcPr>
          <w:p w:rsidR="003272FB" w:rsidRPr="00E353FE" w:rsidRDefault="003272FB" w:rsidP="003272FB">
            <w:pPr>
              <w:jc w:val="both"/>
              <w:rPr>
                <w:sz w:val="20"/>
                <w:szCs w:val="20"/>
              </w:rPr>
            </w:pPr>
            <w:r w:rsidRPr="00E353FE">
              <w:rPr>
                <w:sz w:val="20"/>
                <w:szCs w:val="20"/>
              </w:rPr>
              <w:t>Капитальный ремонт водопроводных сетей Ду-159мм протяженностью 230м по адресу : Ростовская область, г. Красный Сулин, ул. Фурманова 51.</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E353FE" w:rsidRDefault="003272FB" w:rsidP="003272FB">
            <w:pPr>
              <w:jc w:val="center"/>
              <w:rPr>
                <w:sz w:val="20"/>
                <w:szCs w:val="20"/>
              </w:rPr>
            </w:pPr>
            <w:r w:rsidRPr="00E353FE">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E353FE" w:rsidRDefault="003272FB" w:rsidP="003272FB">
            <w:pPr>
              <w:jc w:val="center"/>
              <w:rPr>
                <w:sz w:val="20"/>
                <w:szCs w:val="20"/>
              </w:rPr>
            </w:pPr>
            <w:r w:rsidRPr="00E353FE">
              <w:rPr>
                <w:sz w:val="20"/>
                <w:szCs w:val="20"/>
              </w:rPr>
              <w:t>-</w:t>
            </w:r>
          </w:p>
        </w:tc>
        <w:tc>
          <w:tcPr>
            <w:tcW w:w="417"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w:t>
            </w:r>
          </w:p>
        </w:tc>
        <w:tc>
          <w:tcPr>
            <w:tcW w:w="498"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2-3 кв</w:t>
            </w:r>
          </w:p>
        </w:tc>
        <w:tc>
          <w:tcPr>
            <w:tcW w:w="437"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290,56</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r>
      <w:tr w:rsidR="003272FB"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tcPr>
          <w:p w:rsidR="003272FB" w:rsidRPr="00E353FE" w:rsidRDefault="003272FB" w:rsidP="003272FB">
            <w:pPr>
              <w:jc w:val="both"/>
              <w:rPr>
                <w:sz w:val="20"/>
                <w:szCs w:val="20"/>
              </w:rPr>
            </w:pPr>
            <w:r w:rsidRPr="00E353FE">
              <w:rPr>
                <w:sz w:val="20"/>
                <w:szCs w:val="20"/>
              </w:rPr>
              <w:t>Капитальный ремонт водопроводных сетей Ду-100мм протяженностью 120м по адресу : Ростовская область, г. Красный Сулин, ул. Братская 22,24,26</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E353FE" w:rsidRDefault="003272FB" w:rsidP="003272FB">
            <w:pPr>
              <w:jc w:val="center"/>
              <w:rPr>
                <w:sz w:val="20"/>
                <w:szCs w:val="20"/>
              </w:rPr>
            </w:pPr>
            <w:r w:rsidRPr="00E353FE">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E353FE" w:rsidRDefault="003272FB" w:rsidP="003272FB">
            <w:pPr>
              <w:jc w:val="center"/>
              <w:rPr>
                <w:sz w:val="20"/>
                <w:szCs w:val="20"/>
              </w:rPr>
            </w:pPr>
            <w:r w:rsidRPr="00E353FE">
              <w:rPr>
                <w:sz w:val="20"/>
                <w:szCs w:val="20"/>
              </w:rPr>
              <w:t>-</w:t>
            </w:r>
          </w:p>
        </w:tc>
        <w:tc>
          <w:tcPr>
            <w:tcW w:w="417"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w:t>
            </w:r>
          </w:p>
        </w:tc>
        <w:tc>
          <w:tcPr>
            <w:tcW w:w="498"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2-3 кв</w:t>
            </w:r>
          </w:p>
        </w:tc>
        <w:tc>
          <w:tcPr>
            <w:tcW w:w="437"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81,11</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r>
      <w:tr w:rsidR="003272FB"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tcPr>
          <w:p w:rsidR="003272FB" w:rsidRPr="00AD02A2" w:rsidRDefault="003272FB" w:rsidP="00E353FE">
            <w:pPr>
              <w:jc w:val="both"/>
              <w:rPr>
                <w:sz w:val="20"/>
                <w:szCs w:val="20"/>
              </w:rPr>
            </w:pPr>
            <w:r w:rsidRPr="00662D59">
              <w:rPr>
                <w:sz w:val="20"/>
                <w:szCs w:val="20"/>
              </w:rPr>
              <w:t xml:space="preserve">Капитальный ремонт водопроводных сетей стальных </w:t>
            </w:r>
            <w:r w:rsidR="00E353FE">
              <w:rPr>
                <w:sz w:val="20"/>
                <w:szCs w:val="20"/>
              </w:rPr>
              <w:t xml:space="preserve">Ду </w:t>
            </w:r>
            <w:r w:rsidRPr="00662D59">
              <w:rPr>
                <w:sz w:val="20"/>
                <w:szCs w:val="20"/>
              </w:rPr>
              <w:t>100мм протяженностью 194,5м  , по адресу: Ростовская область, г. Красный Сулин , ул.  Новоселовская ( от ул. Первая Кузнечная до ул. Новоселовская д№17В)</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Pr>
                <w:sz w:val="20"/>
                <w:szCs w:val="20"/>
              </w:rPr>
              <w:t>-</w:t>
            </w:r>
          </w:p>
        </w:tc>
        <w:tc>
          <w:tcPr>
            <w:tcW w:w="417"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98" w:type="pct"/>
            <w:tcBorders>
              <w:top w:val="single" w:sz="4" w:space="0" w:color="auto"/>
              <w:left w:val="nil"/>
              <w:bottom w:val="single" w:sz="4" w:space="0" w:color="auto"/>
              <w:right w:val="single" w:sz="4" w:space="0" w:color="auto"/>
            </w:tcBorders>
            <w:vAlign w:val="center"/>
          </w:tcPr>
          <w:p w:rsidR="003272FB" w:rsidRPr="0060394E" w:rsidRDefault="003272FB" w:rsidP="003272FB">
            <w:pPr>
              <w:jc w:val="center"/>
              <w:rPr>
                <w:sz w:val="20"/>
                <w:szCs w:val="20"/>
              </w:rPr>
            </w:pPr>
            <w:r w:rsidRPr="0060394E">
              <w:rPr>
                <w:sz w:val="20"/>
                <w:szCs w:val="20"/>
              </w:rPr>
              <w:t>2-3 кв</w:t>
            </w:r>
          </w:p>
        </w:tc>
        <w:tc>
          <w:tcPr>
            <w:tcW w:w="437" w:type="pct"/>
            <w:tcBorders>
              <w:top w:val="single" w:sz="4" w:space="0" w:color="auto"/>
              <w:left w:val="nil"/>
              <w:bottom w:val="single" w:sz="4" w:space="0" w:color="auto"/>
              <w:right w:val="single" w:sz="4" w:space="0" w:color="auto"/>
            </w:tcBorders>
            <w:vAlign w:val="center"/>
          </w:tcPr>
          <w:p w:rsidR="003272FB" w:rsidRPr="0060394E" w:rsidRDefault="003272FB" w:rsidP="003272FB">
            <w:pPr>
              <w:jc w:val="center"/>
              <w:rPr>
                <w:sz w:val="20"/>
                <w:szCs w:val="20"/>
              </w:rPr>
            </w:pPr>
            <w:r w:rsidRPr="0060394E">
              <w:rPr>
                <w:sz w:val="20"/>
                <w:szCs w:val="20"/>
              </w:rPr>
              <w:t>240,62</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r>
      <w:tr w:rsidR="003272FB"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tcPr>
          <w:p w:rsidR="003272FB" w:rsidRPr="00AD02A2" w:rsidRDefault="003272FB" w:rsidP="003272FB">
            <w:pPr>
              <w:jc w:val="both"/>
              <w:rPr>
                <w:sz w:val="20"/>
                <w:szCs w:val="20"/>
              </w:rPr>
            </w:pPr>
            <w:r w:rsidRPr="00662D59">
              <w:rPr>
                <w:sz w:val="20"/>
                <w:szCs w:val="20"/>
              </w:rPr>
              <w:t>Капитальный ремонт  ВНС х. Малая Гнилуша с заменой насосного агрегата МН-120 на насос К20/30 с двигателем  4кВт 3000 об/мин.</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Pr>
                <w:sz w:val="20"/>
                <w:szCs w:val="20"/>
              </w:rPr>
              <w:t>-</w:t>
            </w:r>
          </w:p>
        </w:tc>
        <w:tc>
          <w:tcPr>
            <w:tcW w:w="417"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98"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2 кв</w:t>
            </w:r>
          </w:p>
        </w:tc>
        <w:tc>
          <w:tcPr>
            <w:tcW w:w="437"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37,96</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r>
      <w:tr w:rsidR="003272FB"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tcPr>
          <w:p w:rsidR="003272FB" w:rsidRPr="00AD02A2" w:rsidRDefault="003272FB" w:rsidP="003272FB">
            <w:pPr>
              <w:jc w:val="both"/>
              <w:rPr>
                <w:sz w:val="20"/>
                <w:szCs w:val="20"/>
              </w:rPr>
            </w:pPr>
            <w:r w:rsidRPr="00662D59">
              <w:rPr>
                <w:sz w:val="20"/>
                <w:szCs w:val="20"/>
              </w:rPr>
              <w:t xml:space="preserve">Капитальный ремонт самотечной линии Ду315мм L-70м на внутриплощадочных сетях ВНС и замена насосного агрегата </w:t>
            </w:r>
            <w:r w:rsidR="00DD5CCF">
              <w:rPr>
                <w:sz w:val="20"/>
                <w:szCs w:val="20"/>
              </w:rPr>
              <w:t>№2</w:t>
            </w:r>
            <w:r w:rsidRPr="00662D59">
              <w:rPr>
                <w:sz w:val="20"/>
                <w:szCs w:val="20"/>
              </w:rPr>
              <w:t>Д 200 37 кВт с установкой частотно-регулируемого привода (ЧРП)  в  здании ВНС  по адресу: Ростовская область,г. Красный Сулин, ул. Галатова, 70/31</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Pr>
                <w:sz w:val="20"/>
                <w:szCs w:val="20"/>
              </w:rPr>
              <w:t>-</w:t>
            </w:r>
          </w:p>
        </w:tc>
        <w:tc>
          <w:tcPr>
            <w:tcW w:w="417"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98"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2-3 кв</w:t>
            </w:r>
          </w:p>
        </w:tc>
        <w:tc>
          <w:tcPr>
            <w:tcW w:w="437"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65127D">
              <w:rPr>
                <w:sz w:val="20"/>
                <w:szCs w:val="20"/>
              </w:rPr>
              <w:t>661,42</w:t>
            </w:r>
          </w:p>
        </w:tc>
        <w:tc>
          <w:tcPr>
            <w:tcW w:w="413" w:type="pct"/>
            <w:tcBorders>
              <w:top w:val="single" w:sz="4" w:space="0" w:color="auto"/>
              <w:left w:val="nil"/>
              <w:bottom w:val="single" w:sz="4" w:space="0" w:color="auto"/>
              <w:right w:val="single" w:sz="4" w:space="0" w:color="auto"/>
            </w:tcBorders>
            <w:vAlign w:val="center"/>
          </w:tcPr>
          <w:p w:rsidR="003272FB" w:rsidRPr="00AD02A2" w:rsidRDefault="00E353FE" w:rsidP="003272FB">
            <w:pPr>
              <w:jc w:val="center"/>
              <w:rPr>
                <w:sz w:val="20"/>
                <w:szCs w:val="20"/>
              </w:rPr>
            </w:pPr>
            <w:r>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r>
      <w:tr w:rsidR="0069021C"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tcPr>
          <w:p w:rsidR="0069021C" w:rsidRPr="00AD02A2" w:rsidRDefault="0069021C" w:rsidP="0069021C">
            <w:pPr>
              <w:jc w:val="both"/>
              <w:rPr>
                <w:sz w:val="20"/>
                <w:szCs w:val="20"/>
              </w:rPr>
            </w:pPr>
            <w:r w:rsidRPr="0069021C">
              <w:rPr>
                <w:sz w:val="20"/>
                <w:szCs w:val="20"/>
              </w:rPr>
              <w:t>Капитальный ремонт аварийного участка водопроводных сетей  Ду-150мм L-508м, Ду-100мм L-767м,  Ду-65мм L-180м,  общей протяженностью 1455 м по адресу :Ростовская область, г. Красный Сулин, ул. Кирова, ул. Межевая, ул. Советская, ул. Металлургов</w:t>
            </w:r>
          </w:p>
        </w:tc>
        <w:tc>
          <w:tcPr>
            <w:tcW w:w="506" w:type="pct"/>
            <w:tcBorders>
              <w:top w:val="single" w:sz="4" w:space="0" w:color="auto"/>
              <w:left w:val="nil"/>
              <w:bottom w:val="single" w:sz="4" w:space="0" w:color="auto"/>
              <w:right w:val="single" w:sz="4" w:space="0" w:color="auto"/>
            </w:tcBorders>
            <w:shd w:val="clear" w:color="auto" w:fill="auto"/>
            <w:vAlign w:val="center"/>
          </w:tcPr>
          <w:p w:rsidR="0069021C" w:rsidRPr="00AD02A2" w:rsidRDefault="0069021C" w:rsidP="003272FB">
            <w:pPr>
              <w:jc w:val="center"/>
              <w:rPr>
                <w:sz w:val="20"/>
                <w:szCs w:val="20"/>
              </w:rPr>
            </w:pPr>
            <w:r>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69021C" w:rsidRPr="00AD02A2" w:rsidRDefault="0069021C" w:rsidP="003272FB">
            <w:pPr>
              <w:jc w:val="center"/>
              <w:rPr>
                <w:sz w:val="20"/>
                <w:szCs w:val="20"/>
              </w:rPr>
            </w:pPr>
            <w:r>
              <w:rPr>
                <w:sz w:val="20"/>
                <w:szCs w:val="20"/>
              </w:rPr>
              <w:t>-</w:t>
            </w:r>
          </w:p>
        </w:tc>
        <w:tc>
          <w:tcPr>
            <w:tcW w:w="417" w:type="pct"/>
            <w:tcBorders>
              <w:top w:val="single" w:sz="4" w:space="0" w:color="auto"/>
              <w:left w:val="nil"/>
              <w:bottom w:val="single" w:sz="4" w:space="0" w:color="auto"/>
              <w:right w:val="single" w:sz="4" w:space="0" w:color="auto"/>
            </w:tcBorders>
            <w:vAlign w:val="center"/>
          </w:tcPr>
          <w:p w:rsidR="0069021C" w:rsidRPr="00AD02A2" w:rsidRDefault="0069021C" w:rsidP="003272FB">
            <w:pPr>
              <w:jc w:val="center"/>
              <w:rPr>
                <w:sz w:val="20"/>
                <w:szCs w:val="20"/>
              </w:rPr>
            </w:pPr>
            <w:r>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69021C" w:rsidRPr="00AD02A2" w:rsidRDefault="0069021C" w:rsidP="003272FB">
            <w:pPr>
              <w:jc w:val="center"/>
              <w:rPr>
                <w:sz w:val="20"/>
                <w:szCs w:val="20"/>
              </w:rPr>
            </w:pPr>
            <w:r>
              <w:rPr>
                <w:sz w:val="20"/>
                <w:szCs w:val="20"/>
              </w:rPr>
              <w:t>-</w:t>
            </w:r>
          </w:p>
        </w:tc>
        <w:tc>
          <w:tcPr>
            <w:tcW w:w="498" w:type="pct"/>
            <w:tcBorders>
              <w:top w:val="single" w:sz="4" w:space="0" w:color="auto"/>
              <w:left w:val="nil"/>
              <w:bottom w:val="single" w:sz="4" w:space="0" w:color="auto"/>
              <w:right w:val="single" w:sz="4" w:space="0" w:color="auto"/>
            </w:tcBorders>
            <w:vAlign w:val="center"/>
          </w:tcPr>
          <w:p w:rsidR="0069021C" w:rsidRPr="00AD02A2" w:rsidRDefault="0069021C" w:rsidP="003272FB">
            <w:pPr>
              <w:jc w:val="center"/>
              <w:rPr>
                <w:sz w:val="20"/>
                <w:szCs w:val="20"/>
              </w:rPr>
            </w:pPr>
            <w:r>
              <w:rPr>
                <w:sz w:val="20"/>
                <w:szCs w:val="20"/>
              </w:rPr>
              <w:t>-</w:t>
            </w:r>
          </w:p>
        </w:tc>
        <w:tc>
          <w:tcPr>
            <w:tcW w:w="437" w:type="pct"/>
            <w:tcBorders>
              <w:top w:val="single" w:sz="4" w:space="0" w:color="auto"/>
              <w:left w:val="nil"/>
              <w:bottom w:val="single" w:sz="4" w:space="0" w:color="auto"/>
              <w:right w:val="single" w:sz="4" w:space="0" w:color="auto"/>
            </w:tcBorders>
            <w:vAlign w:val="center"/>
          </w:tcPr>
          <w:p w:rsidR="0069021C" w:rsidRPr="00FD3BD6" w:rsidRDefault="0069021C" w:rsidP="003272FB">
            <w:pPr>
              <w:jc w:val="center"/>
              <w:rPr>
                <w:sz w:val="20"/>
                <w:szCs w:val="20"/>
              </w:rPr>
            </w:pPr>
            <w:r w:rsidRPr="00FD3BD6">
              <w:rPr>
                <w:sz w:val="20"/>
                <w:szCs w:val="20"/>
              </w:rPr>
              <w:t>-</w:t>
            </w:r>
          </w:p>
        </w:tc>
        <w:tc>
          <w:tcPr>
            <w:tcW w:w="413" w:type="pct"/>
            <w:tcBorders>
              <w:top w:val="single" w:sz="4" w:space="0" w:color="auto"/>
              <w:left w:val="nil"/>
              <w:bottom w:val="single" w:sz="4" w:space="0" w:color="auto"/>
              <w:right w:val="single" w:sz="4" w:space="0" w:color="auto"/>
            </w:tcBorders>
            <w:vAlign w:val="center"/>
          </w:tcPr>
          <w:p w:rsidR="0069021C" w:rsidRPr="00FD3BD6" w:rsidRDefault="0069021C" w:rsidP="003272FB">
            <w:pPr>
              <w:jc w:val="center"/>
              <w:rPr>
                <w:sz w:val="20"/>
                <w:szCs w:val="20"/>
              </w:rPr>
            </w:pPr>
            <w:r w:rsidRPr="00FD3BD6">
              <w:rPr>
                <w:sz w:val="20"/>
                <w:szCs w:val="20"/>
              </w:rPr>
              <w:t>2-4 кв.</w:t>
            </w:r>
          </w:p>
        </w:tc>
        <w:tc>
          <w:tcPr>
            <w:tcW w:w="440" w:type="pct"/>
            <w:tcBorders>
              <w:top w:val="single" w:sz="4" w:space="0" w:color="auto"/>
              <w:left w:val="nil"/>
              <w:bottom w:val="single" w:sz="4" w:space="0" w:color="auto"/>
              <w:right w:val="single" w:sz="4" w:space="0" w:color="auto"/>
            </w:tcBorders>
            <w:vAlign w:val="center"/>
          </w:tcPr>
          <w:p w:rsidR="0069021C" w:rsidRPr="00FD3BD6" w:rsidRDefault="0069021C" w:rsidP="003272FB">
            <w:pPr>
              <w:jc w:val="center"/>
              <w:rPr>
                <w:sz w:val="20"/>
                <w:szCs w:val="20"/>
              </w:rPr>
            </w:pPr>
            <w:r w:rsidRPr="00FD3BD6">
              <w:rPr>
                <w:sz w:val="20"/>
                <w:szCs w:val="20"/>
              </w:rPr>
              <w:t>3636,15</w:t>
            </w:r>
          </w:p>
        </w:tc>
      </w:tr>
      <w:tr w:rsidR="003272FB"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tcPr>
          <w:p w:rsidR="003272FB" w:rsidRPr="00AD02A2" w:rsidRDefault="003272FB" w:rsidP="003272FB">
            <w:pPr>
              <w:jc w:val="both"/>
              <w:rPr>
                <w:sz w:val="20"/>
                <w:szCs w:val="20"/>
              </w:rPr>
            </w:pPr>
            <w:r w:rsidRPr="00AD02A2">
              <w:rPr>
                <w:sz w:val="20"/>
                <w:szCs w:val="20"/>
              </w:rPr>
              <w:t>Повышение антитеррористической безопасности</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sidRPr="00AD02A2">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sidRPr="00AD02A2">
              <w:rPr>
                <w:sz w:val="20"/>
                <w:szCs w:val="20"/>
              </w:rPr>
              <w:t>-</w:t>
            </w:r>
          </w:p>
        </w:tc>
        <w:tc>
          <w:tcPr>
            <w:tcW w:w="417"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37" w:type="pct"/>
            <w:gridSpan w:val="2"/>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98"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37"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r>
      <w:tr w:rsidR="003272FB"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tcPr>
          <w:p w:rsidR="003272FB" w:rsidRPr="00AD02A2" w:rsidRDefault="003272FB" w:rsidP="003272FB">
            <w:pPr>
              <w:jc w:val="both"/>
              <w:rPr>
                <w:sz w:val="20"/>
                <w:szCs w:val="20"/>
              </w:rPr>
            </w:pPr>
            <w:r w:rsidRPr="00AD02A2">
              <w:rPr>
                <w:sz w:val="20"/>
                <w:szCs w:val="20"/>
              </w:rPr>
              <w:t>Повышение качества обслуживания абонентов</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sidRPr="00AD02A2">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sidRPr="00AD02A2">
              <w:rPr>
                <w:sz w:val="20"/>
                <w:szCs w:val="20"/>
              </w:rPr>
              <w:t>-</w:t>
            </w:r>
          </w:p>
        </w:tc>
        <w:tc>
          <w:tcPr>
            <w:tcW w:w="417"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1-4кв</w:t>
            </w:r>
          </w:p>
        </w:tc>
        <w:tc>
          <w:tcPr>
            <w:tcW w:w="437" w:type="pct"/>
            <w:gridSpan w:val="2"/>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758,21</w:t>
            </w:r>
          </w:p>
        </w:tc>
        <w:tc>
          <w:tcPr>
            <w:tcW w:w="498"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2-4 кв</w:t>
            </w:r>
          </w:p>
        </w:tc>
        <w:tc>
          <w:tcPr>
            <w:tcW w:w="437"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887,77</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AD02A2">
              <w:rPr>
                <w:sz w:val="20"/>
                <w:szCs w:val="20"/>
              </w:rPr>
              <w:t>-</w:t>
            </w:r>
          </w:p>
        </w:tc>
      </w:tr>
      <w:tr w:rsidR="003272FB" w:rsidRPr="00AD02A2" w:rsidTr="003272FB">
        <w:trPr>
          <w:cantSplit/>
          <w:trHeight w:val="280"/>
        </w:trPr>
        <w:tc>
          <w:tcPr>
            <w:tcW w:w="1415" w:type="pct"/>
            <w:tcBorders>
              <w:top w:val="single" w:sz="4" w:space="0" w:color="auto"/>
              <w:left w:val="single" w:sz="4" w:space="0" w:color="auto"/>
              <w:bottom w:val="single" w:sz="4" w:space="0" w:color="auto"/>
              <w:right w:val="single" w:sz="4" w:space="0" w:color="auto"/>
            </w:tcBorders>
            <w:shd w:val="clear" w:color="auto" w:fill="auto"/>
          </w:tcPr>
          <w:p w:rsidR="003272FB" w:rsidRPr="00AD02A2" w:rsidRDefault="003272FB" w:rsidP="003272FB">
            <w:pPr>
              <w:jc w:val="both"/>
              <w:rPr>
                <w:sz w:val="20"/>
                <w:szCs w:val="20"/>
              </w:rPr>
            </w:pPr>
            <w:r w:rsidRPr="00FB40B4">
              <w:rPr>
                <w:sz w:val="20"/>
                <w:szCs w:val="20"/>
              </w:rPr>
              <w:t>Капитальный ремонт стальных водопроводных сетей  Д=100мм L=700м, по адресу: Ростовская область, г. Красный Сулин, ул. Молодежная (от ул.Волгоградская  до ул.Одесская). Замена стальных сетей д.100мм на ПНД д.110мм.</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Pr>
                <w:sz w:val="20"/>
                <w:szCs w:val="20"/>
              </w:rPr>
              <w:t>-</w:t>
            </w:r>
          </w:p>
        </w:tc>
        <w:tc>
          <w:tcPr>
            <w:tcW w:w="417"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1-4кв.</w:t>
            </w:r>
          </w:p>
        </w:tc>
        <w:tc>
          <w:tcPr>
            <w:tcW w:w="437" w:type="pct"/>
            <w:gridSpan w:val="2"/>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39758B">
              <w:rPr>
                <w:sz w:val="20"/>
                <w:szCs w:val="20"/>
              </w:rPr>
              <w:t>758,21</w:t>
            </w:r>
          </w:p>
        </w:tc>
        <w:tc>
          <w:tcPr>
            <w:tcW w:w="498" w:type="pct"/>
            <w:tcBorders>
              <w:top w:val="single" w:sz="4" w:space="0" w:color="auto"/>
              <w:left w:val="nil"/>
              <w:bottom w:val="single" w:sz="4" w:space="0" w:color="auto"/>
              <w:right w:val="single" w:sz="4" w:space="0" w:color="auto"/>
            </w:tcBorders>
            <w:vAlign w:val="center"/>
          </w:tcPr>
          <w:p w:rsidR="003272FB" w:rsidRPr="00BD7BAD" w:rsidRDefault="003272FB" w:rsidP="003272FB">
            <w:pPr>
              <w:jc w:val="center"/>
              <w:rPr>
                <w:sz w:val="20"/>
                <w:szCs w:val="20"/>
              </w:rPr>
            </w:pPr>
            <w:r w:rsidRPr="00BD7BAD">
              <w:rPr>
                <w:sz w:val="20"/>
                <w:szCs w:val="20"/>
              </w:rPr>
              <w:t>-</w:t>
            </w:r>
          </w:p>
        </w:tc>
        <w:tc>
          <w:tcPr>
            <w:tcW w:w="437" w:type="pct"/>
            <w:tcBorders>
              <w:top w:val="single" w:sz="4" w:space="0" w:color="auto"/>
              <w:left w:val="nil"/>
              <w:bottom w:val="single" w:sz="4" w:space="0" w:color="auto"/>
              <w:right w:val="single" w:sz="4" w:space="0" w:color="auto"/>
            </w:tcBorders>
            <w:vAlign w:val="center"/>
          </w:tcPr>
          <w:p w:rsidR="003272FB" w:rsidRPr="00BD7BAD" w:rsidRDefault="003272FB" w:rsidP="003272FB">
            <w:pPr>
              <w:jc w:val="center"/>
              <w:rPr>
                <w:sz w:val="20"/>
                <w:szCs w:val="20"/>
              </w:rPr>
            </w:pPr>
            <w:r w:rsidRPr="00BD7BAD">
              <w:rPr>
                <w:sz w:val="20"/>
                <w:szCs w:val="20"/>
              </w:rPr>
              <w:t>-</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w:t>
            </w:r>
          </w:p>
        </w:tc>
      </w:tr>
      <w:tr w:rsidR="003272FB" w:rsidRPr="00AD02A2" w:rsidTr="003272FB">
        <w:trPr>
          <w:cantSplit/>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vAlign w:val="center"/>
          </w:tcPr>
          <w:p w:rsidR="003272FB" w:rsidRPr="00E353FE" w:rsidRDefault="003272FB" w:rsidP="003272FB">
            <w:pPr>
              <w:jc w:val="both"/>
              <w:rPr>
                <w:sz w:val="20"/>
                <w:szCs w:val="20"/>
              </w:rPr>
            </w:pPr>
            <w:r w:rsidRPr="00E353FE">
              <w:rPr>
                <w:sz w:val="20"/>
                <w:szCs w:val="20"/>
              </w:rPr>
              <w:t>Капитальный ремонт самотечных линий водопроводной сети Ду - 273мм протяженностью 140 м, Ду - 225мм - протяженностью 150м по адресу : Ростовская область, г. Красный Сулин ул. Шоссейная, 1.</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E353FE" w:rsidRDefault="003272FB" w:rsidP="003272FB">
            <w:pPr>
              <w:jc w:val="center"/>
              <w:rPr>
                <w:sz w:val="20"/>
                <w:szCs w:val="20"/>
              </w:rPr>
            </w:pPr>
            <w:r w:rsidRPr="00E353FE">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E353FE" w:rsidRDefault="003272FB" w:rsidP="003272FB">
            <w:pPr>
              <w:jc w:val="center"/>
              <w:rPr>
                <w:sz w:val="20"/>
                <w:szCs w:val="20"/>
              </w:rPr>
            </w:pPr>
            <w:r w:rsidRPr="00E353FE">
              <w:rPr>
                <w:sz w:val="20"/>
                <w:szCs w:val="20"/>
              </w:rPr>
              <w:t>-</w:t>
            </w:r>
          </w:p>
        </w:tc>
        <w:tc>
          <w:tcPr>
            <w:tcW w:w="420" w:type="pct"/>
            <w:gridSpan w:val="2"/>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w:t>
            </w:r>
          </w:p>
        </w:tc>
        <w:tc>
          <w:tcPr>
            <w:tcW w:w="434"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w:t>
            </w:r>
          </w:p>
        </w:tc>
        <w:tc>
          <w:tcPr>
            <w:tcW w:w="498"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2-4 кв</w:t>
            </w:r>
          </w:p>
        </w:tc>
        <w:tc>
          <w:tcPr>
            <w:tcW w:w="437"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830,57</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p>
        </w:tc>
      </w:tr>
      <w:tr w:rsidR="003272FB" w:rsidRPr="00AD02A2" w:rsidTr="003272FB">
        <w:trPr>
          <w:cantSplit/>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vAlign w:val="center"/>
          </w:tcPr>
          <w:p w:rsidR="003272FB" w:rsidRPr="00E353FE" w:rsidRDefault="003272FB" w:rsidP="003272FB">
            <w:pPr>
              <w:jc w:val="both"/>
              <w:rPr>
                <w:sz w:val="20"/>
                <w:szCs w:val="20"/>
              </w:rPr>
            </w:pPr>
            <w:r w:rsidRPr="00E353FE">
              <w:rPr>
                <w:sz w:val="20"/>
                <w:szCs w:val="20"/>
              </w:rPr>
              <w:t>Капитальный ремонт перелива резервуаров чистой воды  Ду -159мм протяженностью 30м по адресу: Ростовская область г. Красный Сулин  ул. Шоссейная 1.</w:t>
            </w:r>
          </w:p>
        </w:tc>
        <w:tc>
          <w:tcPr>
            <w:tcW w:w="506" w:type="pct"/>
            <w:tcBorders>
              <w:top w:val="single" w:sz="4" w:space="0" w:color="auto"/>
              <w:left w:val="nil"/>
              <w:bottom w:val="single" w:sz="4" w:space="0" w:color="auto"/>
              <w:right w:val="single" w:sz="4" w:space="0" w:color="auto"/>
            </w:tcBorders>
            <w:shd w:val="clear" w:color="auto" w:fill="auto"/>
            <w:vAlign w:val="center"/>
          </w:tcPr>
          <w:p w:rsidR="003272FB" w:rsidRPr="00E353FE" w:rsidRDefault="003272FB" w:rsidP="003272FB">
            <w:pPr>
              <w:jc w:val="center"/>
              <w:rPr>
                <w:sz w:val="20"/>
                <w:szCs w:val="20"/>
              </w:rPr>
            </w:pPr>
            <w:r w:rsidRPr="00E353FE">
              <w:rPr>
                <w:sz w:val="20"/>
                <w:szCs w:val="20"/>
              </w:rPr>
              <w:t>-</w:t>
            </w:r>
          </w:p>
        </w:tc>
        <w:tc>
          <w:tcPr>
            <w:tcW w:w="437" w:type="pct"/>
            <w:tcBorders>
              <w:top w:val="single" w:sz="4" w:space="0" w:color="auto"/>
              <w:left w:val="nil"/>
              <w:bottom w:val="single" w:sz="4" w:space="0" w:color="auto"/>
              <w:right w:val="single" w:sz="4" w:space="0" w:color="auto"/>
            </w:tcBorders>
            <w:shd w:val="clear" w:color="auto" w:fill="auto"/>
            <w:vAlign w:val="center"/>
          </w:tcPr>
          <w:p w:rsidR="003272FB" w:rsidRPr="00E353FE" w:rsidRDefault="003272FB" w:rsidP="003272FB">
            <w:pPr>
              <w:jc w:val="center"/>
              <w:rPr>
                <w:sz w:val="20"/>
                <w:szCs w:val="20"/>
              </w:rPr>
            </w:pPr>
            <w:r w:rsidRPr="00E353FE">
              <w:rPr>
                <w:sz w:val="20"/>
                <w:szCs w:val="20"/>
              </w:rPr>
              <w:t>-</w:t>
            </w:r>
          </w:p>
        </w:tc>
        <w:tc>
          <w:tcPr>
            <w:tcW w:w="420" w:type="pct"/>
            <w:gridSpan w:val="2"/>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w:t>
            </w:r>
          </w:p>
        </w:tc>
        <w:tc>
          <w:tcPr>
            <w:tcW w:w="434"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w:t>
            </w:r>
          </w:p>
        </w:tc>
        <w:tc>
          <w:tcPr>
            <w:tcW w:w="498"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2-4 кв</w:t>
            </w:r>
          </w:p>
        </w:tc>
        <w:tc>
          <w:tcPr>
            <w:tcW w:w="437" w:type="pct"/>
            <w:tcBorders>
              <w:top w:val="single" w:sz="4" w:space="0" w:color="auto"/>
              <w:left w:val="nil"/>
              <w:bottom w:val="single" w:sz="4" w:space="0" w:color="auto"/>
              <w:right w:val="single" w:sz="4" w:space="0" w:color="auto"/>
            </w:tcBorders>
            <w:vAlign w:val="center"/>
          </w:tcPr>
          <w:p w:rsidR="003272FB" w:rsidRPr="00E353FE" w:rsidRDefault="003272FB" w:rsidP="003272FB">
            <w:pPr>
              <w:jc w:val="center"/>
              <w:rPr>
                <w:sz w:val="20"/>
                <w:szCs w:val="20"/>
              </w:rPr>
            </w:pPr>
            <w:r w:rsidRPr="00E353FE">
              <w:rPr>
                <w:sz w:val="20"/>
                <w:szCs w:val="20"/>
              </w:rPr>
              <w:t>57,20</w:t>
            </w:r>
          </w:p>
        </w:tc>
        <w:tc>
          <w:tcPr>
            <w:tcW w:w="413"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p>
        </w:tc>
        <w:tc>
          <w:tcPr>
            <w:tcW w:w="440" w:type="pct"/>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p>
        </w:tc>
      </w:tr>
      <w:tr w:rsidR="003272FB" w:rsidRPr="00AD02A2" w:rsidTr="003272FB">
        <w:trPr>
          <w:cantSplit/>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vAlign w:val="center"/>
          </w:tcPr>
          <w:p w:rsidR="003272FB" w:rsidRPr="00AD02A2" w:rsidRDefault="003272FB" w:rsidP="003272FB">
            <w:pPr>
              <w:jc w:val="both"/>
              <w:rPr>
                <w:sz w:val="20"/>
                <w:szCs w:val="20"/>
              </w:rPr>
            </w:pPr>
            <w:r w:rsidRPr="00AD02A2">
              <w:rPr>
                <w:sz w:val="20"/>
                <w:szCs w:val="20"/>
              </w:rPr>
              <w:t>Итого, тыс. руб.</w:t>
            </w:r>
          </w:p>
        </w:tc>
        <w:tc>
          <w:tcPr>
            <w:tcW w:w="943" w:type="pct"/>
            <w:gridSpan w:val="2"/>
            <w:tcBorders>
              <w:top w:val="single" w:sz="4" w:space="0" w:color="auto"/>
              <w:left w:val="nil"/>
              <w:bottom w:val="single" w:sz="4" w:space="0" w:color="auto"/>
              <w:right w:val="single" w:sz="4" w:space="0" w:color="auto"/>
            </w:tcBorders>
            <w:shd w:val="clear" w:color="auto" w:fill="auto"/>
            <w:vAlign w:val="center"/>
          </w:tcPr>
          <w:p w:rsidR="003272FB" w:rsidRPr="00AD02A2" w:rsidRDefault="003272FB" w:rsidP="003272FB">
            <w:pPr>
              <w:jc w:val="center"/>
              <w:rPr>
                <w:sz w:val="20"/>
                <w:szCs w:val="20"/>
              </w:rPr>
            </w:pPr>
            <w:r w:rsidRPr="00AD02A2">
              <w:rPr>
                <w:sz w:val="20"/>
                <w:szCs w:val="20"/>
              </w:rPr>
              <w:t>3350,80</w:t>
            </w:r>
          </w:p>
        </w:tc>
        <w:tc>
          <w:tcPr>
            <w:tcW w:w="854" w:type="pct"/>
            <w:gridSpan w:val="3"/>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Pr>
                <w:sz w:val="20"/>
                <w:szCs w:val="20"/>
              </w:rPr>
              <w:t>3417,82</w:t>
            </w:r>
          </w:p>
        </w:tc>
        <w:tc>
          <w:tcPr>
            <w:tcW w:w="935" w:type="pct"/>
            <w:gridSpan w:val="2"/>
            <w:tcBorders>
              <w:top w:val="single" w:sz="4" w:space="0" w:color="auto"/>
              <w:left w:val="nil"/>
              <w:bottom w:val="single" w:sz="4" w:space="0" w:color="auto"/>
              <w:right w:val="single" w:sz="4" w:space="0" w:color="auto"/>
            </w:tcBorders>
            <w:vAlign w:val="center"/>
          </w:tcPr>
          <w:p w:rsidR="003272FB" w:rsidRPr="00195D41" w:rsidRDefault="00A7002B" w:rsidP="0060394E">
            <w:pPr>
              <w:jc w:val="center"/>
              <w:rPr>
                <w:sz w:val="20"/>
                <w:szCs w:val="20"/>
                <w:highlight w:val="yellow"/>
              </w:rPr>
            </w:pPr>
            <w:r w:rsidRPr="00A7002B">
              <w:rPr>
                <w:sz w:val="20"/>
                <w:szCs w:val="20"/>
              </w:rPr>
              <w:t>353</w:t>
            </w:r>
            <w:r w:rsidR="0060394E">
              <w:rPr>
                <w:sz w:val="20"/>
                <w:szCs w:val="20"/>
                <w:lang w:val="en-US"/>
              </w:rPr>
              <w:t>1</w:t>
            </w:r>
            <w:r w:rsidRPr="00A7002B">
              <w:rPr>
                <w:sz w:val="20"/>
                <w:szCs w:val="20"/>
              </w:rPr>
              <w:t>,60</w:t>
            </w:r>
          </w:p>
        </w:tc>
        <w:tc>
          <w:tcPr>
            <w:tcW w:w="853" w:type="pct"/>
            <w:gridSpan w:val="2"/>
            <w:tcBorders>
              <w:top w:val="single" w:sz="4" w:space="0" w:color="auto"/>
              <w:left w:val="nil"/>
              <w:bottom w:val="single" w:sz="4" w:space="0" w:color="auto"/>
              <w:right w:val="single" w:sz="4" w:space="0" w:color="auto"/>
            </w:tcBorders>
            <w:vAlign w:val="center"/>
          </w:tcPr>
          <w:p w:rsidR="003272FB" w:rsidRPr="00AD02A2" w:rsidRDefault="003272FB" w:rsidP="003272FB">
            <w:pPr>
              <w:jc w:val="center"/>
              <w:rPr>
                <w:sz w:val="20"/>
                <w:szCs w:val="20"/>
              </w:rPr>
            </w:pPr>
            <w:r w:rsidRPr="00FD3BD6">
              <w:rPr>
                <w:sz w:val="20"/>
                <w:szCs w:val="20"/>
              </w:rPr>
              <w:t>3636,15</w:t>
            </w:r>
          </w:p>
        </w:tc>
      </w:tr>
    </w:tbl>
    <w:p w:rsidR="0097500E" w:rsidRDefault="0097500E" w:rsidP="0097500E">
      <w:pPr>
        <w:shd w:val="clear" w:color="auto" w:fill="FFFFFF"/>
        <w:ind w:left="142"/>
        <w:jc w:val="both"/>
        <w:rPr>
          <w:color w:val="000000"/>
          <w:sz w:val="14"/>
          <w:szCs w:val="20"/>
        </w:rPr>
      </w:pPr>
      <w:r w:rsidRPr="0097500E">
        <w:rPr>
          <w:color w:val="000000"/>
          <w:sz w:val="14"/>
          <w:szCs w:val="20"/>
        </w:rPr>
        <w:t>* Значения указаны в годовых показателях</w:t>
      </w:r>
    </w:p>
    <w:p w:rsidR="00BD7BAD" w:rsidRDefault="00BD7BAD" w:rsidP="00AD02A2">
      <w:pPr>
        <w:autoSpaceDE w:val="0"/>
        <w:autoSpaceDN w:val="0"/>
        <w:adjustRightInd w:val="0"/>
        <w:ind w:firstLine="540"/>
        <w:jc w:val="both"/>
        <w:rPr>
          <w:highlight w:val="yellow"/>
        </w:rPr>
        <w:sectPr w:rsidR="00BD7BAD" w:rsidSect="00BD7BAD">
          <w:pgSz w:w="16838" w:h="11906" w:orient="landscape" w:code="9"/>
          <w:pgMar w:top="1701" w:right="1134" w:bottom="567" w:left="1134" w:header="709" w:footer="709" w:gutter="0"/>
          <w:cols w:space="708"/>
          <w:docGrid w:linePitch="360"/>
        </w:sectPr>
      </w:pPr>
    </w:p>
    <w:p w:rsidR="00AD02A2" w:rsidRPr="00195D41" w:rsidRDefault="00AD02A2" w:rsidP="00AD02A2">
      <w:pPr>
        <w:autoSpaceDE w:val="0"/>
        <w:autoSpaceDN w:val="0"/>
        <w:adjustRightInd w:val="0"/>
        <w:ind w:firstLine="540"/>
        <w:jc w:val="both"/>
        <w:rPr>
          <w:bCs/>
          <w:lang w:val="en-US"/>
        </w:rPr>
      </w:pPr>
      <w:r w:rsidRPr="00AD02A2">
        <w:t>6.</w:t>
      </w:r>
      <w:r w:rsidRPr="00AD02A2">
        <w:rPr>
          <w:bCs/>
        </w:rPr>
        <w:t xml:space="preserve"> Расчет эффективности производственной программы</w:t>
      </w:r>
    </w:p>
    <w:p w:rsidR="00295390" w:rsidRPr="00AD02A2" w:rsidRDefault="00295390" w:rsidP="00295390">
      <w:pPr>
        <w:autoSpaceDE w:val="0"/>
        <w:autoSpaceDN w:val="0"/>
        <w:adjustRightInd w:val="0"/>
        <w:spacing w:line="120" w:lineRule="auto"/>
        <w:ind w:firstLine="539"/>
        <w:jc w:val="both"/>
        <w:rPr>
          <w:bCs/>
        </w:rPr>
      </w:pPr>
    </w:p>
    <w:tbl>
      <w:tblPr>
        <w:tblW w:w="4976" w:type="pct"/>
        <w:tblLook w:val="04A0"/>
      </w:tblPr>
      <w:tblGrid>
        <w:gridCol w:w="486"/>
        <w:gridCol w:w="2257"/>
        <w:gridCol w:w="1113"/>
        <w:gridCol w:w="1040"/>
        <w:gridCol w:w="1103"/>
        <w:gridCol w:w="1399"/>
        <w:gridCol w:w="1040"/>
        <w:gridCol w:w="1399"/>
        <w:gridCol w:w="1040"/>
        <w:gridCol w:w="1399"/>
        <w:gridCol w:w="1040"/>
        <w:gridCol w:w="1399"/>
      </w:tblGrid>
      <w:tr w:rsidR="00295390" w:rsidRPr="00AD02A2" w:rsidTr="00924482">
        <w:trPr>
          <w:trHeight w:val="882"/>
        </w:trPr>
        <w:tc>
          <w:tcPr>
            <w:tcW w:w="1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 п/п</w:t>
            </w:r>
          </w:p>
        </w:tc>
        <w:tc>
          <w:tcPr>
            <w:tcW w:w="774"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Наименование показателя/Расходы на реализацию производственной программы в течение срока ее действия</w:t>
            </w:r>
          </w:p>
        </w:tc>
        <w:tc>
          <w:tcPr>
            <w:tcW w:w="377"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Единица измерения</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Плановое значение 2018 год</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Плановое значение 2019 год</w:t>
            </w:r>
          </w:p>
        </w:tc>
        <w:tc>
          <w:tcPr>
            <w:tcW w:w="474"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Коэффициент изменения</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Плановое значение 2020 год</w:t>
            </w:r>
          </w:p>
        </w:tc>
        <w:tc>
          <w:tcPr>
            <w:tcW w:w="474"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Коэффициент изменения</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Плановое значение              2021 год</w:t>
            </w:r>
          </w:p>
        </w:tc>
        <w:tc>
          <w:tcPr>
            <w:tcW w:w="474"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Коэффициент изменения</w:t>
            </w:r>
          </w:p>
        </w:tc>
        <w:tc>
          <w:tcPr>
            <w:tcW w:w="352"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Плановое значение              2022 год</w:t>
            </w:r>
          </w:p>
        </w:tc>
        <w:tc>
          <w:tcPr>
            <w:tcW w:w="472" w:type="pct"/>
            <w:tcBorders>
              <w:top w:val="single" w:sz="4" w:space="0" w:color="auto"/>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Коэффициент изменения</w:t>
            </w:r>
          </w:p>
        </w:tc>
      </w:tr>
      <w:tr w:rsidR="00295390" w:rsidRPr="00AD02A2" w:rsidTr="00924482">
        <w:trPr>
          <w:trHeight w:val="626"/>
        </w:trPr>
        <w:tc>
          <w:tcPr>
            <w:tcW w:w="165"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1.</w:t>
            </w:r>
          </w:p>
        </w:tc>
        <w:tc>
          <w:tcPr>
            <w:tcW w:w="774" w:type="pct"/>
            <w:tcBorders>
              <w:top w:val="nil"/>
              <w:left w:val="nil"/>
              <w:bottom w:val="single" w:sz="4" w:space="0" w:color="auto"/>
              <w:right w:val="single" w:sz="4" w:space="0" w:color="auto"/>
            </w:tcBorders>
            <w:shd w:val="clear" w:color="auto" w:fill="auto"/>
            <w:hideMark/>
          </w:tcPr>
          <w:p w:rsidR="00AD02A2" w:rsidRPr="00AD02A2" w:rsidRDefault="00AD02A2" w:rsidP="00AD02A2">
            <w:pPr>
              <w:jc w:val="both"/>
              <w:rPr>
                <w:sz w:val="20"/>
                <w:szCs w:val="20"/>
              </w:rPr>
            </w:pPr>
            <w:r w:rsidRPr="00AD02A2">
              <w:rPr>
                <w:sz w:val="20"/>
                <w:szCs w:val="20"/>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77"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ед./ км</w:t>
            </w:r>
          </w:p>
        </w:tc>
        <w:tc>
          <w:tcPr>
            <w:tcW w:w="35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8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74"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5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74"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5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74"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52"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72"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295390" w:rsidRPr="00AD02A2" w:rsidTr="00C078D0">
        <w:trPr>
          <w:trHeight w:val="1068"/>
        </w:trPr>
        <w:tc>
          <w:tcPr>
            <w:tcW w:w="165"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2.</w:t>
            </w:r>
          </w:p>
        </w:tc>
        <w:tc>
          <w:tcPr>
            <w:tcW w:w="774" w:type="pct"/>
            <w:tcBorders>
              <w:top w:val="nil"/>
              <w:left w:val="nil"/>
              <w:bottom w:val="single" w:sz="4" w:space="0" w:color="auto"/>
              <w:right w:val="single" w:sz="4" w:space="0" w:color="auto"/>
            </w:tcBorders>
            <w:shd w:val="clear" w:color="auto" w:fill="auto"/>
            <w:hideMark/>
          </w:tcPr>
          <w:p w:rsidR="00AD02A2" w:rsidRPr="00AD02A2" w:rsidRDefault="00AD02A2" w:rsidP="00AD02A2">
            <w:pPr>
              <w:jc w:val="both"/>
              <w:rPr>
                <w:sz w:val="20"/>
                <w:szCs w:val="20"/>
              </w:rPr>
            </w:pPr>
            <w:r w:rsidRPr="00AD02A2">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77"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w:t>
            </w:r>
          </w:p>
        </w:tc>
        <w:tc>
          <w:tcPr>
            <w:tcW w:w="35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8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74"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5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74"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5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74"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52"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72" w:type="pct"/>
            <w:tcBorders>
              <w:top w:val="nil"/>
              <w:left w:val="nil"/>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295390" w:rsidRPr="00AD02A2" w:rsidTr="00C078D0">
        <w:trPr>
          <w:trHeight w:val="273"/>
        </w:trPr>
        <w:tc>
          <w:tcPr>
            <w:tcW w:w="165"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3.</w:t>
            </w:r>
          </w:p>
        </w:tc>
        <w:tc>
          <w:tcPr>
            <w:tcW w:w="774"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both"/>
              <w:rPr>
                <w:color w:val="000000"/>
                <w:sz w:val="20"/>
                <w:szCs w:val="20"/>
              </w:rPr>
            </w:pPr>
            <w:r w:rsidRPr="00AD02A2">
              <w:rPr>
                <w:color w:val="000000"/>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52"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c>
          <w:tcPr>
            <w:tcW w:w="472" w:type="pct"/>
            <w:tcBorders>
              <w:top w:val="single" w:sz="4" w:space="0" w:color="auto"/>
              <w:left w:val="single" w:sz="4" w:space="0" w:color="auto"/>
              <w:bottom w:val="single" w:sz="4" w:space="0" w:color="auto"/>
              <w:right w:val="single" w:sz="4" w:space="0" w:color="auto"/>
            </w:tcBorders>
            <w:vAlign w:val="center"/>
          </w:tcPr>
          <w:p w:rsidR="00AD02A2" w:rsidRPr="00AD02A2" w:rsidRDefault="00AD02A2" w:rsidP="00AD02A2">
            <w:pPr>
              <w:jc w:val="center"/>
              <w:rPr>
                <w:sz w:val="20"/>
                <w:szCs w:val="20"/>
              </w:rPr>
            </w:pPr>
            <w:r w:rsidRPr="00AD02A2">
              <w:rPr>
                <w:sz w:val="20"/>
                <w:szCs w:val="20"/>
              </w:rPr>
              <w:t>-</w:t>
            </w:r>
          </w:p>
        </w:tc>
      </w:tr>
      <w:tr w:rsidR="00295390" w:rsidRPr="00AD02A2" w:rsidTr="00C078D0">
        <w:trPr>
          <w:trHeight w:val="790"/>
        </w:trPr>
        <w:tc>
          <w:tcPr>
            <w:tcW w:w="165"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4.</w:t>
            </w:r>
          </w:p>
        </w:tc>
        <w:tc>
          <w:tcPr>
            <w:tcW w:w="774"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both"/>
              <w:rPr>
                <w:sz w:val="20"/>
                <w:szCs w:val="20"/>
              </w:rPr>
            </w:pPr>
            <w:r w:rsidRPr="00AD02A2">
              <w:rPr>
                <w:sz w:val="20"/>
                <w:szCs w:val="20"/>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w:t>
            </w:r>
          </w:p>
          <w:p w:rsidR="00AD02A2" w:rsidRPr="00AD02A2" w:rsidRDefault="00AD02A2" w:rsidP="00AD02A2">
            <w:pPr>
              <w:rPr>
                <w:sz w:val="20"/>
                <w:szCs w:val="20"/>
              </w:rPr>
            </w:pP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48,48</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48,48</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48,48</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1,0</w:t>
            </w:r>
          </w:p>
        </w:tc>
        <w:tc>
          <w:tcPr>
            <w:tcW w:w="352" w:type="pct"/>
            <w:tcBorders>
              <w:top w:val="single" w:sz="4" w:space="0" w:color="auto"/>
              <w:left w:val="single" w:sz="4" w:space="0" w:color="auto"/>
              <w:bottom w:val="single" w:sz="4" w:space="0" w:color="auto"/>
              <w:right w:val="single" w:sz="4" w:space="0" w:color="auto"/>
            </w:tcBorders>
            <w:vAlign w:val="center"/>
          </w:tcPr>
          <w:p w:rsidR="00AD02A2" w:rsidRPr="00FD3BD6" w:rsidRDefault="00AD02A2" w:rsidP="00AD02A2">
            <w:pPr>
              <w:jc w:val="center"/>
              <w:rPr>
                <w:sz w:val="20"/>
                <w:szCs w:val="20"/>
              </w:rPr>
            </w:pPr>
            <w:r w:rsidRPr="00FD3BD6">
              <w:rPr>
                <w:sz w:val="20"/>
                <w:szCs w:val="20"/>
              </w:rPr>
              <w:t>48,48</w:t>
            </w:r>
          </w:p>
        </w:tc>
        <w:tc>
          <w:tcPr>
            <w:tcW w:w="472" w:type="pct"/>
            <w:tcBorders>
              <w:top w:val="single" w:sz="4" w:space="0" w:color="auto"/>
              <w:left w:val="single" w:sz="4" w:space="0" w:color="auto"/>
              <w:bottom w:val="single" w:sz="4" w:space="0" w:color="auto"/>
              <w:right w:val="single" w:sz="4" w:space="0" w:color="auto"/>
            </w:tcBorders>
            <w:vAlign w:val="center"/>
          </w:tcPr>
          <w:p w:rsidR="00AD02A2" w:rsidRPr="00FD3BD6" w:rsidRDefault="00AD02A2" w:rsidP="00AD02A2">
            <w:pPr>
              <w:jc w:val="center"/>
              <w:rPr>
                <w:sz w:val="20"/>
                <w:szCs w:val="20"/>
              </w:rPr>
            </w:pPr>
            <w:r w:rsidRPr="00FD3BD6">
              <w:rPr>
                <w:sz w:val="20"/>
                <w:szCs w:val="20"/>
              </w:rPr>
              <w:t>1,0</w:t>
            </w:r>
          </w:p>
        </w:tc>
      </w:tr>
      <w:tr w:rsidR="00295390" w:rsidRPr="00AD02A2" w:rsidTr="00924482">
        <w:trPr>
          <w:trHeight w:val="802"/>
        </w:trPr>
        <w:tc>
          <w:tcPr>
            <w:tcW w:w="165"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5.</w:t>
            </w:r>
          </w:p>
        </w:tc>
        <w:tc>
          <w:tcPr>
            <w:tcW w:w="774" w:type="pct"/>
            <w:tcBorders>
              <w:top w:val="single" w:sz="4" w:space="0" w:color="auto"/>
              <w:left w:val="single" w:sz="4" w:space="0" w:color="auto"/>
              <w:bottom w:val="single" w:sz="4" w:space="0" w:color="auto"/>
              <w:right w:val="single" w:sz="4" w:space="0" w:color="auto"/>
            </w:tcBorders>
            <w:shd w:val="clear" w:color="auto" w:fill="auto"/>
            <w:hideMark/>
          </w:tcPr>
          <w:p w:rsidR="00AD02A2" w:rsidRPr="00AD02A2" w:rsidRDefault="00AD02A2" w:rsidP="00AD02A2">
            <w:pPr>
              <w:jc w:val="both"/>
              <w:rPr>
                <w:sz w:val="20"/>
                <w:szCs w:val="20"/>
              </w:rPr>
            </w:pPr>
            <w:r w:rsidRPr="00AD02A2">
              <w:rPr>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кВт ч/куб.м</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1,3153</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1,3153</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1,3153</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1,00</w:t>
            </w:r>
          </w:p>
        </w:tc>
        <w:tc>
          <w:tcPr>
            <w:tcW w:w="352" w:type="pct"/>
            <w:tcBorders>
              <w:top w:val="single" w:sz="4" w:space="0" w:color="auto"/>
              <w:left w:val="single" w:sz="4" w:space="0" w:color="auto"/>
              <w:bottom w:val="single" w:sz="4" w:space="0" w:color="auto"/>
              <w:right w:val="single" w:sz="4" w:space="0" w:color="auto"/>
            </w:tcBorders>
            <w:vAlign w:val="center"/>
          </w:tcPr>
          <w:p w:rsidR="00AD02A2" w:rsidRPr="00FD3BD6" w:rsidRDefault="00AD02A2" w:rsidP="00AD02A2">
            <w:pPr>
              <w:jc w:val="center"/>
              <w:rPr>
                <w:sz w:val="20"/>
                <w:szCs w:val="20"/>
              </w:rPr>
            </w:pPr>
            <w:r w:rsidRPr="00FD3BD6">
              <w:rPr>
                <w:sz w:val="20"/>
                <w:szCs w:val="20"/>
              </w:rPr>
              <w:t>1,3153</w:t>
            </w:r>
          </w:p>
        </w:tc>
        <w:tc>
          <w:tcPr>
            <w:tcW w:w="472" w:type="pct"/>
            <w:tcBorders>
              <w:top w:val="single" w:sz="4" w:space="0" w:color="auto"/>
              <w:left w:val="single" w:sz="4" w:space="0" w:color="auto"/>
              <w:bottom w:val="single" w:sz="4" w:space="0" w:color="auto"/>
              <w:right w:val="single" w:sz="4" w:space="0" w:color="auto"/>
            </w:tcBorders>
            <w:vAlign w:val="center"/>
          </w:tcPr>
          <w:p w:rsidR="00AD02A2" w:rsidRPr="00FD3BD6" w:rsidRDefault="00AD02A2" w:rsidP="00AD02A2">
            <w:pPr>
              <w:jc w:val="center"/>
              <w:rPr>
                <w:sz w:val="20"/>
                <w:szCs w:val="20"/>
              </w:rPr>
            </w:pPr>
            <w:r w:rsidRPr="00FD3BD6">
              <w:rPr>
                <w:sz w:val="20"/>
                <w:szCs w:val="20"/>
              </w:rPr>
              <w:t>1,00</w:t>
            </w:r>
          </w:p>
        </w:tc>
      </w:tr>
      <w:tr w:rsidR="00295390" w:rsidRPr="00AD02A2" w:rsidTr="00924482">
        <w:trPr>
          <w:trHeight w:val="1049"/>
        </w:trPr>
        <w:tc>
          <w:tcPr>
            <w:tcW w:w="165"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6.</w:t>
            </w:r>
          </w:p>
        </w:tc>
        <w:tc>
          <w:tcPr>
            <w:tcW w:w="774" w:type="pct"/>
            <w:tcBorders>
              <w:top w:val="single" w:sz="4" w:space="0" w:color="auto"/>
              <w:left w:val="nil"/>
              <w:bottom w:val="single" w:sz="4" w:space="0" w:color="auto"/>
              <w:right w:val="single" w:sz="4" w:space="0" w:color="auto"/>
            </w:tcBorders>
            <w:shd w:val="clear" w:color="auto" w:fill="auto"/>
            <w:hideMark/>
          </w:tcPr>
          <w:p w:rsidR="00AD02A2" w:rsidRPr="00AD02A2" w:rsidRDefault="00AD02A2" w:rsidP="00AD02A2">
            <w:pPr>
              <w:jc w:val="both"/>
              <w:rPr>
                <w:sz w:val="20"/>
                <w:szCs w:val="20"/>
              </w:rPr>
            </w:pPr>
            <w:r w:rsidRPr="00AD02A2">
              <w:rPr>
                <w:sz w:val="20"/>
                <w:szCs w:val="2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377" w:type="pct"/>
            <w:tcBorders>
              <w:top w:val="single" w:sz="4" w:space="0" w:color="auto"/>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кВт ч/куб.м</w:t>
            </w:r>
          </w:p>
        </w:tc>
        <w:tc>
          <w:tcPr>
            <w:tcW w:w="352"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82"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74"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52"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74"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52"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474" w:type="pct"/>
            <w:tcBorders>
              <w:top w:val="single" w:sz="4" w:space="0" w:color="auto"/>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52" w:type="pct"/>
            <w:tcBorders>
              <w:top w:val="single" w:sz="4" w:space="0" w:color="auto"/>
              <w:left w:val="nil"/>
              <w:bottom w:val="single" w:sz="4" w:space="0" w:color="auto"/>
              <w:right w:val="single" w:sz="4" w:space="0" w:color="auto"/>
            </w:tcBorders>
            <w:vAlign w:val="center"/>
          </w:tcPr>
          <w:p w:rsidR="00AD02A2" w:rsidRPr="00FD3BD6" w:rsidRDefault="00AD02A2" w:rsidP="00AD02A2">
            <w:pPr>
              <w:jc w:val="center"/>
              <w:rPr>
                <w:sz w:val="20"/>
                <w:szCs w:val="20"/>
              </w:rPr>
            </w:pPr>
            <w:r w:rsidRPr="00FD3BD6">
              <w:rPr>
                <w:sz w:val="20"/>
                <w:szCs w:val="20"/>
              </w:rPr>
              <w:t>-</w:t>
            </w:r>
          </w:p>
        </w:tc>
        <w:tc>
          <w:tcPr>
            <w:tcW w:w="472" w:type="pct"/>
            <w:tcBorders>
              <w:top w:val="single" w:sz="4" w:space="0" w:color="auto"/>
              <w:left w:val="nil"/>
              <w:bottom w:val="single" w:sz="4" w:space="0" w:color="auto"/>
              <w:right w:val="single" w:sz="4" w:space="0" w:color="auto"/>
            </w:tcBorders>
            <w:vAlign w:val="center"/>
          </w:tcPr>
          <w:p w:rsidR="00AD02A2" w:rsidRPr="00FD3BD6" w:rsidRDefault="00AD02A2" w:rsidP="00AD02A2">
            <w:pPr>
              <w:jc w:val="center"/>
              <w:rPr>
                <w:sz w:val="20"/>
                <w:szCs w:val="20"/>
              </w:rPr>
            </w:pPr>
            <w:r w:rsidRPr="00FD3BD6">
              <w:rPr>
                <w:sz w:val="20"/>
                <w:szCs w:val="20"/>
              </w:rPr>
              <w:t>-</w:t>
            </w:r>
          </w:p>
        </w:tc>
      </w:tr>
      <w:tr w:rsidR="00295390" w:rsidRPr="00AD02A2" w:rsidTr="00924482">
        <w:trPr>
          <w:trHeight w:val="526"/>
        </w:trPr>
        <w:tc>
          <w:tcPr>
            <w:tcW w:w="165" w:type="pct"/>
            <w:tcBorders>
              <w:top w:val="nil"/>
              <w:left w:val="single" w:sz="4" w:space="0" w:color="auto"/>
              <w:bottom w:val="single" w:sz="4" w:space="0" w:color="auto"/>
              <w:right w:val="single" w:sz="4" w:space="0" w:color="auto"/>
            </w:tcBorders>
            <w:shd w:val="clear" w:color="auto" w:fill="auto"/>
            <w:hideMark/>
          </w:tcPr>
          <w:p w:rsidR="00AD02A2" w:rsidRPr="00AD02A2" w:rsidRDefault="00AD02A2" w:rsidP="00AD02A2">
            <w:pPr>
              <w:jc w:val="center"/>
              <w:rPr>
                <w:sz w:val="20"/>
                <w:szCs w:val="20"/>
              </w:rPr>
            </w:pPr>
            <w:r w:rsidRPr="00AD02A2">
              <w:rPr>
                <w:sz w:val="20"/>
                <w:szCs w:val="20"/>
              </w:rPr>
              <w:t>7.</w:t>
            </w:r>
          </w:p>
        </w:tc>
        <w:tc>
          <w:tcPr>
            <w:tcW w:w="774"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both"/>
              <w:rPr>
                <w:sz w:val="20"/>
                <w:szCs w:val="20"/>
              </w:rPr>
            </w:pPr>
            <w:r w:rsidRPr="00AD02A2">
              <w:rPr>
                <w:sz w:val="20"/>
                <w:szCs w:val="20"/>
              </w:rPr>
              <w:t>Расходы на реализацию производственной программы в течение срока ее действия</w:t>
            </w:r>
          </w:p>
        </w:tc>
        <w:tc>
          <w:tcPr>
            <w:tcW w:w="377" w:type="pct"/>
            <w:tcBorders>
              <w:top w:val="nil"/>
              <w:left w:val="nil"/>
              <w:bottom w:val="single" w:sz="4" w:space="0" w:color="auto"/>
              <w:right w:val="single" w:sz="4" w:space="0" w:color="auto"/>
            </w:tcBorders>
            <w:shd w:val="clear" w:color="auto" w:fill="auto"/>
            <w:vAlign w:val="center"/>
            <w:hideMark/>
          </w:tcPr>
          <w:p w:rsidR="00AD02A2" w:rsidRPr="00AD02A2" w:rsidRDefault="00AD02A2" w:rsidP="00AD02A2">
            <w:pPr>
              <w:jc w:val="center"/>
              <w:rPr>
                <w:sz w:val="20"/>
                <w:szCs w:val="20"/>
              </w:rPr>
            </w:pPr>
            <w:r w:rsidRPr="00AD02A2">
              <w:rPr>
                <w:sz w:val="20"/>
                <w:szCs w:val="20"/>
              </w:rPr>
              <w:t>тыс.руб.</w:t>
            </w:r>
          </w:p>
        </w:tc>
        <w:tc>
          <w:tcPr>
            <w:tcW w:w="35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82"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3350,80</w:t>
            </w:r>
          </w:p>
        </w:tc>
        <w:tc>
          <w:tcPr>
            <w:tcW w:w="474" w:type="pct"/>
            <w:tcBorders>
              <w:top w:val="nil"/>
              <w:left w:val="nil"/>
              <w:bottom w:val="single" w:sz="4" w:space="0" w:color="auto"/>
              <w:right w:val="single" w:sz="4" w:space="0" w:color="auto"/>
            </w:tcBorders>
            <w:shd w:val="clear" w:color="auto" w:fill="auto"/>
            <w:vAlign w:val="center"/>
          </w:tcPr>
          <w:p w:rsidR="00AD02A2" w:rsidRPr="00AD02A2" w:rsidRDefault="00AD02A2" w:rsidP="00AD02A2">
            <w:pPr>
              <w:jc w:val="center"/>
              <w:rPr>
                <w:sz w:val="20"/>
                <w:szCs w:val="20"/>
              </w:rPr>
            </w:pPr>
            <w:r w:rsidRPr="00AD02A2">
              <w:rPr>
                <w:sz w:val="20"/>
                <w:szCs w:val="20"/>
              </w:rPr>
              <w:t>-</w:t>
            </w:r>
          </w:p>
        </w:tc>
        <w:tc>
          <w:tcPr>
            <w:tcW w:w="352" w:type="pct"/>
            <w:tcBorders>
              <w:top w:val="nil"/>
              <w:left w:val="nil"/>
              <w:bottom w:val="single" w:sz="4" w:space="0" w:color="auto"/>
              <w:right w:val="single" w:sz="4" w:space="0" w:color="auto"/>
            </w:tcBorders>
            <w:shd w:val="clear" w:color="auto" w:fill="auto"/>
            <w:vAlign w:val="center"/>
          </w:tcPr>
          <w:p w:rsidR="00AD02A2" w:rsidRPr="00AD02A2" w:rsidRDefault="0039758B" w:rsidP="00CE1804">
            <w:pPr>
              <w:jc w:val="center"/>
              <w:rPr>
                <w:sz w:val="20"/>
                <w:szCs w:val="20"/>
              </w:rPr>
            </w:pPr>
            <w:r>
              <w:rPr>
                <w:sz w:val="20"/>
                <w:szCs w:val="20"/>
              </w:rPr>
              <w:t>3417,82</w:t>
            </w:r>
          </w:p>
        </w:tc>
        <w:tc>
          <w:tcPr>
            <w:tcW w:w="474" w:type="pct"/>
            <w:tcBorders>
              <w:top w:val="nil"/>
              <w:left w:val="nil"/>
              <w:bottom w:val="single" w:sz="4" w:space="0" w:color="auto"/>
              <w:right w:val="single" w:sz="4" w:space="0" w:color="auto"/>
            </w:tcBorders>
            <w:shd w:val="clear" w:color="auto" w:fill="auto"/>
            <w:vAlign w:val="center"/>
          </w:tcPr>
          <w:p w:rsidR="00AD02A2" w:rsidRPr="00AD02A2" w:rsidRDefault="00AD02A2" w:rsidP="0039758B">
            <w:pPr>
              <w:jc w:val="center"/>
              <w:rPr>
                <w:sz w:val="20"/>
                <w:szCs w:val="20"/>
              </w:rPr>
            </w:pPr>
            <w:r w:rsidRPr="00AD02A2">
              <w:rPr>
                <w:sz w:val="20"/>
                <w:szCs w:val="20"/>
              </w:rPr>
              <w:t>1,02</w:t>
            </w:r>
          </w:p>
        </w:tc>
        <w:tc>
          <w:tcPr>
            <w:tcW w:w="352" w:type="pct"/>
            <w:tcBorders>
              <w:top w:val="nil"/>
              <w:left w:val="nil"/>
              <w:bottom w:val="single" w:sz="4" w:space="0" w:color="auto"/>
              <w:right w:val="single" w:sz="4" w:space="0" w:color="auto"/>
            </w:tcBorders>
            <w:shd w:val="clear" w:color="auto" w:fill="auto"/>
            <w:vAlign w:val="center"/>
          </w:tcPr>
          <w:p w:rsidR="00AD02A2" w:rsidRPr="00A7002B" w:rsidRDefault="00A7002B" w:rsidP="00AD02A2">
            <w:pPr>
              <w:jc w:val="center"/>
              <w:rPr>
                <w:sz w:val="20"/>
                <w:szCs w:val="20"/>
              </w:rPr>
            </w:pPr>
            <w:r w:rsidRPr="00A7002B">
              <w:rPr>
                <w:sz w:val="20"/>
                <w:szCs w:val="20"/>
              </w:rPr>
              <w:t>3531,60</w:t>
            </w:r>
          </w:p>
        </w:tc>
        <w:tc>
          <w:tcPr>
            <w:tcW w:w="474" w:type="pct"/>
            <w:tcBorders>
              <w:top w:val="nil"/>
              <w:left w:val="nil"/>
              <w:bottom w:val="single" w:sz="4" w:space="0" w:color="auto"/>
              <w:right w:val="single" w:sz="4" w:space="0" w:color="auto"/>
            </w:tcBorders>
            <w:shd w:val="clear" w:color="auto" w:fill="auto"/>
            <w:vAlign w:val="center"/>
          </w:tcPr>
          <w:p w:rsidR="00AD02A2" w:rsidRPr="00A7002B" w:rsidRDefault="0039758B" w:rsidP="00A7002B">
            <w:pPr>
              <w:jc w:val="center"/>
              <w:rPr>
                <w:sz w:val="20"/>
                <w:szCs w:val="20"/>
              </w:rPr>
            </w:pPr>
            <w:r w:rsidRPr="00A7002B">
              <w:rPr>
                <w:sz w:val="20"/>
                <w:szCs w:val="20"/>
              </w:rPr>
              <w:t>1,0</w:t>
            </w:r>
            <w:r w:rsidR="00A7002B" w:rsidRPr="00A7002B">
              <w:rPr>
                <w:sz w:val="20"/>
                <w:szCs w:val="20"/>
              </w:rPr>
              <w:t>33</w:t>
            </w:r>
          </w:p>
        </w:tc>
        <w:tc>
          <w:tcPr>
            <w:tcW w:w="352" w:type="pct"/>
            <w:tcBorders>
              <w:top w:val="nil"/>
              <w:left w:val="nil"/>
              <w:bottom w:val="single" w:sz="4" w:space="0" w:color="auto"/>
              <w:right w:val="single" w:sz="4" w:space="0" w:color="auto"/>
            </w:tcBorders>
            <w:vAlign w:val="center"/>
          </w:tcPr>
          <w:p w:rsidR="00AD02A2" w:rsidRPr="00FD3BD6" w:rsidRDefault="00AD02A2" w:rsidP="00AD02A2">
            <w:pPr>
              <w:jc w:val="center"/>
              <w:rPr>
                <w:sz w:val="20"/>
                <w:szCs w:val="20"/>
              </w:rPr>
            </w:pPr>
            <w:r w:rsidRPr="00FD3BD6">
              <w:rPr>
                <w:sz w:val="20"/>
                <w:szCs w:val="20"/>
              </w:rPr>
              <w:t>3636,15</w:t>
            </w:r>
          </w:p>
        </w:tc>
        <w:tc>
          <w:tcPr>
            <w:tcW w:w="472" w:type="pct"/>
            <w:tcBorders>
              <w:top w:val="nil"/>
              <w:left w:val="nil"/>
              <w:bottom w:val="single" w:sz="4" w:space="0" w:color="auto"/>
              <w:right w:val="single" w:sz="4" w:space="0" w:color="auto"/>
            </w:tcBorders>
            <w:vAlign w:val="center"/>
          </w:tcPr>
          <w:p w:rsidR="00AD02A2" w:rsidRPr="00FD3BD6" w:rsidRDefault="00FD3BD6" w:rsidP="0039758B">
            <w:pPr>
              <w:jc w:val="center"/>
              <w:rPr>
                <w:sz w:val="20"/>
                <w:szCs w:val="20"/>
              </w:rPr>
            </w:pPr>
            <w:r>
              <w:rPr>
                <w:sz w:val="20"/>
                <w:szCs w:val="20"/>
              </w:rPr>
              <w:t>1,029</w:t>
            </w:r>
          </w:p>
        </w:tc>
      </w:tr>
    </w:tbl>
    <w:p w:rsidR="00D72B62" w:rsidRDefault="00D72B62" w:rsidP="00AD02A2">
      <w:pPr>
        <w:autoSpaceDE w:val="0"/>
        <w:autoSpaceDN w:val="0"/>
        <w:adjustRightInd w:val="0"/>
        <w:ind w:firstLine="567"/>
        <w:jc w:val="both"/>
      </w:pPr>
    </w:p>
    <w:p w:rsidR="00AD02A2" w:rsidRPr="00167820" w:rsidRDefault="00AD02A2" w:rsidP="00AD02A2">
      <w:pPr>
        <w:autoSpaceDE w:val="0"/>
        <w:autoSpaceDN w:val="0"/>
        <w:adjustRightInd w:val="0"/>
        <w:ind w:firstLine="540"/>
        <w:jc w:val="both"/>
        <w:rPr>
          <w:highlight w:val="yellow"/>
        </w:rPr>
        <w:sectPr w:rsidR="00AD02A2" w:rsidRPr="00167820" w:rsidSect="000B058C">
          <w:pgSz w:w="16838" w:h="11906" w:orient="landscape" w:code="9"/>
          <w:pgMar w:top="1701" w:right="1134" w:bottom="567" w:left="1134" w:header="709" w:footer="709" w:gutter="0"/>
          <w:cols w:space="708"/>
          <w:docGrid w:linePitch="360"/>
        </w:sectPr>
      </w:pPr>
    </w:p>
    <w:p w:rsidR="001A1B48" w:rsidRPr="00DA6C1A" w:rsidRDefault="001A1B48" w:rsidP="001A1B48">
      <w:pPr>
        <w:widowControl w:val="0"/>
        <w:autoSpaceDE w:val="0"/>
        <w:autoSpaceDN w:val="0"/>
        <w:adjustRightInd w:val="0"/>
        <w:ind w:firstLine="540"/>
        <w:jc w:val="both"/>
      </w:pPr>
      <w:r w:rsidRPr="00DA6C1A">
        <w:t>7. Отчет об исполнении производственной программы</w:t>
      </w:r>
    </w:p>
    <w:p w:rsidR="001A1B48" w:rsidRPr="00DA6C1A" w:rsidRDefault="001A1B48" w:rsidP="001A1B48">
      <w:pPr>
        <w:widowControl w:val="0"/>
        <w:autoSpaceDE w:val="0"/>
        <w:autoSpaceDN w:val="0"/>
        <w:adjustRightInd w:val="0"/>
        <w:ind w:firstLine="540"/>
        <w:jc w:val="both"/>
      </w:pPr>
    </w:p>
    <w:p w:rsidR="001A1B48" w:rsidRPr="00DA6C1A" w:rsidRDefault="001A1B48" w:rsidP="001A1B48">
      <w:pPr>
        <w:widowControl w:val="0"/>
        <w:autoSpaceDE w:val="0"/>
        <w:autoSpaceDN w:val="0"/>
        <w:adjustRightInd w:val="0"/>
        <w:ind w:firstLine="540"/>
        <w:jc w:val="both"/>
      </w:pPr>
      <w:r w:rsidRPr="00DA6C1A">
        <w:t>7.1. Объем подачи питьевой воды</w:t>
      </w:r>
    </w:p>
    <w:p w:rsidR="001A1B48" w:rsidRPr="00DA6C1A" w:rsidRDefault="001A1B48" w:rsidP="001A1B48">
      <w:pPr>
        <w:widowControl w:val="0"/>
        <w:autoSpaceDE w:val="0"/>
        <w:autoSpaceDN w:val="0"/>
        <w:adjustRightInd w:val="0"/>
        <w:ind w:firstLine="540"/>
        <w:jc w:val="both"/>
      </w:pPr>
    </w:p>
    <w:tbl>
      <w:tblPr>
        <w:tblpPr w:leftFromText="180" w:rightFromText="180" w:vertAnchor="text" w:tblpXSpec="center" w:tblpY="1"/>
        <w:tblOverlap w:val="never"/>
        <w:tblW w:w="5000" w:type="pct"/>
        <w:jc w:val="center"/>
        <w:tblLook w:val="0000"/>
      </w:tblPr>
      <w:tblGrid>
        <w:gridCol w:w="836"/>
        <w:gridCol w:w="4744"/>
        <w:gridCol w:w="1385"/>
        <w:gridCol w:w="2889"/>
      </w:tblGrid>
      <w:tr w:rsidR="001A1B48" w:rsidRPr="00DA6C1A" w:rsidTr="001A1B48">
        <w:trPr>
          <w:trHeight w:val="489"/>
          <w:jc w:val="center"/>
        </w:trPr>
        <w:tc>
          <w:tcPr>
            <w:tcW w:w="424"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Величина показателя</w:t>
            </w:r>
          </w:p>
        </w:tc>
      </w:tr>
      <w:tr w:rsidR="001A1B48" w:rsidRPr="00DA6C1A" w:rsidTr="001A1B48">
        <w:trPr>
          <w:trHeight w:val="489"/>
          <w:jc w:val="center"/>
        </w:trPr>
        <w:tc>
          <w:tcPr>
            <w:tcW w:w="424"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1A1B48" w:rsidRPr="00195D41" w:rsidRDefault="001A1B48" w:rsidP="00F609B5">
            <w:pPr>
              <w:jc w:val="center"/>
              <w:rPr>
                <w:bCs/>
                <w:sz w:val="20"/>
                <w:szCs w:val="20"/>
                <w:lang w:val="en-US"/>
              </w:rPr>
            </w:pPr>
            <w:r w:rsidRPr="00DA6C1A">
              <w:rPr>
                <w:bCs/>
                <w:sz w:val="20"/>
                <w:szCs w:val="20"/>
              </w:rPr>
              <w:t>20</w:t>
            </w:r>
            <w:r w:rsidR="00F609B5">
              <w:rPr>
                <w:bCs/>
                <w:sz w:val="20"/>
                <w:szCs w:val="20"/>
              </w:rPr>
              <w:t>20</w:t>
            </w:r>
            <w:r w:rsidRPr="00DA6C1A">
              <w:rPr>
                <w:bCs/>
                <w:sz w:val="20"/>
                <w:szCs w:val="20"/>
              </w:rPr>
              <w:t xml:space="preserve"> год</w:t>
            </w:r>
          </w:p>
        </w:tc>
      </w:tr>
      <w:tr w:rsidR="001A1B48" w:rsidRPr="00DA6C1A" w:rsidTr="001A1B48">
        <w:trPr>
          <w:trHeight w:val="404"/>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из источников водоснабжения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FD3BD6" w:rsidRDefault="00FD3BD6" w:rsidP="001A1B48">
            <w:pPr>
              <w:jc w:val="center"/>
              <w:rPr>
                <w:sz w:val="20"/>
                <w:szCs w:val="20"/>
              </w:rPr>
            </w:pPr>
            <w:r w:rsidRPr="00FD3BD6">
              <w:rPr>
                <w:sz w:val="20"/>
                <w:szCs w:val="20"/>
              </w:rPr>
              <w:t>1857,51</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воды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FD3BD6" w:rsidRDefault="00FD3BD6" w:rsidP="001A1B48">
            <w:pPr>
              <w:jc w:val="center"/>
              <w:rPr>
                <w:sz w:val="20"/>
                <w:szCs w:val="20"/>
              </w:rPr>
            </w:pPr>
            <w:r w:rsidRPr="00FD3BD6">
              <w:rPr>
                <w:sz w:val="20"/>
                <w:szCs w:val="20"/>
              </w:rPr>
              <w:t>145,56</w:t>
            </w:r>
          </w:p>
        </w:tc>
      </w:tr>
      <w:tr w:rsidR="001A1B48" w:rsidRPr="00DA6C1A" w:rsidTr="001A1B48">
        <w:trPr>
          <w:trHeight w:val="319"/>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приобретенной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FD3BD6" w:rsidRDefault="00FD3BD6" w:rsidP="00177F06">
            <w:pPr>
              <w:jc w:val="center"/>
              <w:rPr>
                <w:sz w:val="20"/>
                <w:szCs w:val="20"/>
              </w:rPr>
            </w:pPr>
            <w:r w:rsidRPr="00FD3BD6">
              <w:rPr>
                <w:sz w:val="20"/>
                <w:szCs w:val="20"/>
              </w:rPr>
              <w:t>1711,95</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Потребление на собственные нужды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FD3BD6" w:rsidRDefault="00FD3BD6" w:rsidP="001A1B48">
            <w:pPr>
              <w:jc w:val="center"/>
              <w:rPr>
                <w:sz w:val="20"/>
                <w:szCs w:val="20"/>
              </w:rPr>
            </w:pPr>
            <w:r w:rsidRPr="00FD3BD6">
              <w:rPr>
                <w:sz w:val="20"/>
                <w:szCs w:val="20"/>
              </w:rPr>
              <w:t>51,18</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3</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поступившей в сеть</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FD3BD6" w:rsidRDefault="00FD3BD6" w:rsidP="001A1B48">
            <w:pPr>
              <w:jc w:val="center"/>
              <w:rPr>
                <w:sz w:val="20"/>
                <w:szCs w:val="20"/>
              </w:rPr>
            </w:pPr>
            <w:r w:rsidRPr="00FD3BD6">
              <w:rPr>
                <w:sz w:val="20"/>
                <w:szCs w:val="20"/>
              </w:rPr>
              <w:t>1806,33</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FD3BD6" w:rsidRDefault="00FD3BD6" w:rsidP="001A1B48">
            <w:pPr>
              <w:jc w:val="center"/>
              <w:rPr>
                <w:sz w:val="20"/>
                <w:szCs w:val="20"/>
              </w:rPr>
            </w:pPr>
            <w:r w:rsidRPr="00FD3BD6">
              <w:rPr>
                <w:sz w:val="20"/>
                <w:szCs w:val="20"/>
              </w:rPr>
              <w:t>145,56</w:t>
            </w:r>
          </w:p>
        </w:tc>
      </w:tr>
      <w:tr w:rsidR="001A1B48" w:rsidRPr="00DA6C1A" w:rsidTr="001A1B48">
        <w:trPr>
          <w:trHeight w:val="295"/>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от других операторов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FD3BD6" w:rsidRDefault="00FD3BD6" w:rsidP="001A1B48">
            <w:pPr>
              <w:jc w:val="center"/>
              <w:rPr>
                <w:sz w:val="20"/>
                <w:szCs w:val="20"/>
              </w:rPr>
            </w:pPr>
            <w:r w:rsidRPr="00FD3BD6">
              <w:rPr>
                <w:sz w:val="20"/>
                <w:szCs w:val="20"/>
              </w:rPr>
              <w:t>1660,77</w:t>
            </w:r>
          </w:p>
        </w:tc>
      </w:tr>
      <w:tr w:rsidR="001A1B48" w:rsidRPr="00DA6C1A" w:rsidTr="001A1B48">
        <w:trPr>
          <w:trHeight w:val="401"/>
          <w:jc w:val="center"/>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4</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Потери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FD3BD6" w:rsidRDefault="00FD3BD6" w:rsidP="001A1B48">
            <w:pPr>
              <w:jc w:val="center"/>
              <w:rPr>
                <w:sz w:val="20"/>
                <w:szCs w:val="20"/>
              </w:rPr>
            </w:pPr>
            <w:r w:rsidRPr="00FD3BD6">
              <w:rPr>
                <w:sz w:val="20"/>
                <w:szCs w:val="20"/>
              </w:rPr>
              <w:t>875,71</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5</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 xml:space="preserve">Уровень потерь к объему отпущенной воды в сеть </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w:t>
            </w:r>
          </w:p>
        </w:tc>
        <w:tc>
          <w:tcPr>
            <w:tcW w:w="1466" w:type="pct"/>
            <w:tcBorders>
              <w:top w:val="single" w:sz="4" w:space="0" w:color="auto"/>
              <w:left w:val="nil"/>
              <w:bottom w:val="single" w:sz="4" w:space="0" w:color="auto"/>
              <w:right w:val="single" w:sz="4" w:space="0" w:color="auto"/>
            </w:tcBorders>
            <w:vAlign w:val="center"/>
          </w:tcPr>
          <w:p w:rsidR="001A1B48" w:rsidRPr="00FD3BD6" w:rsidRDefault="00177F06" w:rsidP="001A1B48">
            <w:pPr>
              <w:jc w:val="center"/>
              <w:rPr>
                <w:sz w:val="20"/>
                <w:szCs w:val="20"/>
                <w:lang w:val="en-US"/>
              </w:rPr>
            </w:pPr>
            <w:r w:rsidRPr="00FD3BD6">
              <w:rPr>
                <w:sz w:val="20"/>
                <w:szCs w:val="20"/>
                <w:lang w:val="en-US"/>
              </w:rPr>
              <w:t>48</w:t>
            </w:r>
            <w:r w:rsidRPr="00FD3BD6">
              <w:rPr>
                <w:sz w:val="20"/>
                <w:szCs w:val="20"/>
              </w:rPr>
              <w:t>,</w:t>
            </w:r>
            <w:r w:rsidRPr="00FD3BD6">
              <w:rPr>
                <w:sz w:val="20"/>
                <w:szCs w:val="20"/>
                <w:lang w:val="en-US"/>
              </w:rPr>
              <w:t>48</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6</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lang w:val="en-US"/>
              </w:rPr>
            </w:pPr>
            <w:r w:rsidRPr="00DA6C1A">
              <w:rPr>
                <w:bCs/>
                <w:sz w:val="22"/>
                <w:szCs w:val="20"/>
              </w:rPr>
              <w:t>Объем воды, отпущенной абонентам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FD3BD6" w:rsidRDefault="00FD3BD6" w:rsidP="00177F06">
            <w:pPr>
              <w:jc w:val="center"/>
              <w:rPr>
                <w:sz w:val="20"/>
                <w:szCs w:val="20"/>
              </w:rPr>
            </w:pPr>
            <w:r w:rsidRPr="00FD3BD6">
              <w:rPr>
                <w:sz w:val="20"/>
                <w:szCs w:val="20"/>
              </w:rPr>
              <w:t>930,62</w:t>
            </w:r>
          </w:p>
        </w:tc>
      </w:tr>
      <w:tr w:rsidR="001A1B48" w:rsidRPr="00DA6C1A" w:rsidTr="001A1B48">
        <w:trPr>
          <w:trHeight w:val="343"/>
          <w:jc w:val="center"/>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собственным абонентам (население)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FD3BD6" w:rsidRDefault="00FD3BD6" w:rsidP="00177F06">
            <w:pPr>
              <w:jc w:val="center"/>
              <w:rPr>
                <w:sz w:val="20"/>
                <w:szCs w:val="20"/>
              </w:rPr>
            </w:pPr>
            <w:r w:rsidRPr="00FD3BD6">
              <w:rPr>
                <w:sz w:val="20"/>
                <w:szCs w:val="20"/>
              </w:rPr>
              <w:t>633,74</w:t>
            </w:r>
          </w:p>
        </w:tc>
      </w:tr>
      <w:tr w:rsidR="001A1B48" w:rsidRPr="00DA6C1A" w:rsidTr="001A1B48">
        <w:trPr>
          <w:trHeight w:val="343"/>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бюджетным организациям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FD3BD6" w:rsidRDefault="00FD3BD6" w:rsidP="001A1B48">
            <w:pPr>
              <w:jc w:val="center"/>
              <w:rPr>
                <w:sz w:val="20"/>
                <w:szCs w:val="20"/>
              </w:rPr>
            </w:pPr>
            <w:r w:rsidRPr="00FD3BD6">
              <w:rPr>
                <w:sz w:val="20"/>
                <w:szCs w:val="20"/>
              </w:rPr>
              <w:t>74,70</w:t>
            </w:r>
          </w:p>
        </w:tc>
      </w:tr>
      <w:tr w:rsidR="001A1B48" w:rsidRPr="00DA6C1A" w:rsidTr="001A1B48">
        <w:trPr>
          <w:trHeight w:val="357"/>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прочим потребителям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FD3BD6" w:rsidRDefault="00FD3BD6" w:rsidP="001A1B48">
            <w:pPr>
              <w:jc w:val="center"/>
              <w:rPr>
                <w:sz w:val="20"/>
                <w:szCs w:val="20"/>
              </w:rPr>
            </w:pPr>
            <w:r w:rsidRPr="00FD3BD6">
              <w:rPr>
                <w:sz w:val="20"/>
                <w:szCs w:val="20"/>
              </w:rPr>
              <w:t>222,18</w:t>
            </w:r>
          </w:p>
        </w:tc>
      </w:tr>
      <w:tr w:rsidR="001A1B48" w:rsidRPr="00DA6C1A" w:rsidTr="001A1B48">
        <w:trPr>
          <w:trHeight w:val="343"/>
          <w:jc w:val="center"/>
        </w:trPr>
        <w:tc>
          <w:tcPr>
            <w:tcW w:w="424" w:type="pct"/>
            <w:vMerge/>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другим организациям, осуществляющим водоснабжение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FD3BD6" w:rsidRDefault="00CE1804" w:rsidP="001A1B48">
            <w:pPr>
              <w:jc w:val="center"/>
              <w:rPr>
                <w:sz w:val="20"/>
                <w:szCs w:val="20"/>
              </w:rPr>
            </w:pPr>
            <w:r w:rsidRPr="00FD3BD6">
              <w:rPr>
                <w:sz w:val="20"/>
                <w:szCs w:val="20"/>
              </w:rPr>
              <w:t>-</w:t>
            </w:r>
          </w:p>
        </w:tc>
      </w:tr>
    </w:tbl>
    <w:p w:rsidR="00F609B5" w:rsidRDefault="00F609B5" w:rsidP="00F609B5">
      <w:pPr>
        <w:widowControl w:val="0"/>
        <w:autoSpaceDE w:val="0"/>
        <w:autoSpaceDN w:val="0"/>
        <w:adjustRightInd w:val="0"/>
      </w:pPr>
    </w:p>
    <w:p w:rsidR="001A1B48" w:rsidRPr="00DA6C1A" w:rsidRDefault="001A1B48" w:rsidP="001A1B48">
      <w:pPr>
        <w:widowControl w:val="0"/>
        <w:autoSpaceDE w:val="0"/>
        <w:autoSpaceDN w:val="0"/>
        <w:adjustRightInd w:val="0"/>
        <w:ind w:firstLine="567"/>
        <w:jc w:val="both"/>
      </w:pPr>
      <w:r w:rsidRPr="00DA6C1A">
        <w:t xml:space="preserve">7.2. Объем финансовых </w:t>
      </w:r>
      <w:r w:rsidRPr="00FD3BD6">
        <w:t>потребностей, необходимых для реализации мероприятий производственной программы за 20</w:t>
      </w:r>
      <w:r w:rsidR="00F609B5" w:rsidRPr="00FD3BD6">
        <w:t xml:space="preserve">20 </w:t>
      </w:r>
      <w:r w:rsidRPr="00FD3BD6">
        <w:t xml:space="preserve">год </w:t>
      </w:r>
      <w:r w:rsidRPr="00FD3BD6">
        <w:rPr>
          <w:sz w:val="22"/>
          <w:szCs w:val="22"/>
        </w:rPr>
        <w:t>–</w:t>
      </w:r>
      <w:r w:rsidR="00FD3BD6" w:rsidRPr="00FD3BD6">
        <w:rPr>
          <w:sz w:val="22"/>
          <w:szCs w:val="22"/>
        </w:rPr>
        <w:t>1037,29</w:t>
      </w:r>
      <w:r w:rsidRPr="00FD3BD6">
        <w:t>тыс. руб.</w:t>
      </w: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Pr="00DA6C1A" w:rsidRDefault="001A1B48" w:rsidP="001A1B48">
      <w:pPr>
        <w:shd w:val="clear" w:color="auto" w:fill="FFFFFF"/>
        <w:tabs>
          <w:tab w:val="left" w:pos="850"/>
        </w:tabs>
        <w:spacing w:line="302" w:lineRule="exact"/>
        <w:ind w:left="11" w:hanging="11"/>
      </w:pPr>
      <w:r w:rsidRPr="00DA6C1A">
        <w:t>Начальник отдела регулирования тарифов организаций</w:t>
      </w:r>
    </w:p>
    <w:p w:rsidR="001A1B48" w:rsidRPr="00DA6C1A" w:rsidRDefault="001A1B48" w:rsidP="001A1B48">
      <w:pPr>
        <w:shd w:val="clear" w:color="auto" w:fill="FFFFFF"/>
        <w:tabs>
          <w:tab w:val="left" w:pos="850"/>
        </w:tabs>
        <w:spacing w:line="302" w:lineRule="exact"/>
        <w:ind w:left="11" w:hanging="11"/>
      </w:pPr>
      <w:r w:rsidRPr="00DA6C1A">
        <w:t>коммунального комплекса управления тарифного</w:t>
      </w:r>
    </w:p>
    <w:p w:rsidR="001A1B48" w:rsidRPr="00DA6C1A" w:rsidRDefault="001A1B48" w:rsidP="001A1B48">
      <w:pPr>
        <w:shd w:val="clear" w:color="auto" w:fill="FFFFFF"/>
        <w:tabs>
          <w:tab w:val="left" w:pos="850"/>
        </w:tabs>
        <w:spacing w:line="302" w:lineRule="exact"/>
        <w:ind w:left="11" w:hanging="11"/>
      </w:pPr>
      <w:r w:rsidRPr="00DA6C1A">
        <w:t xml:space="preserve">регулирования коммунального комплекса, транспорта, </w:t>
      </w:r>
    </w:p>
    <w:p w:rsidR="001A1B48" w:rsidRPr="00DA6C1A" w:rsidRDefault="001A1B48" w:rsidP="001A1B48">
      <w:pPr>
        <w:shd w:val="clear" w:color="auto" w:fill="FFFFFF"/>
        <w:tabs>
          <w:tab w:val="left" w:pos="850"/>
        </w:tabs>
        <w:spacing w:line="302" w:lineRule="exact"/>
        <w:ind w:left="11" w:hanging="11"/>
      </w:pPr>
      <w:r w:rsidRPr="00DA6C1A">
        <w:t>непроизводственной сферы Региональной службы по</w:t>
      </w:r>
    </w:p>
    <w:p w:rsidR="001A1B48" w:rsidRDefault="001A1B48" w:rsidP="001A1B48">
      <w:r w:rsidRPr="00DA6C1A">
        <w:t>тарифам Ростовской области                                                                              И.П. Кисилева</w:t>
      </w:r>
    </w:p>
    <w:p w:rsidR="001A1B48" w:rsidRPr="00B744B8" w:rsidRDefault="001A1B48" w:rsidP="001A1B48"/>
    <w:p w:rsidR="001A1B48" w:rsidRDefault="001A1B48"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924482" w:rsidRDefault="00924482" w:rsidP="00D956B5">
      <w:pPr>
        <w:widowControl w:val="0"/>
        <w:autoSpaceDE w:val="0"/>
        <w:autoSpaceDN w:val="0"/>
        <w:adjustRightInd w:val="0"/>
        <w:jc w:val="right"/>
        <w:sectPr w:rsidR="00924482" w:rsidSect="000B058C">
          <w:pgSz w:w="11906" w:h="16838" w:code="9"/>
          <w:pgMar w:top="1134" w:right="567" w:bottom="1134" w:left="1701" w:header="709" w:footer="709" w:gutter="0"/>
          <w:cols w:space="708"/>
          <w:docGrid w:linePitch="360"/>
        </w:sectPr>
      </w:pPr>
    </w:p>
    <w:p w:rsidR="00D956B5" w:rsidRPr="00823976" w:rsidRDefault="00D956B5" w:rsidP="00D956B5">
      <w:pPr>
        <w:widowControl w:val="0"/>
        <w:autoSpaceDE w:val="0"/>
        <w:autoSpaceDN w:val="0"/>
        <w:adjustRightInd w:val="0"/>
        <w:jc w:val="right"/>
      </w:pPr>
      <w:r w:rsidRPr="00823976">
        <w:t>Приложение №</w:t>
      </w:r>
      <w:r w:rsidR="00F92180">
        <w:t>8</w:t>
      </w:r>
    </w:p>
    <w:p w:rsidR="00D956B5" w:rsidRPr="00823976" w:rsidRDefault="00D956B5" w:rsidP="00D956B5">
      <w:pPr>
        <w:widowControl w:val="0"/>
        <w:autoSpaceDE w:val="0"/>
        <w:autoSpaceDN w:val="0"/>
        <w:adjustRightInd w:val="0"/>
        <w:jc w:val="right"/>
      </w:pPr>
      <w:r w:rsidRPr="00823976">
        <w:t>к постановлению Региональной службы</w:t>
      </w:r>
    </w:p>
    <w:p w:rsidR="00D956B5" w:rsidRPr="00823976" w:rsidRDefault="00D956B5" w:rsidP="00D956B5">
      <w:pPr>
        <w:widowControl w:val="0"/>
        <w:autoSpaceDE w:val="0"/>
        <w:autoSpaceDN w:val="0"/>
        <w:adjustRightInd w:val="0"/>
        <w:jc w:val="right"/>
      </w:pPr>
      <w:r w:rsidRPr="00823976">
        <w:t>по тарифам Ростовской области</w:t>
      </w:r>
    </w:p>
    <w:p w:rsidR="00D956B5" w:rsidRPr="00D956B5" w:rsidRDefault="0097500E" w:rsidP="00D956B5">
      <w:pPr>
        <w:widowControl w:val="0"/>
        <w:autoSpaceDE w:val="0"/>
        <w:autoSpaceDN w:val="0"/>
        <w:adjustRightInd w:val="0"/>
        <w:jc w:val="right"/>
      </w:pPr>
      <w:r w:rsidRPr="00823976">
        <w:t xml:space="preserve">от </w:t>
      </w:r>
      <w:r w:rsidR="002337D7">
        <w:t>20</w:t>
      </w:r>
      <w:r w:rsidRPr="00823976">
        <w:t>.</w:t>
      </w:r>
      <w:r w:rsidR="002337D7">
        <w:t>12</w:t>
      </w:r>
      <w:r w:rsidR="002F76E3" w:rsidRPr="00823976">
        <w:t>.202</w:t>
      </w:r>
      <w:r w:rsidR="00F609B5">
        <w:t>1</w:t>
      </w:r>
      <w:r w:rsidRPr="00823976">
        <w:t xml:space="preserve"> №</w:t>
      </w:r>
      <w:r w:rsidR="00C964FF" w:rsidRPr="00F92180">
        <w:t>71</w:t>
      </w:r>
      <w:r w:rsidR="002F76E3" w:rsidRPr="00823976">
        <w:t>/</w:t>
      </w:r>
      <w:r w:rsidR="004244B0">
        <w:t>21</w:t>
      </w:r>
    </w:p>
    <w:p w:rsidR="00D956B5" w:rsidRPr="00D956B5" w:rsidRDefault="00D956B5" w:rsidP="00D956B5">
      <w:pPr>
        <w:widowControl w:val="0"/>
        <w:autoSpaceDE w:val="0"/>
        <w:autoSpaceDN w:val="0"/>
        <w:adjustRightInd w:val="0"/>
        <w:jc w:val="center"/>
        <w:rPr>
          <w:bCs/>
        </w:rPr>
      </w:pPr>
    </w:p>
    <w:p w:rsidR="00D956B5" w:rsidRPr="00D956B5" w:rsidRDefault="00D956B5" w:rsidP="00D956B5">
      <w:pPr>
        <w:widowControl w:val="0"/>
        <w:autoSpaceDE w:val="0"/>
        <w:autoSpaceDN w:val="0"/>
        <w:adjustRightInd w:val="0"/>
        <w:jc w:val="center"/>
        <w:rPr>
          <w:bCs/>
        </w:rPr>
      </w:pPr>
      <w:r w:rsidRPr="00D956B5">
        <w:rPr>
          <w:bCs/>
        </w:rPr>
        <w:t xml:space="preserve">Производственная ГУП РО «УРСВ», </w:t>
      </w:r>
      <w:r w:rsidR="00F609B5">
        <w:rPr>
          <w:bCs/>
        </w:rPr>
        <w:t xml:space="preserve">филиал «Новошахтинский»                                  </w:t>
      </w:r>
      <w:r w:rsidRPr="00D956B5">
        <w:rPr>
          <w:bCs/>
        </w:rPr>
        <w:t xml:space="preserve"> (Новошахтинско-Красносулинский водовод), в сфере холодного водоснабжения, с момента официального опубликования постановления по 31 декабря 2022 года</w:t>
      </w:r>
    </w:p>
    <w:p w:rsidR="00D956B5" w:rsidRPr="00D956B5" w:rsidRDefault="00D956B5" w:rsidP="00D956B5">
      <w:pPr>
        <w:widowControl w:val="0"/>
        <w:autoSpaceDE w:val="0"/>
        <w:autoSpaceDN w:val="0"/>
        <w:adjustRightInd w:val="0"/>
        <w:jc w:val="both"/>
      </w:pPr>
    </w:p>
    <w:p w:rsidR="00D956B5" w:rsidRPr="00D956B5" w:rsidRDefault="00D956B5" w:rsidP="00D956B5">
      <w:pPr>
        <w:widowControl w:val="0"/>
        <w:numPr>
          <w:ilvl w:val="0"/>
          <w:numId w:val="27"/>
        </w:numPr>
        <w:autoSpaceDE w:val="0"/>
        <w:autoSpaceDN w:val="0"/>
        <w:adjustRightInd w:val="0"/>
        <w:jc w:val="both"/>
      </w:pPr>
      <w:r w:rsidRPr="00D956B5">
        <w:t>Паспорт производственной программы</w:t>
      </w: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4704"/>
        <w:gridCol w:w="5084"/>
      </w:tblGrid>
      <w:tr w:rsidR="00D956B5" w:rsidRPr="00D956B5" w:rsidTr="0097500E">
        <w:trPr>
          <w:trHeight w:val="499"/>
          <w:tblCellSpacing w:w="5" w:type="nil"/>
        </w:trPr>
        <w:tc>
          <w:tcPr>
            <w:tcW w:w="2403" w:type="pct"/>
            <w:vAlign w:val="center"/>
          </w:tcPr>
          <w:p w:rsidR="00D956B5" w:rsidRPr="00D956B5" w:rsidRDefault="00D956B5" w:rsidP="00D956B5">
            <w:pPr>
              <w:widowControl w:val="0"/>
              <w:autoSpaceDE w:val="0"/>
              <w:autoSpaceDN w:val="0"/>
              <w:adjustRightInd w:val="0"/>
              <w:rPr>
                <w:sz w:val="20"/>
                <w:szCs w:val="20"/>
              </w:rPr>
            </w:pPr>
            <w:r w:rsidRPr="00D956B5">
              <w:rPr>
                <w:sz w:val="20"/>
                <w:szCs w:val="20"/>
              </w:rPr>
              <w:t>Наименование и местонахождение регулируемой организации</w:t>
            </w:r>
          </w:p>
        </w:tc>
        <w:tc>
          <w:tcPr>
            <w:tcW w:w="2597" w:type="pct"/>
            <w:vAlign w:val="center"/>
          </w:tcPr>
          <w:p w:rsidR="00D956B5" w:rsidRPr="000A4051" w:rsidRDefault="000A4051" w:rsidP="00D956B5">
            <w:pPr>
              <w:widowControl w:val="0"/>
              <w:autoSpaceDE w:val="0"/>
              <w:autoSpaceDN w:val="0"/>
              <w:adjustRightInd w:val="0"/>
              <w:rPr>
                <w:sz w:val="20"/>
                <w:szCs w:val="20"/>
              </w:rPr>
            </w:pPr>
            <w:r w:rsidRPr="000A4051">
              <w:rPr>
                <w:bCs/>
                <w:sz w:val="20"/>
                <w:szCs w:val="20"/>
              </w:rPr>
              <w:t xml:space="preserve">ГУП РО «УРСВ», </w:t>
            </w:r>
            <w:r w:rsidRPr="000A4051">
              <w:rPr>
                <w:sz w:val="20"/>
                <w:szCs w:val="20"/>
              </w:rPr>
              <w:t>ул. Новомосковская, 21-23,  оф. 412, г. Ростов-на-Дону, Ростовская область, 344112</w:t>
            </w:r>
          </w:p>
        </w:tc>
      </w:tr>
      <w:tr w:rsidR="00D956B5" w:rsidRPr="00D956B5" w:rsidTr="0097500E">
        <w:trPr>
          <w:trHeight w:val="549"/>
          <w:tblCellSpacing w:w="5" w:type="nil"/>
        </w:trPr>
        <w:tc>
          <w:tcPr>
            <w:tcW w:w="2403" w:type="pct"/>
            <w:vAlign w:val="center"/>
          </w:tcPr>
          <w:p w:rsidR="00D956B5" w:rsidRPr="00D956B5" w:rsidRDefault="00D956B5" w:rsidP="00D956B5">
            <w:pPr>
              <w:widowControl w:val="0"/>
              <w:autoSpaceDE w:val="0"/>
              <w:autoSpaceDN w:val="0"/>
              <w:adjustRightInd w:val="0"/>
              <w:rPr>
                <w:sz w:val="20"/>
                <w:szCs w:val="20"/>
              </w:rPr>
            </w:pPr>
            <w:r w:rsidRPr="00D956B5">
              <w:rPr>
                <w:sz w:val="20"/>
                <w:szCs w:val="20"/>
              </w:rPr>
              <w:t>Период реализации производственной программы</w:t>
            </w:r>
          </w:p>
        </w:tc>
        <w:tc>
          <w:tcPr>
            <w:tcW w:w="2597" w:type="pct"/>
            <w:vAlign w:val="center"/>
          </w:tcPr>
          <w:p w:rsidR="00D956B5" w:rsidRPr="00D956B5" w:rsidRDefault="00D956B5" w:rsidP="00D956B5">
            <w:pPr>
              <w:widowControl w:val="0"/>
              <w:autoSpaceDE w:val="0"/>
              <w:autoSpaceDN w:val="0"/>
              <w:adjustRightInd w:val="0"/>
              <w:rPr>
                <w:sz w:val="20"/>
                <w:szCs w:val="20"/>
              </w:rPr>
            </w:pPr>
            <w:r w:rsidRPr="00D956B5">
              <w:rPr>
                <w:sz w:val="20"/>
                <w:szCs w:val="20"/>
              </w:rPr>
              <w:t>С момента официального опубликования постановления по 31 декабря 2022 года</w:t>
            </w:r>
          </w:p>
        </w:tc>
      </w:tr>
      <w:tr w:rsidR="00D956B5" w:rsidRPr="00D956B5" w:rsidTr="0097500E">
        <w:trPr>
          <w:trHeight w:val="571"/>
          <w:tblCellSpacing w:w="5" w:type="nil"/>
        </w:trPr>
        <w:tc>
          <w:tcPr>
            <w:tcW w:w="2403" w:type="pct"/>
            <w:vAlign w:val="center"/>
          </w:tcPr>
          <w:p w:rsidR="00D956B5" w:rsidRPr="00D956B5" w:rsidRDefault="00D956B5" w:rsidP="00D956B5">
            <w:pPr>
              <w:widowControl w:val="0"/>
              <w:autoSpaceDE w:val="0"/>
              <w:autoSpaceDN w:val="0"/>
              <w:adjustRightInd w:val="0"/>
              <w:rPr>
                <w:sz w:val="20"/>
                <w:szCs w:val="20"/>
              </w:rPr>
            </w:pPr>
            <w:r w:rsidRPr="00D956B5">
              <w:rPr>
                <w:sz w:val="20"/>
                <w:szCs w:val="20"/>
              </w:rPr>
              <w:t>Наименование и местонахождение уполномоченного органа, утвердившего производственную программу</w:t>
            </w:r>
          </w:p>
        </w:tc>
        <w:tc>
          <w:tcPr>
            <w:tcW w:w="2597" w:type="pct"/>
            <w:vAlign w:val="center"/>
          </w:tcPr>
          <w:p w:rsidR="00D956B5" w:rsidRPr="000A4051" w:rsidRDefault="000A4051" w:rsidP="000A4051">
            <w:pPr>
              <w:widowControl w:val="0"/>
              <w:autoSpaceDE w:val="0"/>
              <w:autoSpaceDN w:val="0"/>
              <w:adjustRightInd w:val="0"/>
              <w:rPr>
                <w:sz w:val="20"/>
                <w:szCs w:val="20"/>
              </w:rPr>
            </w:pPr>
            <w:r w:rsidRPr="000A4051">
              <w:rPr>
                <w:sz w:val="20"/>
                <w:szCs w:val="20"/>
              </w:rPr>
              <w:t>Региональная служба по тарифам Ростовской области, ул. М.Горького, 295, г. Ростов-на-Дону, 344019</w:t>
            </w:r>
          </w:p>
        </w:tc>
      </w:tr>
      <w:tr w:rsidR="00D956B5" w:rsidRPr="00D956B5" w:rsidTr="0097500E">
        <w:trPr>
          <w:trHeight w:val="395"/>
          <w:tblCellSpacing w:w="5" w:type="nil"/>
        </w:trPr>
        <w:tc>
          <w:tcPr>
            <w:tcW w:w="2403" w:type="pct"/>
            <w:vAlign w:val="center"/>
          </w:tcPr>
          <w:p w:rsidR="00D956B5" w:rsidRPr="00D956B5" w:rsidRDefault="00D956B5" w:rsidP="00D956B5">
            <w:pPr>
              <w:widowControl w:val="0"/>
              <w:autoSpaceDE w:val="0"/>
              <w:autoSpaceDN w:val="0"/>
              <w:adjustRightInd w:val="0"/>
              <w:rPr>
                <w:sz w:val="20"/>
                <w:szCs w:val="20"/>
              </w:rPr>
            </w:pPr>
            <w:r w:rsidRPr="00D956B5">
              <w:rPr>
                <w:sz w:val="20"/>
                <w:szCs w:val="20"/>
              </w:rPr>
              <w:t xml:space="preserve">Обслуживаемая территория </w:t>
            </w:r>
          </w:p>
        </w:tc>
        <w:tc>
          <w:tcPr>
            <w:tcW w:w="2597" w:type="pct"/>
            <w:vAlign w:val="center"/>
          </w:tcPr>
          <w:p w:rsidR="00D956B5" w:rsidRPr="00D956B5" w:rsidRDefault="00D956B5" w:rsidP="00D956B5">
            <w:pPr>
              <w:rPr>
                <w:color w:val="000000"/>
                <w:sz w:val="20"/>
                <w:szCs w:val="20"/>
                <w:shd w:val="clear" w:color="auto" w:fill="FFFFFF"/>
              </w:rPr>
            </w:pPr>
            <w:r w:rsidRPr="00D956B5">
              <w:rPr>
                <w:color w:val="000000"/>
                <w:sz w:val="20"/>
                <w:szCs w:val="20"/>
                <w:shd w:val="clear" w:color="auto" w:fill="FFFFFF"/>
              </w:rPr>
              <w:t>г. Новошахтинск, Красносулинское городское поселение Красносулинского района Ростовской области</w:t>
            </w:r>
          </w:p>
        </w:tc>
      </w:tr>
    </w:tbl>
    <w:p w:rsidR="00D956B5" w:rsidRPr="00D956B5" w:rsidRDefault="00D956B5" w:rsidP="00D956B5">
      <w:pPr>
        <w:widowControl w:val="0"/>
        <w:autoSpaceDE w:val="0"/>
        <w:autoSpaceDN w:val="0"/>
        <w:adjustRightInd w:val="0"/>
        <w:jc w:val="both"/>
        <w:rPr>
          <w:sz w:val="16"/>
          <w:szCs w:val="16"/>
        </w:rPr>
      </w:pPr>
    </w:p>
    <w:p w:rsidR="00D956B5" w:rsidRPr="00D956B5" w:rsidRDefault="00D956B5" w:rsidP="00D956B5">
      <w:pPr>
        <w:widowControl w:val="0"/>
        <w:autoSpaceDE w:val="0"/>
        <w:autoSpaceDN w:val="0"/>
        <w:adjustRightInd w:val="0"/>
        <w:jc w:val="both"/>
      </w:pPr>
      <w:r w:rsidRPr="00D956B5">
        <w:t xml:space="preserve">2. Планируемый объем подачи питьевой воды </w:t>
      </w:r>
    </w:p>
    <w:tbl>
      <w:tblPr>
        <w:tblW w:w="5000" w:type="pct"/>
        <w:jc w:val="center"/>
        <w:tblLook w:val="0000"/>
      </w:tblPr>
      <w:tblGrid>
        <w:gridCol w:w="486"/>
        <w:gridCol w:w="3369"/>
        <w:gridCol w:w="1366"/>
        <w:gridCol w:w="1652"/>
        <w:gridCol w:w="1001"/>
        <w:gridCol w:w="991"/>
        <w:gridCol w:w="989"/>
      </w:tblGrid>
      <w:tr w:rsidR="00D956B5" w:rsidRPr="00D956B5" w:rsidTr="003B7E64">
        <w:trPr>
          <w:trHeight w:val="301"/>
          <w:jc w:val="center"/>
        </w:trPr>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r w:rsidRPr="00D956B5">
              <w:rPr>
                <w:bCs/>
                <w:sz w:val="20"/>
                <w:szCs w:val="20"/>
              </w:rPr>
              <w:t>№ п/п</w:t>
            </w:r>
          </w:p>
        </w:tc>
        <w:tc>
          <w:tcPr>
            <w:tcW w:w="17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r w:rsidRPr="00D956B5">
              <w:rPr>
                <w:bCs/>
                <w:sz w:val="20"/>
                <w:szCs w:val="20"/>
              </w:rPr>
              <w:t>Показатели производственной деятельности</w:t>
            </w:r>
          </w:p>
        </w:tc>
        <w:tc>
          <w:tcPr>
            <w:tcW w:w="69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r w:rsidRPr="00D956B5">
              <w:rPr>
                <w:bCs/>
                <w:sz w:val="20"/>
                <w:szCs w:val="20"/>
              </w:rPr>
              <w:t>Единица измерения</w:t>
            </w:r>
          </w:p>
        </w:tc>
        <w:tc>
          <w:tcPr>
            <w:tcW w:w="2355" w:type="pct"/>
            <w:gridSpan w:val="4"/>
            <w:tcBorders>
              <w:top w:val="single" w:sz="4" w:space="0" w:color="auto"/>
              <w:left w:val="nil"/>
              <w:bottom w:val="single" w:sz="4" w:space="0" w:color="auto"/>
              <w:right w:val="single" w:sz="4" w:space="0" w:color="auto"/>
            </w:tcBorders>
            <w:shd w:val="clear" w:color="auto" w:fill="auto"/>
            <w:vAlign w:val="center"/>
          </w:tcPr>
          <w:p w:rsidR="00D956B5" w:rsidRPr="00195D41" w:rsidRDefault="00D956B5" w:rsidP="00D956B5">
            <w:pPr>
              <w:jc w:val="center"/>
              <w:rPr>
                <w:bCs/>
                <w:sz w:val="20"/>
                <w:szCs w:val="20"/>
                <w:lang w:val="en-US"/>
              </w:rPr>
            </w:pPr>
            <w:r w:rsidRPr="00D956B5">
              <w:rPr>
                <w:bCs/>
                <w:sz w:val="20"/>
                <w:szCs w:val="20"/>
              </w:rPr>
              <w:t>Величина показателя</w:t>
            </w:r>
          </w:p>
        </w:tc>
      </w:tr>
      <w:tr w:rsidR="00D956B5" w:rsidRPr="00D956B5" w:rsidTr="003B7E64">
        <w:trPr>
          <w:trHeight w:val="535"/>
          <w:jc w:val="center"/>
        </w:trPr>
        <w:tc>
          <w:tcPr>
            <w:tcW w:w="240" w:type="pct"/>
            <w:vMerge/>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rPr>
                <w:bCs/>
                <w:sz w:val="20"/>
                <w:szCs w:val="20"/>
              </w:rPr>
            </w:pPr>
          </w:p>
        </w:tc>
        <w:tc>
          <w:tcPr>
            <w:tcW w:w="1711" w:type="pct"/>
            <w:vMerge/>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rPr>
                <w:bCs/>
                <w:sz w:val="20"/>
                <w:szCs w:val="20"/>
              </w:rPr>
            </w:pPr>
          </w:p>
        </w:tc>
        <w:tc>
          <w:tcPr>
            <w:tcW w:w="694" w:type="pct"/>
            <w:vMerge/>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rPr>
                <w:bCs/>
                <w:sz w:val="20"/>
                <w:szCs w:val="20"/>
              </w:rPr>
            </w:pPr>
          </w:p>
        </w:tc>
        <w:tc>
          <w:tcPr>
            <w:tcW w:w="839"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r w:rsidRPr="00D956B5">
              <w:rPr>
                <w:bCs/>
                <w:sz w:val="20"/>
                <w:szCs w:val="20"/>
              </w:rPr>
              <w:t>С момента официального опубликования постановления по 31.12.2019*</w:t>
            </w:r>
          </w:p>
        </w:tc>
        <w:tc>
          <w:tcPr>
            <w:tcW w:w="509" w:type="pct"/>
            <w:tcBorders>
              <w:top w:val="nil"/>
              <w:left w:val="nil"/>
              <w:bottom w:val="single" w:sz="4" w:space="0" w:color="auto"/>
              <w:right w:val="single" w:sz="4" w:space="0" w:color="auto"/>
            </w:tcBorders>
            <w:vAlign w:val="center"/>
          </w:tcPr>
          <w:p w:rsidR="00D956B5" w:rsidRPr="00D956B5" w:rsidRDefault="00D956B5" w:rsidP="00D956B5">
            <w:pPr>
              <w:jc w:val="center"/>
              <w:rPr>
                <w:bCs/>
                <w:sz w:val="20"/>
                <w:szCs w:val="20"/>
              </w:rPr>
            </w:pPr>
            <w:r w:rsidRPr="00D956B5">
              <w:rPr>
                <w:bCs/>
                <w:sz w:val="20"/>
                <w:szCs w:val="20"/>
              </w:rPr>
              <w:t>2020 год</w:t>
            </w:r>
          </w:p>
        </w:tc>
        <w:tc>
          <w:tcPr>
            <w:tcW w:w="504" w:type="pct"/>
            <w:tcBorders>
              <w:top w:val="nil"/>
              <w:left w:val="nil"/>
              <w:bottom w:val="single" w:sz="4" w:space="0" w:color="auto"/>
              <w:right w:val="single" w:sz="4" w:space="0" w:color="auto"/>
            </w:tcBorders>
            <w:vAlign w:val="center"/>
          </w:tcPr>
          <w:p w:rsidR="00D956B5" w:rsidRPr="00D72B62" w:rsidRDefault="00D956B5" w:rsidP="00D956B5">
            <w:pPr>
              <w:jc w:val="center"/>
              <w:rPr>
                <w:bCs/>
                <w:sz w:val="20"/>
                <w:szCs w:val="20"/>
              </w:rPr>
            </w:pPr>
            <w:r w:rsidRPr="00D72B62">
              <w:rPr>
                <w:bCs/>
                <w:sz w:val="20"/>
                <w:szCs w:val="20"/>
              </w:rPr>
              <w:t>2021 год</w:t>
            </w:r>
          </w:p>
        </w:tc>
        <w:tc>
          <w:tcPr>
            <w:tcW w:w="504" w:type="pct"/>
            <w:tcBorders>
              <w:top w:val="nil"/>
              <w:left w:val="nil"/>
              <w:bottom w:val="single" w:sz="4" w:space="0" w:color="auto"/>
              <w:right w:val="single" w:sz="4" w:space="0" w:color="auto"/>
            </w:tcBorders>
            <w:vAlign w:val="center"/>
          </w:tcPr>
          <w:p w:rsidR="00D956B5" w:rsidRPr="00905265" w:rsidRDefault="00D956B5" w:rsidP="00D956B5">
            <w:pPr>
              <w:jc w:val="center"/>
              <w:rPr>
                <w:bCs/>
                <w:sz w:val="20"/>
                <w:szCs w:val="20"/>
              </w:rPr>
            </w:pPr>
            <w:r w:rsidRPr="00905265">
              <w:rPr>
                <w:bCs/>
                <w:sz w:val="20"/>
                <w:szCs w:val="20"/>
              </w:rPr>
              <w:t>2022 год</w:t>
            </w:r>
          </w:p>
        </w:tc>
      </w:tr>
      <w:tr w:rsidR="003B7E64" w:rsidRPr="00D956B5" w:rsidTr="003B7E64">
        <w:trPr>
          <w:trHeight w:hRule="exact" w:val="590"/>
          <w:jc w:val="center"/>
        </w:trPr>
        <w:tc>
          <w:tcPr>
            <w:tcW w:w="240" w:type="pct"/>
            <w:tcBorders>
              <w:top w:val="nil"/>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bCs/>
                <w:sz w:val="20"/>
                <w:szCs w:val="20"/>
              </w:rPr>
            </w:pPr>
            <w:r w:rsidRPr="00D956B5">
              <w:rPr>
                <w:bCs/>
                <w:sz w:val="20"/>
                <w:szCs w:val="20"/>
              </w:rPr>
              <w:t>1</w:t>
            </w:r>
          </w:p>
        </w:tc>
        <w:tc>
          <w:tcPr>
            <w:tcW w:w="1711" w:type="pct"/>
            <w:tcBorders>
              <w:top w:val="nil"/>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bCs/>
                <w:sz w:val="20"/>
                <w:szCs w:val="20"/>
              </w:rPr>
            </w:pPr>
            <w:r w:rsidRPr="00D956B5">
              <w:rPr>
                <w:bCs/>
                <w:sz w:val="20"/>
                <w:szCs w:val="20"/>
              </w:rPr>
              <w:t>Объем воды из источников водоснабжения</w:t>
            </w:r>
          </w:p>
        </w:tc>
        <w:tc>
          <w:tcPr>
            <w:tcW w:w="694" w:type="pct"/>
            <w:tcBorders>
              <w:top w:val="nil"/>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тыс.куб.м</w:t>
            </w:r>
          </w:p>
        </w:tc>
        <w:tc>
          <w:tcPr>
            <w:tcW w:w="839" w:type="pct"/>
            <w:tcBorders>
              <w:top w:val="nil"/>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7564,29</w:t>
            </w:r>
          </w:p>
        </w:tc>
        <w:tc>
          <w:tcPr>
            <w:tcW w:w="509" w:type="pct"/>
            <w:tcBorders>
              <w:top w:val="nil"/>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7564,29</w:t>
            </w:r>
          </w:p>
        </w:tc>
        <w:tc>
          <w:tcPr>
            <w:tcW w:w="504" w:type="pct"/>
            <w:tcBorders>
              <w:top w:val="nil"/>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7564,29</w:t>
            </w:r>
          </w:p>
        </w:tc>
        <w:tc>
          <w:tcPr>
            <w:tcW w:w="504" w:type="pct"/>
            <w:tcBorders>
              <w:top w:val="nil"/>
              <w:left w:val="nil"/>
              <w:bottom w:val="single" w:sz="4" w:space="0" w:color="auto"/>
              <w:right w:val="single" w:sz="4" w:space="0" w:color="auto"/>
            </w:tcBorders>
            <w:vAlign w:val="center"/>
          </w:tcPr>
          <w:p w:rsidR="003B7E64" w:rsidRPr="00905265" w:rsidRDefault="00905265" w:rsidP="00D03C86">
            <w:pPr>
              <w:jc w:val="center"/>
              <w:rPr>
                <w:sz w:val="20"/>
                <w:szCs w:val="20"/>
              </w:rPr>
            </w:pPr>
            <w:r w:rsidRPr="00905265">
              <w:rPr>
                <w:sz w:val="20"/>
                <w:szCs w:val="20"/>
              </w:rPr>
              <w:t>7270,5</w:t>
            </w:r>
            <w:r w:rsidR="00D03C86">
              <w:rPr>
                <w:sz w:val="20"/>
                <w:szCs w:val="20"/>
              </w:rPr>
              <w:t>5</w:t>
            </w:r>
          </w:p>
        </w:tc>
      </w:tr>
      <w:tr w:rsidR="003B7E64" w:rsidRPr="00D956B5" w:rsidTr="003B7E64">
        <w:trPr>
          <w:trHeight w:val="408"/>
          <w:jc w:val="center"/>
        </w:trPr>
        <w:tc>
          <w:tcPr>
            <w:tcW w:w="240" w:type="pct"/>
            <w:tcBorders>
              <w:top w:val="nil"/>
              <w:left w:val="single" w:sz="4" w:space="0" w:color="auto"/>
              <w:right w:val="single" w:sz="4" w:space="0" w:color="auto"/>
            </w:tcBorders>
            <w:shd w:val="clear" w:color="auto" w:fill="auto"/>
            <w:noWrap/>
            <w:vAlign w:val="center"/>
          </w:tcPr>
          <w:p w:rsidR="003B7E64" w:rsidRPr="00D956B5" w:rsidRDefault="003B7E64" w:rsidP="00D956B5">
            <w:pPr>
              <w:jc w:val="center"/>
              <w:rPr>
                <w:bCs/>
                <w:sz w:val="20"/>
                <w:szCs w:val="20"/>
              </w:rPr>
            </w:pPr>
            <w:r w:rsidRPr="00D956B5">
              <w:rPr>
                <w:bCs/>
                <w:sz w:val="20"/>
                <w:szCs w:val="20"/>
              </w:rPr>
              <w:t> </w:t>
            </w:r>
          </w:p>
          <w:p w:rsidR="003B7E64" w:rsidRPr="00D956B5" w:rsidRDefault="003B7E64" w:rsidP="00D956B5">
            <w:pPr>
              <w:jc w:val="center"/>
              <w:rPr>
                <w:bCs/>
                <w:sz w:val="20"/>
                <w:szCs w:val="20"/>
              </w:rPr>
            </w:pPr>
          </w:p>
        </w:tc>
        <w:tc>
          <w:tcPr>
            <w:tcW w:w="1711" w:type="pct"/>
            <w:tcBorders>
              <w:top w:val="nil"/>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sz w:val="20"/>
                <w:szCs w:val="20"/>
              </w:rPr>
            </w:pPr>
            <w:r w:rsidRPr="00D956B5">
              <w:rPr>
                <w:sz w:val="20"/>
                <w:szCs w:val="20"/>
              </w:rPr>
              <w:t xml:space="preserve"> - объем воды из собственных источников</w:t>
            </w:r>
          </w:p>
        </w:tc>
        <w:tc>
          <w:tcPr>
            <w:tcW w:w="694" w:type="pct"/>
            <w:tcBorders>
              <w:top w:val="nil"/>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тыс.куб.м</w:t>
            </w:r>
          </w:p>
        </w:tc>
        <w:tc>
          <w:tcPr>
            <w:tcW w:w="839" w:type="pct"/>
            <w:tcBorders>
              <w:top w:val="nil"/>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7564,29</w:t>
            </w:r>
          </w:p>
        </w:tc>
        <w:tc>
          <w:tcPr>
            <w:tcW w:w="509" w:type="pct"/>
            <w:tcBorders>
              <w:top w:val="nil"/>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7564,29</w:t>
            </w:r>
          </w:p>
        </w:tc>
        <w:tc>
          <w:tcPr>
            <w:tcW w:w="504" w:type="pct"/>
            <w:tcBorders>
              <w:top w:val="nil"/>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7564,29</w:t>
            </w:r>
          </w:p>
        </w:tc>
        <w:tc>
          <w:tcPr>
            <w:tcW w:w="504" w:type="pct"/>
            <w:tcBorders>
              <w:top w:val="nil"/>
              <w:left w:val="nil"/>
              <w:bottom w:val="single" w:sz="4" w:space="0" w:color="auto"/>
              <w:right w:val="single" w:sz="4" w:space="0" w:color="auto"/>
            </w:tcBorders>
            <w:vAlign w:val="center"/>
          </w:tcPr>
          <w:p w:rsidR="003B7E64" w:rsidRPr="00905265" w:rsidRDefault="00905265" w:rsidP="00D03C86">
            <w:pPr>
              <w:jc w:val="center"/>
              <w:rPr>
                <w:sz w:val="20"/>
                <w:szCs w:val="20"/>
              </w:rPr>
            </w:pPr>
            <w:r w:rsidRPr="00905265">
              <w:rPr>
                <w:sz w:val="20"/>
                <w:szCs w:val="20"/>
              </w:rPr>
              <w:t>7270,5</w:t>
            </w:r>
            <w:r w:rsidR="00D03C86">
              <w:rPr>
                <w:sz w:val="20"/>
                <w:szCs w:val="20"/>
              </w:rPr>
              <w:t>5</w:t>
            </w:r>
          </w:p>
        </w:tc>
      </w:tr>
      <w:tr w:rsidR="003B7E64" w:rsidRPr="00D956B5" w:rsidTr="003B7E64">
        <w:trPr>
          <w:trHeight w:val="319"/>
          <w:jc w:val="center"/>
        </w:trPr>
        <w:tc>
          <w:tcPr>
            <w:tcW w:w="240" w:type="pct"/>
            <w:tcBorders>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bCs/>
                <w:sz w:val="20"/>
                <w:szCs w:val="20"/>
              </w:rPr>
            </w:pPr>
          </w:p>
        </w:tc>
        <w:tc>
          <w:tcPr>
            <w:tcW w:w="1711" w:type="pct"/>
            <w:tcBorders>
              <w:top w:val="nil"/>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sz w:val="20"/>
                <w:szCs w:val="20"/>
              </w:rPr>
            </w:pPr>
            <w:r w:rsidRPr="00D956B5">
              <w:rPr>
                <w:sz w:val="20"/>
                <w:szCs w:val="20"/>
              </w:rPr>
              <w:t xml:space="preserve"> - объем приобретенной воды</w:t>
            </w:r>
          </w:p>
        </w:tc>
        <w:tc>
          <w:tcPr>
            <w:tcW w:w="694" w:type="pct"/>
            <w:tcBorders>
              <w:top w:val="nil"/>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тыс.куб.м</w:t>
            </w:r>
          </w:p>
        </w:tc>
        <w:tc>
          <w:tcPr>
            <w:tcW w:w="839" w:type="pct"/>
            <w:tcBorders>
              <w:top w:val="nil"/>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0,00</w:t>
            </w:r>
          </w:p>
        </w:tc>
        <w:tc>
          <w:tcPr>
            <w:tcW w:w="509" w:type="pct"/>
            <w:tcBorders>
              <w:top w:val="nil"/>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0,00</w:t>
            </w:r>
          </w:p>
        </w:tc>
        <w:tc>
          <w:tcPr>
            <w:tcW w:w="504" w:type="pct"/>
            <w:tcBorders>
              <w:top w:val="nil"/>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0,00</w:t>
            </w:r>
          </w:p>
        </w:tc>
        <w:tc>
          <w:tcPr>
            <w:tcW w:w="504" w:type="pct"/>
            <w:tcBorders>
              <w:top w:val="nil"/>
              <w:left w:val="nil"/>
              <w:bottom w:val="single" w:sz="4" w:space="0" w:color="auto"/>
              <w:right w:val="single" w:sz="4" w:space="0" w:color="auto"/>
            </w:tcBorders>
            <w:vAlign w:val="center"/>
          </w:tcPr>
          <w:p w:rsidR="003B7E64" w:rsidRPr="00905265" w:rsidRDefault="003B7E64" w:rsidP="00D956B5">
            <w:pPr>
              <w:jc w:val="center"/>
              <w:rPr>
                <w:sz w:val="20"/>
                <w:szCs w:val="20"/>
              </w:rPr>
            </w:pPr>
            <w:r w:rsidRPr="00905265">
              <w:rPr>
                <w:sz w:val="20"/>
                <w:szCs w:val="20"/>
              </w:rPr>
              <w:t>0,00</w:t>
            </w:r>
          </w:p>
        </w:tc>
      </w:tr>
      <w:tr w:rsidR="003B7E64" w:rsidRPr="00D956B5" w:rsidTr="003B7E64">
        <w:trPr>
          <w:trHeight w:val="406"/>
          <w:jc w:val="center"/>
        </w:trPr>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bCs/>
                <w:sz w:val="20"/>
                <w:szCs w:val="20"/>
              </w:rPr>
            </w:pPr>
            <w:r w:rsidRPr="00D956B5">
              <w:rPr>
                <w:bCs/>
                <w:sz w:val="20"/>
                <w:szCs w:val="20"/>
              </w:rPr>
              <w:t>2</w:t>
            </w:r>
          </w:p>
        </w:tc>
        <w:tc>
          <w:tcPr>
            <w:tcW w:w="1711" w:type="pct"/>
            <w:tcBorders>
              <w:top w:val="nil"/>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sz w:val="20"/>
                <w:szCs w:val="20"/>
              </w:rPr>
            </w:pPr>
            <w:r w:rsidRPr="00D956B5">
              <w:rPr>
                <w:bCs/>
                <w:sz w:val="20"/>
                <w:szCs w:val="20"/>
              </w:rPr>
              <w:t>Потребление на собственные нужды</w:t>
            </w:r>
          </w:p>
        </w:tc>
        <w:tc>
          <w:tcPr>
            <w:tcW w:w="694" w:type="pct"/>
            <w:tcBorders>
              <w:top w:val="nil"/>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тыс.куб.м</w:t>
            </w:r>
          </w:p>
        </w:tc>
        <w:tc>
          <w:tcPr>
            <w:tcW w:w="839" w:type="pct"/>
            <w:tcBorders>
              <w:top w:val="nil"/>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933,00</w:t>
            </w:r>
          </w:p>
        </w:tc>
        <w:tc>
          <w:tcPr>
            <w:tcW w:w="509" w:type="pct"/>
            <w:tcBorders>
              <w:top w:val="nil"/>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933,00</w:t>
            </w:r>
          </w:p>
        </w:tc>
        <w:tc>
          <w:tcPr>
            <w:tcW w:w="504" w:type="pct"/>
            <w:tcBorders>
              <w:top w:val="nil"/>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933,00</w:t>
            </w:r>
          </w:p>
        </w:tc>
        <w:tc>
          <w:tcPr>
            <w:tcW w:w="504" w:type="pct"/>
            <w:tcBorders>
              <w:top w:val="nil"/>
              <w:left w:val="nil"/>
              <w:bottom w:val="single" w:sz="4" w:space="0" w:color="auto"/>
              <w:right w:val="single" w:sz="4" w:space="0" w:color="auto"/>
            </w:tcBorders>
            <w:vAlign w:val="center"/>
          </w:tcPr>
          <w:p w:rsidR="003B7E64" w:rsidRPr="00905265" w:rsidRDefault="00905265" w:rsidP="00D956B5">
            <w:pPr>
              <w:jc w:val="center"/>
              <w:rPr>
                <w:sz w:val="20"/>
                <w:szCs w:val="20"/>
              </w:rPr>
            </w:pPr>
            <w:r w:rsidRPr="00905265">
              <w:rPr>
                <w:sz w:val="20"/>
                <w:szCs w:val="20"/>
              </w:rPr>
              <w:t>678,34</w:t>
            </w:r>
          </w:p>
        </w:tc>
      </w:tr>
      <w:tr w:rsidR="003B7E64" w:rsidRPr="00D956B5" w:rsidTr="003B7E64">
        <w:trPr>
          <w:trHeight w:val="315"/>
          <w:jc w:val="center"/>
        </w:trPr>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bCs/>
                <w:sz w:val="20"/>
                <w:szCs w:val="20"/>
              </w:rPr>
            </w:pPr>
            <w:r w:rsidRPr="00D956B5">
              <w:rPr>
                <w:bCs/>
                <w:sz w:val="20"/>
                <w:szCs w:val="20"/>
              </w:rPr>
              <w:t>3</w:t>
            </w:r>
          </w:p>
        </w:tc>
        <w:tc>
          <w:tcPr>
            <w:tcW w:w="1711" w:type="pct"/>
            <w:tcBorders>
              <w:top w:val="nil"/>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sz w:val="20"/>
                <w:szCs w:val="20"/>
              </w:rPr>
            </w:pPr>
            <w:r w:rsidRPr="00D956B5">
              <w:rPr>
                <w:bCs/>
                <w:sz w:val="20"/>
                <w:szCs w:val="20"/>
              </w:rPr>
              <w:t>Объем воды, поступившей в сеть</w:t>
            </w:r>
          </w:p>
        </w:tc>
        <w:tc>
          <w:tcPr>
            <w:tcW w:w="694" w:type="pct"/>
            <w:tcBorders>
              <w:top w:val="nil"/>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тыс.куб.м</w:t>
            </w:r>
          </w:p>
        </w:tc>
        <w:tc>
          <w:tcPr>
            <w:tcW w:w="839" w:type="pct"/>
            <w:tcBorders>
              <w:top w:val="nil"/>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6631,29</w:t>
            </w:r>
          </w:p>
        </w:tc>
        <w:tc>
          <w:tcPr>
            <w:tcW w:w="509" w:type="pct"/>
            <w:tcBorders>
              <w:top w:val="nil"/>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6631,29</w:t>
            </w:r>
          </w:p>
        </w:tc>
        <w:tc>
          <w:tcPr>
            <w:tcW w:w="504" w:type="pct"/>
            <w:tcBorders>
              <w:top w:val="nil"/>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6631,29</w:t>
            </w:r>
          </w:p>
        </w:tc>
        <w:tc>
          <w:tcPr>
            <w:tcW w:w="504" w:type="pct"/>
            <w:tcBorders>
              <w:top w:val="nil"/>
              <w:left w:val="nil"/>
              <w:bottom w:val="single" w:sz="4" w:space="0" w:color="auto"/>
              <w:right w:val="single" w:sz="4" w:space="0" w:color="auto"/>
            </w:tcBorders>
            <w:vAlign w:val="center"/>
          </w:tcPr>
          <w:p w:rsidR="003B7E64" w:rsidRPr="00905265" w:rsidRDefault="00905265" w:rsidP="00D956B5">
            <w:pPr>
              <w:jc w:val="center"/>
              <w:rPr>
                <w:sz w:val="20"/>
                <w:szCs w:val="20"/>
              </w:rPr>
            </w:pPr>
            <w:r w:rsidRPr="00905265">
              <w:rPr>
                <w:sz w:val="20"/>
                <w:szCs w:val="20"/>
              </w:rPr>
              <w:t>6592,21</w:t>
            </w:r>
          </w:p>
        </w:tc>
      </w:tr>
      <w:tr w:rsidR="003B7E64" w:rsidRPr="00D956B5" w:rsidTr="003B7E64">
        <w:trPr>
          <w:trHeight w:hRule="exact" w:val="379"/>
          <w:jc w:val="center"/>
        </w:trPr>
        <w:tc>
          <w:tcPr>
            <w:tcW w:w="240" w:type="pct"/>
            <w:vMerge w:val="restart"/>
            <w:tcBorders>
              <w:top w:val="nil"/>
              <w:left w:val="single" w:sz="4" w:space="0" w:color="auto"/>
              <w:right w:val="single" w:sz="4" w:space="0" w:color="auto"/>
            </w:tcBorders>
            <w:shd w:val="clear" w:color="auto" w:fill="auto"/>
            <w:noWrap/>
            <w:vAlign w:val="center"/>
          </w:tcPr>
          <w:p w:rsidR="003B7E64" w:rsidRPr="00D956B5" w:rsidRDefault="003B7E64" w:rsidP="00D956B5">
            <w:pPr>
              <w:jc w:val="center"/>
              <w:rPr>
                <w:bCs/>
                <w:sz w:val="20"/>
                <w:szCs w:val="20"/>
              </w:rPr>
            </w:pPr>
            <w:r w:rsidRPr="00D956B5">
              <w:rPr>
                <w:bCs/>
                <w:sz w:val="20"/>
                <w:szCs w:val="20"/>
              </w:rPr>
              <w:t> </w:t>
            </w:r>
          </w:p>
        </w:tc>
        <w:tc>
          <w:tcPr>
            <w:tcW w:w="1711" w:type="pct"/>
            <w:tcBorders>
              <w:top w:val="nil"/>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sz w:val="20"/>
                <w:szCs w:val="20"/>
              </w:rPr>
            </w:pPr>
            <w:r w:rsidRPr="00D956B5">
              <w:rPr>
                <w:sz w:val="20"/>
                <w:szCs w:val="20"/>
              </w:rPr>
              <w:t xml:space="preserve"> - из собственных источников</w:t>
            </w:r>
          </w:p>
        </w:tc>
        <w:tc>
          <w:tcPr>
            <w:tcW w:w="694" w:type="pct"/>
            <w:tcBorders>
              <w:top w:val="nil"/>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тыс.куб.м</w:t>
            </w:r>
          </w:p>
        </w:tc>
        <w:tc>
          <w:tcPr>
            <w:tcW w:w="839" w:type="pct"/>
            <w:tcBorders>
              <w:top w:val="nil"/>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6631,29</w:t>
            </w:r>
          </w:p>
        </w:tc>
        <w:tc>
          <w:tcPr>
            <w:tcW w:w="509" w:type="pct"/>
            <w:tcBorders>
              <w:top w:val="nil"/>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6631,29</w:t>
            </w:r>
          </w:p>
        </w:tc>
        <w:tc>
          <w:tcPr>
            <w:tcW w:w="504" w:type="pct"/>
            <w:tcBorders>
              <w:top w:val="nil"/>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6631,29</w:t>
            </w:r>
          </w:p>
        </w:tc>
        <w:tc>
          <w:tcPr>
            <w:tcW w:w="504" w:type="pct"/>
            <w:tcBorders>
              <w:top w:val="nil"/>
              <w:left w:val="nil"/>
              <w:bottom w:val="single" w:sz="4" w:space="0" w:color="auto"/>
              <w:right w:val="single" w:sz="4" w:space="0" w:color="auto"/>
            </w:tcBorders>
            <w:vAlign w:val="center"/>
          </w:tcPr>
          <w:p w:rsidR="003B7E64" w:rsidRPr="00905265" w:rsidRDefault="00905265" w:rsidP="00D956B5">
            <w:pPr>
              <w:jc w:val="center"/>
              <w:rPr>
                <w:sz w:val="20"/>
                <w:szCs w:val="20"/>
              </w:rPr>
            </w:pPr>
            <w:r w:rsidRPr="00905265">
              <w:rPr>
                <w:sz w:val="20"/>
                <w:szCs w:val="20"/>
              </w:rPr>
              <w:t>6592,21</w:t>
            </w:r>
          </w:p>
        </w:tc>
      </w:tr>
      <w:tr w:rsidR="003B7E64" w:rsidRPr="00D956B5" w:rsidTr="003B7E64">
        <w:trPr>
          <w:trHeight w:hRule="exact" w:val="285"/>
          <w:jc w:val="center"/>
        </w:trPr>
        <w:tc>
          <w:tcPr>
            <w:tcW w:w="240" w:type="pct"/>
            <w:vMerge/>
            <w:tcBorders>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rPr>
                <w:bCs/>
                <w:sz w:val="20"/>
                <w:szCs w:val="20"/>
              </w:rPr>
            </w:pPr>
          </w:p>
        </w:tc>
        <w:tc>
          <w:tcPr>
            <w:tcW w:w="1711" w:type="pct"/>
            <w:tcBorders>
              <w:top w:val="nil"/>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sz w:val="20"/>
                <w:szCs w:val="20"/>
              </w:rPr>
            </w:pPr>
            <w:r w:rsidRPr="00D956B5">
              <w:rPr>
                <w:sz w:val="20"/>
                <w:szCs w:val="20"/>
              </w:rPr>
              <w:t xml:space="preserve"> - от других операторов</w:t>
            </w:r>
          </w:p>
        </w:tc>
        <w:tc>
          <w:tcPr>
            <w:tcW w:w="694" w:type="pct"/>
            <w:tcBorders>
              <w:top w:val="nil"/>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тыс.куб.м</w:t>
            </w:r>
          </w:p>
        </w:tc>
        <w:tc>
          <w:tcPr>
            <w:tcW w:w="839" w:type="pct"/>
            <w:tcBorders>
              <w:top w:val="nil"/>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0,00</w:t>
            </w:r>
          </w:p>
        </w:tc>
        <w:tc>
          <w:tcPr>
            <w:tcW w:w="509" w:type="pct"/>
            <w:tcBorders>
              <w:top w:val="nil"/>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0,00</w:t>
            </w:r>
          </w:p>
        </w:tc>
        <w:tc>
          <w:tcPr>
            <w:tcW w:w="504" w:type="pct"/>
            <w:tcBorders>
              <w:top w:val="nil"/>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0,00</w:t>
            </w:r>
          </w:p>
        </w:tc>
        <w:tc>
          <w:tcPr>
            <w:tcW w:w="504" w:type="pct"/>
            <w:tcBorders>
              <w:top w:val="nil"/>
              <w:left w:val="nil"/>
              <w:bottom w:val="single" w:sz="4" w:space="0" w:color="auto"/>
              <w:right w:val="single" w:sz="4" w:space="0" w:color="auto"/>
            </w:tcBorders>
            <w:vAlign w:val="center"/>
          </w:tcPr>
          <w:p w:rsidR="003B7E64" w:rsidRPr="00905265" w:rsidRDefault="00905265" w:rsidP="00D956B5">
            <w:pPr>
              <w:jc w:val="center"/>
              <w:rPr>
                <w:sz w:val="20"/>
                <w:szCs w:val="20"/>
              </w:rPr>
            </w:pPr>
            <w:r w:rsidRPr="00905265">
              <w:rPr>
                <w:sz w:val="20"/>
                <w:szCs w:val="20"/>
              </w:rPr>
              <w:t>0,00</w:t>
            </w:r>
          </w:p>
        </w:tc>
      </w:tr>
      <w:tr w:rsidR="003B7E64" w:rsidRPr="00D956B5" w:rsidTr="003B7E64">
        <w:trPr>
          <w:trHeight w:hRule="exact" w:val="405"/>
          <w:jc w:val="center"/>
        </w:trPr>
        <w:tc>
          <w:tcPr>
            <w:tcW w:w="240" w:type="pct"/>
            <w:tcBorders>
              <w:top w:val="nil"/>
              <w:left w:val="single" w:sz="4" w:space="0" w:color="auto"/>
              <w:bottom w:val="single" w:sz="4" w:space="0" w:color="auto"/>
              <w:right w:val="single" w:sz="4" w:space="0" w:color="auto"/>
            </w:tcBorders>
            <w:shd w:val="clear" w:color="auto" w:fill="auto"/>
            <w:vAlign w:val="center"/>
          </w:tcPr>
          <w:p w:rsidR="003B7E64" w:rsidRPr="00D956B5" w:rsidRDefault="003B7E64" w:rsidP="00D956B5">
            <w:pPr>
              <w:jc w:val="center"/>
              <w:rPr>
                <w:bCs/>
                <w:sz w:val="20"/>
                <w:szCs w:val="20"/>
              </w:rPr>
            </w:pPr>
            <w:r w:rsidRPr="00D956B5">
              <w:rPr>
                <w:bCs/>
                <w:sz w:val="20"/>
                <w:szCs w:val="20"/>
              </w:rPr>
              <w:t>4</w:t>
            </w:r>
          </w:p>
        </w:tc>
        <w:tc>
          <w:tcPr>
            <w:tcW w:w="1711" w:type="pct"/>
            <w:tcBorders>
              <w:top w:val="nil"/>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sz w:val="20"/>
                <w:szCs w:val="20"/>
              </w:rPr>
            </w:pPr>
            <w:r w:rsidRPr="00D956B5">
              <w:rPr>
                <w:bCs/>
                <w:sz w:val="20"/>
                <w:szCs w:val="20"/>
              </w:rPr>
              <w:t>Потери воды</w:t>
            </w:r>
          </w:p>
        </w:tc>
        <w:tc>
          <w:tcPr>
            <w:tcW w:w="694" w:type="pct"/>
            <w:tcBorders>
              <w:top w:val="nil"/>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тыс.куб.м</w:t>
            </w:r>
          </w:p>
        </w:tc>
        <w:tc>
          <w:tcPr>
            <w:tcW w:w="839" w:type="pct"/>
            <w:tcBorders>
              <w:top w:val="nil"/>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w:t>
            </w:r>
          </w:p>
        </w:tc>
        <w:tc>
          <w:tcPr>
            <w:tcW w:w="509" w:type="pct"/>
            <w:tcBorders>
              <w:top w:val="nil"/>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w:t>
            </w:r>
          </w:p>
        </w:tc>
        <w:tc>
          <w:tcPr>
            <w:tcW w:w="504" w:type="pct"/>
            <w:tcBorders>
              <w:top w:val="nil"/>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w:t>
            </w:r>
          </w:p>
        </w:tc>
        <w:tc>
          <w:tcPr>
            <w:tcW w:w="504" w:type="pct"/>
            <w:tcBorders>
              <w:top w:val="nil"/>
              <w:left w:val="nil"/>
              <w:bottom w:val="single" w:sz="4" w:space="0" w:color="auto"/>
              <w:right w:val="single" w:sz="4" w:space="0" w:color="auto"/>
            </w:tcBorders>
            <w:vAlign w:val="center"/>
          </w:tcPr>
          <w:p w:rsidR="003B7E64" w:rsidRPr="00905265" w:rsidRDefault="003B7E64" w:rsidP="00D956B5">
            <w:pPr>
              <w:jc w:val="center"/>
              <w:rPr>
                <w:sz w:val="20"/>
                <w:szCs w:val="20"/>
              </w:rPr>
            </w:pPr>
            <w:r w:rsidRPr="00905265">
              <w:rPr>
                <w:sz w:val="20"/>
                <w:szCs w:val="20"/>
              </w:rPr>
              <w:t>-</w:t>
            </w:r>
          </w:p>
        </w:tc>
      </w:tr>
      <w:tr w:rsidR="003B7E64" w:rsidRPr="00D956B5" w:rsidTr="003B7E64">
        <w:trPr>
          <w:trHeight w:hRule="exact" w:val="548"/>
          <w:jc w:val="center"/>
        </w:trPr>
        <w:tc>
          <w:tcPr>
            <w:tcW w:w="240" w:type="pct"/>
            <w:tcBorders>
              <w:top w:val="single" w:sz="4" w:space="0" w:color="auto"/>
              <w:left w:val="single" w:sz="4" w:space="0" w:color="auto"/>
              <w:bottom w:val="single" w:sz="4" w:space="0" w:color="auto"/>
              <w:right w:val="single" w:sz="4" w:space="0" w:color="auto"/>
            </w:tcBorders>
            <w:vAlign w:val="center"/>
          </w:tcPr>
          <w:p w:rsidR="003B7E64" w:rsidRPr="00D956B5" w:rsidRDefault="003B7E64" w:rsidP="00D956B5">
            <w:pPr>
              <w:jc w:val="center"/>
              <w:rPr>
                <w:bCs/>
                <w:sz w:val="20"/>
                <w:szCs w:val="20"/>
              </w:rPr>
            </w:pPr>
            <w:r w:rsidRPr="00D956B5">
              <w:rPr>
                <w:bCs/>
                <w:sz w:val="20"/>
                <w:szCs w:val="20"/>
              </w:rPr>
              <w:t>5</w:t>
            </w:r>
          </w:p>
        </w:tc>
        <w:tc>
          <w:tcPr>
            <w:tcW w:w="1711" w:type="pct"/>
            <w:tcBorders>
              <w:top w:val="single" w:sz="4" w:space="0" w:color="auto"/>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bCs/>
                <w:sz w:val="20"/>
                <w:szCs w:val="20"/>
              </w:rPr>
            </w:pPr>
            <w:r w:rsidRPr="00D956B5">
              <w:rPr>
                <w:bCs/>
                <w:sz w:val="20"/>
                <w:szCs w:val="20"/>
              </w:rPr>
              <w:t xml:space="preserve">Уровень потерь к объему отпущенной воды в сеть </w:t>
            </w:r>
          </w:p>
        </w:tc>
        <w:tc>
          <w:tcPr>
            <w:tcW w:w="6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w:t>
            </w:r>
          </w:p>
        </w:tc>
        <w:tc>
          <w:tcPr>
            <w:tcW w:w="839" w:type="pct"/>
            <w:tcBorders>
              <w:top w:val="single" w:sz="4" w:space="0" w:color="auto"/>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w:t>
            </w:r>
          </w:p>
        </w:tc>
        <w:tc>
          <w:tcPr>
            <w:tcW w:w="509" w:type="pct"/>
            <w:tcBorders>
              <w:top w:val="single" w:sz="4" w:space="0" w:color="auto"/>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w:t>
            </w:r>
          </w:p>
        </w:tc>
        <w:tc>
          <w:tcPr>
            <w:tcW w:w="504" w:type="pct"/>
            <w:tcBorders>
              <w:top w:val="single" w:sz="4" w:space="0" w:color="auto"/>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w:t>
            </w:r>
          </w:p>
        </w:tc>
        <w:tc>
          <w:tcPr>
            <w:tcW w:w="504" w:type="pct"/>
            <w:tcBorders>
              <w:top w:val="single" w:sz="4" w:space="0" w:color="auto"/>
              <w:left w:val="nil"/>
              <w:bottom w:val="single" w:sz="4" w:space="0" w:color="auto"/>
              <w:right w:val="single" w:sz="4" w:space="0" w:color="auto"/>
            </w:tcBorders>
            <w:vAlign w:val="center"/>
          </w:tcPr>
          <w:p w:rsidR="003B7E64" w:rsidRPr="00905265" w:rsidRDefault="003B7E64" w:rsidP="00D956B5">
            <w:pPr>
              <w:jc w:val="center"/>
              <w:rPr>
                <w:sz w:val="20"/>
                <w:szCs w:val="20"/>
              </w:rPr>
            </w:pPr>
            <w:r w:rsidRPr="00905265">
              <w:rPr>
                <w:sz w:val="20"/>
                <w:szCs w:val="20"/>
              </w:rPr>
              <w:t>-</w:t>
            </w:r>
          </w:p>
        </w:tc>
      </w:tr>
      <w:tr w:rsidR="003B7E64" w:rsidRPr="00D956B5" w:rsidTr="003B7E64">
        <w:trPr>
          <w:trHeight w:hRule="exact" w:val="548"/>
          <w:jc w:val="center"/>
        </w:trPr>
        <w:tc>
          <w:tcPr>
            <w:tcW w:w="240" w:type="pct"/>
            <w:tcBorders>
              <w:top w:val="single" w:sz="4" w:space="0" w:color="auto"/>
              <w:left w:val="single" w:sz="4" w:space="0" w:color="auto"/>
              <w:bottom w:val="single" w:sz="4" w:space="0" w:color="auto"/>
              <w:right w:val="single" w:sz="4" w:space="0" w:color="auto"/>
            </w:tcBorders>
            <w:vAlign w:val="center"/>
          </w:tcPr>
          <w:p w:rsidR="003B7E64" w:rsidRPr="00D956B5" w:rsidRDefault="003B7E64" w:rsidP="00D956B5">
            <w:pPr>
              <w:jc w:val="center"/>
              <w:rPr>
                <w:bCs/>
                <w:sz w:val="20"/>
                <w:szCs w:val="20"/>
              </w:rPr>
            </w:pPr>
            <w:r w:rsidRPr="00D956B5">
              <w:rPr>
                <w:bCs/>
                <w:sz w:val="20"/>
                <w:szCs w:val="20"/>
              </w:rPr>
              <w:t>6</w:t>
            </w:r>
          </w:p>
          <w:p w:rsidR="003B7E64" w:rsidRPr="00D956B5" w:rsidRDefault="003B7E64" w:rsidP="00D956B5">
            <w:pPr>
              <w:jc w:val="center"/>
              <w:rPr>
                <w:bCs/>
                <w:sz w:val="20"/>
                <w:szCs w:val="20"/>
              </w:rPr>
            </w:pPr>
            <w:r w:rsidRPr="00D956B5">
              <w:rPr>
                <w:bCs/>
                <w:sz w:val="20"/>
                <w:szCs w:val="20"/>
              </w:rPr>
              <w:t> </w:t>
            </w:r>
          </w:p>
        </w:tc>
        <w:tc>
          <w:tcPr>
            <w:tcW w:w="1711" w:type="pct"/>
            <w:tcBorders>
              <w:top w:val="single" w:sz="4" w:space="0" w:color="auto"/>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bCs/>
                <w:sz w:val="20"/>
                <w:szCs w:val="20"/>
              </w:rPr>
            </w:pPr>
            <w:r w:rsidRPr="00D956B5">
              <w:rPr>
                <w:bCs/>
                <w:sz w:val="20"/>
                <w:szCs w:val="20"/>
              </w:rPr>
              <w:t>Объем воды, отпущенной абонентам</w:t>
            </w:r>
          </w:p>
        </w:tc>
        <w:tc>
          <w:tcPr>
            <w:tcW w:w="6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тыс.куб.м</w:t>
            </w:r>
          </w:p>
        </w:tc>
        <w:tc>
          <w:tcPr>
            <w:tcW w:w="839" w:type="pct"/>
            <w:tcBorders>
              <w:top w:val="single" w:sz="4" w:space="0" w:color="auto"/>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6631,29</w:t>
            </w:r>
          </w:p>
        </w:tc>
        <w:tc>
          <w:tcPr>
            <w:tcW w:w="509" w:type="pct"/>
            <w:tcBorders>
              <w:top w:val="single" w:sz="4" w:space="0" w:color="auto"/>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6631,29</w:t>
            </w:r>
          </w:p>
        </w:tc>
        <w:tc>
          <w:tcPr>
            <w:tcW w:w="504" w:type="pct"/>
            <w:tcBorders>
              <w:top w:val="single" w:sz="4" w:space="0" w:color="auto"/>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6631,29</w:t>
            </w:r>
          </w:p>
        </w:tc>
        <w:tc>
          <w:tcPr>
            <w:tcW w:w="504" w:type="pct"/>
            <w:tcBorders>
              <w:top w:val="single" w:sz="4" w:space="0" w:color="auto"/>
              <w:left w:val="nil"/>
              <w:bottom w:val="single" w:sz="4" w:space="0" w:color="auto"/>
              <w:right w:val="single" w:sz="4" w:space="0" w:color="auto"/>
            </w:tcBorders>
            <w:vAlign w:val="center"/>
          </w:tcPr>
          <w:p w:rsidR="003B7E64" w:rsidRPr="00905265" w:rsidRDefault="00905265" w:rsidP="00D956B5">
            <w:pPr>
              <w:jc w:val="center"/>
              <w:rPr>
                <w:sz w:val="20"/>
                <w:szCs w:val="20"/>
              </w:rPr>
            </w:pPr>
            <w:r w:rsidRPr="00905265">
              <w:rPr>
                <w:sz w:val="20"/>
                <w:szCs w:val="20"/>
              </w:rPr>
              <w:t>6592,21</w:t>
            </w:r>
          </w:p>
        </w:tc>
      </w:tr>
      <w:tr w:rsidR="003B7E64" w:rsidRPr="00D956B5" w:rsidTr="003B7E64">
        <w:trPr>
          <w:trHeight w:hRule="exact" w:val="548"/>
          <w:jc w:val="center"/>
        </w:trPr>
        <w:tc>
          <w:tcPr>
            <w:tcW w:w="240" w:type="pct"/>
            <w:tcBorders>
              <w:top w:val="single" w:sz="4" w:space="0" w:color="auto"/>
              <w:left w:val="single" w:sz="4" w:space="0" w:color="auto"/>
              <w:right w:val="single" w:sz="4" w:space="0" w:color="auto"/>
            </w:tcBorders>
            <w:vAlign w:val="center"/>
          </w:tcPr>
          <w:p w:rsidR="003B7E64" w:rsidRPr="00D956B5" w:rsidRDefault="003B7E64" w:rsidP="00D956B5">
            <w:pPr>
              <w:jc w:val="center"/>
              <w:rPr>
                <w:bCs/>
                <w:sz w:val="20"/>
                <w:szCs w:val="20"/>
              </w:rPr>
            </w:pPr>
          </w:p>
        </w:tc>
        <w:tc>
          <w:tcPr>
            <w:tcW w:w="1711" w:type="pct"/>
            <w:tcBorders>
              <w:top w:val="single" w:sz="4" w:space="0" w:color="auto"/>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sz w:val="20"/>
                <w:szCs w:val="20"/>
              </w:rPr>
            </w:pPr>
            <w:r w:rsidRPr="00D956B5">
              <w:rPr>
                <w:sz w:val="20"/>
                <w:szCs w:val="20"/>
              </w:rPr>
              <w:t xml:space="preserve"> - собственным абонентам (население)</w:t>
            </w:r>
          </w:p>
        </w:tc>
        <w:tc>
          <w:tcPr>
            <w:tcW w:w="6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тыс.куб.м</w:t>
            </w:r>
          </w:p>
        </w:tc>
        <w:tc>
          <w:tcPr>
            <w:tcW w:w="839" w:type="pct"/>
            <w:tcBorders>
              <w:top w:val="single" w:sz="4" w:space="0" w:color="auto"/>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0,00</w:t>
            </w:r>
          </w:p>
        </w:tc>
        <w:tc>
          <w:tcPr>
            <w:tcW w:w="509" w:type="pct"/>
            <w:tcBorders>
              <w:top w:val="single" w:sz="4" w:space="0" w:color="auto"/>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0,00</w:t>
            </w:r>
          </w:p>
        </w:tc>
        <w:tc>
          <w:tcPr>
            <w:tcW w:w="504" w:type="pct"/>
            <w:tcBorders>
              <w:top w:val="single" w:sz="4" w:space="0" w:color="auto"/>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0,00</w:t>
            </w:r>
          </w:p>
        </w:tc>
        <w:tc>
          <w:tcPr>
            <w:tcW w:w="504" w:type="pct"/>
            <w:tcBorders>
              <w:top w:val="single" w:sz="4" w:space="0" w:color="auto"/>
              <w:left w:val="nil"/>
              <w:bottom w:val="single" w:sz="4" w:space="0" w:color="auto"/>
              <w:right w:val="single" w:sz="4" w:space="0" w:color="auto"/>
            </w:tcBorders>
            <w:vAlign w:val="center"/>
          </w:tcPr>
          <w:p w:rsidR="003B7E64" w:rsidRPr="00905265" w:rsidRDefault="003B7E64" w:rsidP="00D956B5">
            <w:pPr>
              <w:jc w:val="center"/>
              <w:rPr>
                <w:sz w:val="20"/>
                <w:szCs w:val="20"/>
              </w:rPr>
            </w:pPr>
            <w:r w:rsidRPr="00905265">
              <w:rPr>
                <w:sz w:val="20"/>
                <w:szCs w:val="20"/>
              </w:rPr>
              <w:t>0,00</w:t>
            </w:r>
          </w:p>
        </w:tc>
      </w:tr>
      <w:tr w:rsidR="003B7E64" w:rsidRPr="00D956B5" w:rsidTr="003B7E64">
        <w:trPr>
          <w:trHeight w:hRule="exact" w:val="347"/>
          <w:jc w:val="center"/>
        </w:trPr>
        <w:tc>
          <w:tcPr>
            <w:tcW w:w="240" w:type="pct"/>
            <w:tcBorders>
              <w:left w:val="single" w:sz="4" w:space="0" w:color="auto"/>
              <w:right w:val="single" w:sz="4" w:space="0" w:color="auto"/>
            </w:tcBorders>
            <w:vAlign w:val="center"/>
          </w:tcPr>
          <w:p w:rsidR="003B7E64" w:rsidRPr="00D956B5" w:rsidRDefault="003B7E64" w:rsidP="00D956B5">
            <w:pPr>
              <w:jc w:val="center"/>
              <w:rPr>
                <w:bCs/>
                <w:sz w:val="20"/>
                <w:szCs w:val="20"/>
              </w:rPr>
            </w:pPr>
          </w:p>
        </w:tc>
        <w:tc>
          <w:tcPr>
            <w:tcW w:w="1711" w:type="pct"/>
            <w:tcBorders>
              <w:top w:val="single" w:sz="4" w:space="0" w:color="auto"/>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sz w:val="20"/>
                <w:szCs w:val="20"/>
              </w:rPr>
            </w:pPr>
            <w:r w:rsidRPr="00D956B5">
              <w:rPr>
                <w:sz w:val="20"/>
                <w:szCs w:val="20"/>
              </w:rPr>
              <w:t xml:space="preserve"> - бюджетным организациям</w:t>
            </w:r>
          </w:p>
        </w:tc>
        <w:tc>
          <w:tcPr>
            <w:tcW w:w="6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тыс.куб.м</w:t>
            </w:r>
          </w:p>
        </w:tc>
        <w:tc>
          <w:tcPr>
            <w:tcW w:w="839" w:type="pct"/>
            <w:tcBorders>
              <w:top w:val="single" w:sz="4" w:space="0" w:color="auto"/>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0,00</w:t>
            </w:r>
          </w:p>
        </w:tc>
        <w:tc>
          <w:tcPr>
            <w:tcW w:w="509" w:type="pct"/>
            <w:tcBorders>
              <w:top w:val="single" w:sz="4" w:space="0" w:color="auto"/>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0,00</w:t>
            </w:r>
          </w:p>
        </w:tc>
        <w:tc>
          <w:tcPr>
            <w:tcW w:w="504" w:type="pct"/>
            <w:tcBorders>
              <w:top w:val="single" w:sz="4" w:space="0" w:color="auto"/>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0,00</w:t>
            </w:r>
          </w:p>
        </w:tc>
        <w:tc>
          <w:tcPr>
            <w:tcW w:w="504" w:type="pct"/>
            <w:tcBorders>
              <w:top w:val="single" w:sz="4" w:space="0" w:color="auto"/>
              <w:left w:val="nil"/>
              <w:bottom w:val="single" w:sz="4" w:space="0" w:color="auto"/>
              <w:right w:val="single" w:sz="4" w:space="0" w:color="auto"/>
            </w:tcBorders>
            <w:vAlign w:val="center"/>
          </w:tcPr>
          <w:p w:rsidR="003B7E64" w:rsidRPr="00905265" w:rsidRDefault="003B7E64" w:rsidP="00D956B5">
            <w:pPr>
              <w:jc w:val="center"/>
              <w:rPr>
                <w:sz w:val="20"/>
                <w:szCs w:val="20"/>
              </w:rPr>
            </w:pPr>
            <w:r w:rsidRPr="00905265">
              <w:rPr>
                <w:sz w:val="20"/>
                <w:szCs w:val="20"/>
              </w:rPr>
              <w:t>0,00</w:t>
            </w:r>
          </w:p>
        </w:tc>
      </w:tr>
      <w:tr w:rsidR="003B7E64" w:rsidRPr="00D956B5" w:rsidTr="003B7E64">
        <w:trPr>
          <w:trHeight w:hRule="exact" w:val="295"/>
          <w:jc w:val="center"/>
        </w:trPr>
        <w:tc>
          <w:tcPr>
            <w:tcW w:w="240" w:type="pct"/>
            <w:tcBorders>
              <w:left w:val="single" w:sz="4" w:space="0" w:color="auto"/>
              <w:bottom w:val="single" w:sz="4" w:space="0" w:color="auto"/>
              <w:right w:val="single" w:sz="4" w:space="0" w:color="auto"/>
            </w:tcBorders>
            <w:vAlign w:val="center"/>
          </w:tcPr>
          <w:p w:rsidR="003B7E64" w:rsidRPr="00D956B5" w:rsidRDefault="003B7E64" w:rsidP="00D956B5">
            <w:pPr>
              <w:jc w:val="center"/>
              <w:rPr>
                <w:bCs/>
                <w:sz w:val="20"/>
                <w:szCs w:val="20"/>
              </w:rPr>
            </w:pPr>
          </w:p>
        </w:tc>
        <w:tc>
          <w:tcPr>
            <w:tcW w:w="1711" w:type="pct"/>
            <w:tcBorders>
              <w:top w:val="single" w:sz="4" w:space="0" w:color="auto"/>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sz w:val="20"/>
                <w:szCs w:val="20"/>
              </w:rPr>
            </w:pPr>
            <w:r w:rsidRPr="00D956B5">
              <w:rPr>
                <w:sz w:val="20"/>
                <w:szCs w:val="20"/>
              </w:rPr>
              <w:t xml:space="preserve"> - прочим потребителям</w:t>
            </w:r>
          </w:p>
        </w:tc>
        <w:tc>
          <w:tcPr>
            <w:tcW w:w="6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тыс.куб.м</w:t>
            </w:r>
          </w:p>
        </w:tc>
        <w:tc>
          <w:tcPr>
            <w:tcW w:w="839" w:type="pct"/>
            <w:tcBorders>
              <w:top w:val="single" w:sz="4" w:space="0" w:color="auto"/>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436,27</w:t>
            </w:r>
          </w:p>
        </w:tc>
        <w:tc>
          <w:tcPr>
            <w:tcW w:w="509" w:type="pct"/>
            <w:tcBorders>
              <w:top w:val="single" w:sz="4" w:space="0" w:color="auto"/>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436,27</w:t>
            </w:r>
          </w:p>
        </w:tc>
        <w:tc>
          <w:tcPr>
            <w:tcW w:w="504" w:type="pct"/>
            <w:tcBorders>
              <w:top w:val="single" w:sz="4" w:space="0" w:color="auto"/>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436,27</w:t>
            </w:r>
          </w:p>
        </w:tc>
        <w:tc>
          <w:tcPr>
            <w:tcW w:w="504" w:type="pct"/>
            <w:tcBorders>
              <w:top w:val="single" w:sz="4" w:space="0" w:color="auto"/>
              <w:left w:val="nil"/>
              <w:bottom w:val="single" w:sz="4" w:space="0" w:color="auto"/>
              <w:right w:val="single" w:sz="4" w:space="0" w:color="auto"/>
            </w:tcBorders>
            <w:vAlign w:val="center"/>
          </w:tcPr>
          <w:p w:rsidR="003B7E64" w:rsidRPr="00905265" w:rsidRDefault="00905265" w:rsidP="00D956B5">
            <w:pPr>
              <w:jc w:val="center"/>
              <w:rPr>
                <w:sz w:val="20"/>
                <w:szCs w:val="20"/>
              </w:rPr>
            </w:pPr>
            <w:r w:rsidRPr="00905265">
              <w:rPr>
                <w:sz w:val="20"/>
                <w:szCs w:val="20"/>
              </w:rPr>
              <w:t>577,33</w:t>
            </w:r>
          </w:p>
        </w:tc>
      </w:tr>
      <w:tr w:rsidR="003B7E64" w:rsidRPr="00D956B5" w:rsidTr="003B7E64">
        <w:trPr>
          <w:trHeight w:hRule="exact" w:val="548"/>
          <w:jc w:val="center"/>
        </w:trPr>
        <w:tc>
          <w:tcPr>
            <w:tcW w:w="240" w:type="pct"/>
            <w:tcBorders>
              <w:top w:val="single" w:sz="4" w:space="0" w:color="auto"/>
              <w:left w:val="single" w:sz="4" w:space="0" w:color="auto"/>
              <w:bottom w:val="single" w:sz="4" w:space="0" w:color="auto"/>
              <w:right w:val="single" w:sz="4" w:space="0" w:color="auto"/>
            </w:tcBorders>
            <w:vAlign w:val="center"/>
          </w:tcPr>
          <w:p w:rsidR="003B7E64" w:rsidRPr="00D956B5" w:rsidRDefault="003B7E64" w:rsidP="00D956B5">
            <w:pPr>
              <w:jc w:val="center"/>
              <w:rPr>
                <w:bCs/>
                <w:sz w:val="20"/>
                <w:szCs w:val="20"/>
              </w:rPr>
            </w:pPr>
          </w:p>
        </w:tc>
        <w:tc>
          <w:tcPr>
            <w:tcW w:w="1711" w:type="pct"/>
            <w:tcBorders>
              <w:top w:val="single" w:sz="4" w:space="0" w:color="auto"/>
              <w:left w:val="single" w:sz="4" w:space="0" w:color="auto"/>
              <w:bottom w:val="single" w:sz="4" w:space="0" w:color="auto"/>
              <w:right w:val="single" w:sz="4" w:space="0" w:color="auto"/>
            </w:tcBorders>
            <w:shd w:val="clear" w:color="auto" w:fill="auto"/>
            <w:vAlign w:val="center"/>
          </w:tcPr>
          <w:p w:rsidR="003B7E64" w:rsidRPr="00D956B5" w:rsidRDefault="003B7E64" w:rsidP="00D956B5">
            <w:pPr>
              <w:rPr>
                <w:sz w:val="20"/>
                <w:szCs w:val="20"/>
              </w:rPr>
            </w:pPr>
            <w:r w:rsidRPr="00D956B5">
              <w:rPr>
                <w:sz w:val="20"/>
                <w:szCs w:val="20"/>
              </w:rPr>
              <w:t xml:space="preserve"> - другим организациям, осуществляющим водоснабжение</w:t>
            </w:r>
          </w:p>
        </w:tc>
        <w:tc>
          <w:tcPr>
            <w:tcW w:w="6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тыс.куб.м</w:t>
            </w:r>
          </w:p>
        </w:tc>
        <w:tc>
          <w:tcPr>
            <w:tcW w:w="839" w:type="pct"/>
            <w:tcBorders>
              <w:top w:val="single" w:sz="4" w:space="0" w:color="auto"/>
              <w:left w:val="nil"/>
              <w:bottom w:val="single" w:sz="4" w:space="0" w:color="auto"/>
              <w:right w:val="single" w:sz="4" w:space="0" w:color="auto"/>
            </w:tcBorders>
            <w:shd w:val="clear" w:color="auto" w:fill="auto"/>
            <w:noWrap/>
            <w:vAlign w:val="center"/>
          </w:tcPr>
          <w:p w:rsidR="003B7E64" w:rsidRPr="00D956B5" w:rsidRDefault="003B7E64" w:rsidP="00D956B5">
            <w:pPr>
              <w:jc w:val="center"/>
              <w:rPr>
                <w:sz w:val="20"/>
                <w:szCs w:val="20"/>
              </w:rPr>
            </w:pPr>
            <w:r w:rsidRPr="00D956B5">
              <w:rPr>
                <w:sz w:val="20"/>
                <w:szCs w:val="20"/>
              </w:rPr>
              <w:t>6195,02</w:t>
            </w:r>
          </w:p>
        </w:tc>
        <w:tc>
          <w:tcPr>
            <w:tcW w:w="509" w:type="pct"/>
            <w:tcBorders>
              <w:top w:val="single" w:sz="4" w:space="0" w:color="auto"/>
              <w:left w:val="nil"/>
              <w:bottom w:val="single" w:sz="4" w:space="0" w:color="auto"/>
              <w:right w:val="single" w:sz="4" w:space="0" w:color="auto"/>
            </w:tcBorders>
            <w:vAlign w:val="center"/>
          </w:tcPr>
          <w:p w:rsidR="003B7E64" w:rsidRPr="00D956B5" w:rsidRDefault="003B7E64" w:rsidP="00D956B5">
            <w:pPr>
              <w:jc w:val="center"/>
              <w:rPr>
                <w:sz w:val="20"/>
                <w:szCs w:val="20"/>
              </w:rPr>
            </w:pPr>
            <w:r w:rsidRPr="00D956B5">
              <w:rPr>
                <w:sz w:val="20"/>
                <w:szCs w:val="20"/>
              </w:rPr>
              <w:t>6195,02</w:t>
            </w:r>
          </w:p>
        </w:tc>
        <w:tc>
          <w:tcPr>
            <w:tcW w:w="504" w:type="pct"/>
            <w:tcBorders>
              <w:top w:val="single" w:sz="4" w:space="0" w:color="auto"/>
              <w:left w:val="nil"/>
              <w:bottom w:val="single" w:sz="4" w:space="0" w:color="auto"/>
              <w:right w:val="single" w:sz="4" w:space="0" w:color="auto"/>
            </w:tcBorders>
            <w:vAlign w:val="center"/>
          </w:tcPr>
          <w:p w:rsidR="003B7E64" w:rsidRPr="00D956B5" w:rsidRDefault="003B7E64" w:rsidP="009F13E0">
            <w:pPr>
              <w:jc w:val="center"/>
              <w:rPr>
                <w:sz w:val="20"/>
                <w:szCs w:val="20"/>
              </w:rPr>
            </w:pPr>
            <w:r w:rsidRPr="00D956B5">
              <w:rPr>
                <w:sz w:val="20"/>
                <w:szCs w:val="20"/>
              </w:rPr>
              <w:t>6195,02</w:t>
            </w:r>
          </w:p>
        </w:tc>
        <w:tc>
          <w:tcPr>
            <w:tcW w:w="504" w:type="pct"/>
            <w:tcBorders>
              <w:top w:val="single" w:sz="4" w:space="0" w:color="auto"/>
              <w:left w:val="nil"/>
              <w:bottom w:val="single" w:sz="4" w:space="0" w:color="auto"/>
              <w:right w:val="single" w:sz="4" w:space="0" w:color="auto"/>
            </w:tcBorders>
            <w:vAlign w:val="center"/>
          </w:tcPr>
          <w:p w:rsidR="003B7E64" w:rsidRPr="00905265" w:rsidRDefault="00905265" w:rsidP="00D956B5">
            <w:pPr>
              <w:jc w:val="center"/>
              <w:rPr>
                <w:sz w:val="20"/>
                <w:szCs w:val="20"/>
              </w:rPr>
            </w:pPr>
            <w:r w:rsidRPr="00905265">
              <w:rPr>
                <w:sz w:val="20"/>
                <w:szCs w:val="20"/>
              </w:rPr>
              <w:t>6014,88</w:t>
            </w:r>
          </w:p>
        </w:tc>
      </w:tr>
      <w:tr w:rsidR="00D956B5" w:rsidRPr="00D956B5" w:rsidTr="00D956B5">
        <w:trPr>
          <w:trHeight w:hRule="exact" w:val="401"/>
          <w:jc w:val="center"/>
        </w:trPr>
        <w:tc>
          <w:tcPr>
            <w:tcW w:w="5000" w:type="pct"/>
            <w:gridSpan w:val="7"/>
            <w:tcBorders>
              <w:top w:val="single" w:sz="4" w:space="0" w:color="auto"/>
            </w:tcBorders>
            <w:vAlign w:val="center"/>
          </w:tcPr>
          <w:p w:rsidR="0097500E" w:rsidRPr="0097500E" w:rsidRDefault="0097500E" w:rsidP="0097500E">
            <w:pPr>
              <w:shd w:val="clear" w:color="auto" w:fill="FFFFFF"/>
              <w:ind w:left="142"/>
              <w:jc w:val="both"/>
              <w:rPr>
                <w:color w:val="000000"/>
                <w:sz w:val="14"/>
                <w:szCs w:val="20"/>
              </w:rPr>
            </w:pPr>
            <w:r w:rsidRPr="0097500E">
              <w:rPr>
                <w:color w:val="000000"/>
                <w:sz w:val="14"/>
                <w:szCs w:val="20"/>
              </w:rPr>
              <w:t>* Значения указаны в годовых показателях</w:t>
            </w:r>
          </w:p>
          <w:p w:rsidR="00D956B5" w:rsidRPr="00D956B5" w:rsidRDefault="00D956B5" w:rsidP="00D956B5">
            <w:pPr>
              <w:rPr>
                <w:sz w:val="20"/>
                <w:szCs w:val="20"/>
              </w:rPr>
            </w:pPr>
          </w:p>
        </w:tc>
      </w:tr>
    </w:tbl>
    <w:p w:rsidR="00D956B5" w:rsidRPr="00D956B5" w:rsidRDefault="00D956B5" w:rsidP="00D956B5">
      <w:pPr>
        <w:widowControl w:val="0"/>
        <w:autoSpaceDE w:val="0"/>
        <w:autoSpaceDN w:val="0"/>
        <w:adjustRightInd w:val="0"/>
        <w:jc w:val="both"/>
      </w:pPr>
      <w:r w:rsidRPr="00D956B5">
        <w:br w:type="page"/>
        <w:t>3. Объем финансовых потребностей, необходимых для реализации производственной программы</w:t>
      </w:r>
    </w:p>
    <w:tbl>
      <w:tblPr>
        <w:tblW w:w="5000" w:type="pct"/>
        <w:jc w:val="center"/>
        <w:tblCellSpacing w:w="5" w:type="nil"/>
        <w:tblCellMar>
          <w:left w:w="75" w:type="dxa"/>
          <w:right w:w="75" w:type="dxa"/>
        </w:tblCellMar>
        <w:tblLook w:val="0000"/>
      </w:tblPr>
      <w:tblGrid>
        <w:gridCol w:w="1796"/>
        <w:gridCol w:w="1282"/>
        <w:gridCol w:w="1678"/>
        <w:gridCol w:w="1678"/>
        <w:gridCol w:w="1678"/>
        <w:gridCol w:w="1676"/>
      </w:tblGrid>
      <w:tr w:rsidR="00D956B5" w:rsidRPr="00D956B5" w:rsidTr="001C3E3C">
        <w:trPr>
          <w:trHeight w:val="257"/>
          <w:tblCellSpacing w:w="5" w:type="nil"/>
          <w:jc w:val="center"/>
        </w:trPr>
        <w:tc>
          <w:tcPr>
            <w:tcW w:w="918" w:type="pct"/>
            <w:vMerge w:val="restar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Вид услуги</w:t>
            </w:r>
          </w:p>
        </w:tc>
        <w:tc>
          <w:tcPr>
            <w:tcW w:w="655" w:type="pct"/>
            <w:vMerge w:val="restar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Единица измерения</w:t>
            </w:r>
          </w:p>
        </w:tc>
        <w:tc>
          <w:tcPr>
            <w:tcW w:w="3428" w:type="pct"/>
            <w:gridSpan w:val="4"/>
            <w:tcBorders>
              <w:top w:val="single" w:sz="4" w:space="0" w:color="auto"/>
              <w:left w:val="single" w:sz="4" w:space="0" w:color="auto"/>
              <w:bottom w:val="single" w:sz="4" w:space="0" w:color="auto"/>
              <w:right w:val="single" w:sz="4" w:space="0" w:color="auto"/>
            </w:tcBorders>
            <w:vAlign w:val="center"/>
          </w:tcPr>
          <w:p w:rsidR="00D956B5" w:rsidRPr="00195D41" w:rsidRDefault="00D956B5" w:rsidP="00D956B5">
            <w:pPr>
              <w:widowControl w:val="0"/>
              <w:autoSpaceDE w:val="0"/>
              <w:autoSpaceDN w:val="0"/>
              <w:adjustRightInd w:val="0"/>
              <w:jc w:val="center"/>
              <w:rPr>
                <w:sz w:val="20"/>
                <w:szCs w:val="20"/>
                <w:lang w:val="en-US"/>
              </w:rPr>
            </w:pPr>
            <w:r w:rsidRPr="00D956B5">
              <w:rPr>
                <w:sz w:val="20"/>
                <w:szCs w:val="20"/>
              </w:rPr>
              <w:t>Величина показателя</w:t>
            </w:r>
          </w:p>
        </w:tc>
      </w:tr>
      <w:tr w:rsidR="00D956B5" w:rsidRPr="00D956B5" w:rsidTr="00D956B5">
        <w:trPr>
          <w:trHeight w:val="147"/>
          <w:tblCellSpacing w:w="5" w:type="nil"/>
          <w:jc w:val="center"/>
        </w:trPr>
        <w:tc>
          <w:tcPr>
            <w:tcW w:w="918" w:type="pct"/>
            <w:vMerge/>
            <w:tcBorders>
              <w:top w:val="single" w:sz="4" w:space="0" w:color="auto"/>
              <w:left w:val="single" w:sz="4" w:space="0" w:color="auto"/>
              <w:bottom w:val="single" w:sz="4" w:space="0" w:color="auto"/>
              <w:right w:val="single" w:sz="4" w:space="0" w:color="auto"/>
            </w:tcBorders>
          </w:tcPr>
          <w:p w:rsidR="00D956B5" w:rsidRPr="00D956B5" w:rsidRDefault="00D956B5" w:rsidP="00D956B5">
            <w:pPr>
              <w:widowControl w:val="0"/>
              <w:autoSpaceDE w:val="0"/>
              <w:autoSpaceDN w:val="0"/>
              <w:adjustRightInd w:val="0"/>
              <w:rPr>
                <w:sz w:val="20"/>
                <w:szCs w:val="20"/>
              </w:rPr>
            </w:pPr>
          </w:p>
        </w:tc>
        <w:tc>
          <w:tcPr>
            <w:tcW w:w="655" w:type="pct"/>
            <w:vMerge/>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p>
        </w:tc>
        <w:tc>
          <w:tcPr>
            <w:tcW w:w="857" w:type="pct"/>
            <w:tcBorders>
              <w:top w:val="single" w:sz="4" w:space="0" w:color="auto"/>
              <w:left w:val="single" w:sz="4" w:space="0" w:color="auto"/>
              <w:bottom w:val="single" w:sz="4" w:space="0" w:color="auto"/>
              <w:right w:val="single" w:sz="4" w:space="0" w:color="auto"/>
            </w:tcBorders>
            <w:vAlign w:val="center"/>
          </w:tcPr>
          <w:p w:rsidR="00873645" w:rsidRPr="00873645" w:rsidRDefault="00D956B5" w:rsidP="00873645">
            <w:pPr>
              <w:widowControl w:val="0"/>
              <w:autoSpaceDE w:val="0"/>
              <w:autoSpaceDN w:val="0"/>
              <w:adjustRightInd w:val="0"/>
              <w:jc w:val="center"/>
              <w:rPr>
                <w:bCs/>
                <w:sz w:val="20"/>
                <w:szCs w:val="20"/>
              </w:rPr>
            </w:pPr>
            <w:r w:rsidRPr="00D956B5">
              <w:rPr>
                <w:bCs/>
                <w:sz w:val="20"/>
                <w:szCs w:val="20"/>
              </w:rPr>
              <w:t>С момента официального опубликования постановления по 31.12.2019*</w:t>
            </w:r>
          </w:p>
        </w:tc>
        <w:tc>
          <w:tcPr>
            <w:tcW w:w="857"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2020 год</w:t>
            </w:r>
          </w:p>
        </w:tc>
        <w:tc>
          <w:tcPr>
            <w:tcW w:w="857"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2021 год</w:t>
            </w:r>
          </w:p>
        </w:tc>
        <w:tc>
          <w:tcPr>
            <w:tcW w:w="856" w:type="pct"/>
            <w:tcBorders>
              <w:top w:val="single" w:sz="4" w:space="0" w:color="auto"/>
              <w:left w:val="single" w:sz="4" w:space="0" w:color="auto"/>
              <w:bottom w:val="single" w:sz="4" w:space="0" w:color="auto"/>
              <w:right w:val="single" w:sz="4" w:space="0" w:color="auto"/>
            </w:tcBorders>
            <w:vAlign w:val="center"/>
          </w:tcPr>
          <w:p w:rsidR="00D956B5" w:rsidRPr="00F92180" w:rsidRDefault="00D956B5" w:rsidP="00D956B5">
            <w:pPr>
              <w:widowControl w:val="0"/>
              <w:autoSpaceDE w:val="0"/>
              <w:autoSpaceDN w:val="0"/>
              <w:adjustRightInd w:val="0"/>
              <w:jc w:val="center"/>
              <w:rPr>
                <w:sz w:val="20"/>
                <w:szCs w:val="20"/>
              </w:rPr>
            </w:pPr>
            <w:r w:rsidRPr="00F92180">
              <w:rPr>
                <w:sz w:val="20"/>
                <w:szCs w:val="20"/>
              </w:rPr>
              <w:t>2022 год</w:t>
            </w:r>
          </w:p>
        </w:tc>
      </w:tr>
      <w:tr w:rsidR="00D956B5" w:rsidRPr="00D956B5" w:rsidTr="00D956B5">
        <w:trPr>
          <w:trHeight w:val="427"/>
          <w:tblCellSpacing w:w="5" w:type="nil"/>
          <w:jc w:val="center"/>
        </w:trPr>
        <w:tc>
          <w:tcPr>
            <w:tcW w:w="918"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Холодное водоснабжение (питьевая вода)</w:t>
            </w:r>
          </w:p>
        </w:tc>
        <w:tc>
          <w:tcPr>
            <w:tcW w:w="655"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тыс. руб.</w:t>
            </w:r>
          </w:p>
        </w:tc>
        <w:tc>
          <w:tcPr>
            <w:tcW w:w="857"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4109,72</w:t>
            </w:r>
          </w:p>
          <w:p w:rsidR="00D956B5" w:rsidRPr="00D956B5" w:rsidRDefault="00D956B5" w:rsidP="00D956B5">
            <w:pPr>
              <w:widowControl w:val="0"/>
              <w:autoSpaceDE w:val="0"/>
              <w:autoSpaceDN w:val="0"/>
              <w:adjustRightInd w:val="0"/>
              <w:jc w:val="center"/>
              <w:rPr>
                <w:sz w:val="20"/>
                <w:szCs w:val="20"/>
              </w:rPr>
            </w:pPr>
            <w:r w:rsidRPr="00D956B5">
              <w:rPr>
                <w:sz w:val="20"/>
                <w:szCs w:val="20"/>
              </w:rPr>
              <w:t xml:space="preserve"> (без учета НДС)</w:t>
            </w:r>
          </w:p>
        </w:tc>
        <w:tc>
          <w:tcPr>
            <w:tcW w:w="857" w:type="pct"/>
            <w:tcBorders>
              <w:top w:val="single" w:sz="4" w:space="0" w:color="auto"/>
              <w:left w:val="single" w:sz="4" w:space="0" w:color="auto"/>
              <w:bottom w:val="single" w:sz="4" w:space="0" w:color="auto"/>
              <w:right w:val="single" w:sz="4" w:space="0" w:color="auto"/>
            </w:tcBorders>
            <w:vAlign w:val="center"/>
          </w:tcPr>
          <w:p w:rsidR="00D956B5" w:rsidRPr="00D956B5" w:rsidRDefault="00567883" w:rsidP="00D956B5">
            <w:pPr>
              <w:widowControl w:val="0"/>
              <w:autoSpaceDE w:val="0"/>
              <w:autoSpaceDN w:val="0"/>
              <w:adjustRightInd w:val="0"/>
              <w:jc w:val="center"/>
              <w:rPr>
                <w:sz w:val="20"/>
                <w:szCs w:val="20"/>
              </w:rPr>
            </w:pPr>
            <w:r w:rsidRPr="00567883">
              <w:rPr>
                <w:sz w:val="20"/>
                <w:szCs w:val="20"/>
              </w:rPr>
              <w:t>4139,27</w:t>
            </w:r>
          </w:p>
          <w:p w:rsidR="00D956B5" w:rsidRPr="00D956B5" w:rsidRDefault="00D956B5" w:rsidP="00D956B5">
            <w:pPr>
              <w:widowControl w:val="0"/>
              <w:autoSpaceDE w:val="0"/>
              <w:autoSpaceDN w:val="0"/>
              <w:adjustRightInd w:val="0"/>
              <w:jc w:val="center"/>
              <w:rPr>
                <w:sz w:val="20"/>
                <w:szCs w:val="20"/>
              </w:rPr>
            </w:pPr>
            <w:r w:rsidRPr="00D956B5">
              <w:rPr>
                <w:sz w:val="20"/>
                <w:szCs w:val="20"/>
              </w:rPr>
              <w:t>(без учета НДС)</w:t>
            </w:r>
          </w:p>
        </w:tc>
        <w:tc>
          <w:tcPr>
            <w:tcW w:w="857" w:type="pct"/>
            <w:tcBorders>
              <w:top w:val="single" w:sz="4" w:space="0" w:color="auto"/>
              <w:left w:val="single" w:sz="4" w:space="0" w:color="auto"/>
              <w:bottom w:val="single" w:sz="4" w:space="0" w:color="auto"/>
              <w:right w:val="single" w:sz="4" w:space="0" w:color="auto"/>
            </w:tcBorders>
            <w:vAlign w:val="center"/>
          </w:tcPr>
          <w:p w:rsidR="00D956B5" w:rsidRPr="005121D3" w:rsidRDefault="003B7E64" w:rsidP="00D956B5">
            <w:pPr>
              <w:widowControl w:val="0"/>
              <w:autoSpaceDE w:val="0"/>
              <w:autoSpaceDN w:val="0"/>
              <w:adjustRightInd w:val="0"/>
              <w:jc w:val="center"/>
              <w:rPr>
                <w:sz w:val="20"/>
                <w:szCs w:val="20"/>
              </w:rPr>
            </w:pPr>
            <w:r w:rsidRPr="005121D3">
              <w:rPr>
                <w:sz w:val="20"/>
                <w:szCs w:val="20"/>
              </w:rPr>
              <w:t>4180,</w:t>
            </w:r>
            <w:r w:rsidR="005121D3" w:rsidRPr="005121D3">
              <w:rPr>
                <w:sz w:val="20"/>
                <w:szCs w:val="20"/>
              </w:rPr>
              <w:t>20</w:t>
            </w:r>
          </w:p>
          <w:p w:rsidR="00D956B5" w:rsidRPr="00D956B5" w:rsidRDefault="00D956B5" w:rsidP="00D956B5">
            <w:pPr>
              <w:widowControl w:val="0"/>
              <w:autoSpaceDE w:val="0"/>
              <w:autoSpaceDN w:val="0"/>
              <w:adjustRightInd w:val="0"/>
              <w:jc w:val="center"/>
              <w:rPr>
                <w:sz w:val="20"/>
                <w:szCs w:val="20"/>
              </w:rPr>
            </w:pPr>
            <w:r w:rsidRPr="005121D3">
              <w:rPr>
                <w:sz w:val="20"/>
                <w:szCs w:val="20"/>
              </w:rPr>
              <w:t xml:space="preserve"> (без учета НДС)</w:t>
            </w:r>
          </w:p>
        </w:tc>
        <w:tc>
          <w:tcPr>
            <w:tcW w:w="856" w:type="pct"/>
            <w:tcBorders>
              <w:top w:val="single" w:sz="4" w:space="0" w:color="auto"/>
              <w:left w:val="single" w:sz="4" w:space="0" w:color="auto"/>
              <w:bottom w:val="single" w:sz="4" w:space="0" w:color="auto"/>
              <w:right w:val="single" w:sz="4" w:space="0" w:color="auto"/>
            </w:tcBorders>
            <w:vAlign w:val="center"/>
          </w:tcPr>
          <w:p w:rsidR="00D956B5" w:rsidRPr="00F92180" w:rsidRDefault="00F92180" w:rsidP="00D956B5">
            <w:pPr>
              <w:jc w:val="center"/>
              <w:rPr>
                <w:sz w:val="20"/>
                <w:szCs w:val="20"/>
              </w:rPr>
            </w:pPr>
            <w:r w:rsidRPr="00F92180">
              <w:rPr>
                <w:sz w:val="20"/>
                <w:szCs w:val="20"/>
              </w:rPr>
              <w:t>6129,20</w:t>
            </w:r>
          </w:p>
          <w:p w:rsidR="00D956B5" w:rsidRPr="00F92180" w:rsidRDefault="00D956B5" w:rsidP="00D956B5">
            <w:pPr>
              <w:jc w:val="center"/>
              <w:rPr>
                <w:sz w:val="20"/>
                <w:szCs w:val="20"/>
              </w:rPr>
            </w:pPr>
            <w:r w:rsidRPr="00F92180">
              <w:rPr>
                <w:sz w:val="20"/>
                <w:szCs w:val="20"/>
              </w:rPr>
              <w:t>(без учета НДС)</w:t>
            </w:r>
          </w:p>
        </w:tc>
      </w:tr>
    </w:tbl>
    <w:p w:rsidR="0097500E" w:rsidRPr="0097500E" w:rsidRDefault="0097500E" w:rsidP="0097500E">
      <w:pPr>
        <w:shd w:val="clear" w:color="auto" w:fill="FFFFFF"/>
        <w:ind w:left="142"/>
        <w:jc w:val="both"/>
        <w:rPr>
          <w:color w:val="000000"/>
          <w:sz w:val="14"/>
          <w:szCs w:val="20"/>
        </w:rPr>
      </w:pPr>
      <w:r w:rsidRPr="0097500E">
        <w:rPr>
          <w:color w:val="000000"/>
          <w:sz w:val="14"/>
          <w:szCs w:val="20"/>
        </w:rPr>
        <w:t>* Значения указаны в годовых показателях</w:t>
      </w:r>
    </w:p>
    <w:p w:rsidR="00F609B5" w:rsidRPr="00D956B5" w:rsidRDefault="00F609B5" w:rsidP="00D956B5">
      <w:pPr>
        <w:widowControl w:val="0"/>
        <w:autoSpaceDE w:val="0"/>
        <w:autoSpaceDN w:val="0"/>
        <w:adjustRightInd w:val="0"/>
        <w:jc w:val="both"/>
        <w:outlineLvl w:val="0"/>
      </w:pPr>
    </w:p>
    <w:p w:rsidR="00D956B5" w:rsidRPr="00D956B5" w:rsidRDefault="00D956B5" w:rsidP="00D956B5">
      <w:pPr>
        <w:widowControl w:val="0"/>
        <w:autoSpaceDE w:val="0"/>
        <w:autoSpaceDN w:val="0"/>
        <w:adjustRightInd w:val="0"/>
        <w:jc w:val="both"/>
        <w:outlineLvl w:val="0"/>
      </w:pPr>
      <w:r w:rsidRPr="00D956B5">
        <w:t>4. Плановые значения показателей надежности, качества и энергетической эффективности объектов централизованных систем водоснабжения</w:t>
      </w: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9"/>
        <w:gridCol w:w="3993"/>
        <w:gridCol w:w="1240"/>
        <w:gridCol w:w="1605"/>
        <w:gridCol w:w="61"/>
        <w:gridCol w:w="687"/>
        <w:gridCol w:w="55"/>
        <w:gridCol w:w="773"/>
        <w:gridCol w:w="31"/>
        <w:gridCol w:w="799"/>
      </w:tblGrid>
      <w:tr w:rsidR="00D956B5" w:rsidRPr="00D956B5" w:rsidTr="0097500E">
        <w:trPr>
          <w:trHeight w:val="389"/>
          <w:jc w:val="center"/>
        </w:trPr>
        <w:tc>
          <w:tcPr>
            <w:tcW w:w="266" w:type="pct"/>
            <w:vMerge w:val="restart"/>
            <w:shd w:val="clear" w:color="auto" w:fill="auto"/>
            <w:vAlign w:val="center"/>
          </w:tcPr>
          <w:p w:rsidR="00D956B5" w:rsidRPr="00924482" w:rsidRDefault="00D956B5" w:rsidP="00D956B5">
            <w:pPr>
              <w:jc w:val="center"/>
              <w:rPr>
                <w:bCs/>
                <w:sz w:val="19"/>
                <w:szCs w:val="19"/>
              </w:rPr>
            </w:pPr>
            <w:r w:rsidRPr="00924482">
              <w:rPr>
                <w:bCs/>
                <w:sz w:val="19"/>
                <w:szCs w:val="19"/>
              </w:rPr>
              <w:t>№ п/п</w:t>
            </w:r>
          </w:p>
        </w:tc>
        <w:tc>
          <w:tcPr>
            <w:tcW w:w="2045" w:type="pct"/>
            <w:vMerge w:val="restart"/>
            <w:shd w:val="clear" w:color="auto" w:fill="auto"/>
            <w:vAlign w:val="center"/>
          </w:tcPr>
          <w:p w:rsidR="00D956B5" w:rsidRPr="00924482" w:rsidRDefault="00D956B5" w:rsidP="00D956B5">
            <w:pPr>
              <w:jc w:val="center"/>
              <w:rPr>
                <w:bCs/>
                <w:sz w:val="19"/>
                <w:szCs w:val="19"/>
              </w:rPr>
            </w:pPr>
            <w:r w:rsidRPr="00924482">
              <w:rPr>
                <w:bCs/>
                <w:sz w:val="19"/>
                <w:szCs w:val="19"/>
              </w:rPr>
              <w:t xml:space="preserve">Наименование показателя </w:t>
            </w:r>
          </w:p>
        </w:tc>
        <w:tc>
          <w:tcPr>
            <w:tcW w:w="635" w:type="pct"/>
            <w:vMerge w:val="restart"/>
            <w:shd w:val="clear" w:color="auto" w:fill="auto"/>
            <w:vAlign w:val="center"/>
          </w:tcPr>
          <w:p w:rsidR="00D956B5" w:rsidRPr="00924482" w:rsidRDefault="00D956B5" w:rsidP="00D956B5">
            <w:pPr>
              <w:jc w:val="center"/>
              <w:rPr>
                <w:bCs/>
                <w:sz w:val="19"/>
                <w:szCs w:val="19"/>
              </w:rPr>
            </w:pPr>
            <w:r w:rsidRPr="00924482">
              <w:rPr>
                <w:bCs/>
                <w:sz w:val="19"/>
                <w:szCs w:val="19"/>
              </w:rPr>
              <w:t>Единица измерения</w:t>
            </w:r>
          </w:p>
        </w:tc>
        <w:tc>
          <w:tcPr>
            <w:tcW w:w="2053" w:type="pct"/>
            <w:gridSpan w:val="7"/>
            <w:shd w:val="clear" w:color="auto" w:fill="auto"/>
            <w:vAlign w:val="center"/>
          </w:tcPr>
          <w:p w:rsidR="00D956B5" w:rsidRPr="00195D41" w:rsidRDefault="00D956B5" w:rsidP="002337D7">
            <w:pPr>
              <w:jc w:val="center"/>
              <w:rPr>
                <w:bCs/>
                <w:sz w:val="19"/>
                <w:szCs w:val="19"/>
                <w:lang w:val="en-US"/>
              </w:rPr>
            </w:pPr>
            <w:r w:rsidRPr="00924482">
              <w:rPr>
                <w:bCs/>
                <w:sz w:val="19"/>
                <w:szCs w:val="19"/>
              </w:rPr>
              <w:t>Величина показателя</w:t>
            </w:r>
          </w:p>
        </w:tc>
      </w:tr>
      <w:tr w:rsidR="00D956B5" w:rsidRPr="00D956B5" w:rsidTr="0097500E">
        <w:trPr>
          <w:trHeight w:val="387"/>
          <w:jc w:val="center"/>
        </w:trPr>
        <w:tc>
          <w:tcPr>
            <w:tcW w:w="266" w:type="pct"/>
            <w:vMerge/>
            <w:shd w:val="clear" w:color="auto" w:fill="auto"/>
            <w:vAlign w:val="center"/>
          </w:tcPr>
          <w:p w:rsidR="00D956B5" w:rsidRPr="00924482" w:rsidRDefault="00D956B5" w:rsidP="00D956B5">
            <w:pPr>
              <w:jc w:val="center"/>
              <w:rPr>
                <w:bCs/>
                <w:sz w:val="19"/>
                <w:szCs w:val="19"/>
              </w:rPr>
            </w:pPr>
          </w:p>
        </w:tc>
        <w:tc>
          <w:tcPr>
            <w:tcW w:w="2045" w:type="pct"/>
            <w:vMerge/>
            <w:shd w:val="clear" w:color="auto" w:fill="auto"/>
            <w:vAlign w:val="center"/>
          </w:tcPr>
          <w:p w:rsidR="00D956B5" w:rsidRPr="00924482" w:rsidRDefault="00D956B5" w:rsidP="00D956B5">
            <w:pPr>
              <w:jc w:val="center"/>
              <w:rPr>
                <w:bCs/>
                <w:sz w:val="19"/>
                <w:szCs w:val="19"/>
              </w:rPr>
            </w:pPr>
          </w:p>
        </w:tc>
        <w:tc>
          <w:tcPr>
            <w:tcW w:w="635" w:type="pct"/>
            <w:vMerge/>
            <w:shd w:val="clear" w:color="auto" w:fill="auto"/>
            <w:vAlign w:val="center"/>
          </w:tcPr>
          <w:p w:rsidR="00D956B5" w:rsidRPr="00924482" w:rsidRDefault="00D956B5" w:rsidP="00D956B5">
            <w:pPr>
              <w:jc w:val="center"/>
              <w:rPr>
                <w:bCs/>
                <w:sz w:val="19"/>
                <w:szCs w:val="19"/>
              </w:rPr>
            </w:pPr>
          </w:p>
        </w:tc>
        <w:tc>
          <w:tcPr>
            <w:tcW w:w="822" w:type="pct"/>
            <w:shd w:val="clear" w:color="auto" w:fill="auto"/>
            <w:vAlign w:val="center"/>
          </w:tcPr>
          <w:p w:rsidR="00D956B5" w:rsidRPr="00924482" w:rsidRDefault="00D956B5" w:rsidP="00D956B5">
            <w:pPr>
              <w:jc w:val="center"/>
              <w:rPr>
                <w:bCs/>
                <w:sz w:val="19"/>
                <w:szCs w:val="19"/>
              </w:rPr>
            </w:pPr>
            <w:r w:rsidRPr="00924482">
              <w:rPr>
                <w:bCs/>
                <w:sz w:val="19"/>
                <w:szCs w:val="19"/>
              </w:rPr>
              <w:t>С момента официального опубликования постановления по 31.12.2019</w:t>
            </w:r>
            <w:r w:rsidR="0039758B" w:rsidRPr="00924482">
              <w:rPr>
                <w:bCs/>
                <w:sz w:val="19"/>
                <w:szCs w:val="19"/>
              </w:rPr>
              <w:t>*</w:t>
            </w:r>
          </w:p>
        </w:tc>
        <w:tc>
          <w:tcPr>
            <w:tcW w:w="411" w:type="pct"/>
            <w:gridSpan w:val="3"/>
            <w:vAlign w:val="center"/>
          </w:tcPr>
          <w:p w:rsidR="00D956B5" w:rsidRPr="00924482" w:rsidRDefault="00D956B5" w:rsidP="00D956B5">
            <w:pPr>
              <w:jc w:val="center"/>
              <w:rPr>
                <w:bCs/>
                <w:sz w:val="19"/>
                <w:szCs w:val="19"/>
              </w:rPr>
            </w:pPr>
            <w:r w:rsidRPr="00924482">
              <w:rPr>
                <w:bCs/>
                <w:sz w:val="19"/>
                <w:szCs w:val="19"/>
              </w:rPr>
              <w:t>2020 год</w:t>
            </w:r>
          </w:p>
        </w:tc>
        <w:tc>
          <w:tcPr>
            <w:tcW w:w="412" w:type="pct"/>
            <w:gridSpan w:val="2"/>
            <w:vAlign w:val="center"/>
          </w:tcPr>
          <w:p w:rsidR="00D956B5" w:rsidRPr="00924482" w:rsidRDefault="00D956B5" w:rsidP="00D956B5">
            <w:pPr>
              <w:jc w:val="center"/>
              <w:rPr>
                <w:bCs/>
                <w:sz w:val="19"/>
                <w:szCs w:val="19"/>
              </w:rPr>
            </w:pPr>
            <w:r w:rsidRPr="00924482">
              <w:rPr>
                <w:bCs/>
                <w:sz w:val="19"/>
                <w:szCs w:val="19"/>
              </w:rPr>
              <w:t>2021 год</w:t>
            </w:r>
          </w:p>
        </w:tc>
        <w:tc>
          <w:tcPr>
            <w:tcW w:w="409" w:type="pct"/>
            <w:vAlign w:val="center"/>
          </w:tcPr>
          <w:p w:rsidR="00D956B5" w:rsidRPr="00924482" w:rsidRDefault="00D956B5" w:rsidP="00D956B5">
            <w:pPr>
              <w:jc w:val="center"/>
              <w:rPr>
                <w:bCs/>
                <w:sz w:val="19"/>
                <w:szCs w:val="19"/>
              </w:rPr>
            </w:pPr>
            <w:r w:rsidRPr="00924482">
              <w:rPr>
                <w:bCs/>
                <w:sz w:val="19"/>
                <w:szCs w:val="19"/>
              </w:rPr>
              <w:t>2022 год</w:t>
            </w:r>
          </w:p>
        </w:tc>
      </w:tr>
      <w:tr w:rsidR="00D956B5" w:rsidRPr="00D956B5" w:rsidTr="0097500E">
        <w:trPr>
          <w:trHeight w:val="294"/>
          <w:jc w:val="center"/>
        </w:trPr>
        <w:tc>
          <w:tcPr>
            <w:tcW w:w="266" w:type="pct"/>
            <w:shd w:val="clear" w:color="auto" w:fill="auto"/>
          </w:tcPr>
          <w:p w:rsidR="00D956B5" w:rsidRPr="00924482" w:rsidRDefault="00D956B5" w:rsidP="00D956B5">
            <w:pPr>
              <w:jc w:val="center"/>
              <w:rPr>
                <w:sz w:val="19"/>
                <w:szCs w:val="19"/>
              </w:rPr>
            </w:pPr>
            <w:r w:rsidRPr="00924482">
              <w:rPr>
                <w:sz w:val="19"/>
                <w:szCs w:val="19"/>
              </w:rPr>
              <w:t>1.</w:t>
            </w:r>
          </w:p>
        </w:tc>
        <w:tc>
          <w:tcPr>
            <w:tcW w:w="4734" w:type="pct"/>
            <w:gridSpan w:val="9"/>
            <w:shd w:val="clear" w:color="auto" w:fill="auto"/>
            <w:vAlign w:val="bottom"/>
          </w:tcPr>
          <w:p w:rsidR="00D956B5" w:rsidRPr="00924482" w:rsidRDefault="00D956B5" w:rsidP="00D956B5">
            <w:pPr>
              <w:jc w:val="center"/>
              <w:rPr>
                <w:sz w:val="19"/>
                <w:szCs w:val="19"/>
              </w:rPr>
            </w:pPr>
            <w:r w:rsidRPr="00924482">
              <w:rPr>
                <w:sz w:val="19"/>
                <w:szCs w:val="19"/>
              </w:rPr>
              <w:t>Показатели качества питьевой воды</w:t>
            </w:r>
          </w:p>
        </w:tc>
      </w:tr>
      <w:tr w:rsidR="00D956B5" w:rsidRPr="00D956B5" w:rsidTr="0097500E">
        <w:trPr>
          <w:trHeight w:val="294"/>
          <w:jc w:val="center"/>
        </w:trPr>
        <w:tc>
          <w:tcPr>
            <w:tcW w:w="266" w:type="pct"/>
            <w:shd w:val="clear" w:color="auto" w:fill="auto"/>
          </w:tcPr>
          <w:p w:rsidR="00D956B5" w:rsidRPr="00924482" w:rsidRDefault="00D956B5" w:rsidP="00D956B5">
            <w:pPr>
              <w:jc w:val="center"/>
              <w:rPr>
                <w:sz w:val="19"/>
                <w:szCs w:val="19"/>
              </w:rPr>
            </w:pPr>
            <w:r w:rsidRPr="00924482">
              <w:rPr>
                <w:sz w:val="19"/>
                <w:szCs w:val="19"/>
              </w:rPr>
              <w:t>1.1.</w:t>
            </w:r>
          </w:p>
        </w:tc>
        <w:tc>
          <w:tcPr>
            <w:tcW w:w="2045" w:type="pct"/>
            <w:shd w:val="clear" w:color="auto" w:fill="auto"/>
          </w:tcPr>
          <w:p w:rsidR="00D956B5" w:rsidRPr="00924482" w:rsidRDefault="00D956B5" w:rsidP="00D956B5">
            <w:pPr>
              <w:jc w:val="both"/>
              <w:rPr>
                <w:sz w:val="19"/>
                <w:szCs w:val="19"/>
              </w:rPr>
            </w:pPr>
            <w:r w:rsidRPr="00924482">
              <w:rPr>
                <w:sz w:val="19"/>
                <w:szCs w:val="19"/>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635" w:type="pct"/>
            <w:shd w:val="clear" w:color="auto" w:fill="auto"/>
            <w:vAlign w:val="center"/>
          </w:tcPr>
          <w:p w:rsidR="00D956B5" w:rsidRPr="00924482" w:rsidRDefault="00D956B5" w:rsidP="00D956B5">
            <w:pPr>
              <w:jc w:val="center"/>
              <w:rPr>
                <w:sz w:val="19"/>
                <w:szCs w:val="19"/>
              </w:rPr>
            </w:pPr>
            <w:r w:rsidRPr="00924482">
              <w:rPr>
                <w:sz w:val="19"/>
                <w:szCs w:val="19"/>
              </w:rPr>
              <w:t>%</w:t>
            </w:r>
          </w:p>
        </w:tc>
        <w:tc>
          <w:tcPr>
            <w:tcW w:w="853" w:type="pct"/>
            <w:gridSpan w:val="2"/>
            <w:shd w:val="clear" w:color="auto" w:fill="auto"/>
            <w:vAlign w:val="center"/>
          </w:tcPr>
          <w:p w:rsidR="00D956B5" w:rsidRPr="00924482" w:rsidRDefault="00D956B5" w:rsidP="00D956B5">
            <w:pPr>
              <w:jc w:val="center"/>
              <w:rPr>
                <w:sz w:val="19"/>
                <w:szCs w:val="19"/>
              </w:rPr>
            </w:pPr>
            <w:r w:rsidRPr="00924482">
              <w:rPr>
                <w:sz w:val="19"/>
                <w:szCs w:val="19"/>
              </w:rPr>
              <w:t>-</w:t>
            </w:r>
          </w:p>
        </w:tc>
        <w:tc>
          <w:tcPr>
            <w:tcW w:w="352" w:type="pct"/>
            <w:shd w:val="clear" w:color="auto" w:fill="auto"/>
            <w:vAlign w:val="center"/>
          </w:tcPr>
          <w:p w:rsidR="00D956B5" w:rsidRPr="00924482" w:rsidRDefault="00D956B5" w:rsidP="00D956B5">
            <w:pPr>
              <w:jc w:val="center"/>
              <w:rPr>
                <w:sz w:val="19"/>
                <w:szCs w:val="19"/>
              </w:rPr>
            </w:pPr>
            <w:r w:rsidRPr="00924482">
              <w:rPr>
                <w:sz w:val="19"/>
                <w:szCs w:val="19"/>
              </w:rPr>
              <w:t>-</w:t>
            </w:r>
          </w:p>
        </w:tc>
        <w:tc>
          <w:tcPr>
            <w:tcW w:w="424" w:type="pct"/>
            <w:gridSpan w:val="2"/>
            <w:shd w:val="clear" w:color="auto" w:fill="auto"/>
            <w:vAlign w:val="center"/>
          </w:tcPr>
          <w:p w:rsidR="00D956B5" w:rsidRPr="00924482" w:rsidRDefault="00D956B5" w:rsidP="00D956B5">
            <w:pPr>
              <w:jc w:val="center"/>
              <w:rPr>
                <w:sz w:val="19"/>
                <w:szCs w:val="19"/>
              </w:rPr>
            </w:pPr>
            <w:r w:rsidRPr="00924482">
              <w:rPr>
                <w:sz w:val="19"/>
                <w:szCs w:val="19"/>
              </w:rPr>
              <w:t>-</w:t>
            </w:r>
          </w:p>
        </w:tc>
        <w:tc>
          <w:tcPr>
            <w:tcW w:w="425" w:type="pct"/>
            <w:gridSpan w:val="2"/>
            <w:shd w:val="clear" w:color="auto" w:fill="auto"/>
            <w:vAlign w:val="center"/>
          </w:tcPr>
          <w:p w:rsidR="00D956B5" w:rsidRPr="00924482" w:rsidRDefault="00D956B5" w:rsidP="00D956B5">
            <w:pPr>
              <w:jc w:val="center"/>
              <w:rPr>
                <w:sz w:val="19"/>
                <w:szCs w:val="19"/>
              </w:rPr>
            </w:pPr>
            <w:r w:rsidRPr="00924482">
              <w:rPr>
                <w:sz w:val="19"/>
                <w:szCs w:val="19"/>
              </w:rPr>
              <w:t>-</w:t>
            </w:r>
          </w:p>
        </w:tc>
      </w:tr>
      <w:tr w:rsidR="00D956B5" w:rsidRPr="00D956B5" w:rsidTr="0097500E">
        <w:trPr>
          <w:trHeight w:val="294"/>
          <w:jc w:val="center"/>
        </w:trPr>
        <w:tc>
          <w:tcPr>
            <w:tcW w:w="266" w:type="pct"/>
            <w:shd w:val="clear" w:color="auto" w:fill="auto"/>
          </w:tcPr>
          <w:p w:rsidR="00D956B5" w:rsidRPr="00924482" w:rsidRDefault="00D956B5" w:rsidP="00D956B5">
            <w:pPr>
              <w:jc w:val="center"/>
              <w:rPr>
                <w:sz w:val="19"/>
                <w:szCs w:val="19"/>
              </w:rPr>
            </w:pPr>
            <w:r w:rsidRPr="00924482">
              <w:rPr>
                <w:sz w:val="19"/>
                <w:szCs w:val="19"/>
              </w:rPr>
              <w:t>1.2.</w:t>
            </w:r>
          </w:p>
        </w:tc>
        <w:tc>
          <w:tcPr>
            <w:tcW w:w="2045" w:type="pct"/>
            <w:shd w:val="clear" w:color="auto" w:fill="auto"/>
          </w:tcPr>
          <w:p w:rsidR="00D956B5" w:rsidRPr="00924482" w:rsidRDefault="00D956B5" w:rsidP="00D956B5">
            <w:pPr>
              <w:jc w:val="both"/>
              <w:rPr>
                <w:sz w:val="19"/>
                <w:szCs w:val="19"/>
              </w:rPr>
            </w:pPr>
            <w:r w:rsidRPr="00924482">
              <w:rPr>
                <w:sz w:val="19"/>
                <w:szCs w:val="19"/>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635" w:type="pct"/>
            <w:shd w:val="clear" w:color="auto" w:fill="auto"/>
            <w:vAlign w:val="center"/>
          </w:tcPr>
          <w:p w:rsidR="00D956B5" w:rsidRPr="00924482" w:rsidRDefault="00D956B5" w:rsidP="00D956B5">
            <w:pPr>
              <w:jc w:val="center"/>
              <w:rPr>
                <w:sz w:val="19"/>
                <w:szCs w:val="19"/>
              </w:rPr>
            </w:pPr>
            <w:r w:rsidRPr="00924482">
              <w:rPr>
                <w:sz w:val="19"/>
                <w:szCs w:val="19"/>
              </w:rPr>
              <w:t>%</w:t>
            </w:r>
          </w:p>
        </w:tc>
        <w:tc>
          <w:tcPr>
            <w:tcW w:w="853" w:type="pct"/>
            <w:gridSpan w:val="2"/>
            <w:shd w:val="clear" w:color="auto" w:fill="auto"/>
            <w:vAlign w:val="center"/>
          </w:tcPr>
          <w:p w:rsidR="00D956B5" w:rsidRPr="00924482" w:rsidRDefault="00D956B5" w:rsidP="00D956B5">
            <w:pPr>
              <w:jc w:val="center"/>
              <w:rPr>
                <w:sz w:val="19"/>
                <w:szCs w:val="19"/>
              </w:rPr>
            </w:pPr>
            <w:r w:rsidRPr="00924482">
              <w:rPr>
                <w:sz w:val="19"/>
                <w:szCs w:val="19"/>
              </w:rPr>
              <w:t>-</w:t>
            </w:r>
          </w:p>
        </w:tc>
        <w:tc>
          <w:tcPr>
            <w:tcW w:w="352" w:type="pct"/>
            <w:shd w:val="clear" w:color="auto" w:fill="auto"/>
            <w:vAlign w:val="center"/>
          </w:tcPr>
          <w:p w:rsidR="00D956B5" w:rsidRPr="00924482" w:rsidRDefault="00D956B5" w:rsidP="00D956B5">
            <w:pPr>
              <w:jc w:val="center"/>
              <w:rPr>
                <w:sz w:val="19"/>
                <w:szCs w:val="19"/>
              </w:rPr>
            </w:pPr>
            <w:r w:rsidRPr="00924482">
              <w:rPr>
                <w:sz w:val="19"/>
                <w:szCs w:val="19"/>
              </w:rPr>
              <w:t>-</w:t>
            </w:r>
          </w:p>
        </w:tc>
        <w:tc>
          <w:tcPr>
            <w:tcW w:w="424" w:type="pct"/>
            <w:gridSpan w:val="2"/>
            <w:shd w:val="clear" w:color="auto" w:fill="auto"/>
            <w:vAlign w:val="center"/>
          </w:tcPr>
          <w:p w:rsidR="00D956B5" w:rsidRPr="00924482" w:rsidRDefault="00D956B5" w:rsidP="00D956B5">
            <w:pPr>
              <w:jc w:val="center"/>
              <w:rPr>
                <w:sz w:val="19"/>
                <w:szCs w:val="19"/>
              </w:rPr>
            </w:pPr>
            <w:r w:rsidRPr="00924482">
              <w:rPr>
                <w:sz w:val="19"/>
                <w:szCs w:val="19"/>
              </w:rPr>
              <w:t>-</w:t>
            </w:r>
          </w:p>
        </w:tc>
        <w:tc>
          <w:tcPr>
            <w:tcW w:w="425" w:type="pct"/>
            <w:gridSpan w:val="2"/>
            <w:shd w:val="clear" w:color="auto" w:fill="auto"/>
            <w:vAlign w:val="center"/>
          </w:tcPr>
          <w:p w:rsidR="00D956B5" w:rsidRPr="00924482" w:rsidRDefault="00D956B5" w:rsidP="00D956B5">
            <w:pPr>
              <w:jc w:val="center"/>
              <w:rPr>
                <w:sz w:val="19"/>
                <w:szCs w:val="19"/>
              </w:rPr>
            </w:pPr>
            <w:r w:rsidRPr="00924482">
              <w:rPr>
                <w:sz w:val="19"/>
                <w:szCs w:val="19"/>
              </w:rPr>
              <w:t>-</w:t>
            </w:r>
          </w:p>
        </w:tc>
      </w:tr>
      <w:tr w:rsidR="00D956B5" w:rsidRPr="00D956B5" w:rsidTr="0097500E">
        <w:trPr>
          <w:trHeight w:val="294"/>
          <w:jc w:val="center"/>
        </w:trPr>
        <w:tc>
          <w:tcPr>
            <w:tcW w:w="266" w:type="pct"/>
            <w:shd w:val="clear" w:color="auto" w:fill="auto"/>
          </w:tcPr>
          <w:p w:rsidR="00D956B5" w:rsidRPr="00924482" w:rsidRDefault="00D956B5" w:rsidP="00D956B5">
            <w:pPr>
              <w:jc w:val="center"/>
              <w:rPr>
                <w:sz w:val="19"/>
                <w:szCs w:val="19"/>
              </w:rPr>
            </w:pPr>
            <w:r w:rsidRPr="00924482">
              <w:rPr>
                <w:sz w:val="19"/>
                <w:szCs w:val="19"/>
              </w:rPr>
              <w:t>2.</w:t>
            </w:r>
          </w:p>
        </w:tc>
        <w:tc>
          <w:tcPr>
            <w:tcW w:w="4734" w:type="pct"/>
            <w:gridSpan w:val="9"/>
            <w:shd w:val="clear" w:color="auto" w:fill="auto"/>
          </w:tcPr>
          <w:p w:rsidR="00D956B5" w:rsidRPr="00924482" w:rsidRDefault="00D956B5" w:rsidP="00D956B5">
            <w:pPr>
              <w:jc w:val="center"/>
              <w:rPr>
                <w:sz w:val="19"/>
                <w:szCs w:val="19"/>
              </w:rPr>
            </w:pPr>
            <w:r w:rsidRPr="00924482">
              <w:rPr>
                <w:sz w:val="19"/>
                <w:szCs w:val="19"/>
              </w:rPr>
              <w:t>Показатели надежности и бесперебойности водоснабжения</w:t>
            </w:r>
          </w:p>
        </w:tc>
      </w:tr>
      <w:tr w:rsidR="00D956B5" w:rsidRPr="00D956B5" w:rsidTr="0097500E">
        <w:trPr>
          <w:trHeight w:val="583"/>
          <w:jc w:val="center"/>
        </w:trPr>
        <w:tc>
          <w:tcPr>
            <w:tcW w:w="266" w:type="pct"/>
            <w:shd w:val="clear" w:color="auto" w:fill="auto"/>
          </w:tcPr>
          <w:p w:rsidR="00D956B5" w:rsidRPr="00924482" w:rsidRDefault="00D956B5" w:rsidP="00D956B5">
            <w:pPr>
              <w:jc w:val="center"/>
              <w:rPr>
                <w:sz w:val="19"/>
                <w:szCs w:val="19"/>
              </w:rPr>
            </w:pPr>
            <w:r w:rsidRPr="00924482">
              <w:rPr>
                <w:sz w:val="19"/>
                <w:szCs w:val="19"/>
              </w:rPr>
              <w:t>2.1.</w:t>
            </w:r>
          </w:p>
        </w:tc>
        <w:tc>
          <w:tcPr>
            <w:tcW w:w="2045" w:type="pct"/>
            <w:shd w:val="clear" w:color="auto" w:fill="auto"/>
          </w:tcPr>
          <w:p w:rsidR="00D956B5" w:rsidRPr="00924482" w:rsidRDefault="00D956B5" w:rsidP="00D956B5">
            <w:pPr>
              <w:jc w:val="both"/>
              <w:rPr>
                <w:color w:val="000000"/>
                <w:sz w:val="19"/>
                <w:szCs w:val="19"/>
              </w:rPr>
            </w:pPr>
            <w:r w:rsidRPr="00924482">
              <w:rPr>
                <w:color w:val="000000"/>
                <w:sz w:val="19"/>
                <w:szCs w:val="19"/>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635" w:type="pct"/>
            <w:shd w:val="clear" w:color="auto" w:fill="auto"/>
            <w:vAlign w:val="center"/>
          </w:tcPr>
          <w:p w:rsidR="00D956B5" w:rsidRPr="00924482" w:rsidRDefault="00D956B5" w:rsidP="00D956B5">
            <w:pPr>
              <w:jc w:val="center"/>
              <w:rPr>
                <w:sz w:val="19"/>
                <w:szCs w:val="19"/>
              </w:rPr>
            </w:pPr>
            <w:r w:rsidRPr="00924482">
              <w:rPr>
                <w:sz w:val="19"/>
                <w:szCs w:val="19"/>
              </w:rPr>
              <w:t>ед./км</w:t>
            </w:r>
          </w:p>
        </w:tc>
        <w:tc>
          <w:tcPr>
            <w:tcW w:w="822" w:type="pct"/>
            <w:shd w:val="clear" w:color="auto" w:fill="auto"/>
            <w:vAlign w:val="center"/>
          </w:tcPr>
          <w:p w:rsidR="00D956B5" w:rsidRPr="00924482" w:rsidRDefault="00D956B5" w:rsidP="00D956B5">
            <w:pPr>
              <w:jc w:val="center"/>
              <w:rPr>
                <w:sz w:val="19"/>
                <w:szCs w:val="19"/>
              </w:rPr>
            </w:pPr>
            <w:r w:rsidRPr="00924482">
              <w:rPr>
                <w:sz w:val="19"/>
                <w:szCs w:val="19"/>
              </w:rPr>
              <w:t>-</w:t>
            </w:r>
          </w:p>
        </w:tc>
        <w:tc>
          <w:tcPr>
            <w:tcW w:w="411" w:type="pct"/>
            <w:gridSpan w:val="3"/>
            <w:vAlign w:val="center"/>
          </w:tcPr>
          <w:p w:rsidR="00D956B5" w:rsidRPr="00924482" w:rsidRDefault="00D956B5" w:rsidP="00D956B5">
            <w:pPr>
              <w:jc w:val="center"/>
              <w:rPr>
                <w:sz w:val="19"/>
                <w:szCs w:val="19"/>
              </w:rPr>
            </w:pPr>
            <w:r w:rsidRPr="00924482">
              <w:rPr>
                <w:sz w:val="19"/>
                <w:szCs w:val="19"/>
              </w:rPr>
              <w:t>-</w:t>
            </w:r>
          </w:p>
        </w:tc>
        <w:tc>
          <w:tcPr>
            <w:tcW w:w="412" w:type="pct"/>
            <w:gridSpan w:val="2"/>
            <w:vAlign w:val="center"/>
          </w:tcPr>
          <w:p w:rsidR="00D956B5" w:rsidRPr="00924482" w:rsidRDefault="00D956B5" w:rsidP="00D956B5">
            <w:pPr>
              <w:jc w:val="center"/>
              <w:rPr>
                <w:sz w:val="19"/>
                <w:szCs w:val="19"/>
              </w:rPr>
            </w:pPr>
            <w:r w:rsidRPr="00924482">
              <w:rPr>
                <w:sz w:val="19"/>
                <w:szCs w:val="19"/>
              </w:rPr>
              <w:t>-</w:t>
            </w:r>
          </w:p>
        </w:tc>
        <w:tc>
          <w:tcPr>
            <w:tcW w:w="409" w:type="pct"/>
            <w:vAlign w:val="center"/>
          </w:tcPr>
          <w:p w:rsidR="00D956B5" w:rsidRPr="00924482" w:rsidRDefault="00D956B5" w:rsidP="00D956B5">
            <w:pPr>
              <w:jc w:val="center"/>
              <w:rPr>
                <w:sz w:val="19"/>
                <w:szCs w:val="19"/>
              </w:rPr>
            </w:pPr>
            <w:r w:rsidRPr="00924482">
              <w:rPr>
                <w:sz w:val="19"/>
                <w:szCs w:val="19"/>
              </w:rPr>
              <w:t>-</w:t>
            </w:r>
          </w:p>
        </w:tc>
      </w:tr>
      <w:tr w:rsidR="00D956B5" w:rsidRPr="00D956B5" w:rsidTr="0097500E">
        <w:trPr>
          <w:trHeight w:val="268"/>
          <w:jc w:val="center"/>
        </w:trPr>
        <w:tc>
          <w:tcPr>
            <w:tcW w:w="266" w:type="pct"/>
            <w:shd w:val="clear" w:color="auto" w:fill="auto"/>
          </w:tcPr>
          <w:p w:rsidR="00D956B5" w:rsidRPr="00924482" w:rsidRDefault="00D956B5" w:rsidP="00D956B5">
            <w:pPr>
              <w:jc w:val="center"/>
              <w:rPr>
                <w:sz w:val="19"/>
                <w:szCs w:val="19"/>
              </w:rPr>
            </w:pPr>
            <w:r w:rsidRPr="00924482">
              <w:rPr>
                <w:sz w:val="19"/>
                <w:szCs w:val="19"/>
              </w:rPr>
              <w:t>3.</w:t>
            </w:r>
          </w:p>
        </w:tc>
        <w:tc>
          <w:tcPr>
            <w:tcW w:w="4734" w:type="pct"/>
            <w:gridSpan w:val="9"/>
            <w:shd w:val="clear" w:color="auto" w:fill="auto"/>
            <w:vAlign w:val="center"/>
          </w:tcPr>
          <w:p w:rsidR="00D956B5" w:rsidRPr="00924482" w:rsidRDefault="00D956B5" w:rsidP="00D956B5">
            <w:pPr>
              <w:jc w:val="center"/>
              <w:rPr>
                <w:sz w:val="19"/>
                <w:szCs w:val="19"/>
              </w:rPr>
            </w:pPr>
            <w:r w:rsidRPr="00924482">
              <w:rPr>
                <w:sz w:val="19"/>
                <w:szCs w:val="19"/>
              </w:rPr>
              <w:t>Показатели эффективности использования ресурсов</w:t>
            </w:r>
          </w:p>
        </w:tc>
      </w:tr>
      <w:tr w:rsidR="00D956B5" w:rsidRPr="00D956B5" w:rsidTr="00F2113C">
        <w:trPr>
          <w:trHeight w:val="778"/>
          <w:jc w:val="center"/>
        </w:trPr>
        <w:tc>
          <w:tcPr>
            <w:tcW w:w="266" w:type="pct"/>
            <w:shd w:val="clear" w:color="auto" w:fill="auto"/>
          </w:tcPr>
          <w:p w:rsidR="00D956B5" w:rsidRPr="00924482" w:rsidRDefault="00D956B5" w:rsidP="00D956B5">
            <w:pPr>
              <w:jc w:val="center"/>
              <w:rPr>
                <w:sz w:val="19"/>
                <w:szCs w:val="19"/>
              </w:rPr>
            </w:pPr>
            <w:r w:rsidRPr="00924482">
              <w:rPr>
                <w:sz w:val="19"/>
                <w:szCs w:val="19"/>
              </w:rPr>
              <w:t>3.1.</w:t>
            </w:r>
          </w:p>
        </w:tc>
        <w:tc>
          <w:tcPr>
            <w:tcW w:w="2045" w:type="pct"/>
            <w:shd w:val="clear" w:color="auto" w:fill="auto"/>
          </w:tcPr>
          <w:p w:rsidR="00D956B5" w:rsidRPr="00924482" w:rsidRDefault="00D956B5" w:rsidP="00D956B5">
            <w:pPr>
              <w:jc w:val="both"/>
              <w:rPr>
                <w:sz w:val="19"/>
                <w:szCs w:val="19"/>
              </w:rPr>
            </w:pPr>
            <w:r w:rsidRPr="00924482">
              <w:rPr>
                <w:sz w:val="19"/>
                <w:szCs w:val="19"/>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635" w:type="pct"/>
            <w:shd w:val="clear" w:color="auto" w:fill="auto"/>
            <w:vAlign w:val="center"/>
          </w:tcPr>
          <w:p w:rsidR="00D956B5" w:rsidRPr="00924482" w:rsidRDefault="00D956B5" w:rsidP="00D956B5">
            <w:pPr>
              <w:jc w:val="center"/>
              <w:rPr>
                <w:sz w:val="19"/>
                <w:szCs w:val="19"/>
              </w:rPr>
            </w:pPr>
            <w:r w:rsidRPr="00924482">
              <w:rPr>
                <w:sz w:val="19"/>
                <w:szCs w:val="19"/>
              </w:rPr>
              <w:t>%</w:t>
            </w:r>
          </w:p>
        </w:tc>
        <w:tc>
          <w:tcPr>
            <w:tcW w:w="822" w:type="pct"/>
            <w:shd w:val="clear" w:color="auto" w:fill="auto"/>
            <w:vAlign w:val="center"/>
          </w:tcPr>
          <w:p w:rsidR="00D956B5" w:rsidRPr="00924482" w:rsidRDefault="00D956B5" w:rsidP="00D956B5">
            <w:pPr>
              <w:jc w:val="center"/>
              <w:rPr>
                <w:sz w:val="19"/>
                <w:szCs w:val="19"/>
              </w:rPr>
            </w:pPr>
            <w:r w:rsidRPr="00924482">
              <w:rPr>
                <w:sz w:val="19"/>
                <w:szCs w:val="19"/>
              </w:rPr>
              <w:t>-</w:t>
            </w:r>
          </w:p>
        </w:tc>
        <w:tc>
          <w:tcPr>
            <w:tcW w:w="411" w:type="pct"/>
            <w:gridSpan w:val="3"/>
            <w:vAlign w:val="center"/>
          </w:tcPr>
          <w:p w:rsidR="00D956B5" w:rsidRPr="00924482" w:rsidRDefault="00D956B5" w:rsidP="00D956B5">
            <w:pPr>
              <w:jc w:val="center"/>
              <w:rPr>
                <w:sz w:val="19"/>
                <w:szCs w:val="19"/>
              </w:rPr>
            </w:pPr>
            <w:r w:rsidRPr="00924482">
              <w:rPr>
                <w:sz w:val="19"/>
                <w:szCs w:val="19"/>
              </w:rPr>
              <w:t>-</w:t>
            </w:r>
          </w:p>
        </w:tc>
        <w:tc>
          <w:tcPr>
            <w:tcW w:w="412" w:type="pct"/>
            <w:gridSpan w:val="2"/>
            <w:vAlign w:val="center"/>
          </w:tcPr>
          <w:p w:rsidR="00D956B5" w:rsidRPr="00924482" w:rsidRDefault="00D956B5" w:rsidP="00D956B5">
            <w:pPr>
              <w:jc w:val="center"/>
              <w:rPr>
                <w:sz w:val="19"/>
                <w:szCs w:val="19"/>
              </w:rPr>
            </w:pPr>
            <w:r w:rsidRPr="00924482">
              <w:rPr>
                <w:sz w:val="19"/>
                <w:szCs w:val="19"/>
              </w:rPr>
              <w:t>-</w:t>
            </w:r>
          </w:p>
        </w:tc>
        <w:tc>
          <w:tcPr>
            <w:tcW w:w="409" w:type="pct"/>
            <w:vAlign w:val="center"/>
          </w:tcPr>
          <w:p w:rsidR="00D956B5" w:rsidRPr="00924482" w:rsidRDefault="00D956B5" w:rsidP="00D956B5">
            <w:pPr>
              <w:jc w:val="center"/>
              <w:rPr>
                <w:sz w:val="19"/>
                <w:szCs w:val="19"/>
              </w:rPr>
            </w:pPr>
            <w:r w:rsidRPr="00924482">
              <w:rPr>
                <w:sz w:val="19"/>
                <w:szCs w:val="19"/>
              </w:rPr>
              <w:t>-</w:t>
            </w:r>
          </w:p>
        </w:tc>
      </w:tr>
      <w:tr w:rsidR="00D956B5" w:rsidRPr="00D956B5" w:rsidTr="00F2113C">
        <w:trPr>
          <w:trHeight w:val="904"/>
          <w:jc w:val="center"/>
        </w:trPr>
        <w:tc>
          <w:tcPr>
            <w:tcW w:w="266" w:type="pct"/>
            <w:shd w:val="clear" w:color="auto" w:fill="auto"/>
          </w:tcPr>
          <w:p w:rsidR="00D956B5" w:rsidRPr="00924482" w:rsidRDefault="00D956B5" w:rsidP="00D956B5">
            <w:pPr>
              <w:jc w:val="center"/>
              <w:rPr>
                <w:sz w:val="19"/>
                <w:szCs w:val="19"/>
              </w:rPr>
            </w:pPr>
            <w:r w:rsidRPr="00924482">
              <w:rPr>
                <w:sz w:val="19"/>
                <w:szCs w:val="19"/>
              </w:rPr>
              <w:t>3.2.</w:t>
            </w:r>
          </w:p>
        </w:tc>
        <w:tc>
          <w:tcPr>
            <w:tcW w:w="2045" w:type="pct"/>
            <w:shd w:val="clear" w:color="auto" w:fill="auto"/>
          </w:tcPr>
          <w:p w:rsidR="00D956B5" w:rsidRPr="00924482" w:rsidRDefault="00D956B5" w:rsidP="00D956B5">
            <w:pPr>
              <w:jc w:val="both"/>
              <w:rPr>
                <w:sz w:val="19"/>
                <w:szCs w:val="19"/>
              </w:rPr>
            </w:pPr>
            <w:r w:rsidRPr="00924482">
              <w:rPr>
                <w:sz w:val="19"/>
                <w:szCs w:val="19"/>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635" w:type="pct"/>
            <w:shd w:val="clear" w:color="auto" w:fill="auto"/>
            <w:vAlign w:val="center"/>
          </w:tcPr>
          <w:p w:rsidR="00D956B5" w:rsidRPr="00924482" w:rsidRDefault="00D956B5" w:rsidP="00D956B5">
            <w:pPr>
              <w:jc w:val="center"/>
              <w:rPr>
                <w:sz w:val="19"/>
                <w:szCs w:val="19"/>
              </w:rPr>
            </w:pPr>
            <w:r w:rsidRPr="00924482">
              <w:rPr>
                <w:sz w:val="19"/>
                <w:szCs w:val="19"/>
              </w:rPr>
              <w:t>кВт ч/м3</w:t>
            </w:r>
          </w:p>
        </w:tc>
        <w:tc>
          <w:tcPr>
            <w:tcW w:w="822" w:type="pct"/>
            <w:shd w:val="clear" w:color="auto" w:fill="auto"/>
            <w:vAlign w:val="center"/>
          </w:tcPr>
          <w:p w:rsidR="00D956B5" w:rsidRPr="00924482" w:rsidRDefault="00D956B5" w:rsidP="00D956B5">
            <w:pPr>
              <w:jc w:val="center"/>
              <w:rPr>
                <w:sz w:val="19"/>
                <w:szCs w:val="19"/>
              </w:rPr>
            </w:pPr>
            <w:r w:rsidRPr="00924482">
              <w:rPr>
                <w:sz w:val="19"/>
                <w:szCs w:val="19"/>
              </w:rPr>
              <w:t>0,0286</w:t>
            </w:r>
          </w:p>
        </w:tc>
        <w:tc>
          <w:tcPr>
            <w:tcW w:w="411" w:type="pct"/>
            <w:gridSpan w:val="3"/>
            <w:vAlign w:val="center"/>
          </w:tcPr>
          <w:p w:rsidR="00D956B5" w:rsidRPr="00924482" w:rsidRDefault="00D956B5" w:rsidP="00D956B5">
            <w:pPr>
              <w:jc w:val="center"/>
              <w:rPr>
                <w:sz w:val="19"/>
                <w:szCs w:val="19"/>
              </w:rPr>
            </w:pPr>
            <w:r w:rsidRPr="00924482">
              <w:rPr>
                <w:sz w:val="19"/>
                <w:szCs w:val="19"/>
              </w:rPr>
              <w:t>0,0286</w:t>
            </w:r>
          </w:p>
        </w:tc>
        <w:tc>
          <w:tcPr>
            <w:tcW w:w="412" w:type="pct"/>
            <w:gridSpan w:val="2"/>
            <w:vAlign w:val="center"/>
          </w:tcPr>
          <w:p w:rsidR="00D956B5" w:rsidRPr="004D48E0" w:rsidRDefault="00D956B5" w:rsidP="00D956B5">
            <w:pPr>
              <w:jc w:val="center"/>
              <w:rPr>
                <w:sz w:val="19"/>
                <w:szCs w:val="19"/>
              </w:rPr>
            </w:pPr>
            <w:r w:rsidRPr="004D48E0">
              <w:rPr>
                <w:sz w:val="19"/>
                <w:szCs w:val="19"/>
              </w:rPr>
              <w:t>0,0286</w:t>
            </w:r>
          </w:p>
        </w:tc>
        <w:tc>
          <w:tcPr>
            <w:tcW w:w="409" w:type="pct"/>
            <w:vAlign w:val="center"/>
          </w:tcPr>
          <w:p w:rsidR="00D956B5" w:rsidRPr="004D48E0" w:rsidRDefault="00D956B5" w:rsidP="00D956B5">
            <w:pPr>
              <w:jc w:val="center"/>
              <w:rPr>
                <w:sz w:val="19"/>
                <w:szCs w:val="19"/>
              </w:rPr>
            </w:pPr>
            <w:r w:rsidRPr="004D48E0">
              <w:rPr>
                <w:sz w:val="19"/>
                <w:szCs w:val="19"/>
              </w:rPr>
              <w:t>0,0286</w:t>
            </w:r>
          </w:p>
        </w:tc>
      </w:tr>
      <w:tr w:rsidR="00D956B5" w:rsidRPr="00D956B5" w:rsidTr="000B058C">
        <w:trPr>
          <w:trHeight w:val="885"/>
          <w:jc w:val="center"/>
        </w:trPr>
        <w:tc>
          <w:tcPr>
            <w:tcW w:w="266" w:type="pct"/>
            <w:shd w:val="clear" w:color="auto" w:fill="auto"/>
          </w:tcPr>
          <w:p w:rsidR="00D956B5" w:rsidRPr="00924482" w:rsidRDefault="00D956B5" w:rsidP="00D956B5">
            <w:pPr>
              <w:jc w:val="center"/>
              <w:rPr>
                <w:sz w:val="19"/>
                <w:szCs w:val="19"/>
              </w:rPr>
            </w:pPr>
            <w:r w:rsidRPr="00924482">
              <w:rPr>
                <w:sz w:val="19"/>
                <w:szCs w:val="19"/>
              </w:rPr>
              <w:t>3.3.</w:t>
            </w:r>
          </w:p>
        </w:tc>
        <w:tc>
          <w:tcPr>
            <w:tcW w:w="2045" w:type="pct"/>
            <w:shd w:val="clear" w:color="auto" w:fill="auto"/>
          </w:tcPr>
          <w:p w:rsidR="00D956B5" w:rsidRPr="00924482" w:rsidRDefault="00D956B5" w:rsidP="00D956B5">
            <w:pPr>
              <w:jc w:val="both"/>
              <w:rPr>
                <w:sz w:val="19"/>
                <w:szCs w:val="19"/>
              </w:rPr>
            </w:pPr>
            <w:r w:rsidRPr="00924482">
              <w:rPr>
                <w:sz w:val="19"/>
                <w:szCs w:val="19"/>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635" w:type="pct"/>
            <w:shd w:val="clear" w:color="auto" w:fill="auto"/>
            <w:vAlign w:val="center"/>
          </w:tcPr>
          <w:p w:rsidR="00D956B5" w:rsidRPr="00924482" w:rsidRDefault="00D956B5" w:rsidP="00D956B5">
            <w:pPr>
              <w:jc w:val="center"/>
              <w:rPr>
                <w:sz w:val="19"/>
                <w:szCs w:val="19"/>
              </w:rPr>
            </w:pPr>
            <w:r w:rsidRPr="00924482">
              <w:rPr>
                <w:sz w:val="19"/>
                <w:szCs w:val="19"/>
              </w:rPr>
              <w:t>кВт ч/м3</w:t>
            </w:r>
          </w:p>
        </w:tc>
        <w:tc>
          <w:tcPr>
            <w:tcW w:w="822" w:type="pct"/>
            <w:shd w:val="clear" w:color="auto" w:fill="auto"/>
            <w:vAlign w:val="center"/>
          </w:tcPr>
          <w:p w:rsidR="00D956B5" w:rsidRPr="00924482" w:rsidRDefault="00D956B5" w:rsidP="00D956B5">
            <w:pPr>
              <w:jc w:val="center"/>
              <w:rPr>
                <w:sz w:val="19"/>
                <w:szCs w:val="19"/>
              </w:rPr>
            </w:pPr>
            <w:r w:rsidRPr="00924482">
              <w:rPr>
                <w:sz w:val="19"/>
                <w:szCs w:val="19"/>
              </w:rPr>
              <w:t>-</w:t>
            </w:r>
          </w:p>
        </w:tc>
        <w:tc>
          <w:tcPr>
            <w:tcW w:w="411" w:type="pct"/>
            <w:gridSpan w:val="3"/>
            <w:vAlign w:val="center"/>
          </w:tcPr>
          <w:p w:rsidR="00D956B5" w:rsidRPr="00924482" w:rsidRDefault="00D956B5" w:rsidP="00D956B5">
            <w:pPr>
              <w:jc w:val="center"/>
              <w:rPr>
                <w:sz w:val="19"/>
                <w:szCs w:val="19"/>
              </w:rPr>
            </w:pPr>
            <w:r w:rsidRPr="00924482">
              <w:rPr>
                <w:sz w:val="19"/>
                <w:szCs w:val="19"/>
              </w:rPr>
              <w:t>-</w:t>
            </w:r>
          </w:p>
        </w:tc>
        <w:tc>
          <w:tcPr>
            <w:tcW w:w="412" w:type="pct"/>
            <w:gridSpan w:val="2"/>
            <w:vAlign w:val="center"/>
          </w:tcPr>
          <w:p w:rsidR="00D956B5" w:rsidRPr="00924482" w:rsidRDefault="00D956B5" w:rsidP="00D956B5">
            <w:pPr>
              <w:jc w:val="center"/>
              <w:rPr>
                <w:sz w:val="19"/>
                <w:szCs w:val="19"/>
              </w:rPr>
            </w:pPr>
            <w:r w:rsidRPr="00924482">
              <w:rPr>
                <w:sz w:val="19"/>
                <w:szCs w:val="19"/>
              </w:rPr>
              <w:t>-</w:t>
            </w:r>
          </w:p>
        </w:tc>
        <w:tc>
          <w:tcPr>
            <w:tcW w:w="409" w:type="pct"/>
            <w:vAlign w:val="center"/>
          </w:tcPr>
          <w:p w:rsidR="00D956B5" w:rsidRPr="00924482" w:rsidRDefault="00D956B5" w:rsidP="00D956B5">
            <w:pPr>
              <w:jc w:val="center"/>
              <w:rPr>
                <w:sz w:val="19"/>
                <w:szCs w:val="19"/>
              </w:rPr>
            </w:pPr>
            <w:r w:rsidRPr="00924482">
              <w:rPr>
                <w:sz w:val="19"/>
                <w:szCs w:val="19"/>
              </w:rPr>
              <w:t>-</w:t>
            </w:r>
          </w:p>
        </w:tc>
      </w:tr>
    </w:tbl>
    <w:p w:rsidR="0097500E" w:rsidRDefault="0097500E" w:rsidP="0097500E">
      <w:pPr>
        <w:shd w:val="clear" w:color="auto" w:fill="FFFFFF"/>
        <w:ind w:left="142"/>
        <w:jc w:val="both"/>
        <w:rPr>
          <w:color w:val="000000"/>
          <w:sz w:val="14"/>
          <w:szCs w:val="20"/>
        </w:rPr>
      </w:pPr>
      <w:r w:rsidRPr="0097500E">
        <w:rPr>
          <w:color w:val="000000"/>
          <w:sz w:val="14"/>
          <w:szCs w:val="20"/>
        </w:rPr>
        <w:t>* Значения указаны в годовых показателях</w:t>
      </w:r>
    </w:p>
    <w:p w:rsidR="00F609B5" w:rsidRDefault="00F609B5" w:rsidP="0097500E">
      <w:pPr>
        <w:shd w:val="clear" w:color="auto" w:fill="FFFFFF"/>
        <w:ind w:left="142"/>
        <w:jc w:val="both"/>
        <w:rPr>
          <w:color w:val="000000"/>
          <w:sz w:val="14"/>
          <w:szCs w:val="20"/>
        </w:rPr>
      </w:pPr>
    </w:p>
    <w:p w:rsidR="00D956B5" w:rsidRPr="0097500E" w:rsidRDefault="00D956B5" w:rsidP="0097500E">
      <w:pPr>
        <w:tabs>
          <w:tab w:val="left" w:pos="1690"/>
        </w:tabs>
        <w:sectPr w:rsidR="00D956B5" w:rsidRPr="0097500E" w:rsidSect="000B058C">
          <w:pgSz w:w="11906" w:h="16838" w:code="9"/>
          <w:pgMar w:top="1134" w:right="567" w:bottom="1134" w:left="1701" w:header="709" w:footer="709" w:gutter="0"/>
          <w:cols w:space="708"/>
          <w:docGrid w:linePitch="360"/>
        </w:sectPr>
      </w:pPr>
    </w:p>
    <w:p w:rsidR="00D956B5" w:rsidRPr="00D956B5" w:rsidRDefault="00D956B5" w:rsidP="00D956B5">
      <w:pPr>
        <w:widowControl w:val="0"/>
        <w:autoSpaceDE w:val="0"/>
        <w:autoSpaceDN w:val="0"/>
        <w:adjustRightInd w:val="0"/>
        <w:jc w:val="both"/>
        <w:outlineLvl w:val="0"/>
      </w:pPr>
      <w:r w:rsidRPr="00D956B5">
        <w:t>5. Перечень и график реализации плановых мероприятий по ремонту объектов централизованной системы водоснабжения, мероприятий, направленных на улучшение качества питьевой воды, мероприятий по энергосбережению и повышению энергетической эффективности, в том числе снижению потерь воды при транспортировке, мероприятий, направленных на повышение качества обслуживания абонентов</w:t>
      </w:r>
    </w:p>
    <w:p w:rsidR="00D956B5" w:rsidRPr="000B058C" w:rsidRDefault="00D956B5" w:rsidP="00D956B5">
      <w:pPr>
        <w:widowControl w:val="0"/>
        <w:autoSpaceDE w:val="0"/>
        <w:autoSpaceDN w:val="0"/>
        <w:adjustRightInd w:val="0"/>
        <w:jc w:val="both"/>
        <w:rPr>
          <w:sz w:val="16"/>
        </w:rPr>
      </w:pPr>
    </w:p>
    <w:tbl>
      <w:tblPr>
        <w:tblpPr w:leftFromText="180" w:rightFromText="180" w:vertAnchor="text" w:horzAnchor="margin" w:tblpXSpec="center" w:tblpY="80"/>
        <w:tblW w:w="4836" w:type="pct"/>
        <w:tblLook w:val="04A0"/>
      </w:tblPr>
      <w:tblGrid>
        <w:gridCol w:w="3982"/>
        <w:gridCol w:w="1190"/>
        <w:gridCol w:w="1390"/>
        <w:gridCol w:w="1190"/>
        <w:gridCol w:w="1390"/>
        <w:gridCol w:w="1190"/>
        <w:gridCol w:w="1391"/>
        <w:gridCol w:w="1190"/>
        <w:gridCol w:w="1388"/>
      </w:tblGrid>
      <w:tr w:rsidR="00D956B5" w:rsidRPr="00D956B5" w:rsidTr="004D48E0">
        <w:trPr>
          <w:trHeight w:val="136"/>
        </w:trPr>
        <w:tc>
          <w:tcPr>
            <w:tcW w:w="13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56B5" w:rsidRPr="00195D41" w:rsidRDefault="00195D41" w:rsidP="00D956B5">
            <w:pPr>
              <w:jc w:val="center"/>
              <w:rPr>
                <w:sz w:val="20"/>
                <w:szCs w:val="20"/>
                <w:lang w:val="en-US"/>
              </w:rPr>
            </w:pPr>
            <w:r>
              <w:rPr>
                <w:sz w:val="20"/>
                <w:szCs w:val="20"/>
              </w:rPr>
              <w:t>Наименование мероприятия</w:t>
            </w:r>
          </w:p>
        </w:tc>
        <w:tc>
          <w:tcPr>
            <w:tcW w:w="3602" w:type="pct"/>
            <w:gridSpan w:val="8"/>
            <w:tcBorders>
              <w:top w:val="single" w:sz="4" w:space="0" w:color="auto"/>
              <w:left w:val="nil"/>
              <w:bottom w:val="single" w:sz="4" w:space="0" w:color="auto"/>
              <w:right w:val="single" w:sz="4" w:space="0" w:color="auto"/>
            </w:tcBorders>
            <w:shd w:val="clear" w:color="auto" w:fill="auto"/>
          </w:tcPr>
          <w:p w:rsidR="00D956B5" w:rsidRPr="00195D41" w:rsidRDefault="005053E4" w:rsidP="00D956B5">
            <w:pPr>
              <w:jc w:val="center"/>
              <w:rPr>
                <w:sz w:val="20"/>
                <w:szCs w:val="20"/>
                <w:lang w:val="en-US"/>
              </w:rPr>
            </w:pPr>
            <w:r>
              <w:rPr>
                <w:sz w:val="20"/>
                <w:szCs w:val="20"/>
              </w:rPr>
              <w:t>Период регулирования</w:t>
            </w:r>
          </w:p>
        </w:tc>
      </w:tr>
      <w:tr w:rsidR="00D956B5" w:rsidRPr="00D956B5" w:rsidTr="00D956B5">
        <w:trPr>
          <w:trHeight w:val="278"/>
        </w:trPr>
        <w:tc>
          <w:tcPr>
            <w:tcW w:w="1398" w:type="pct"/>
            <w:vMerge/>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rPr>
                <w:sz w:val="20"/>
                <w:szCs w:val="20"/>
              </w:rPr>
            </w:pPr>
          </w:p>
        </w:tc>
        <w:tc>
          <w:tcPr>
            <w:tcW w:w="900" w:type="pct"/>
            <w:gridSpan w:val="2"/>
            <w:tcBorders>
              <w:top w:val="single" w:sz="4" w:space="0" w:color="auto"/>
              <w:left w:val="nil"/>
              <w:bottom w:val="single" w:sz="4" w:space="0" w:color="auto"/>
              <w:right w:val="single" w:sz="4" w:space="0" w:color="auto"/>
            </w:tcBorders>
            <w:shd w:val="clear" w:color="auto" w:fill="auto"/>
          </w:tcPr>
          <w:p w:rsidR="00D956B5" w:rsidRPr="00D956B5" w:rsidRDefault="00D956B5" w:rsidP="00D956B5">
            <w:pPr>
              <w:jc w:val="center"/>
              <w:rPr>
                <w:sz w:val="20"/>
                <w:szCs w:val="20"/>
              </w:rPr>
            </w:pPr>
            <w:r w:rsidRPr="00D956B5">
              <w:rPr>
                <w:bCs/>
                <w:sz w:val="20"/>
                <w:szCs w:val="20"/>
              </w:rPr>
              <w:t>С момента официального опубликования постановления по 31.12.2019</w:t>
            </w:r>
            <w:r w:rsidR="0039758B">
              <w:rPr>
                <w:bCs/>
                <w:sz w:val="20"/>
                <w:szCs w:val="20"/>
              </w:rPr>
              <w:t>*</w:t>
            </w:r>
          </w:p>
        </w:tc>
        <w:tc>
          <w:tcPr>
            <w:tcW w:w="901" w:type="pct"/>
            <w:gridSpan w:val="2"/>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lang w:val="en-US"/>
              </w:rPr>
              <w:t>20</w:t>
            </w:r>
            <w:r w:rsidRPr="00D956B5">
              <w:rPr>
                <w:sz w:val="20"/>
                <w:szCs w:val="20"/>
              </w:rPr>
              <w:t>20год</w:t>
            </w:r>
          </w:p>
        </w:tc>
        <w:tc>
          <w:tcPr>
            <w:tcW w:w="901" w:type="pct"/>
            <w:gridSpan w:val="2"/>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2021 год</w:t>
            </w:r>
          </w:p>
        </w:tc>
        <w:tc>
          <w:tcPr>
            <w:tcW w:w="900" w:type="pct"/>
            <w:gridSpan w:val="2"/>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2022 год</w:t>
            </w:r>
          </w:p>
        </w:tc>
      </w:tr>
      <w:tr w:rsidR="00D956B5" w:rsidRPr="00D956B5" w:rsidTr="00D956B5">
        <w:trPr>
          <w:trHeight w:val="265"/>
        </w:trPr>
        <w:tc>
          <w:tcPr>
            <w:tcW w:w="1398" w:type="pct"/>
            <w:vMerge/>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rPr>
                <w:sz w:val="20"/>
                <w:szCs w:val="20"/>
              </w:rPr>
            </w:pPr>
          </w:p>
        </w:tc>
        <w:tc>
          <w:tcPr>
            <w:tcW w:w="408" w:type="pct"/>
            <w:tcBorders>
              <w:top w:val="nil"/>
              <w:left w:val="single" w:sz="4" w:space="0" w:color="auto"/>
              <w:bottom w:val="single" w:sz="4" w:space="0" w:color="000000"/>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 xml:space="preserve">График реализации </w:t>
            </w:r>
          </w:p>
        </w:tc>
        <w:tc>
          <w:tcPr>
            <w:tcW w:w="492" w:type="pct"/>
            <w:tcBorders>
              <w:top w:val="nil"/>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Финансовые средства, тыс. руб. (без учета НДС)</w:t>
            </w:r>
          </w:p>
        </w:tc>
        <w:tc>
          <w:tcPr>
            <w:tcW w:w="409"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 xml:space="preserve">График реализации </w:t>
            </w:r>
          </w:p>
        </w:tc>
        <w:tc>
          <w:tcPr>
            <w:tcW w:w="492"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Финансовые средства, тыс. руб. (без учета НДС)</w:t>
            </w:r>
          </w:p>
        </w:tc>
        <w:tc>
          <w:tcPr>
            <w:tcW w:w="409"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 xml:space="preserve">График реализации </w:t>
            </w:r>
          </w:p>
        </w:tc>
        <w:tc>
          <w:tcPr>
            <w:tcW w:w="492"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Финансовые средства, тыс. руб. (без учета НДС)</w:t>
            </w:r>
          </w:p>
        </w:tc>
        <w:tc>
          <w:tcPr>
            <w:tcW w:w="409"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График реализации</w:t>
            </w:r>
          </w:p>
        </w:tc>
        <w:tc>
          <w:tcPr>
            <w:tcW w:w="491"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Финансовые средства, тыс. руб. (без учета НДС)</w:t>
            </w:r>
          </w:p>
        </w:tc>
      </w:tr>
      <w:tr w:rsidR="00D956B5" w:rsidRPr="00D956B5" w:rsidTr="00D956B5">
        <w:trPr>
          <w:trHeight w:val="366"/>
        </w:trPr>
        <w:tc>
          <w:tcPr>
            <w:tcW w:w="1398" w:type="pct"/>
            <w:tcBorders>
              <w:top w:val="nil"/>
              <w:left w:val="single" w:sz="4" w:space="0" w:color="auto"/>
              <w:bottom w:val="single" w:sz="4" w:space="0" w:color="auto"/>
              <w:right w:val="single" w:sz="4" w:space="0" w:color="auto"/>
            </w:tcBorders>
            <w:shd w:val="clear" w:color="auto" w:fill="auto"/>
          </w:tcPr>
          <w:p w:rsidR="00D956B5" w:rsidRPr="004D48E0" w:rsidRDefault="00D956B5" w:rsidP="00D956B5">
            <w:pPr>
              <w:jc w:val="both"/>
              <w:rPr>
                <w:sz w:val="20"/>
                <w:szCs w:val="20"/>
              </w:rPr>
            </w:pPr>
            <w:r w:rsidRPr="004D48E0">
              <w:rPr>
                <w:sz w:val="20"/>
                <w:szCs w:val="20"/>
              </w:rPr>
              <w:t>Ремонт объектов централизованной системы водоснабжения, в том числе по мероприятиям:</w:t>
            </w:r>
          </w:p>
        </w:tc>
        <w:tc>
          <w:tcPr>
            <w:tcW w:w="408"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492"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b/>
                <w:bCs/>
                <w:color w:val="000000"/>
                <w:sz w:val="20"/>
                <w:szCs w:val="20"/>
              </w:rPr>
            </w:pPr>
            <w:r w:rsidRPr="00D956B5">
              <w:rPr>
                <w:b/>
                <w:bCs/>
                <w:color w:val="000000"/>
                <w:sz w:val="20"/>
                <w:szCs w:val="20"/>
              </w:rPr>
              <w:t>-</w:t>
            </w:r>
          </w:p>
        </w:tc>
        <w:tc>
          <w:tcPr>
            <w:tcW w:w="409"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92"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9" w:type="pct"/>
            <w:tcBorders>
              <w:top w:val="single" w:sz="4" w:space="0" w:color="auto"/>
              <w:left w:val="nil"/>
              <w:bottom w:val="single" w:sz="4" w:space="0" w:color="auto"/>
              <w:right w:val="single" w:sz="4" w:space="0" w:color="auto"/>
            </w:tcBorders>
            <w:vAlign w:val="center"/>
          </w:tcPr>
          <w:p w:rsidR="00D956B5" w:rsidRPr="00D478E0" w:rsidRDefault="000459A9" w:rsidP="00D956B5">
            <w:pPr>
              <w:jc w:val="center"/>
              <w:rPr>
                <w:sz w:val="20"/>
                <w:szCs w:val="20"/>
              </w:rPr>
            </w:pPr>
            <w:r w:rsidRPr="00D478E0">
              <w:rPr>
                <w:sz w:val="20"/>
                <w:szCs w:val="20"/>
              </w:rPr>
              <w:t>1</w:t>
            </w:r>
            <w:r w:rsidR="00D956B5" w:rsidRPr="00D478E0">
              <w:rPr>
                <w:sz w:val="20"/>
                <w:szCs w:val="20"/>
              </w:rPr>
              <w:t>-</w:t>
            </w:r>
            <w:r w:rsidRPr="00D478E0">
              <w:rPr>
                <w:sz w:val="20"/>
                <w:szCs w:val="20"/>
              </w:rPr>
              <w:t>4 кв.</w:t>
            </w:r>
          </w:p>
        </w:tc>
        <w:tc>
          <w:tcPr>
            <w:tcW w:w="492" w:type="pct"/>
            <w:tcBorders>
              <w:top w:val="single" w:sz="4" w:space="0" w:color="auto"/>
              <w:left w:val="nil"/>
              <w:bottom w:val="single" w:sz="4" w:space="0" w:color="auto"/>
              <w:right w:val="single" w:sz="4" w:space="0" w:color="auto"/>
            </w:tcBorders>
            <w:vAlign w:val="center"/>
          </w:tcPr>
          <w:p w:rsidR="00D956B5" w:rsidRPr="00D478E0" w:rsidRDefault="000459A9" w:rsidP="00D956B5">
            <w:pPr>
              <w:jc w:val="center"/>
              <w:rPr>
                <w:sz w:val="20"/>
                <w:szCs w:val="20"/>
              </w:rPr>
            </w:pPr>
            <w:r w:rsidRPr="00D478E0">
              <w:rPr>
                <w:sz w:val="20"/>
                <w:szCs w:val="20"/>
              </w:rPr>
              <w:t>4019,81</w:t>
            </w:r>
          </w:p>
        </w:tc>
        <w:tc>
          <w:tcPr>
            <w:tcW w:w="409"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9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5B19A6" w:rsidRPr="00D956B5" w:rsidTr="00D956B5">
        <w:trPr>
          <w:trHeight w:val="366"/>
        </w:trPr>
        <w:tc>
          <w:tcPr>
            <w:tcW w:w="1398" w:type="pct"/>
            <w:tcBorders>
              <w:top w:val="nil"/>
              <w:left w:val="single" w:sz="4" w:space="0" w:color="auto"/>
              <w:bottom w:val="single" w:sz="4" w:space="0" w:color="auto"/>
              <w:right w:val="single" w:sz="4" w:space="0" w:color="auto"/>
            </w:tcBorders>
            <w:shd w:val="clear" w:color="auto" w:fill="auto"/>
          </w:tcPr>
          <w:p w:rsidR="005B19A6" w:rsidRPr="004D48E0" w:rsidRDefault="005B19A6" w:rsidP="00111BD1">
            <w:pPr>
              <w:rPr>
                <w:sz w:val="20"/>
                <w:szCs w:val="20"/>
              </w:rPr>
            </w:pPr>
            <w:r w:rsidRPr="004D48E0">
              <w:rPr>
                <w:sz w:val="20"/>
                <w:szCs w:val="20"/>
              </w:rPr>
              <w:t>Капитальный ремонт фильтров 3-й очереди. Замена фильтрующей загрузки фильтров по адресу: Ростовская область, г. Новошахтинск, ул. Водострой, 5а</w:t>
            </w:r>
          </w:p>
        </w:tc>
        <w:tc>
          <w:tcPr>
            <w:tcW w:w="408" w:type="pct"/>
            <w:tcBorders>
              <w:top w:val="nil"/>
              <w:left w:val="nil"/>
              <w:bottom w:val="single" w:sz="4" w:space="0" w:color="auto"/>
              <w:right w:val="single" w:sz="4" w:space="0" w:color="auto"/>
            </w:tcBorders>
            <w:shd w:val="clear" w:color="auto" w:fill="auto"/>
            <w:vAlign w:val="center"/>
          </w:tcPr>
          <w:p w:rsidR="005B19A6" w:rsidRPr="00D956B5" w:rsidRDefault="005B19A6" w:rsidP="00D956B5">
            <w:pPr>
              <w:jc w:val="center"/>
              <w:rPr>
                <w:sz w:val="20"/>
                <w:szCs w:val="20"/>
              </w:rPr>
            </w:pPr>
          </w:p>
        </w:tc>
        <w:tc>
          <w:tcPr>
            <w:tcW w:w="492" w:type="pct"/>
            <w:tcBorders>
              <w:top w:val="nil"/>
              <w:left w:val="nil"/>
              <w:bottom w:val="single" w:sz="4" w:space="0" w:color="auto"/>
              <w:right w:val="single" w:sz="4" w:space="0" w:color="auto"/>
            </w:tcBorders>
            <w:shd w:val="clear" w:color="auto" w:fill="auto"/>
            <w:vAlign w:val="center"/>
          </w:tcPr>
          <w:p w:rsidR="005B19A6" w:rsidRPr="00D956B5" w:rsidRDefault="005B19A6" w:rsidP="00D956B5">
            <w:pPr>
              <w:jc w:val="center"/>
              <w:rPr>
                <w:b/>
                <w:bCs/>
                <w:color w:val="000000"/>
                <w:sz w:val="20"/>
                <w:szCs w:val="20"/>
              </w:rPr>
            </w:pPr>
          </w:p>
        </w:tc>
        <w:tc>
          <w:tcPr>
            <w:tcW w:w="409" w:type="pct"/>
            <w:tcBorders>
              <w:top w:val="single" w:sz="4" w:space="0" w:color="auto"/>
              <w:left w:val="nil"/>
              <w:bottom w:val="single" w:sz="4" w:space="0" w:color="auto"/>
              <w:right w:val="single" w:sz="4" w:space="0" w:color="auto"/>
            </w:tcBorders>
            <w:vAlign w:val="center"/>
          </w:tcPr>
          <w:p w:rsidR="005B19A6" w:rsidRPr="00D956B5" w:rsidRDefault="005B19A6" w:rsidP="00D956B5">
            <w:pPr>
              <w:jc w:val="center"/>
              <w:rPr>
                <w:sz w:val="20"/>
                <w:szCs w:val="20"/>
              </w:rPr>
            </w:pPr>
            <w:r>
              <w:rPr>
                <w:sz w:val="20"/>
                <w:szCs w:val="20"/>
              </w:rPr>
              <w:t>1-4кв</w:t>
            </w:r>
          </w:p>
        </w:tc>
        <w:tc>
          <w:tcPr>
            <w:tcW w:w="492" w:type="pct"/>
            <w:tcBorders>
              <w:top w:val="single" w:sz="4" w:space="0" w:color="auto"/>
              <w:left w:val="nil"/>
              <w:bottom w:val="single" w:sz="4" w:space="0" w:color="auto"/>
              <w:right w:val="single" w:sz="4" w:space="0" w:color="auto"/>
            </w:tcBorders>
            <w:vAlign w:val="center"/>
          </w:tcPr>
          <w:p w:rsidR="005B19A6" w:rsidRPr="00D956B5" w:rsidRDefault="005B19A6" w:rsidP="00D956B5">
            <w:pPr>
              <w:jc w:val="center"/>
              <w:rPr>
                <w:sz w:val="20"/>
                <w:szCs w:val="20"/>
              </w:rPr>
            </w:pPr>
            <w:r>
              <w:rPr>
                <w:sz w:val="20"/>
                <w:szCs w:val="20"/>
              </w:rPr>
              <w:t>1381,70</w:t>
            </w:r>
          </w:p>
        </w:tc>
        <w:tc>
          <w:tcPr>
            <w:tcW w:w="409" w:type="pct"/>
            <w:tcBorders>
              <w:top w:val="single" w:sz="4" w:space="0" w:color="auto"/>
              <w:left w:val="nil"/>
              <w:bottom w:val="single" w:sz="4" w:space="0" w:color="auto"/>
              <w:right w:val="single" w:sz="4" w:space="0" w:color="auto"/>
            </w:tcBorders>
            <w:vAlign w:val="center"/>
          </w:tcPr>
          <w:p w:rsidR="005B19A6" w:rsidRPr="00D478E0" w:rsidRDefault="005B19A6" w:rsidP="00D956B5">
            <w:pPr>
              <w:jc w:val="center"/>
              <w:rPr>
                <w:sz w:val="20"/>
                <w:szCs w:val="20"/>
              </w:rPr>
            </w:pPr>
          </w:p>
        </w:tc>
        <w:tc>
          <w:tcPr>
            <w:tcW w:w="492" w:type="pct"/>
            <w:tcBorders>
              <w:top w:val="single" w:sz="4" w:space="0" w:color="auto"/>
              <w:left w:val="nil"/>
              <w:bottom w:val="single" w:sz="4" w:space="0" w:color="auto"/>
              <w:right w:val="single" w:sz="4" w:space="0" w:color="auto"/>
            </w:tcBorders>
            <w:vAlign w:val="center"/>
          </w:tcPr>
          <w:p w:rsidR="005B19A6" w:rsidRPr="00D478E0" w:rsidRDefault="005B19A6" w:rsidP="00D956B5">
            <w:pPr>
              <w:jc w:val="center"/>
              <w:rPr>
                <w:sz w:val="20"/>
                <w:szCs w:val="20"/>
              </w:rPr>
            </w:pPr>
          </w:p>
        </w:tc>
        <w:tc>
          <w:tcPr>
            <w:tcW w:w="409" w:type="pct"/>
            <w:tcBorders>
              <w:top w:val="single" w:sz="4" w:space="0" w:color="auto"/>
              <w:left w:val="nil"/>
              <w:bottom w:val="single" w:sz="4" w:space="0" w:color="auto"/>
              <w:right w:val="single" w:sz="4" w:space="0" w:color="auto"/>
            </w:tcBorders>
            <w:vAlign w:val="center"/>
          </w:tcPr>
          <w:p w:rsidR="005B19A6" w:rsidRPr="00D956B5" w:rsidRDefault="005B19A6" w:rsidP="00D956B5">
            <w:pPr>
              <w:jc w:val="center"/>
              <w:rPr>
                <w:sz w:val="20"/>
                <w:szCs w:val="20"/>
              </w:rPr>
            </w:pPr>
          </w:p>
        </w:tc>
        <w:tc>
          <w:tcPr>
            <w:tcW w:w="491" w:type="pct"/>
            <w:tcBorders>
              <w:top w:val="single" w:sz="4" w:space="0" w:color="auto"/>
              <w:left w:val="nil"/>
              <w:bottom w:val="single" w:sz="4" w:space="0" w:color="auto"/>
              <w:right w:val="single" w:sz="4" w:space="0" w:color="auto"/>
            </w:tcBorders>
            <w:vAlign w:val="center"/>
          </w:tcPr>
          <w:p w:rsidR="005B19A6" w:rsidRPr="00D956B5" w:rsidRDefault="005B19A6" w:rsidP="00D956B5">
            <w:pPr>
              <w:jc w:val="center"/>
              <w:rPr>
                <w:sz w:val="20"/>
                <w:szCs w:val="20"/>
              </w:rPr>
            </w:pPr>
          </w:p>
        </w:tc>
      </w:tr>
      <w:tr w:rsidR="005B19A6" w:rsidRPr="00D956B5" w:rsidTr="004D48E0">
        <w:trPr>
          <w:trHeight w:val="656"/>
        </w:trPr>
        <w:tc>
          <w:tcPr>
            <w:tcW w:w="1398" w:type="pct"/>
            <w:tcBorders>
              <w:top w:val="nil"/>
              <w:left w:val="single" w:sz="4" w:space="0" w:color="auto"/>
              <w:bottom w:val="single" w:sz="4" w:space="0" w:color="auto"/>
              <w:right w:val="single" w:sz="4" w:space="0" w:color="auto"/>
            </w:tcBorders>
            <w:shd w:val="clear" w:color="auto" w:fill="auto"/>
          </w:tcPr>
          <w:p w:rsidR="005B19A6" w:rsidRPr="004D48E0" w:rsidRDefault="005B19A6" w:rsidP="00111BD1">
            <w:pPr>
              <w:rPr>
                <w:sz w:val="20"/>
                <w:szCs w:val="20"/>
              </w:rPr>
            </w:pPr>
            <w:r w:rsidRPr="004D48E0">
              <w:rPr>
                <w:sz w:val="20"/>
                <w:szCs w:val="20"/>
              </w:rPr>
              <w:t>Капитальный ремонт вихревого смесителя №1 на участке ОС Водострой в здании коагуляции в г. Новошахтинске</w:t>
            </w:r>
          </w:p>
        </w:tc>
        <w:tc>
          <w:tcPr>
            <w:tcW w:w="408" w:type="pct"/>
            <w:tcBorders>
              <w:top w:val="nil"/>
              <w:left w:val="nil"/>
              <w:bottom w:val="single" w:sz="4" w:space="0" w:color="auto"/>
              <w:right w:val="single" w:sz="4" w:space="0" w:color="auto"/>
            </w:tcBorders>
            <w:shd w:val="clear" w:color="auto" w:fill="auto"/>
            <w:vAlign w:val="center"/>
          </w:tcPr>
          <w:p w:rsidR="005B19A6" w:rsidRPr="00D956B5" w:rsidRDefault="005B19A6" w:rsidP="00D956B5">
            <w:pPr>
              <w:jc w:val="center"/>
              <w:rPr>
                <w:sz w:val="20"/>
                <w:szCs w:val="20"/>
              </w:rPr>
            </w:pPr>
          </w:p>
        </w:tc>
        <w:tc>
          <w:tcPr>
            <w:tcW w:w="492" w:type="pct"/>
            <w:tcBorders>
              <w:top w:val="nil"/>
              <w:left w:val="nil"/>
              <w:bottom w:val="single" w:sz="4" w:space="0" w:color="auto"/>
              <w:right w:val="single" w:sz="4" w:space="0" w:color="auto"/>
            </w:tcBorders>
            <w:shd w:val="clear" w:color="auto" w:fill="auto"/>
            <w:vAlign w:val="center"/>
          </w:tcPr>
          <w:p w:rsidR="005B19A6" w:rsidRPr="00D956B5" w:rsidRDefault="005B19A6" w:rsidP="00D956B5">
            <w:pPr>
              <w:jc w:val="center"/>
              <w:rPr>
                <w:b/>
                <w:bCs/>
                <w:color w:val="000000"/>
                <w:sz w:val="20"/>
                <w:szCs w:val="20"/>
              </w:rPr>
            </w:pPr>
          </w:p>
        </w:tc>
        <w:tc>
          <w:tcPr>
            <w:tcW w:w="409" w:type="pct"/>
            <w:tcBorders>
              <w:top w:val="single" w:sz="4" w:space="0" w:color="auto"/>
              <w:left w:val="nil"/>
              <w:bottom w:val="single" w:sz="4" w:space="0" w:color="auto"/>
              <w:right w:val="single" w:sz="4" w:space="0" w:color="auto"/>
            </w:tcBorders>
            <w:vAlign w:val="center"/>
          </w:tcPr>
          <w:p w:rsidR="005B19A6" w:rsidRPr="00D956B5" w:rsidRDefault="005B19A6" w:rsidP="00D956B5">
            <w:pPr>
              <w:jc w:val="center"/>
              <w:rPr>
                <w:sz w:val="20"/>
                <w:szCs w:val="20"/>
              </w:rPr>
            </w:pPr>
            <w:r>
              <w:rPr>
                <w:sz w:val="20"/>
                <w:szCs w:val="20"/>
              </w:rPr>
              <w:t>1-4кв</w:t>
            </w:r>
          </w:p>
        </w:tc>
        <w:tc>
          <w:tcPr>
            <w:tcW w:w="492" w:type="pct"/>
            <w:tcBorders>
              <w:top w:val="single" w:sz="4" w:space="0" w:color="auto"/>
              <w:left w:val="nil"/>
              <w:bottom w:val="single" w:sz="4" w:space="0" w:color="auto"/>
              <w:right w:val="single" w:sz="4" w:space="0" w:color="auto"/>
            </w:tcBorders>
            <w:vAlign w:val="center"/>
          </w:tcPr>
          <w:p w:rsidR="005B19A6" w:rsidRPr="00D956B5" w:rsidRDefault="005B19A6" w:rsidP="00D956B5">
            <w:pPr>
              <w:jc w:val="center"/>
              <w:rPr>
                <w:sz w:val="20"/>
                <w:szCs w:val="20"/>
              </w:rPr>
            </w:pPr>
            <w:r>
              <w:rPr>
                <w:sz w:val="20"/>
                <w:szCs w:val="20"/>
              </w:rPr>
              <w:t>1310,19</w:t>
            </w:r>
          </w:p>
        </w:tc>
        <w:tc>
          <w:tcPr>
            <w:tcW w:w="409" w:type="pct"/>
            <w:tcBorders>
              <w:top w:val="single" w:sz="4" w:space="0" w:color="auto"/>
              <w:left w:val="nil"/>
              <w:bottom w:val="single" w:sz="4" w:space="0" w:color="auto"/>
              <w:right w:val="single" w:sz="4" w:space="0" w:color="auto"/>
            </w:tcBorders>
            <w:vAlign w:val="center"/>
          </w:tcPr>
          <w:p w:rsidR="005B19A6" w:rsidRPr="00D478E0" w:rsidRDefault="005B19A6" w:rsidP="00D956B5">
            <w:pPr>
              <w:jc w:val="center"/>
              <w:rPr>
                <w:sz w:val="20"/>
                <w:szCs w:val="20"/>
              </w:rPr>
            </w:pPr>
          </w:p>
        </w:tc>
        <w:tc>
          <w:tcPr>
            <w:tcW w:w="492" w:type="pct"/>
            <w:tcBorders>
              <w:top w:val="single" w:sz="4" w:space="0" w:color="auto"/>
              <w:left w:val="nil"/>
              <w:bottom w:val="single" w:sz="4" w:space="0" w:color="auto"/>
              <w:right w:val="single" w:sz="4" w:space="0" w:color="auto"/>
            </w:tcBorders>
            <w:vAlign w:val="center"/>
          </w:tcPr>
          <w:p w:rsidR="005B19A6" w:rsidRPr="00D478E0" w:rsidRDefault="005B19A6" w:rsidP="00D956B5">
            <w:pPr>
              <w:jc w:val="center"/>
              <w:rPr>
                <w:sz w:val="20"/>
                <w:szCs w:val="20"/>
              </w:rPr>
            </w:pPr>
          </w:p>
        </w:tc>
        <w:tc>
          <w:tcPr>
            <w:tcW w:w="409" w:type="pct"/>
            <w:tcBorders>
              <w:top w:val="single" w:sz="4" w:space="0" w:color="auto"/>
              <w:left w:val="nil"/>
              <w:bottom w:val="single" w:sz="4" w:space="0" w:color="auto"/>
              <w:right w:val="single" w:sz="4" w:space="0" w:color="auto"/>
            </w:tcBorders>
            <w:vAlign w:val="center"/>
          </w:tcPr>
          <w:p w:rsidR="005B19A6" w:rsidRPr="00D956B5" w:rsidRDefault="005B19A6" w:rsidP="00D956B5">
            <w:pPr>
              <w:jc w:val="center"/>
              <w:rPr>
                <w:sz w:val="20"/>
                <w:szCs w:val="20"/>
              </w:rPr>
            </w:pPr>
          </w:p>
        </w:tc>
        <w:tc>
          <w:tcPr>
            <w:tcW w:w="491" w:type="pct"/>
            <w:tcBorders>
              <w:top w:val="single" w:sz="4" w:space="0" w:color="auto"/>
              <w:left w:val="nil"/>
              <w:bottom w:val="single" w:sz="4" w:space="0" w:color="auto"/>
              <w:right w:val="single" w:sz="4" w:space="0" w:color="auto"/>
            </w:tcBorders>
            <w:vAlign w:val="center"/>
          </w:tcPr>
          <w:p w:rsidR="005B19A6" w:rsidRPr="00D956B5" w:rsidRDefault="005B19A6" w:rsidP="00D956B5">
            <w:pPr>
              <w:jc w:val="center"/>
              <w:rPr>
                <w:sz w:val="20"/>
                <w:szCs w:val="20"/>
              </w:rPr>
            </w:pPr>
          </w:p>
        </w:tc>
      </w:tr>
      <w:tr w:rsidR="009E0115" w:rsidRPr="00D956B5" w:rsidTr="00D956B5">
        <w:trPr>
          <w:trHeight w:val="366"/>
        </w:trPr>
        <w:tc>
          <w:tcPr>
            <w:tcW w:w="1398" w:type="pct"/>
            <w:tcBorders>
              <w:top w:val="nil"/>
              <w:left w:val="single" w:sz="4" w:space="0" w:color="auto"/>
              <w:bottom w:val="single" w:sz="4" w:space="0" w:color="auto"/>
              <w:right w:val="single" w:sz="4" w:space="0" w:color="auto"/>
            </w:tcBorders>
            <w:shd w:val="clear" w:color="auto" w:fill="auto"/>
          </w:tcPr>
          <w:p w:rsidR="009E0115" w:rsidRPr="004D48E0" w:rsidRDefault="009E0115" w:rsidP="00D956B5">
            <w:pPr>
              <w:jc w:val="both"/>
              <w:rPr>
                <w:sz w:val="20"/>
                <w:szCs w:val="20"/>
              </w:rPr>
            </w:pPr>
            <w:r w:rsidRPr="004D48E0">
              <w:rPr>
                <w:sz w:val="20"/>
                <w:szCs w:val="20"/>
              </w:rPr>
              <w:t>Капитальный ремонт аварийного участка трубопровода Ду 600мм протяженностью 188 м от РЧВ объемом 2000 м3 до насосной станции по адресу: Ростовская область, г. Новошахтинск, ул. Водострой, 5а</w:t>
            </w:r>
          </w:p>
        </w:tc>
        <w:tc>
          <w:tcPr>
            <w:tcW w:w="408" w:type="pct"/>
            <w:tcBorders>
              <w:top w:val="nil"/>
              <w:left w:val="nil"/>
              <w:bottom w:val="single" w:sz="4" w:space="0" w:color="auto"/>
              <w:right w:val="single" w:sz="4" w:space="0" w:color="auto"/>
            </w:tcBorders>
            <w:shd w:val="clear" w:color="auto" w:fill="auto"/>
            <w:vAlign w:val="center"/>
          </w:tcPr>
          <w:p w:rsidR="009E0115" w:rsidRPr="00D956B5" w:rsidRDefault="009E0115" w:rsidP="00D956B5">
            <w:pPr>
              <w:jc w:val="center"/>
              <w:rPr>
                <w:sz w:val="20"/>
                <w:szCs w:val="20"/>
              </w:rPr>
            </w:pPr>
          </w:p>
        </w:tc>
        <w:tc>
          <w:tcPr>
            <w:tcW w:w="492" w:type="pct"/>
            <w:tcBorders>
              <w:top w:val="nil"/>
              <w:left w:val="nil"/>
              <w:bottom w:val="single" w:sz="4" w:space="0" w:color="auto"/>
              <w:right w:val="single" w:sz="4" w:space="0" w:color="auto"/>
            </w:tcBorders>
            <w:shd w:val="clear" w:color="auto" w:fill="auto"/>
            <w:vAlign w:val="center"/>
          </w:tcPr>
          <w:p w:rsidR="009E0115" w:rsidRPr="00D956B5" w:rsidRDefault="009E0115" w:rsidP="00D956B5">
            <w:pPr>
              <w:jc w:val="center"/>
              <w:rPr>
                <w:b/>
                <w:bCs/>
                <w:color w:val="000000"/>
                <w:sz w:val="20"/>
                <w:szCs w:val="20"/>
              </w:rPr>
            </w:pPr>
          </w:p>
        </w:tc>
        <w:tc>
          <w:tcPr>
            <w:tcW w:w="409" w:type="pct"/>
            <w:tcBorders>
              <w:top w:val="single" w:sz="4" w:space="0" w:color="auto"/>
              <w:left w:val="nil"/>
              <w:bottom w:val="single" w:sz="4" w:space="0" w:color="auto"/>
              <w:right w:val="single" w:sz="4" w:space="0" w:color="auto"/>
            </w:tcBorders>
            <w:vAlign w:val="center"/>
          </w:tcPr>
          <w:p w:rsidR="009E0115" w:rsidRPr="00D956B5" w:rsidRDefault="009E0115" w:rsidP="00D956B5">
            <w:pPr>
              <w:jc w:val="center"/>
              <w:rPr>
                <w:sz w:val="20"/>
                <w:szCs w:val="20"/>
              </w:rPr>
            </w:pPr>
          </w:p>
        </w:tc>
        <w:tc>
          <w:tcPr>
            <w:tcW w:w="492" w:type="pct"/>
            <w:tcBorders>
              <w:top w:val="single" w:sz="4" w:space="0" w:color="auto"/>
              <w:left w:val="nil"/>
              <w:bottom w:val="single" w:sz="4" w:space="0" w:color="auto"/>
              <w:right w:val="single" w:sz="4" w:space="0" w:color="auto"/>
            </w:tcBorders>
            <w:vAlign w:val="center"/>
          </w:tcPr>
          <w:p w:rsidR="009E0115" w:rsidRPr="00D956B5" w:rsidRDefault="009E0115" w:rsidP="00D956B5">
            <w:pPr>
              <w:jc w:val="center"/>
              <w:rPr>
                <w:sz w:val="20"/>
                <w:szCs w:val="20"/>
              </w:rPr>
            </w:pPr>
          </w:p>
        </w:tc>
        <w:tc>
          <w:tcPr>
            <w:tcW w:w="409" w:type="pct"/>
            <w:tcBorders>
              <w:top w:val="single" w:sz="4" w:space="0" w:color="auto"/>
              <w:left w:val="nil"/>
              <w:bottom w:val="single" w:sz="4" w:space="0" w:color="auto"/>
              <w:right w:val="single" w:sz="4" w:space="0" w:color="auto"/>
            </w:tcBorders>
            <w:vAlign w:val="center"/>
          </w:tcPr>
          <w:p w:rsidR="009E0115" w:rsidRPr="00D478E0" w:rsidRDefault="009E0115" w:rsidP="00D956B5">
            <w:pPr>
              <w:jc w:val="center"/>
              <w:rPr>
                <w:sz w:val="20"/>
                <w:szCs w:val="20"/>
              </w:rPr>
            </w:pPr>
            <w:r w:rsidRPr="00D478E0">
              <w:rPr>
                <w:sz w:val="20"/>
                <w:szCs w:val="20"/>
              </w:rPr>
              <w:t>1-4 кв</w:t>
            </w:r>
          </w:p>
        </w:tc>
        <w:tc>
          <w:tcPr>
            <w:tcW w:w="492" w:type="pct"/>
            <w:tcBorders>
              <w:top w:val="single" w:sz="4" w:space="0" w:color="auto"/>
              <w:left w:val="nil"/>
              <w:bottom w:val="single" w:sz="4" w:space="0" w:color="auto"/>
              <w:right w:val="single" w:sz="4" w:space="0" w:color="auto"/>
            </w:tcBorders>
            <w:vAlign w:val="center"/>
          </w:tcPr>
          <w:p w:rsidR="009E0115" w:rsidRPr="00D478E0" w:rsidRDefault="009E0115" w:rsidP="00D956B5">
            <w:pPr>
              <w:jc w:val="center"/>
              <w:rPr>
                <w:sz w:val="20"/>
                <w:szCs w:val="20"/>
              </w:rPr>
            </w:pPr>
            <w:r w:rsidRPr="00D478E0">
              <w:rPr>
                <w:sz w:val="20"/>
                <w:szCs w:val="20"/>
              </w:rPr>
              <w:t>4019,81</w:t>
            </w:r>
          </w:p>
        </w:tc>
        <w:tc>
          <w:tcPr>
            <w:tcW w:w="409" w:type="pct"/>
            <w:tcBorders>
              <w:top w:val="single" w:sz="4" w:space="0" w:color="auto"/>
              <w:left w:val="nil"/>
              <w:bottom w:val="single" w:sz="4" w:space="0" w:color="auto"/>
              <w:right w:val="single" w:sz="4" w:space="0" w:color="auto"/>
            </w:tcBorders>
            <w:vAlign w:val="center"/>
          </w:tcPr>
          <w:p w:rsidR="009E0115" w:rsidRPr="00D956B5" w:rsidRDefault="009E0115" w:rsidP="00D956B5">
            <w:pPr>
              <w:jc w:val="center"/>
              <w:rPr>
                <w:sz w:val="20"/>
                <w:szCs w:val="20"/>
              </w:rPr>
            </w:pPr>
          </w:p>
        </w:tc>
        <w:tc>
          <w:tcPr>
            <w:tcW w:w="491" w:type="pct"/>
            <w:tcBorders>
              <w:top w:val="single" w:sz="4" w:space="0" w:color="auto"/>
              <w:left w:val="nil"/>
              <w:bottom w:val="single" w:sz="4" w:space="0" w:color="auto"/>
              <w:right w:val="single" w:sz="4" w:space="0" w:color="auto"/>
            </w:tcBorders>
            <w:vAlign w:val="center"/>
          </w:tcPr>
          <w:p w:rsidR="009E0115" w:rsidRPr="00D956B5" w:rsidRDefault="009E0115" w:rsidP="00D956B5">
            <w:pPr>
              <w:jc w:val="center"/>
              <w:rPr>
                <w:sz w:val="20"/>
                <w:szCs w:val="20"/>
              </w:rPr>
            </w:pPr>
          </w:p>
        </w:tc>
      </w:tr>
      <w:tr w:rsidR="005B19A6" w:rsidRPr="00D956B5" w:rsidTr="00D956B5">
        <w:trPr>
          <w:trHeight w:val="366"/>
        </w:trPr>
        <w:tc>
          <w:tcPr>
            <w:tcW w:w="1398" w:type="pct"/>
            <w:tcBorders>
              <w:top w:val="nil"/>
              <w:left w:val="single" w:sz="4" w:space="0" w:color="auto"/>
              <w:bottom w:val="single" w:sz="4" w:space="0" w:color="auto"/>
              <w:right w:val="single" w:sz="4" w:space="0" w:color="auto"/>
            </w:tcBorders>
            <w:shd w:val="clear" w:color="auto" w:fill="auto"/>
          </w:tcPr>
          <w:p w:rsidR="005B19A6" w:rsidRPr="004D48E0" w:rsidRDefault="005B19A6" w:rsidP="00D956B5">
            <w:pPr>
              <w:jc w:val="both"/>
              <w:rPr>
                <w:sz w:val="20"/>
                <w:szCs w:val="20"/>
              </w:rPr>
            </w:pPr>
            <w:r w:rsidRPr="004D48E0">
              <w:rPr>
                <w:sz w:val="20"/>
                <w:szCs w:val="20"/>
              </w:rPr>
              <w:t>Энергосбережение и повышение энергоэффективности, в том числе по снижению потерь при транспортировке:</w:t>
            </w:r>
          </w:p>
        </w:tc>
        <w:tc>
          <w:tcPr>
            <w:tcW w:w="408" w:type="pct"/>
            <w:tcBorders>
              <w:top w:val="nil"/>
              <w:left w:val="nil"/>
              <w:bottom w:val="single" w:sz="4" w:space="0" w:color="auto"/>
              <w:right w:val="single" w:sz="4" w:space="0" w:color="auto"/>
            </w:tcBorders>
            <w:shd w:val="clear" w:color="auto" w:fill="auto"/>
            <w:vAlign w:val="center"/>
          </w:tcPr>
          <w:p w:rsidR="005B19A6" w:rsidRPr="00D956B5" w:rsidRDefault="005B19A6" w:rsidP="00D956B5">
            <w:pPr>
              <w:jc w:val="center"/>
              <w:rPr>
                <w:sz w:val="20"/>
                <w:szCs w:val="20"/>
              </w:rPr>
            </w:pPr>
            <w:r w:rsidRPr="00D956B5">
              <w:rPr>
                <w:sz w:val="20"/>
                <w:szCs w:val="20"/>
              </w:rPr>
              <w:t>-</w:t>
            </w:r>
          </w:p>
        </w:tc>
        <w:tc>
          <w:tcPr>
            <w:tcW w:w="492" w:type="pct"/>
            <w:tcBorders>
              <w:top w:val="nil"/>
              <w:left w:val="nil"/>
              <w:bottom w:val="single" w:sz="4" w:space="0" w:color="auto"/>
              <w:right w:val="single" w:sz="4" w:space="0" w:color="auto"/>
            </w:tcBorders>
            <w:shd w:val="clear" w:color="auto" w:fill="auto"/>
            <w:vAlign w:val="center"/>
          </w:tcPr>
          <w:p w:rsidR="005B19A6" w:rsidRPr="00D956B5" w:rsidRDefault="005B19A6" w:rsidP="00D956B5">
            <w:pPr>
              <w:jc w:val="center"/>
              <w:rPr>
                <w:b/>
                <w:bCs/>
                <w:color w:val="000000"/>
                <w:sz w:val="20"/>
                <w:szCs w:val="20"/>
              </w:rPr>
            </w:pPr>
            <w:r w:rsidRPr="00D956B5">
              <w:rPr>
                <w:b/>
                <w:bCs/>
                <w:color w:val="000000"/>
                <w:sz w:val="20"/>
                <w:szCs w:val="20"/>
              </w:rPr>
              <w:t>-</w:t>
            </w:r>
          </w:p>
        </w:tc>
        <w:tc>
          <w:tcPr>
            <w:tcW w:w="409" w:type="pct"/>
            <w:tcBorders>
              <w:top w:val="single" w:sz="4" w:space="0" w:color="auto"/>
              <w:left w:val="nil"/>
              <w:bottom w:val="single" w:sz="4" w:space="0" w:color="auto"/>
              <w:right w:val="single" w:sz="4" w:space="0" w:color="auto"/>
            </w:tcBorders>
            <w:vAlign w:val="center"/>
          </w:tcPr>
          <w:p w:rsidR="005B19A6" w:rsidRPr="00D956B5" w:rsidRDefault="005B19A6" w:rsidP="00D956B5">
            <w:pPr>
              <w:jc w:val="center"/>
              <w:rPr>
                <w:sz w:val="20"/>
                <w:szCs w:val="20"/>
              </w:rPr>
            </w:pPr>
            <w:r w:rsidRPr="00D956B5">
              <w:rPr>
                <w:sz w:val="20"/>
                <w:szCs w:val="20"/>
              </w:rPr>
              <w:t>-</w:t>
            </w:r>
          </w:p>
        </w:tc>
        <w:tc>
          <w:tcPr>
            <w:tcW w:w="492" w:type="pct"/>
            <w:tcBorders>
              <w:top w:val="single" w:sz="4" w:space="0" w:color="auto"/>
              <w:left w:val="nil"/>
              <w:bottom w:val="single" w:sz="4" w:space="0" w:color="auto"/>
              <w:right w:val="single" w:sz="4" w:space="0" w:color="auto"/>
            </w:tcBorders>
            <w:vAlign w:val="center"/>
          </w:tcPr>
          <w:p w:rsidR="005B19A6" w:rsidRPr="00D956B5" w:rsidRDefault="005B19A6" w:rsidP="00D956B5">
            <w:pPr>
              <w:jc w:val="center"/>
              <w:rPr>
                <w:sz w:val="20"/>
                <w:szCs w:val="20"/>
              </w:rPr>
            </w:pPr>
            <w:r w:rsidRPr="00D956B5">
              <w:rPr>
                <w:sz w:val="20"/>
                <w:szCs w:val="20"/>
              </w:rPr>
              <w:t>-</w:t>
            </w:r>
          </w:p>
        </w:tc>
        <w:tc>
          <w:tcPr>
            <w:tcW w:w="409" w:type="pct"/>
            <w:tcBorders>
              <w:top w:val="single" w:sz="4" w:space="0" w:color="auto"/>
              <w:left w:val="nil"/>
              <w:bottom w:val="single" w:sz="4" w:space="0" w:color="auto"/>
              <w:right w:val="single" w:sz="4" w:space="0" w:color="auto"/>
            </w:tcBorders>
            <w:vAlign w:val="center"/>
          </w:tcPr>
          <w:p w:rsidR="005B19A6" w:rsidRPr="00D478E0" w:rsidRDefault="005B19A6" w:rsidP="00D956B5">
            <w:pPr>
              <w:jc w:val="center"/>
              <w:rPr>
                <w:sz w:val="20"/>
                <w:szCs w:val="20"/>
              </w:rPr>
            </w:pPr>
            <w:r w:rsidRPr="00D478E0">
              <w:rPr>
                <w:sz w:val="20"/>
                <w:szCs w:val="20"/>
              </w:rPr>
              <w:t>-</w:t>
            </w:r>
          </w:p>
        </w:tc>
        <w:tc>
          <w:tcPr>
            <w:tcW w:w="492" w:type="pct"/>
            <w:tcBorders>
              <w:top w:val="single" w:sz="4" w:space="0" w:color="auto"/>
              <w:left w:val="nil"/>
              <w:bottom w:val="single" w:sz="4" w:space="0" w:color="auto"/>
              <w:right w:val="single" w:sz="4" w:space="0" w:color="auto"/>
            </w:tcBorders>
            <w:vAlign w:val="center"/>
          </w:tcPr>
          <w:p w:rsidR="005B19A6" w:rsidRPr="00D478E0" w:rsidRDefault="005B19A6" w:rsidP="00D956B5">
            <w:pPr>
              <w:jc w:val="center"/>
              <w:rPr>
                <w:sz w:val="20"/>
                <w:szCs w:val="20"/>
              </w:rPr>
            </w:pPr>
            <w:r w:rsidRPr="00D478E0">
              <w:rPr>
                <w:sz w:val="20"/>
                <w:szCs w:val="20"/>
              </w:rPr>
              <w:t>-</w:t>
            </w:r>
          </w:p>
        </w:tc>
        <w:tc>
          <w:tcPr>
            <w:tcW w:w="409" w:type="pct"/>
            <w:tcBorders>
              <w:top w:val="single" w:sz="4" w:space="0" w:color="auto"/>
              <w:left w:val="nil"/>
              <w:bottom w:val="single" w:sz="4" w:space="0" w:color="auto"/>
              <w:right w:val="single" w:sz="4" w:space="0" w:color="auto"/>
            </w:tcBorders>
            <w:vAlign w:val="center"/>
          </w:tcPr>
          <w:p w:rsidR="005B19A6" w:rsidRPr="004D48E0" w:rsidRDefault="00851EFD" w:rsidP="00D956B5">
            <w:pPr>
              <w:jc w:val="center"/>
              <w:rPr>
                <w:sz w:val="20"/>
                <w:szCs w:val="20"/>
              </w:rPr>
            </w:pPr>
            <w:r w:rsidRPr="004D48E0">
              <w:rPr>
                <w:sz w:val="20"/>
                <w:szCs w:val="20"/>
              </w:rPr>
              <w:t>1-4 кв.</w:t>
            </w:r>
          </w:p>
        </w:tc>
        <w:tc>
          <w:tcPr>
            <w:tcW w:w="491" w:type="pct"/>
            <w:tcBorders>
              <w:top w:val="single" w:sz="4" w:space="0" w:color="auto"/>
              <w:left w:val="nil"/>
              <w:bottom w:val="single" w:sz="4" w:space="0" w:color="auto"/>
              <w:right w:val="single" w:sz="4" w:space="0" w:color="auto"/>
            </w:tcBorders>
            <w:vAlign w:val="center"/>
          </w:tcPr>
          <w:p w:rsidR="005B19A6" w:rsidRPr="004D48E0" w:rsidRDefault="00851EFD" w:rsidP="00D956B5">
            <w:pPr>
              <w:jc w:val="center"/>
              <w:rPr>
                <w:sz w:val="20"/>
                <w:szCs w:val="20"/>
              </w:rPr>
            </w:pPr>
            <w:r w:rsidRPr="004D48E0">
              <w:rPr>
                <w:sz w:val="20"/>
                <w:szCs w:val="20"/>
              </w:rPr>
              <w:t>4177,52</w:t>
            </w:r>
          </w:p>
        </w:tc>
      </w:tr>
      <w:tr w:rsidR="00851EFD" w:rsidRPr="00D956B5" w:rsidTr="00FA22F7">
        <w:trPr>
          <w:trHeight w:val="134"/>
        </w:trPr>
        <w:tc>
          <w:tcPr>
            <w:tcW w:w="1398" w:type="pct"/>
            <w:tcBorders>
              <w:top w:val="nil"/>
              <w:left w:val="single" w:sz="4" w:space="0" w:color="auto"/>
              <w:bottom w:val="single" w:sz="4" w:space="0" w:color="auto"/>
              <w:right w:val="single" w:sz="4" w:space="0" w:color="auto"/>
            </w:tcBorders>
            <w:shd w:val="clear" w:color="auto" w:fill="auto"/>
          </w:tcPr>
          <w:p w:rsidR="00851EFD" w:rsidRPr="004D48E0" w:rsidRDefault="00851EFD" w:rsidP="00D956B5">
            <w:pPr>
              <w:jc w:val="both"/>
              <w:rPr>
                <w:sz w:val="20"/>
                <w:szCs w:val="20"/>
              </w:rPr>
            </w:pPr>
            <w:r w:rsidRPr="004D48E0">
              <w:rPr>
                <w:sz w:val="20"/>
                <w:szCs w:val="20"/>
              </w:rPr>
              <w:t>Капитальный ремонт аварийного участка напорного коллектора Ду 400мм и напорной гребенки Ду 600 мм насосных агрегатов № 9 и № 10 в насосной станции расположенной по адресу:Ростовская область, г. Новошахтинск, ул. Водострой, 5а</w:t>
            </w:r>
          </w:p>
        </w:tc>
        <w:tc>
          <w:tcPr>
            <w:tcW w:w="408" w:type="pct"/>
            <w:tcBorders>
              <w:top w:val="nil"/>
              <w:left w:val="nil"/>
              <w:bottom w:val="single" w:sz="4" w:space="0" w:color="auto"/>
              <w:right w:val="single" w:sz="4" w:space="0" w:color="auto"/>
            </w:tcBorders>
            <w:shd w:val="clear" w:color="auto" w:fill="auto"/>
            <w:vAlign w:val="center"/>
          </w:tcPr>
          <w:p w:rsidR="00851EFD" w:rsidRPr="00D956B5" w:rsidRDefault="00851EFD" w:rsidP="00D956B5">
            <w:pPr>
              <w:jc w:val="center"/>
              <w:rPr>
                <w:sz w:val="20"/>
                <w:szCs w:val="20"/>
              </w:rPr>
            </w:pPr>
            <w:r>
              <w:rPr>
                <w:sz w:val="20"/>
                <w:szCs w:val="20"/>
              </w:rPr>
              <w:t>-</w:t>
            </w:r>
          </w:p>
        </w:tc>
        <w:tc>
          <w:tcPr>
            <w:tcW w:w="492" w:type="pct"/>
            <w:tcBorders>
              <w:top w:val="nil"/>
              <w:left w:val="nil"/>
              <w:bottom w:val="single" w:sz="4" w:space="0" w:color="auto"/>
              <w:right w:val="single" w:sz="4" w:space="0" w:color="auto"/>
            </w:tcBorders>
            <w:shd w:val="clear" w:color="auto" w:fill="auto"/>
            <w:vAlign w:val="center"/>
          </w:tcPr>
          <w:p w:rsidR="00851EFD" w:rsidRPr="00D956B5" w:rsidRDefault="00851EFD" w:rsidP="00D956B5">
            <w:pPr>
              <w:jc w:val="center"/>
              <w:rPr>
                <w:b/>
                <w:bCs/>
                <w:color w:val="000000"/>
                <w:sz w:val="20"/>
                <w:szCs w:val="20"/>
              </w:rPr>
            </w:pPr>
            <w:r>
              <w:rPr>
                <w:b/>
                <w:bCs/>
                <w:color w:val="000000"/>
                <w:sz w:val="20"/>
                <w:szCs w:val="20"/>
              </w:rPr>
              <w:t>-</w:t>
            </w:r>
          </w:p>
        </w:tc>
        <w:tc>
          <w:tcPr>
            <w:tcW w:w="409" w:type="pct"/>
            <w:tcBorders>
              <w:top w:val="single" w:sz="4" w:space="0" w:color="auto"/>
              <w:left w:val="nil"/>
              <w:bottom w:val="single" w:sz="4" w:space="0" w:color="auto"/>
              <w:right w:val="single" w:sz="4" w:space="0" w:color="auto"/>
            </w:tcBorders>
            <w:vAlign w:val="center"/>
          </w:tcPr>
          <w:p w:rsidR="00851EFD" w:rsidRPr="00D956B5" w:rsidRDefault="00851EFD" w:rsidP="00D956B5">
            <w:pPr>
              <w:jc w:val="center"/>
              <w:rPr>
                <w:sz w:val="20"/>
                <w:szCs w:val="20"/>
              </w:rPr>
            </w:pPr>
            <w:r>
              <w:rPr>
                <w:sz w:val="20"/>
                <w:szCs w:val="20"/>
              </w:rPr>
              <w:t>-</w:t>
            </w:r>
          </w:p>
        </w:tc>
        <w:tc>
          <w:tcPr>
            <w:tcW w:w="492" w:type="pct"/>
            <w:tcBorders>
              <w:top w:val="single" w:sz="4" w:space="0" w:color="auto"/>
              <w:left w:val="nil"/>
              <w:bottom w:val="single" w:sz="4" w:space="0" w:color="auto"/>
              <w:right w:val="single" w:sz="4" w:space="0" w:color="auto"/>
            </w:tcBorders>
            <w:vAlign w:val="center"/>
          </w:tcPr>
          <w:p w:rsidR="00851EFD" w:rsidRPr="00D956B5" w:rsidRDefault="00851EFD" w:rsidP="00D956B5">
            <w:pPr>
              <w:jc w:val="center"/>
              <w:rPr>
                <w:sz w:val="20"/>
                <w:szCs w:val="20"/>
              </w:rPr>
            </w:pPr>
            <w:r>
              <w:rPr>
                <w:sz w:val="20"/>
                <w:szCs w:val="20"/>
              </w:rPr>
              <w:t>-</w:t>
            </w:r>
          </w:p>
        </w:tc>
        <w:tc>
          <w:tcPr>
            <w:tcW w:w="409" w:type="pct"/>
            <w:tcBorders>
              <w:top w:val="single" w:sz="4" w:space="0" w:color="auto"/>
              <w:left w:val="nil"/>
              <w:bottom w:val="single" w:sz="4" w:space="0" w:color="auto"/>
              <w:right w:val="single" w:sz="4" w:space="0" w:color="auto"/>
            </w:tcBorders>
            <w:vAlign w:val="center"/>
          </w:tcPr>
          <w:p w:rsidR="00851EFD" w:rsidRPr="00D478E0" w:rsidRDefault="00851EFD" w:rsidP="00D956B5">
            <w:pPr>
              <w:jc w:val="center"/>
              <w:rPr>
                <w:sz w:val="20"/>
                <w:szCs w:val="20"/>
              </w:rPr>
            </w:pPr>
            <w:r>
              <w:rPr>
                <w:sz w:val="20"/>
                <w:szCs w:val="20"/>
              </w:rPr>
              <w:t>-</w:t>
            </w:r>
          </w:p>
        </w:tc>
        <w:tc>
          <w:tcPr>
            <w:tcW w:w="492" w:type="pct"/>
            <w:tcBorders>
              <w:top w:val="single" w:sz="4" w:space="0" w:color="auto"/>
              <w:left w:val="nil"/>
              <w:bottom w:val="single" w:sz="4" w:space="0" w:color="auto"/>
              <w:right w:val="single" w:sz="4" w:space="0" w:color="auto"/>
            </w:tcBorders>
            <w:vAlign w:val="center"/>
          </w:tcPr>
          <w:p w:rsidR="00851EFD" w:rsidRPr="00D478E0" w:rsidRDefault="00851EFD" w:rsidP="00D956B5">
            <w:pPr>
              <w:jc w:val="center"/>
              <w:rPr>
                <w:sz w:val="20"/>
                <w:szCs w:val="20"/>
              </w:rPr>
            </w:pPr>
            <w:r>
              <w:rPr>
                <w:sz w:val="20"/>
                <w:szCs w:val="20"/>
              </w:rPr>
              <w:t>-</w:t>
            </w:r>
          </w:p>
        </w:tc>
        <w:tc>
          <w:tcPr>
            <w:tcW w:w="409" w:type="pct"/>
            <w:tcBorders>
              <w:top w:val="single" w:sz="4" w:space="0" w:color="auto"/>
              <w:left w:val="nil"/>
              <w:bottom w:val="single" w:sz="4" w:space="0" w:color="auto"/>
              <w:right w:val="single" w:sz="4" w:space="0" w:color="auto"/>
            </w:tcBorders>
            <w:vAlign w:val="center"/>
          </w:tcPr>
          <w:p w:rsidR="00851EFD" w:rsidRPr="004D48E0" w:rsidRDefault="00851EFD" w:rsidP="00D956B5">
            <w:pPr>
              <w:jc w:val="center"/>
              <w:rPr>
                <w:sz w:val="20"/>
                <w:szCs w:val="20"/>
              </w:rPr>
            </w:pPr>
            <w:r w:rsidRPr="004D48E0">
              <w:rPr>
                <w:sz w:val="20"/>
                <w:szCs w:val="20"/>
              </w:rPr>
              <w:t>1-4 кв.</w:t>
            </w:r>
          </w:p>
        </w:tc>
        <w:tc>
          <w:tcPr>
            <w:tcW w:w="491" w:type="pct"/>
            <w:tcBorders>
              <w:top w:val="single" w:sz="4" w:space="0" w:color="auto"/>
              <w:left w:val="nil"/>
              <w:bottom w:val="single" w:sz="4" w:space="0" w:color="auto"/>
              <w:right w:val="single" w:sz="4" w:space="0" w:color="auto"/>
            </w:tcBorders>
            <w:vAlign w:val="center"/>
          </w:tcPr>
          <w:p w:rsidR="00851EFD" w:rsidRPr="004D48E0" w:rsidRDefault="00101A47" w:rsidP="00D956B5">
            <w:pPr>
              <w:jc w:val="center"/>
              <w:rPr>
                <w:sz w:val="20"/>
                <w:szCs w:val="20"/>
              </w:rPr>
            </w:pPr>
            <w:r w:rsidRPr="004D48E0">
              <w:rPr>
                <w:sz w:val="20"/>
                <w:szCs w:val="20"/>
              </w:rPr>
              <w:t>1575,85</w:t>
            </w:r>
          </w:p>
        </w:tc>
      </w:tr>
      <w:tr w:rsidR="00851EFD" w:rsidRPr="00D956B5" w:rsidTr="00FA22F7">
        <w:trPr>
          <w:trHeight w:val="366"/>
        </w:trPr>
        <w:tc>
          <w:tcPr>
            <w:tcW w:w="1398" w:type="pct"/>
            <w:tcBorders>
              <w:top w:val="single" w:sz="4" w:space="0" w:color="auto"/>
              <w:left w:val="single" w:sz="4" w:space="0" w:color="auto"/>
              <w:bottom w:val="single" w:sz="4" w:space="0" w:color="auto"/>
              <w:right w:val="single" w:sz="4" w:space="0" w:color="auto"/>
            </w:tcBorders>
            <w:shd w:val="clear" w:color="auto" w:fill="auto"/>
          </w:tcPr>
          <w:p w:rsidR="00851EFD" w:rsidRPr="004D48E0" w:rsidRDefault="00851EFD" w:rsidP="00D956B5">
            <w:pPr>
              <w:jc w:val="both"/>
              <w:rPr>
                <w:sz w:val="20"/>
                <w:szCs w:val="20"/>
              </w:rPr>
            </w:pPr>
            <w:r w:rsidRPr="004D48E0">
              <w:rPr>
                <w:sz w:val="20"/>
                <w:szCs w:val="20"/>
              </w:rPr>
              <w:t>Капитальный ремонт всасывающего коллектора 2-го подъема Ду 600 мм протяженностью 30 м в помещении насосной станции по адре</w:t>
            </w:r>
            <w:r w:rsidR="00FA22F7">
              <w:rPr>
                <w:sz w:val="20"/>
                <w:szCs w:val="20"/>
              </w:rPr>
              <w:t>су: Ростовская область, г. Ново</w:t>
            </w:r>
            <w:r w:rsidRPr="004D48E0">
              <w:rPr>
                <w:sz w:val="20"/>
                <w:szCs w:val="20"/>
              </w:rPr>
              <w:t>шахтинск, ул. Водострой, 5а</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851EFD" w:rsidRPr="00D956B5" w:rsidRDefault="00851EFD" w:rsidP="00D956B5">
            <w:pPr>
              <w:jc w:val="center"/>
              <w:rPr>
                <w:sz w:val="20"/>
                <w:szCs w:val="20"/>
              </w:rPr>
            </w:pPr>
            <w:r>
              <w:rPr>
                <w:sz w:val="20"/>
                <w:szCs w:val="20"/>
              </w:rPr>
              <w:t>-</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rsidR="00851EFD" w:rsidRPr="00D956B5" w:rsidRDefault="00851EFD" w:rsidP="00D956B5">
            <w:pPr>
              <w:jc w:val="center"/>
              <w:rPr>
                <w:b/>
                <w:bCs/>
                <w:color w:val="000000"/>
                <w:sz w:val="20"/>
                <w:szCs w:val="20"/>
              </w:rPr>
            </w:pPr>
            <w:r>
              <w:rPr>
                <w:b/>
                <w:bCs/>
                <w:color w:val="000000"/>
                <w:sz w:val="20"/>
                <w:szCs w:val="20"/>
              </w:rPr>
              <w:t>-</w:t>
            </w:r>
          </w:p>
        </w:tc>
        <w:tc>
          <w:tcPr>
            <w:tcW w:w="409" w:type="pct"/>
            <w:tcBorders>
              <w:top w:val="single" w:sz="4" w:space="0" w:color="auto"/>
              <w:left w:val="single" w:sz="4" w:space="0" w:color="auto"/>
              <w:bottom w:val="single" w:sz="4" w:space="0" w:color="auto"/>
              <w:right w:val="single" w:sz="4" w:space="0" w:color="auto"/>
            </w:tcBorders>
            <w:vAlign w:val="center"/>
          </w:tcPr>
          <w:p w:rsidR="00851EFD" w:rsidRPr="00D956B5" w:rsidRDefault="00851EFD" w:rsidP="00D956B5">
            <w:pPr>
              <w:jc w:val="center"/>
              <w:rPr>
                <w:sz w:val="20"/>
                <w:szCs w:val="20"/>
              </w:rPr>
            </w:pPr>
            <w:r>
              <w:rPr>
                <w:sz w:val="20"/>
                <w:szCs w:val="20"/>
              </w:rPr>
              <w:t>-</w:t>
            </w:r>
          </w:p>
        </w:tc>
        <w:tc>
          <w:tcPr>
            <w:tcW w:w="492" w:type="pct"/>
            <w:tcBorders>
              <w:top w:val="single" w:sz="4" w:space="0" w:color="auto"/>
              <w:left w:val="single" w:sz="4" w:space="0" w:color="auto"/>
              <w:bottom w:val="single" w:sz="4" w:space="0" w:color="auto"/>
              <w:right w:val="single" w:sz="4" w:space="0" w:color="auto"/>
            </w:tcBorders>
            <w:vAlign w:val="center"/>
          </w:tcPr>
          <w:p w:rsidR="00851EFD" w:rsidRPr="00D956B5" w:rsidRDefault="00851EFD" w:rsidP="00D956B5">
            <w:pPr>
              <w:jc w:val="center"/>
              <w:rPr>
                <w:sz w:val="20"/>
                <w:szCs w:val="20"/>
              </w:rPr>
            </w:pPr>
            <w:r>
              <w:rPr>
                <w:sz w:val="20"/>
                <w:szCs w:val="20"/>
              </w:rPr>
              <w:t>-</w:t>
            </w:r>
          </w:p>
        </w:tc>
        <w:tc>
          <w:tcPr>
            <w:tcW w:w="409" w:type="pct"/>
            <w:tcBorders>
              <w:top w:val="single" w:sz="4" w:space="0" w:color="auto"/>
              <w:left w:val="single" w:sz="4" w:space="0" w:color="auto"/>
              <w:bottom w:val="single" w:sz="4" w:space="0" w:color="auto"/>
              <w:right w:val="single" w:sz="4" w:space="0" w:color="auto"/>
            </w:tcBorders>
            <w:vAlign w:val="center"/>
          </w:tcPr>
          <w:p w:rsidR="00851EFD" w:rsidRPr="00D478E0" w:rsidRDefault="00851EFD" w:rsidP="00D956B5">
            <w:pPr>
              <w:jc w:val="center"/>
              <w:rPr>
                <w:sz w:val="20"/>
                <w:szCs w:val="20"/>
              </w:rPr>
            </w:pPr>
            <w:r>
              <w:rPr>
                <w:sz w:val="20"/>
                <w:szCs w:val="20"/>
              </w:rPr>
              <w:t>-</w:t>
            </w:r>
          </w:p>
        </w:tc>
        <w:tc>
          <w:tcPr>
            <w:tcW w:w="492" w:type="pct"/>
            <w:tcBorders>
              <w:top w:val="single" w:sz="4" w:space="0" w:color="auto"/>
              <w:left w:val="single" w:sz="4" w:space="0" w:color="auto"/>
              <w:bottom w:val="single" w:sz="4" w:space="0" w:color="auto"/>
              <w:right w:val="single" w:sz="4" w:space="0" w:color="auto"/>
            </w:tcBorders>
            <w:vAlign w:val="center"/>
          </w:tcPr>
          <w:p w:rsidR="00851EFD" w:rsidRPr="00D478E0" w:rsidRDefault="00851EFD" w:rsidP="00D956B5">
            <w:pPr>
              <w:jc w:val="center"/>
              <w:rPr>
                <w:sz w:val="20"/>
                <w:szCs w:val="20"/>
              </w:rPr>
            </w:pPr>
            <w:r>
              <w:rPr>
                <w:sz w:val="20"/>
                <w:szCs w:val="20"/>
              </w:rPr>
              <w:t>-</w:t>
            </w:r>
          </w:p>
        </w:tc>
        <w:tc>
          <w:tcPr>
            <w:tcW w:w="409" w:type="pct"/>
            <w:tcBorders>
              <w:top w:val="single" w:sz="4" w:space="0" w:color="auto"/>
              <w:left w:val="single" w:sz="4" w:space="0" w:color="auto"/>
              <w:bottom w:val="single" w:sz="4" w:space="0" w:color="auto"/>
              <w:right w:val="single" w:sz="4" w:space="0" w:color="auto"/>
            </w:tcBorders>
            <w:vAlign w:val="center"/>
          </w:tcPr>
          <w:p w:rsidR="00851EFD" w:rsidRPr="004D48E0" w:rsidRDefault="00851EFD" w:rsidP="00D956B5">
            <w:pPr>
              <w:jc w:val="center"/>
              <w:rPr>
                <w:sz w:val="20"/>
                <w:szCs w:val="20"/>
              </w:rPr>
            </w:pPr>
            <w:r w:rsidRPr="004D48E0">
              <w:rPr>
                <w:sz w:val="20"/>
                <w:szCs w:val="20"/>
              </w:rPr>
              <w:t>1-4 кв.</w:t>
            </w:r>
          </w:p>
        </w:tc>
        <w:tc>
          <w:tcPr>
            <w:tcW w:w="491" w:type="pct"/>
            <w:tcBorders>
              <w:top w:val="single" w:sz="4" w:space="0" w:color="auto"/>
              <w:left w:val="single" w:sz="4" w:space="0" w:color="auto"/>
              <w:bottom w:val="single" w:sz="4" w:space="0" w:color="auto"/>
              <w:right w:val="single" w:sz="4" w:space="0" w:color="auto"/>
            </w:tcBorders>
            <w:vAlign w:val="center"/>
          </w:tcPr>
          <w:p w:rsidR="00851EFD" w:rsidRPr="004D48E0" w:rsidRDefault="00101A47" w:rsidP="00D956B5">
            <w:pPr>
              <w:jc w:val="center"/>
              <w:rPr>
                <w:sz w:val="20"/>
                <w:szCs w:val="20"/>
              </w:rPr>
            </w:pPr>
            <w:r w:rsidRPr="004D48E0">
              <w:rPr>
                <w:sz w:val="20"/>
                <w:szCs w:val="20"/>
              </w:rPr>
              <w:t>2601,68</w:t>
            </w:r>
          </w:p>
        </w:tc>
      </w:tr>
      <w:tr w:rsidR="005B19A6" w:rsidRPr="00D956B5" w:rsidTr="00FA22F7">
        <w:trPr>
          <w:trHeight w:val="366"/>
        </w:trPr>
        <w:tc>
          <w:tcPr>
            <w:tcW w:w="1398" w:type="pct"/>
            <w:tcBorders>
              <w:top w:val="single" w:sz="4" w:space="0" w:color="auto"/>
              <w:left w:val="single" w:sz="4" w:space="0" w:color="auto"/>
              <w:bottom w:val="single" w:sz="4" w:space="0" w:color="auto"/>
              <w:right w:val="single" w:sz="4" w:space="0" w:color="auto"/>
            </w:tcBorders>
            <w:shd w:val="clear" w:color="auto" w:fill="auto"/>
          </w:tcPr>
          <w:p w:rsidR="005B19A6" w:rsidRPr="004D48E0" w:rsidRDefault="005B19A6" w:rsidP="00D956B5">
            <w:pPr>
              <w:jc w:val="both"/>
              <w:rPr>
                <w:sz w:val="20"/>
                <w:szCs w:val="20"/>
              </w:rPr>
            </w:pPr>
            <w:r w:rsidRPr="004D48E0">
              <w:rPr>
                <w:sz w:val="20"/>
                <w:szCs w:val="20"/>
              </w:rPr>
              <w:t>Повышение антитеррористической безопасности, в том числе по мероприятиям:</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5B19A6" w:rsidRPr="00D956B5" w:rsidRDefault="005B19A6" w:rsidP="00D956B5">
            <w:pPr>
              <w:jc w:val="center"/>
              <w:rPr>
                <w:sz w:val="20"/>
                <w:szCs w:val="20"/>
              </w:rPr>
            </w:pPr>
            <w:r w:rsidRPr="00D956B5">
              <w:rPr>
                <w:sz w:val="20"/>
                <w:szCs w:val="20"/>
              </w:rPr>
              <w:t>2-4 кв.</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rsidR="005B19A6" w:rsidRPr="00D956B5" w:rsidRDefault="005B19A6" w:rsidP="00D956B5">
            <w:pPr>
              <w:jc w:val="center"/>
              <w:rPr>
                <w:color w:val="000000"/>
                <w:sz w:val="20"/>
                <w:szCs w:val="20"/>
              </w:rPr>
            </w:pPr>
            <w:r w:rsidRPr="00D956B5">
              <w:rPr>
                <w:color w:val="000000"/>
                <w:sz w:val="20"/>
                <w:szCs w:val="20"/>
              </w:rPr>
              <w:t>3 834,36</w:t>
            </w:r>
          </w:p>
        </w:tc>
        <w:tc>
          <w:tcPr>
            <w:tcW w:w="409" w:type="pct"/>
            <w:tcBorders>
              <w:top w:val="single" w:sz="4" w:space="0" w:color="auto"/>
              <w:left w:val="single" w:sz="4" w:space="0" w:color="auto"/>
              <w:bottom w:val="single" w:sz="4" w:space="0" w:color="auto"/>
              <w:right w:val="single" w:sz="4" w:space="0" w:color="auto"/>
            </w:tcBorders>
            <w:vAlign w:val="center"/>
          </w:tcPr>
          <w:p w:rsidR="005B19A6" w:rsidRPr="00D956B5" w:rsidRDefault="005B19A6" w:rsidP="00D956B5">
            <w:pPr>
              <w:jc w:val="center"/>
              <w:rPr>
                <w:sz w:val="20"/>
                <w:szCs w:val="20"/>
              </w:rPr>
            </w:pPr>
            <w:r w:rsidRPr="00D956B5">
              <w:rPr>
                <w:sz w:val="20"/>
                <w:szCs w:val="20"/>
              </w:rPr>
              <w:t>-</w:t>
            </w:r>
          </w:p>
        </w:tc>
        <w:tc>
          <w:tcPr>
            <w:tcW w:w="492" w:type="pct"/>
            <w:tcBorders>
              <w:top w:val="single" w:sz="4" w:space="0" w:color="auto"/>
              <w:left w:val="single" w:sz="4" w:space="0" w:color="auto"/>
              <w:bottom w:val="single" w:sz="4" w:space="0" w:color="auto"/>
              <w:right w:val="single" w:sz="4" w:space="0" w:color="auto"/>
            </w:tcBorders>
            <w:vAlign w:val="center"/>
          </w:tcPr>
          <w:p w:rsidR="005B19A6" w:rsidRPr="00D956B5" w:rsidRDefault="005B19A6" w:rsidP="00D956B5">
            <w:pPr>
              <w:jc w:val="center"/>
              <w:rPr>
                <w:sz w:val="20"/>
                <w:szCs w:val="20"/>
              </w:rPr>
            </w:pPr>
            <w:r w:rsidRPr="00D956B5">
              <w:rPr>
                <w:sz w:val="20"/>
                <w:szCs w:val="20"/>
              </w:rPr>
              <w:t>-</w:t>
            </w:r>
          </w:p>
        </w:tc>
        <w:tc>
          <w:tcPr>
            <w:tcW w:w="409" w:type="pct"/>
            <w:tcBorders>
              <w:top w:val="single" w:sz="4" w:space="0" w:color="auto"/>
              <w:left w:val="single" w:sz="4" w:space="0" w:color="auto"/>
              <w:bottom w:val="single" w:sz="4" w:space="0" w:color="auto"/>
              <w:right w:val="single" w:sz="4" w:space="0" w:color="auto"/>
            </w:tcBorders>
            <w:vAlign w:val="center"/>
          </w:tcPr>
          <w:p w:rsidR="005B19A6" w:rsidRPr="00D478E0" w:rsidRDefault="005B19A6" w:rsidP="00D956B5">
            <w:pPr>
              <w:jc w:val="center"/>
              <w:rPr>
                <w:sz w:val="20"/>
                <w:szCs w:val="20"/>
              </w:rPr>
            </w:pPr>
            <w:r w:rsidRPr="00D478E0">
              <w:rPr>
                <w:sz w:val="20"/>
                <w:szCs w:val="20"/>
              </w:rPr>
              <w:t>-</w:t>
            </w:r>
          </w:p>
        </w:tc>
        <w:tc>
          <w:tcPr>
            <w:tcW w:w="492" w:type="pct"/>
            <w:tcBorders>
              <w:top w:val="single" w:sz="4" w:space="0" w:color="auto"/>
              <w:left w:val="single" w:sz="4" w:space="0" w:color="auto"/>
              <w:bottom w:val="single" w:sz="4" w:space="0" w:color="auto"/>
              <w:right w:val="single" w:sz="4" w:space="0" w:color="auto"/>
            </w:tcBorders>
            <w:vAlign w:val="center"/>
          </w:tcPr>
          <w:p w:rsidR="005B19A6" w:rsidRPr="00D478E0" w:rsidRDefault="005B19A6" w:rsidP="00D956B5">
            <w:pPr>
              <w:jc w:val="center"/>
              <w:rPr>
                <w:sz w:val="20"/>
                <w:szCs w:val="20"/>
              </w:rPr>
            </w:pPr>
            <w:r w:rsidRPr="00D478E0">
              <w:rPr>
                <w:sz w:val="20"/>
                <w:szCs w:val="20"/>
              </w:rPr>
              <w:t>-</w:t>
            </w:r>
          </w:p>
        </w:tc>
        <w:tc>
          <w:tcPr>
            <w:tcW w:w="409" w:type="pct"/>
            <w:tcBorders>
              <w:top w:val="single" w:sz="4" w:space="0" w:color="auto"/>
              <w:left w:val="single" w:sz="4" w:space="0" w:color="auto"/>
              <w:bottom w:val="single" w:sz="4" w:space="0" w:color="auto"/>
              <w:right w:val="single" w:sz="4" w:space="0" w:color="auto"/>
            </w:tcBorders>
            <w:vAlign w:val="center"/>
          </w:tcPr>
          <w:p w:rsidR="005B19A6" w:rsidRPr="004D48E0" w:rsidRDefault="005B19A6" w:rsidP="00D956B5">
            <w:pPr>
              <w:jc w:val="center"/>
              <w:rPr>
                <w:sz w:val="20"/>
                <w:szCs w:val="20"/>
              </w:rPr>
            </w:pPr>
            <w:r w:rsidRPr="004D48E0">
              <w:rPr>
                <w:sz w:val="20"/>
                <w:szCs w:val="20"/>
              </w:rPr>
              <w:t>-</w:t>
            </w:r>
          </w:p>
        </w:tc>
        <w:tc>
          <w:tcPr>
            <w:tcW w:w="491" w:type="pct"/>
            <w:tcBorders>
              <w:top w:val="single" w:sz="4" w:space="0" w:color="auto"/>
              <w:left w:val="single" w:sz="4" w:space="0" w:color="auto"/>
              <w:bottom w:val="single" w:sz="4" w:space="0" w:color="auto"/>
              <w:right w:val="single" w:sz="4" w:space="0" w:color="auto"/>
            </w:tcBorders>
            <w:vAlign w:val="center"/>
          </w:tcPr>
          <w:p w:rsidR="005B19A6" w:rsidRPr="004D48E0" w:rsidRDefault="005B19A6" w:rsidP="00D956B5">
            <w:pPr>
              <w:jc w:val="center"/>
              <w:rPr>
                <w:sz w:val="20"/>
                <w:szCs w:val="20"/>
              </w:rPr>
            </w:pPr>
            <w:r w:rsidRPr="004D48E0">
              <w:rPr>
                <w:sz w:val="20"/>
                <w:szCs w:val="20"/>
              </w:rPr>
              <w:t>-</w:t>
            </w:r>
          </w:p>
        </w:tc>
      </w:tr>
      <w:tr w:rsidR="005B19A6" w:rsidRPr="00D956B5" w:rsidTr="00FA22F7">
        <w:trPr>
          <w:trHeight w:val="366"/>
        </w:trPr>
        <w:tc>
          <w:tcPr>
            <w:tcW w:w="1398" w:type="pct"/>
            <w:tcBorders>
              <w:top w:val="single" w:sz="4" w:space="0" w:color="auto"/>
              <w:left w:val="single" w:sz="4" w:space="0" w:color="auto"/>
              <w:bottom w:val="single" w:sz="4" w:space="0" w:color="auto"/>
              <w:right w:val="single" w:sz="4" w:space="0" w:color="auto"/>
            </w:tcBorders>
            <w:shd w:val="clear" w:color="auto" w:fill="auto"/>
            <w:vAlign w:val="center"/>
          </w:tcPr>
          <w:p w:rsidR="005B19A6" w:rsidRPr="004D48E0" w:rsidRDefault="005B19A6" w:rsidP="00D956B5">
            <w:pPr>
              <w:rPr>
                <w:color w:val="000000"/>
                <w:sz w:val="20"/>
                <w:szCs w:val="20"/>
              </w:rPr>
            </w:pPr>
            <w:r w:rsidRPr="004D48E0">
              <w:rPr>
                <w:color w:val="000000"/>
                <w:sz w:val="20"/>
                <w:szCs w:val="20"/>
              </w:rPr>
              <w:t>Установка глухого ограждения и ограждения из колючей проволоки по периметру участка ОС"Водострой" по адресу: г. Новошахтинск, ул. Водострой,5а</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E0115" w:rsidRPr="007C1D7F" w:rsidRDefault="0011375C" w:rsidP="009E0115">
            <w:pPr>
              <w:jc w:val="center"/>
              <w:rPr>
                <w:color w:val="000000"/>
                <w:sz w:val="20"/>
                <w:szCs w:val="20"/>
              </w:rPr>
            </w:pPr>
            <w:r>
              <w:rPr>
                <w:color w:val="000000"/>
                <w:sz w:val="20"/>
                <w:szCs w:val="20"/>
              </w:rPr>
              <w:t>2-4кв</w:t>
            </w:r>
          </w:p>
          <w:p w:rsidR="005B19A6" w:rsidRPr="00D956B5" w:rsidRDefault="005B19A6" w:rsidP="00D956B5">
            <w:pPr>
              <w:jc w:val="center"/>
              <w:rPr>
                <w:color w:val="000000"/>
                <w:sz w:val="20"/>
                <w:szCs w:val="20"/>
              </w:rPr>
            </w:pP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rsidR="005B19A6" w:rsidRPr="00D956B5" w:rsidRDefault="005B19A6" w:rsidP="00D956B5">
            <w:pPr>
              <w:jc w:val="center"/>
              <w:rPr>
                <w:color w:val="000000"/>
                <w:sz w:val="20"/>
                <w:szCs w:val="20"/>
              </w:rPr>
            </w:pPr>
            <w:r w:rsidRPr="00D956B5">
              <w:rPr>
                <w:color w:val="000000"/>
                <w:sz w:val="20"/>
                <w:szCs w:val="20"/>
              </w:rPr>
              <w:t>3 834,36</w:t>
            </w:r>
          </w:p>
        </w:tc>
        <w:tc>
          <w:tcPr>
            <w:tcW w:w="409" w:type="pct"/>
            <w:tcBorders>
              <w:top w:val="single" w:sz="4" w:space="0" w:color="auto"/>
              <w:left w:val="single" w:sz="4" w:space="0" w:color="auto"/>
              <w:bottom w:val="single" w:sz="4" w:space="0" w:color="auto"/>
              <w:right w:val="single" w:sz="4" w:space="0" w:color="auto"/>
            </w:tcBorders>
            <w:vAlign w:val="center"/>
          </w:tcPr>
          <w:p w:rsidR="005B19A6" w:rsidRPr="00D956B5" w:rsidRDefault="005B19A6" w:rsidP="00D956B5">
            <w:pPr>
              <w:jc w:val="center"/>
              <w:rPr>
                <w:sz w:val="20"/>
                <w:szCs w:val="20"/>
              </w:rPr>
            </w:pPr>
            <w:r w:rsidRPr="00D956B5">
              <w:rPr>
                <w:sz w:val="20"/>
                <w:szCs w:val="20"/>
              </w:rPr>
              <w:t>-</w:t>
            </w:r>
          </w:p>
        </w:tc>
        <w:tc>
          <w:tcPr>
            <w:tcW w:w="492" w:type="pct"/>
            <w:tcBorders>
              <w:top w:val="single" w:sz="4" w:space="0" w:color="auto"/>
              <w:left w:val="single" w:sz="4" w:space="0" w:color="auto"/>
              <w:bottom w:val="single" w:sz="4" w:space="0" w:color="auto"/>
              <w:right w:val="single" w:sz="4" w:space="0" w:color="auto"/>
            </w:tcBorders>
            <w:vAlign w:val="center"/>
          </w:tcPr>
          <w:p w:rsidR="005B19A6" w:rsidRPr="00D956B5" w:rsidRDefault="005B19A6" w:rsidP="00D956B5">
            <w:pPr>
              <w:jc w:val="center"/>
              <w:rPr>
                <w:sz w:val="20"/>
                <w:szCs w:val="20"/>
              </w:rPr>
            </w:pPr>
            <w:r w:rsidRPr="00D956B5">
              <w:rPr>
                <w:sz w:val="20"/>
                <w:szCs w:val="20"/>
              </w:rPr>
              <w:t>-</w:t>
            </w:r>
          </w:p>
        </w:tc>
        <w:tc>
          <w:tcPr>
            <w:tcW w:w="409" w:type="pct"/>
            <w:tcBorders>
              <w:top w:val="single" w:sz="4" w:space="0" w:color="auto"/>
              <w:left w:val="single" w:sz="4" w:space="0" w:color="auto"/>
              <w:bottom w:val="single" w:sz="4" w:space="0" w:color="auto"/>
              <w:right w:val="single" w:sz="4" w:space="0" w:color="auto"/>
            </w:tcBorders>
            <w:vAlign w:val="center"/>
          </w:tcPr>
          <w:p w:rsidR="005B19A6" w:rsidRPr="00D478E0" w:rsidRDefault="00D478E0" w:rsidP="00D72B62">
            <w:pPr>
              <w:jc w:val="center"/>
              <w:rPr>
                <w:sz w:val="20"/>
                <w:szCs w:val="20"/>
              </w:rPr>
            </w:pPr>
            <w:r w:rsidRPr="00D478E0">
              <w:rPr>
                <w:sz w:val="20"/>
                <w:szCs w:val="20"/>
              </w:rPr>
              <w:t>-</w:t>
            </w:r>
          </w:p>
        </w:tc>
        <w:tc>
          <w:tcPr>
            <w:tcW w:w="492" w:type="pct"/>
            <w:tcBorders>
              <w:top w:val="single" w:sz="4" w:space="0" w:color="auto"/>
              <w:left w:val="single" w:sz="4" w:space="0" w:color="auto"/>
              <w:bottom w:val="single" w:sz="4" w:space="0" w:color="auto"/>
              <w:right w:val="single" w:sz="4" w:space="0" w:color="auto"/>
            </w:tcBorders>
            <w:vAlign w:val="center"/>
          </w:tcPr>
          <w:p w:rsidR="005B19A6" w:rsidRPr="00D478E0" w:rsidRDefault="00D478E0" w:rsidP="00D956B5">
            <w:pPr>
              <w:jc w:val="center"/>
              <w:rPr>
                <w:sz w:val="20"/>
                <w:szCs w:val="20"/>
              </w:rPr>
            </w:pPr>
            <w:r w:rsidRPr="00D478E0">
              <w:rPr>
                <w:sz w:val="20"/>
                <w:szCs w:val="20"/>
              </w:rPr>
              <w:t>-</w:t>
            </w:r>
          </w:p>
        </w:tc>
        <w:tc>
          <w:tcPr>
            <w:tcW w:w="409" w:type="pct"/>
            <w:tcBorders>
              <w:top w:val="single" w:sz="4" w:space="0" w:color="auto"/>
              <w:left w:val="single" w:sz="4" w:space="0" w:color="auto"/>
              <w:bottom w:val="single" w:sz="4" w:space="0" w:color="auto"/>
              <w:right w:val="single" w:sz="4" w:space="0" w:color="auto"/>
            </w:tcBorders>
            <w:vAlign w:val="center"/>
          </w:tcPr>
          <w:p w:rsidR="005B19A6" w:rsidRPr="004D48E0" w:rsidRDefault="005B19A6" w:rsidP="00D956B5">
            <w:pPr>
              <w:jc w:val="center"/>
              <w:rPr>
                <w:sz w:val="20"/>
                <w:szCs w:val="20"/>
              </w:rPr>
            </w:pPr>
            <w:r w:rsidRPr="004D48E0">
              <w:rPr>
                <w:sz w:val="20"/>
                <w:szCs w:val="20"/>
              </w:rPr>
              <w:t>-</w:t>
            </w:r>
          </w:p>
        </w:tc>
        <w:tc>
          <w:tcPr>
            <w:tcW w:w="491" w:type="pct"/>
            <w:tcBorders>
              <w:top w:val="single" w:sz="4" w:space="0" w:color="auto"/>
              <w:left w:val="single" w:sz="4" w:space="0" w:color="auto"/>
              <w:bottom w:val="single" w:sz="4" w:space="0" w:color="auto"/>
              <w:right w:val="single" w:sz="4" w:space="0" w:color="auto"/>
            </w:tcBorders>
            <w:vAlign w:val="center"/>
          </w:tcPr>
          <w:p w:rsidR="005B19A6" w:rsidRPr="004D48E0" w:rsidRDefault="005B19A6" w:rsidP="00D956B5">
            <w:pPr>
              <w:jc w:val="center"/>
              <w:rPr>
                <w:sz w:val="20"/>
                <w:szCs w:val="20"/>
              </w:rPr>
            </w:pPr>
            <w:r w:rsidRPr="004D48E0">
              <w:rPr>
                <w:sz w:val="20"/>
                <w:szCs w:val="20"/>
              </w:rPr>
              <w:t>-</w:t>
            </w:r>
          </w:p>
        </w:tc>
      </w:tr>
      <w:tr w:rsidR="005B19A6" w:rsidRPr="00D956B5" w:rsidTr="00FA22F7">
        <w:trPr>
          <w:trHeight w:val="366"/>
        </w:trPr>
        <w:tc>
          <w:tcPr>
            <w:tcW w:w="1398" w:type="pct"/>
            <w:tcBorders>
              <w:top w:val="single" w:sz="4" w:space="0" w:color="auto"/>
              <w:left w:val="single" w:sz="4" w:space="0" w:color="auto"/>
              <w:bottom w:val="single" w:sz="4" w:space="0" w:color="auto"/>
              <w:right w:val="single" w:sz="4" w:space="0" w:color="auto"/>
            </w:tcBorders>
            <w:shd w:val="clear" w:color="auto" w:fill="auto"/>
          </w:tcPr>
          <w:p w:rsidR="005B19A6" w:rsidRPr="004D48E0" w:rsidRDefault="005B19A6" w:rsidP="00D956B5">
            <w:pPr>
              <w:jc w:val="both"/>
              <w:rPr>
                <w:sz w:val="20"/>
                <w:szCs w:val="20"/>
              </w:rPr>
            </w:pPr>
            <w:r w:rsidRPr="004D48E0">
              <w:rPr>
                <w:sz w:val="20"/>
                <w:szCs w:val="20"/>
              </w:rPr>
              <w:t>Повышение качества обслуживания абонентов, в том числе по мероприятиям:</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5B19A6" w:rsidRPr="00D956B5" w:rsidRDefault="005B19A6" w:rsidP="00D956B5">
            <w:pPr>
              <w:jc w:val="center"/>
              <w:rPr>
                <w:sz w:val="20"/>
                <w:szCs w:val="20"/>
              </w:rPr>
            </w:pPr>
            <w:r w:rsidRPr="00D956B5">
              <w:rPr>
                <w:sz w:val="20"/>
                <w:szCs w:val="20"/>
              </w:rPr>
              <w:t>-</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rsidR="005B19A6" w:rsidRPr="00D956B5" w:rsidRDefault="005B19A6" w:rsidP="00D956B5">
            <w:pPr>
              <w:jc w:val="center"/>
              <w:rPr>
                <w:sz w:val="20"/>
                <w:szCs w:val="20"/>
              </w:rPr>
            </w:pPr>
            <w:r w:rsidRPr="00D956B5">
              <w:rPr>
                <w:sz w:val="20"/>
                <w:szCs w:val="20"/>
              </w:rPr>
              <w:t>-</w:t>
            </w:r>
          </w:p>
        </w:tc>
        <w:tc>
          <w:tcPr>
            <w:tcW w:w="409" w:type="pct"/>
            <w:tcBorders>
              <w:top w:val="single" w:sz="4" w:space="0" w:color="auto"/>
              <w:left w:val="single" w:sz="4" w:space="0" w:color="auto"/>
              <w:bottom w:val="single" w:sz="4" w:space="0" w:color="auto"/>
              <w:right w:val="single" w:sz="4" w:space="0" w:color="auto"/>
            </w:tcBorders>
            <w:vAlign w:val="center"/>
          </w:tcPr>
          <w:p w:rsidR="005B19A6" w:rsidRPr="00D956B5" w:rsidRDefault="005B19A6" w:rsidP="00D956B5">
            <w:pPr>
              <w:jc w:val="center"/>
              <w:rPr>
                <w:sz w:val="20"/>
                <w:szCs w:val="20"/>
              </w:rPr>
            </w:pPr>
            <w:r w:rsidRPr="00D956B5">
              <w:rPr>
                <w:sz w:val="20"/>
                <w:szCs w:val="20"/>
              </w:rPr>
              <w:t>-</w:t>
            </w:r>
          </w:p>
        </w:tc>
        <w:tc>
          <w:tcPr>
            <w:tcW w:w="492" w:type="pct"/>
            <w:tcBorders>
              <w:top w:val="single" w:sz="4" w:space="0" w:color="auto"/>
              <w:left w:val="single" w:sz="4" w:space="0" w:color="auto"/>
              <w:bottom w:val="single" w:sz="4" w:space="0" w:color="auto"/>
              <w:right w:val="single" w:sz="4" w:space="0" w:color="auto"/>
            </w:tcBorders>
            <w:vAlign w:val="center"/>
          </w:tcPr>
          <w:p w:rsidR="005B19A6" w:rsidRPr="00D956B5" w:rsidRDefault="005B19A6" w:rsidP="00D956B5">
            <w:pPr>
              <w:jc w:val="center"/>
              <w:rPr>
                <w:sz w:val="20"/>
                <w:szCs w:val="20"/>
              </w:rPr>
            </w:pPr>
            <w:r w:rsidRPr="00D956B5">
              <w:rPr>
                <w:sz w:val="20"/>
                <w:szCs w:val="20"/>
              </w:rPr>
              <w:t>-</w:t>
            </w:r>
          </w:p>
        </w:tc>
        <w:tc>
          <w:tcPr>
            <w:tcW w:w="409" w:type="pct"/>
            <w:tcBorders>
              <w:top w:val="single" w:sz="4" w:space="0" w:color="auto"/>
              <w:left w:val="single" w:sz="4" w:space="0" w:color="auto"/>
              <w:bottom w:val="single" w:sz="4" w:space="0" w:color="auto"/>
              <w:right w:val="single" w:sz="4" w:space="0" w:color="auto"/>
            </w:tcBorders>
            <w:vAlign w:val="center"/>
          </w:tcPr>
          <w:p w:rsidR="005B19A6" w:rsidRPr="00D478E0" w:rsidRDefault="005B19A6" w:rsidP="00D956B5">
            <w:pPr>
              <w:jc w:val="center"/>
              <w:rPr>
                <w:sz w:val="20"/>
                <w:szCs w:val="20"/>
              </w:rPr>
            </w:pPr>
            <w:r w:rsidRPr="00D478E0">
              <w:rPr>
                <w:sz w:val="20"/>
                <w:szCs w:val="20"/>
              </w:rPr>
              <w:t>-</w:t>
            </w:r>
          </w:p>
        </w:tc>
        <w:tc>
          <w:tcPr>
            <w:tcW w:w="492" w:type="pct"/>
            <w:tcBorders>
              <w:top w:val="single" w:sz="4" w:space="0" w:color="auto"/>
              <w:left w:val="single" w:sz="4" w:space="0" w:color="auto"/>
              <w:bottom w:val="single" w:sz="4" w:space="0" w:color="auto"/>
              <w:right w:val="single" w:sz="4" w:space="0" w:color="auto"/>
            </w:tcBorders>
            <w:vAlign w:val="center"/>
          </w:tcPr>
          <w:p w:rsidR="005B19A6" w:rsidRPr="00D478E0" w:rsidRDefault="005B19A6" w:rsidP="00D956B5">
            <w:pPr>
              <w:jc w:val="center"/>
              <w:rPr>
                <w:sz w:val="20"/>
                <w:szCs w:val="20"/>
              </w:rPr>
            </w:pPr>
            <w:r w:rsidRPr="00D478E0">
              <w:rPr>
                <w:sz w:val="20"/>
                <w:szCs w:val="20"/>
              </w:rPr>
              <w:t>-</w:t>
            </w:r>
          </w:p>
        </w:tc>
        <w:tc>
          <w:tcPr>
            <w:tcW w:w="409" w:type="pct"/>
            <w:tcBorders>
              <w:top w:val="single" w:sz="4" w:space="0" w:color="auto"/>
              <w:left w:val="single" w:sz="4" w:space="0" w:color="auto"/>
              <w:bottom w:val="single" w:sz="4" w:space="0" w:color="auto"/>
              <w:right w:val="single" w:sz="4" w:space="0" w:color="auto"/>
            </w:tcBorders>
            <w:vAlign w:val="center"/>
          </w:tcPr>
          <w:p w:rsidR="005B19A6" w:rsidRPr="004D48E0" w:rsidRDefault="005B19A6" w:rsidP="00D956B5">
            <w:pPr>
              <w:jc w:val="center"/>
              <w:rPr>
                <w:sz w:val="20"/>
                <w:szCs w:val="20"/>
              </w:rPr>
            </w:pPr>
            <w:r w:rsidRPr="004D48E0">
              <w:rPr>
                <w:sz w:val="20"/>
                <w:szCs w:val="20"/>
              </w:rPr>
              <w:t>-</w:t>
            </w:r>
          </w:p>
        </w:tc>
        <w:tc>
          <w:tcPr>
            <w:tcW w:w="491" w:type="pct"/>
            <w:tcBorders>
              <w:top w:val="single" w:sz="4" w:space="0" w:color="auto"/>
              <w:left w:val="single" w:sz="4" w:space="0" w:color="auto"/>
              <w:bottom w:val="single" w:sz="4" w:space="0" w:color="auto"/>
              <w:right w:val="single" w:sz="4" w:space="0" w:color="auto"/>
            </w:tcBorders>
            <w:vAlign w:val="center"/>
          </w:tcPr>
          <w:p w:rsidR="005B19A6" w:rsidRPr="004D48E0" w:rsidRDefault="005B19A6" w:rsidP="00D956B5">
            <w:pPr>
              <w:jc w:val="center"/>
              <w:rPr>
                <w:sz w:val="20"/>
                <w:szCs w:val="20"/>
              </w:rPr>
            </w:pPr>
            <w:r w:rsidRPr="004D48E0">
              <w:rPr>
                <w:sz w:val="20"/>
                <w:szCs w:val="20"/>
              </w:rPr>
              <w:t>-</w:t>
            </w:r>
          </w:p>
        </w:tc>
      </w:tr>
      <w:tr w:rsidR="005B19A6" w:rsidRPr="00D956B5" w:rsidTr="00FA22F7">
        <w:trPr>
          <w:trHeight w:val="315"/>
        </w:trPr>
        <w:tc>
          <w:tcPr>
            <w:tcW w:w="1398" w:type="pct"/>
            <w:tcBorders>
              <w:top w:val="single" w:sz="4" w:space="0" w:color="auto"/>
              <w:left w:val="single" w:sz="4" w:space="0" w:color="auto"/>
              <w:bottom w:val="single" w:sz="4" w:space="0" w:color="auto"/>
              <w:right w:val="single" w:sz="4" w:space="0" w:color="auto"/>
            </w:tcBorders>
            <w:shd w:val="clear" w:color="auto" w:fill="auto"/>
            <w:vAlign w:val="center"/>
          </w:tcPr>
          <w:p w:rsidR="005B19A6" w:rsidRPr="004D48E0" w:rsidRDefault="005B19A6" w:rsidP="00D956B5">
            <w:pPr>
              <w:jc w:val="both"/>
              <w:rPr>
                <w:sz w:val="20"/>
                <w:szCs w:val="20"/>
              </w:rPr>
            </w:pPr>
            <w:r w:rsidRPr="004D48E0">
              <w:rPr>
                <w:sz w:val="20"/>
                <w:szCs w:val="20"/>
              </w:rPr>
              <w:t>Итого, тыс. руб.</w:t>
            </w:r>
          </w:p>
        </w:tc>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B19A6" w:rsidRPr="00D956B5" w:rsidRDefault="005B19A6" w:rsidP="00D956B5">
            <w:pPr>
              <w:jc w:val="center"/>
              <w:rPr>
                <w:color w:val="000000"/>
                <w:sz w:val="20"/>
                <w:szCs w:val="20"/>
              </w:rPr>
            </w:pPr>
            <w:r w:rsidRPr="00D956B5">
              <w:rPr>
                <w:color w:val="000000"/>
                <w:sz w:val="20"/>
                <w:szCs w:val="20"/>
              </w:rPr>
              <w:t>3834,36</w:t>
            </w:r>
          </w:p>
        </w:tc>
        <w:tc>
          <w:tcPr>
            <w:tcW w:w="901" w:type="pct"/>
            <w:gridSpan w:val="2"/>
            <w:tcBorders>
              <w:top w:val="single" w:sz="4" w:space="0" w:color="auto"/>
              <w:left w:val="single" w:sz="4" w:space="0" w:color="auto"/>
              <w:bottom w:val="single" w:sz="4" w:space="0" w:color="auto"/>
              <w:right w:val="single" w:sz="4" w:space="0" w:color="auto"/>
            </w:tcBorders>
            <w:vAlign w:val="center"/>
          </w:tcPr>
          <w:p w:rsidR="005B19A6" w:rsidRPr="00D956B5" w:rsidRDefault="0039758B" w:rsidP="00D956B5">
            <w:pPr>
              <w:jc w:val="center"/>
              <w:rPr>
                <w:sz w:val="20"/>
                <w:szCs w:val="20"/>
              </w:rPr>
            </w:pPr>
            <w:r>
              <w:rPr>
                <w:sz w:val="20"/>
                <w:szCs w:val="20"/>
              </w:rPr>
              <w:t>3911,05</w:t>
            </w:r>
          </w:p>
        </w:tc>
        <w:tc>
          <w:tcPr>
            <w:tcW w:w="901" w:type="pct"/>
            <w:gridSpan w:val="2"/>
            <w:tcBorders>
              <w:top w:val="single" w:sz="4" w:space="0" w:color="auto"/>
              <w:left w:val="single" w:sz="4" w:space="0" w:color="auto"/>
              <w:bottom w:val="single" w:sz="4" w:space="0" w:color="auto"/>
              <w:right w:val="single" w:sz="4" w:space="0" w:color="auto"/>
            </w:tcBorders>
            <w:vAlign w:val="center"/>
          </w:tcPr>
          <w:p w:rsidR="005B19A6" w:rsidRPr="00D478E0" w:rsidRDefault="005B19A6" w:rsidP="009E0115">
            <w:pPr>
              <w:jc w:val="center"/>
              <w:rPr>
                <w:sz w:val="20"/>
                <w:szCs w:val="20"/>
              </w:rPr>
            </w:pPr>
            <w:r w:rsidRPr="00D478E0">
              <w:rPr>
                <w:sz w:val="20"/>
                <w:szCs w:val="20"/>
              </w:rPr>
              <w:t>401</w:t>
            </w:r>
            <w:r w:rsidR="009E0115" w:rsidRPr="00D478E0">
              <w:rPr>
                <w:sz w:val="20"/>
                <w:szCs w:val="20"/>
              </w:rPr>
              <w:t>9</w:t>
            </w:r>
            <w:r w:rsidRPr="00D478E0">
              <w:rPr>
                <w:sz w:val="20"/>
                <w:szCs w:val="20"/>
              </w:rPr>
              <w:t>,</w:t>
            </w:r>
            <w:r w:rsidR="009E0115" w:rsidRPr="00D478E0">
              <w:rPr>
                <w:sz w:val="20"/>
                <w:szCs w:val="20"/>
              </w:rPr>
              <w:t>81</w:t>
            </w:r>
          </w:p>
        </w:tc>
        <w:tc>
          <w:tcPr>
            <w:tcW w:w="900" w:type="pct"/>
            <w:gridSpan w:val="2"/>
            <w:tcBorders>
              <w:top w:val="single" w:sz="4" w:space="0" w:color="auto"/>
              <w:left w:val="single" w:sz="4" w:space="0" w:color="auto"/>
              <w:bottom w:val="single" w:sz="4" w:space="0" w:color="auto"/>
              <w:right w:val="single" w:sz="4" w:space="0" w:color="auto"/>
            </w:tcBorders>
          </w:tcPr>
          <w:p w:rsidR="005B19A6" w:rsidRPr="004D48E0" w:rsidRDefault="00101A47" w:rsidP="00D956B5">
            <w:pPr>
              <w:jc w:val="center"/>
              <w:rPr>
                <w:sz w:val="20"/>
                <w:szCs w:val="20"/>
              </w:rPr>
            </w:pPr>
            <w:r w:rsidRPr="004D48E0">
              <w:rPr>
                <w:sz w:val="20"/>
                <w:szCs w:val="20"/>
              </w:rPr>
              <w:t>4177,52</w:t>
            </w:r>
          </w:p>
        </w:tc>
      </w:tr>
    </w:tbl>
    <w:p w:rsidR="0097500E" w:rsidRPr="0097500E" w:rsidRDefault="0097500E" w:rsidP="0097500E">
      <w:pPr>
        <w:shd w:val="clear" w:color="auto" w:fill="FFFFFF"/>
        <w:ind w:left="142" w:firstLine="142"/>
        <w:jc w:val="both"/>
        <w:rPr>
          <w:color w:val="000000"/>
          <w:sz w:val="14"/>
          <w:szCs w:val="20"/>
        </w:rPr>
      </w:pPr>
      <w:r w:rsidRPr="0097500E">
        <w:rPr>
          <w:color w:val="000000"/>
          <w:sz w:val="14"/>
          <w:szCs w:val="20"/>
        </w:rPr>
        <w:t>* Значения указаны в годовых показателях</w:t>
      </w:r>
    </w:p>
    <w:p w:rsidR="00D956B5" w:rsidRPr="00195D41" w:rsidRDefault="00D956B5" w:rsidP="00D956B5">
      <w:pPr>
        <w:autoSpaceDE w:val="0"/>
        <w:autoSpaceDN w:val="0"/>
        <w:adjustRightInd w:val="0"/>
        <w:jc w:val="both"/>
        <w:rPr>
          <w:bCs/>
          <w:lang w:val="en-US"/>
        </w:rPr>
      </w:pPr>
      <w:r w:rsidRPr="00D956B5">
        <w:rPr>
          <w:sz w:val="16"/>
          <w:szCs w:val="16"/>
        </w:rPr>
        <w:br w:type="page"/>
      </w:r>
      <w:r w:rsidRPr="00D956B5">
        <w:t>6.</w:t>
      </w:r>
      <w:r w:rsidRPr="00D956B5">
        <w:rPr>
          <w:bCs/>
        </w:rPr>
        <w:t xml:space="preserve"> Расчет эффективности производственной программы</w:t>
      </w:r>
    </w:p>
    <w:p w:rsidR="00D956B5" w:rsidRPr="00D956B5" w:rsidRDefault="00D956B5" w:rsidP="00D956B5">
      <w:pPr>
        <w:widowControl w:val="0"/>
        <w:autoSpaceDE w:val="0"/>
        <w:autoSpaceDN w:val="0"/>
        <w:adjustRightInd w:val="0"/>
        <w:jc w:val="both"/>
        <w:rPr>
          <w:rFonts w:ascii="Arial" w:hAnsi="Arial" w:cs="Arial"/>
          <w:sz w:val="20"/>
          <w:szCs w:val="20"/>
          <w:highlight w:val="yellow"/>
        </w:rPr>
      </w:pPr>
    </w:p>
    <w:tbl>
      <w:tblPr>
        <w:tblW w:w="5001" w:type="pct"/>
        <w:tblLook w:val="04A0"/>
      </w:tblPr>
      <w:tblGrid>
        <w:gridCol w:w="486"/>
        <w:gridCol w:w="4123"/>
        <w:gridCol w:w="929"/>
        <w:gridCol w:w="983"/>
        <w:gridCol w:w="1519"/>
        <w:gridCol w:w="950"/>
        <w:gridCol w:w="983"/>
        <w:gridCol w:w="950"/>
        <w:gridCol w:w="983"/>
        <w:gridCol w:w="950"/>
        <w:gridCol w:w="983"/>
        <w:gridCol w:w="950"/>
      </w:tblGrid>
      <w:tr w:rsidR="00D956B5" w:rsidRPr="00D956B5" w:rsidTr="00D956B5">
        <w:trPr>
          <w:trHeight w:val="882"/>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 п/п</w:t>
            </w:r>
          </w:p>
        </w:tc>
        <w:tc>
          <w:tcPr>
            <w:tcW w:w="1462"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Наименование показателя/Расходы на реализацию производственной программы в течение срока ее действия</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Еди-ница изме-рения</w:t>
            </w:r>
          </w:p>
        </w:tc>
        <w:tc>
          <w:tcPr>
            <w:tcW w:w="326"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Плано-</w:t>
            </w:r>
          </w:p>
          <w:p w:rsidR="00D956B5" w:rsidRPr="00D956B5" w:rsidRDefault="00D956B5" w:rsidP="00D956B5">
            <w:pPr>
              <w:jc w:val="center"/>
              <w:rPr>
                <w:sz w:val="20"/>
                <w:szCs w:val="20"/>
              </w:rPr>
            </w:pPr>
            <w:r w:rsidRPr="00D956B5">
              <w:rPr>
                <w:sz w:val="20"/>
                <w:szCs w:val="20"/>
              </w:rPr>
              <w:t>вое значение 2018 год</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Плановое значение с</w:t>
            </w:r>
            <w:r w:rsidRPr="00D956B5">
              <w:rPr>
                <w:bCs/>
                <w:sz w:val="20"/>
                <w:szCs w:val="20"/>
              </w:rPr>
              <w:t xml:space="preserve"> момента официального опубликования постановления по 31.12.2019</w:t>
            </w:r>
          </w:p>
        </w:tc>
        <w:tc>
          <w:tcPr>
            <w:tcW w:w="315"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Коэф-фициент изме-нения</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Плано-вое значение 2020 год</w:t>
            </w:r>
          </w:p>
        </w:tc>
        <w:tc>
          <w:tcPr>
            <w:tcW w:w="315"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Коэф-фициент изме-</w:t>
            </w:r>
          </w:p>
          <w:p w:rsidR="00D956B5" w:rsidRPr="00D956B5" w:rsidRDefault="00D956B5" w:rsidP="00D956B5">
            <w:pPr>
              <w:jc w:val="center"/>
              <w:rPr>
                <w:sz w:val="20"/>
                <w:szCs w:val="20"/>
              </w:rPr>
            </w:pPr>
            <w:r w:rsidRPr="00D956B5">
              <w:rPr>
                <w:sz w:val="20"/>
                <w:szCs w:val="20"/>
              </w:rPr>
              <w:t>нения</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Плано-вое значение              2021 год</w:t>
            </w:r>
          </w:p>
        </w:tc>
        <w:tc>
          <w:tcPr>
            <w:tcW w:w="315"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Коэф-фициент изме-</w:t>
            </w:r>
          </w:p>
          <w:p w:rsidR="00D956B5" w:rsidRPr="00D956B5" w:rsidRDefault="00D956B5" w:rsidP="00D956B5">
            <w:pPr>
              <w:jc w:val="center"/>
              <w:rPr>
                <w:sz w:val="20"/>
                <w:szCs w:val="20"/>
              </w:rPr>
            </w:pPr>
            <w:r w:rsidRPr="00D956B5">
              <w:rPr>
                <w:sz w:val="20"/>
                <w:szCs w:val="20"/>
              </w:rPr>
              <w:t>нения</w:t>
            </w:r>
          </w:p>
        </w:tc>
        <w:tc>
          <w:tcPr>
            <w:tcW w:w="326"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Плано-вое значение              2022 год</w:t>
            </w:r>
          </w:p>
        </w:tc>
        <w:tc>
          <w:tcPr>
            <w:tcW w:w="31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Коэф-фициент изме-</w:t>
            </w:r>
          </w:p>
          <w:p w:rsidR="00D956B5" w:rsidRPr="00D956B5" w:rsidRDefault="00D956B5" w:rsidP="00D956B5">
            <w:pPr>
              <w:jc w:val="center"/>
              <w:rPr>
                <w:sz w:val="20"/>
                <w:szCs w:val="20"/>
              </w:rPr>
            </w:pPr>
            <w:r w:rsidRPr="00D956B5">
              <w:rPr>
                <w:sz w:val="20"/>
                <w:szCs w:val="20"/>
              </w:rPr>
              <w:t>нения</w:t>
            </w:r>
          </w:p>
        </w:tc>
      </w:tr>
      <w:tr w:rsidR="00D956B5" w:rsidRPr="00D956B5" w:rsidTr="00D956B5">
        <w:trPr>
          <w:trHeight w:val="626"/>
        </w:trPr>
        <w:tc>
          <w:tcPr>
            <w:tcW w:w="161" w:type="pct"/>
            <w:tcBorders>
              <w:top w:val="nil"/>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1.</w:t>
            </w:r>
          </w:p>
        </w:tc>
        <w:tc>
          <w:tcPr>
            <w:tcW w:w="1462" w:type="pct"/>
            <w:tcBorders>
              <w:top w:val="nil"/>
              <w:left w:val="nil"/>
              <w:bottom w:val="single" w:sz="4" w:space="0" w:color="auto"/>
              <w:right w:val="single" w:sz="4" w:space="0" w:color="auto"/>
            </w:tcBorders>
            <w:shd w:val="clear" w:color="auto" w:fill="auto"/>
            <w:hideMark/>
          </w:tcPr>
          <w:p w:rsidR="00D956B5" w:rsidRPr="00D956B5" w:rsidRDefault="00D956B5" w:rsidP="00D956B5">
            <w:pPr>
              <w:jc w:val="both"/>
              <w:rPr>
                <w:sz w:val="16"/>
                <w:szCs w:val="16"/>
              </w:rPr>
            </w:pPr>
            <w:r w:rsidRPr="00D956B5">
              <w:rPr>
                <w:sz w:val="16"/>
                <w:szCs w:val="16"/>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08" w:type="pct"/>
            <w:tcBorders>
              <w:top w:val="nil"/>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ед./ км</w:t>
            </w:r>
          </w:p>
        </w:tc>
        <w:tc>
          <w:tcPr>
            <w:tcW w:w="326"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315"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D956B5" w:rsidRPr="00D956B5" w:rsidTr="00D956B5">
        <w:trPr>
          <w:trHeight w:val="335"/>
        </w:trPr>
        <w:tc>
          <w:tcPr>
            <w:tcW w:w="161" w:type="pct"/>
            <w:tcBorders>
              <w:top w:val="nil"/>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2.</w:t>
            </w:r>
          </w:p>
        </w:tc>
        <w:tc>
          <w:tcPr>
            <w:tcW w:w="1462" w:type="pct"/>
            <w:tcBorders>
              <w:top w:val="nil"/>
              <w:left w:val="nil"/>
              <w:bottom w:val="single" w:sz="4" w:space="0" w:color="auto"/>
              <w:right w:val="single" w:sz="4" w:space="0" w:color="auto"/>
            </w:tcBorders>
            <w:shd w:val="clear" w:color="auto" w:fill="auto"/>
            <w:hideMark/>
          </w:tcPr>
          <w:p w:rsidR="00D956B5" w:rsidRPr="00D956B5" w:rsidRDefault="00D956B5" w:rsidP="00D956B5">
            <w:pPr>
              <w:jc w:val="both"/>
              <w:rPr>
                <w:sz w:val="16"/>
                <w:szCs w:val="16"/>
              </w:rPr>
            </w:pPr>
            <w:r w:rsidRPr="00D956B5">
              <w:rPr>
                <w:sz w:val="16"/>
                <w:szCs w:val="16"/>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08" w:type="pct"/>
            <w:tcBorders>
              <w:top w:val="nil"/>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w:t>
            </w:r>
          </w:p>
        </w:tc>
        <w:tc>
          <w:tcPr>
            <w:tcW w:w="326"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315"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D956B5" w:rsidRPr="00D956B5" w:rsidTr="00D956B5">
        <w:trPr>
          <w:trHeight w:val="70"/>
        </w:trPr>
        <w:tc>
          <w:tcPr>
            <w:tcW w:w="161" w:type="pct"/>
            <w:tcBorders>
              <w:top w:val="nil"/>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3.</w:t>
            </w:r>
          </w:p>
        </w:tc>
        <w:tc>
          <w:tcPr>
            <w:tcW w:w="1462" w:type="pct"/>
            <w:tcBorders>
              <w:top w:val="nil"/>
              <w:left w:val="nil"/>
              <w:bottom w:val="single" w:sz="4" w:space="0" w:color="auto"/>
              <w:right w:val="single" w:sz="4" w:space="0" w:color="auto"/>
            </w:tcBorders>
            <w:shd w:val="clear" w:color="auto" w:fill="auto"/>
            <w:hideMark/>
          </w:tcPr>
          <w:p w:rsidR="00D956B5" w:rsidRPr="00D956B5" w:rsidRDefault="00D956B5" w:rsidP="00D956B5">
            <w:pPr>
              <w:jc w:val="both"/>
              <w:rPr>
                <w:color w:val="000000"/>
                <w:sz w:val="16"/>
                <w:szCs w:val="16"/>
              </w:rPr>
            </w:pPr>
            <w:r w:rsidRPr="00D956B5">
              <w:rPr>
                <w:color w:val="000000"/>
                <w:sz w:val="16"/>
                <w:szCs w:val="16"/>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308" w:type="pct"/>
            <w:tcBorders>
              <w:top w:val="nil"/>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w:t>
            </w:r>
          </w:p>
        </w:tc>
        <w:tc>
          <w:tcPr>
            <w:tcW w:w="326"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315"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D956B5" w:rsidRPr="00D956B5" w:rsidTr="00D956B5">
        <w:trPr>
          <w:trHeight w:val="70"/>
        </w:trPr>
        <w:tc>
          <w:tcPr>
            <w:tcW w:w="161" w:type="pct"/>
            <w:tcBorders>
              <w:top w:val="single" w:sz="4" w:space="0" w:color="auto"/>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4.</w:t>
            </w:r>
          </w:p>
        </w:tc>
        <w:tc>
          <w:tcPr>
            <w:tcW w:w="1462" w:type="pct"/>
            <w:tcBorders>
              <w:top w:val="single" w:sz="4" w:space="0" w:color="auto"/>
              <w:left w:val="nil"/>
              <w:bottom w:val="single" w:sz="4" w:space="0" w:color="auto"/>
              <w:right w:val="single" w:sz="4" w:space="0" w:color="auto"/>
            </w:tcBorders>
            <w:shd w:val="clear" w:color="auto" w:fill="auto"/>
            <w:hideMark/>
          </w:tcPr>
          <w:p w:rsidR="00D956B5" w:rsidRPr="00D956B5" w:rsidRDefault="00D956B5" w:rsidP="00D956B5">
            <w:pPr>
              <w:jc w:val="both"/>
              <w:rPr>
                <w:sz w:val="16"/>
                <w:szCs w:val="16"/>
              </w:rPr>
            </w:pPr>
            <w:r w:rsidRPr="00D956B5">
              <w:rPr>
                <w:sz w:val="16"/>
                <w:szCs w:val="16"/>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w:t>
            </w:r>
          </w:p>
          <w:p w:rsidR="00D956B5" w:rsidRPr="00D956B5" w:rsidRDefault="00D956B5" w:rsidP="00D956B5">
            <w:pPr>
              <w:rPr>
                <w:sz w:val="20"/>
                <w:szCs w:val="20"/>
              </w:rPr>
            </w:pPr>
          </w:p>
        </w:tc>
        <w:tc>
          <w:tcPr>
            <w:tcW w:w="326"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single" w:sz="4" w:space="0" w:color="auto"/>
              <w:left w:val="nil"/>
              <w:bottom w:val="single" w:sz="4" w:space="0" w:color="auto"/>
              <w:right w:val="single" w:sz="4" w:space="0" w:color="auto"/>
            </w:tcBorders>
            <w:vAlign w:val="center"/>
          </w:tcPr>
          <w:p w:rsidR="00D956B5" w:rsidRPr="00237E63" w:rsidRDefault="00D956B5" w:rsidP="00D956B5">
            <w:pPr>
              <w:jc w:val="center"/>
              <w:rPr>
                <w:sz w:val="20"/>
                <w:szCs w:val="20"/>
              </w:rPr>
            </w:pPr>
            <w:r w:rsidRPr="00237E63">
              <w:rPr>
                <w:sz w:val="20"/>
                <w:szCs w:val="20"/>
              </w:rPr>
              <w:t>-</w:t>
            </w:r>
          </w:p>
        </w:tc>
        <w:tc>
          <w:tcPr>
            <w:tcW w:w="315" w:type="pct"/>
            <w:tcBorders>
              <w:top w:val="single" w:sz="4" w:space="0" w:color="auto"/>
              <w:left w:val="nil"/>
              <w:bottom w:val="single" w:sz="4" w:space="0" w:color="auto"/>
              <w:right w:val="single" w:sz="4" w:space="0" w:color="auto"/>
            </w:tcBorders>
            <w:vAlign w:val="center"/>
          </w:tcPr>
          <w:p w:rsidR="00D956B5" w:rsidRPr="00237E63" w:rsidRDefault="00D956B5" w:rsidP="00D956B5">
            <w:pPr>
              <w:jc w:val="center"/>
              <w:rPr>
                <w:sz w:val="20"/>
                <w:szCs w:val="20"/>
              </w:rPr>
            </w:pPr>
            <w:r w:rsidRPr="00237E63">
              <w:rPr>
                <w:sz w:val="20"/>
                <w:szCs w:val="20"/>
              </w:rPr>
              <w:t>-</w:t>
            </w:r>
          </w:p>
        </w:tc>
      </w:tr>
      <w:tr w:rsidR="00D956B5" w:rsidRPr="00D956B5" w:rsidTr="00D956B5">
        <w:trPr>
          <w:trHeight w:val="70"/>
        </w:trPr>
        <w:tc>
          <w:tcPr>
            <w:tcW w:w="161" w:type="pct"/>
            <w:tcBorders>
              <w:top w:val="single" w:sz="4" w:space="0" w:color="auto"/>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5.</w:t>
            </w:r>
          </w:p>
        </w:tc>
        <w:tc>
          <w:tcPr>
            <w:tcW w:w="1462" w:type="pct"/>
            <w:tcBorders>
              <w:top w:val="single" w:sz="4" w:space="0" w:color="auto"/>
              <w:left w:val="nil"/>
              <w:bottom w:val="single" w:sz="4" w:space="0" w:color="auto"/>
              <w:right w:val="single" w:sz="4" w:space="0" w:color="auto"/>
            </w:tcBorders>
            <w:shd w:val="clear" w:color="auto" w:fill="auto"/>
            <w:hideMark/>
          </w:tcPr>
          <w:p w:rsidR="00D956B5" w:rsidRPr="00D956B5" w:rsidRDefault="00D956B5" w:rsidP="00D956B5">
            <w:pPr>
              <w:jc w:val="both"/>
              <w:rPr>
                <w:sz w:val="16"/>
                <w:szCs w:val="16"/>
              </w:rPr>
            </w:pPr>
            <w:r w:rsidRPr="00D956B5">
              <w:rPr>
                <w:sz w:val="16"/>
                <w:szCs w:val="16"/>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кВт ч/куб.м</w:t>
            </w:r>
          </w:p>
        </w:tc>
        <w:tc>
          <w:tcPr>
            <w:tcW w:w="326"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0,0286</w:t>
            </w:r>
          </w:p>
        </w:tc>
        <w:tc>
          <w:tcPr>
            <w:tcW w:w="315"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0,0286</w:t>
            </w:r>
          </w:p>
        </w:tc>
        <w:tc>
          <w:tcPr>
            <w:tcW w:w="315"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1,00</w:t>
            </w:r>
          </w:p>
        </w:tc>
        <w:tc>
          <w:tcPr>
            <w:tcW w:w="326"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0,0286</w:t>
            </w:r>
          </w:p>
        </w:tc>
        <w:tc>
          <w:tcPr>
            <w:tcW w:w="315"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1,00</w:t>
            </w:r>
          </w:p>
        </w:tc>
        <w:tc>
          <w:tcPr>
            <w:tcW w:w="326" w:type="pct"/>
            <w:tcBorders>
              <w:top w:val="single" w:sz="4" w:space="0" w:color="auto"/>
              <w:left w:val="nil"/>
              <w:bottom w:val="single" w:sz="4" w:space="0" w:color="auto"/>
              <w:right w:val="single" w:sz="4" w:space="0" w:color="auto"/>
            </w:tcBorders>
            <w:vAlign w:val="center"/>
          </w:tcPr>
          <w:p w:rsidR="00D956B5" w:rsidRPr="00237E63" w:rsidRDefault="00D956B5" w:rsidP="00D956B5">
            <w:pPr>
              <w:jc w:val="center"/>
              <w:rPr>
                <w:sz w:val="20"/>
                <w:szCs w:val="20"/>
              </w:rPr>
            </w:pPr>
            <w:r w:rsidRPr="00237E63">
              <w:rPr>
                <w:sz w:val="20"/>
                <w:szCs w:val="20"/>
              </w:rPr>
              <w:t>0,0286</w:t>
            </w:r>
          </w:p>
        </w:tc>
        <w:tc>
          <w:tcPr>
            <w:tcW w:w="315" w:type="pct"/>
            <w:tcBorders>
              <w:top w:val="single" w:sz="4" w:space="0" w:color="auto"/>
              <w:left w:val="nil"/>
              <w:bottom w:val="single" w:sz="4" w:space="0" w:color="auto"/>
              <w:right w:val="single" w:sz="4" w:space="0" w:color="auto"/>
            </w:tcBorders>
            <w:vAlign w:val="center"/>
          </w:tcPr>
          <w:p w:rsidR="00D956B5" w:rsidRPr="00237E63" w:rsidRDefault="00D956B5" w:rsidP="00D956B5">
            <w:pPr>
              <w:jc w:val="center"/>
              <w:rPr>
                <w:sz w:val="20"/>
                <w:szCs w:val="20"/>
              </w:rPr>
            </w:pPr>
            <w:r w:rsidRPr="00237E63">
              <w:rPr>
                <w:sz w:val="20"/>
                <w:szCs w:val="20"/>
              </w:rPr>
              <w:t>1,00</w:t>
            </w:r>
          </w:p>
        </w:tc>
      </w:tr>
      <w:tr w:rsidR="00D956B5" w:rsidRPr="00D956B5" w:rsidTr="00D956B5">
        <w:trPr>
          <w:trHeight w:val="70"/>
        </w:trPr>
        <w:tc>
          <w:tcPr>
            <w:tcW w:w="161" w:type="pct"/>
            <w:tcBorders>
              <w:top w:val="single" w:sz="4" w:space="0" w:color="auto"/>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6.</w:t>
            </w:r>
          </w:p>
        </w:tc>
        <w:tc>
          <w:tcPr>
            <w:tcW w:w="1462" w:type="pct"/>
            <w:tcBorders>
              <w:top w:val="single" w:sz="4" w:space="0" w:color="auto"/>
              <w:left w:val="nil"/>
              <w:bottom w:val="single" w:sz="4" w:space="0" w:color="auto"/>
              <w:right w:val="single" w:sz="4" w:space="0" w:color="auto"/>
            </w:tcBorders>
            <w:shd w:val="clear" w:color="auto" w:fill="auto"/>
            <w:hideMark/>
          </w:tcPr>
          <w:p w:rsidR="00D956B5" w:rsidRPr="00D956B5" w:rsidRDefault="00D956B5" w:rsidP="00D956B5">
            <w:pPr>
              <w:jc w:val="both"/>
              <w:rPr>
                <w:sz w:val="16"/>
                <w:szCs w:val="16"/>
              </w:rPr>
            </w:pPr>
            <w:r w:rsidRPr="00D956B5">
              <w:rPr>
                <w:sz w:val="16"/>
                <w:szCs w:val="16"/>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кВт ч/куб.м</w:t>
            </w:r>
          </w:p>
        </w:tc>
        <w:tc>
          <w:tcPr>
            <w:tcW w:w="326"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15"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single" w:sz="4" w:space="0" w:color="auto"/>
              <w:left w:val="nil"/>
              <w:bottom w:val="single" w:sz="4" w:space="0" w:color="auto"/>
              <w:right w:val="single" w:sz="4" w:space="0" w:color="auto"/>
            </w:tcBorders>
            <w:vAlign w:val="center"/>
          </w:tcPr>
          <w:p w:rsidR="00D956B5" w:rsidRPr="00237E63" w:rsidRDefault="00D956B5" w:rsidP="00D956B5">
            <w:pPr>
              <w:jc w:val="center"/>
              <w:rPr>
                <w:sz w:val="20"/>
                <w:szCs w:val="20"/>
              </w:rPr>
            </w:pPr>
            <w:r w:rsidRPr="00237E63">
              <w:rPr>
                <w:sz w:val="20"/>
                <w:szCs w:val="20"/>
              </w:rPr>
              <w:t>-</w:t>
            </w:r>
          </w:p>
        </w:tc>
        <w:tc>
          <w:tcPr>
            <w:tcW w:w="315" w:type="pct"/>
            <w:tcBorders>
              <w:top w:val="single" w:sz="4" w:space="0" w:color="auto"/>
              <w:left w:val="nil"/>
              <w:bottom w:val="single" w:sz="4" w:space="0" w:color="auto"/>
              <w:right w:val="single" w:sz="4" w:space="0" w:color="auto"/>
            </w:tcBorders>
            <w:vAlign w:val="center"/>
          </w:tcPr>
          <w:p w:rsidR="00D956B5" w:rsidRPr="00237E63" w:rsidRDefault="00D956B5" w:rsidP="00D956B5">
            <w:pPr>
              <w:jc w:val="center"/>
              <w:rPr>
                <w:sz w:val="20"/>
                <w:szCs w:val="20"/>
              </w:rPr>
            </w:pPr>
            <w:r w:rsidRPr="00237E63">
              <w:rPr>
                <w:sz w:val="20"/>
                <w:szCs w:val="20"/>
              </w:rPr>
              <w:t>-</w:t>
            </w:r>
          </w:p>
        </w:tc>
      </w:tr>
      <w:tr w:rsidR="00D956B5" w:rsidRPr="00D956B5" w:rsidTr="00D956B5">
        <w:trPr>
          <w:trHeight w:val="70"/>
        </w:trPr>
        <w:tc>
          <w:tcPr>
            <w:tcW w:w="161" w:type="pct"/>
            <w:tcBorders>
              <w:top w:val="single" w:sz="4" w:space="0" w:color="auto"/>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7.</w:t>
            </w:r>
          </w:p>
        </w:tc>
        <w:tc>
          <w:tcPr>
            <w:tcW w:w="1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6B5" w:rsidRPr="00D956B5" w:rsidRDefault="00D956B5" w:rsidP="00D956B5">
            <w:pPr>
              <w:jc w:val="both"/>
              <w:rPr>
                <w:sz w:val="16"/>
                <w:szCs w:val="16"/>
              </w:rPr>
            </w:pPr>
            <w:r w:rsidRPr="00D956B5">
              <w:rPr>
                <w:sz w:val="16"/>
                <w:szCs w:val="16"/>
              </w:rPr>
              <w:t>Расходы на реализацию производственной программы в течение срока ее действия</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тыс.руб.</w:t>
            </w:r>
          </w:p>
        </w:tc>
        <w:tc>
          <w:tcPr>
            <w:tcW w:w="326"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color w:val="000000"/>
                <w:sz w:val="20"/>
                <w:szCs w:val="20"/>
              </w:rPr>
              <w:t>3834,36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567883" w:rsidP="00D956B5">
            <w:pPr>
              <w:jc w:val="center"/>
              <w:rPr>
                <w:sz w:val="20"/>
                <w:szCs w:val="20"/>
              </w:rPr>
            </w:pPr>
            <w:r>
              <w:rPr>
                <w:sz w:val="20"/>
                <w:szCs w:val="20"/>
              </w:rPr>
              <w:t>3911,05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1,02</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478E0" w:rsidRDefault="00D956B5" w:rsidP="009E0115">
            <w:pPr>
              <w:jc w:val="center"/>
              <w:rPr>
                <w:sz w:val="20"/>
                <w:szCs w:val="20"/>
              </w:rPr>
            </w:pPr>
            <w:r w:rsidRPr="00D478E0">
              <w:rPr>
                <w:sz w:val="20"/>
                <w:szCs w:val="20"/>
              </w:rPr>
              <w:t>401</w:t>
            </w:r>
            <w:r w:rsidR="009E0115" w:rsidRPr="00D478E0">
              <w:rPr>
                <w:sz w:val="20"/>
                <w:szCs w:val="20"/>
              </w:rPr>
              <w:t>9</w:t>
            </w:r>
            <w:r w:rsidRPr="00D478E0">
              <w:rPr>
                <w:sz w:val="20"/>
                <w:szCs w:val="20"/>
              </w:rPr>
              <w:t>,</w:t>
            </w:r>
            <w:r w:rsidR="009E0115" w:rsidRPr="00D478E0">
              <w:rPr>
                <w:sz w:val="20"/>
                <w:szCs w:val="20"/>
              </w:rPr>
              <w:t>81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478E0" w:rsidRDefault="00D956B5" w:rsidP="00D478E0">
            <w:pPr>
              <w:jc w:val="center"/>
              <w:rPr>
                <w:sz w:val="20"/>
                <w:szCs w:val="20"/>
              </w:rPr>
            </w:pPr>
            <w:r w:rsidRPr="00D478E0">
              <w:rPr>
                <w:sz w:val="20"/>
                <w:szCs w:val="20"/>
              </w:rPr>
              <w:t>1,0</w:t>
            </w:r>
            <w:r w:rsidR="00D478E0" w:rsidRPr="00D478E0">
              <w:rPr>
                <w:sz w:val="20"/>
                <w:szCs w:val="20"/>
              </w:rPr>
              <w:t>27</w:t>
            </w:r>
          </w:p>
        </w:tc>
        <w:tc>
          <w:tcPr>
            <w:tcW w:w="326" w:type="pct"/>
            <w:tcBorders>
              <w:top w:val="single" w:sz="4" w:space="0" w:color="auto"/>
              <w:left w:val="single" w:sz="4" w:space="0" w:color="auto"/>
              <w:bottom w:val="single" w:sz="4" w:space="0" w:color="auto"/>
              <w:right w:val="single" w:sz="4" w:space="0" w:color="auto"/>
            </w:tcBorders>
            <w:vAlign w:val="center"/>
          </w:tcPr>
          <w:p w:rsidR="00D956B5" w:rsidRPr="00237E63" w:rsidRDefault="00101A47" w:rsidP="00D956B5">
            <w:pPr>
              <w:jc w:val="center"/>
              <w:rPr>
                <w:sz w:val="20"/>
                <w:szCs w:val="20"/>
              </w:rPr>
            </w:pPr>
            <w:r w:rsidRPr="00237E63">
              <w:rPr>
                <w:sz w:val="20"/>
                <w:szCs w:val="20"/>
              </w:rPr>
              <w:t>4177,52</w:t>
            </w:r>
          </w:p>
        </w:tc>
        <w:tc>
          <w:tcPr>
            <w:tcW w:w="315" w:type="pct"/>
            <w:tcBorders>
              <w:top w:val="single" w:sz="4" w:space="0" w:color="auto"/>
              <w:left w:val="single" w:sz="4" w:space="0" w:color="auto"/>
              <w:bottom w:val="single" w:sz="4" w:space="0" w:color="auto"/>
              <w:right w:val="single" w:sz="4" w:space="0" w:color="auto"/>
            </w:tcBorders>
            <w:vAlign w:val="center"/>
          </w:tcPr>
          <w:p w:rsidR="00D956B5" w:rsidRPr="00237E63" w:rsidRDefault="00D956B5" w:rsidP="00D956B5">
            <w:pPr>
              <w:jc w:val="center"/>
              <w:rPr>
                <w:sz w:val="20"/>
                <w:szCs w:val="20"/>
              </w:rPr>
            </w:pPr>
            <w:r w:rsidRPr="00237E63">
              <w:rPr>
                <w:sz w:val="20"/>
                <w:szCs w:val="20"/>
              </w:rPr>
              <w:t>1,03</w:t>
            </w:r>
            <w:r w:rsidR="00101A47" w:rsidRPr="00237E63">
              <w:rPr>
                <w:sz w:val="20"/>
                <w:szCs w:val="20"/>
              </w:rPr>
              <w:t>9</w:t>
            </w:r>
          </w:p>
        </w:tc>
      </w:tr>
      <w:tr w:rsidR="00D956B5" w:rsidRPr="00D956B5" w:rsidTr="00D956B5">
        <w:trPr>
          <w:trHeight w:val="70"/>
        </w:trPr>
        <w:tc>
          <w:tcPr>
            <w:tcW w:w="5000" w:type="pct"/>
            <w:gridSpan w:val="12"/>
            <w:tcBorders>
              <w:top w:val="single" w:sz="4" w:space="0" w:color="auto"/>
            </w:tcBorders>
            <w:shd w:val="clear" w:color="auto" w:fill="auto"/>
          </w:tcPr>
          <w:p w:rsidR="00D956B5" w:rsidRPr="00D956B5" w:rsidRDefault="00D956B5" w:rsidP="002337D7">
            <w:pPr>
              <w:shd w:val="clear" w:color="auto" w:fill="FFFFFF"/>
              <w:tabs>
                <w:tab w:val="left" w:pos="850"/>
              </w:tabs>
              <w:spacing w:line="302" w:lineRule="exact"/>
              <w:rPr>
                <w:sz w:val="20"/>
                <w:szCs w:val="20"/>
              </w:rPr>
            </w:pPr>
          </w:p>
        </w:tc>
      </w:tr>
    </w:tbl>
    <w:p w:rsidR="009B6896" w:rsidRDefault="009B6896" w:rsidP="00D956B5">
      <w:pPr>
        <w:widowControl w:val="0"/>
        <w:autoSpaceDE w:val="0"/>
        <w:autoSpaceDN w:val="0"/>
        <w:adjustRightInd w:val="0"/>
        <w:jc w:val="both"/>
        <w:sectPr w:rsidR="009B6896" w:rsidSect="000B058C">
          <w:pgSz w:w="16838" w:h="11906" w:orient="landscape" w:code="9"/>
          <w:pgMar w:top="1701" w:right="1134" w:bottom="567" w:left="1134" w:header="709" w:footer="709" w:gutter="0"/>
          <w:cols w:space="708"/>
          <w:docGrid w:linePitch="360"/>
        </w:sectPr>
      </w:pPr>
    </w:p>
    <w:p w:rsidR="001A1B48" w:rsidRPr="00DA6C1A" w:rsidRDefault="001A1B48" w:rsidP="001A1B48">
      <w:pPr>
        <w:widowControl w:val="0"/>
        <w:autoSpaceDE w:val="0"/>
        <w:autoSpaceDN w:val="0"/>
        <w:adjustRightInd w:val="0"/>
        <w:ind w:firstLine="540"/>
        <w:jc w:val="both"/>
      </w:pPr>
      <w:r w:rsidRPr="00DA6C1A">
        <w:t>7. Отчет об исполнении производственной программы</w:t>
      </w:r>
    </w:p>
    <w:p w:rsidR="001A1B48" w:rsidRPr="00DA6C1A" w:rsidRDefault="001A1B48" w:rsidP="001A1B48">
      <w:pPr>
        <w:widowControl w:val="0"/>
        <w:autoSpaceDE w:val="0"/>
        <w:autoSpaceDN w:val="0"/>
        <w:adjustRightInd w:val="0"/>
        <w:ind w:firstLine="540"/>
        <w:jc w:val="both"/>
      </w:pPr>
    </w:p>
    <w:p w:rsidR="001A1B48" w:rsidRPr="00DA6C1A" w:rsidRDefault="001A1B48" w:rsidP="001A1B48">
      <w:pPr>
        <w:widowControl w:val="0"/>
        <w:autoSpaceDE w:val="0"/>
        <w:autoSpaceDN w:val="0"/>
        <w:adjustRightInd w:val="0"/>
        <w:ind w:firstLine="540"/>
        <w:jc w:val="both"/>
      </w:pPr>
      <w:r w:rsidRPr="00DA6C1A">
        <w:t>7.1. Объем подачи питьевой воды</w:t>
      </w:r>
    </w:p>
    <w:p w:rsidR="001A1B48" w:rsidRPr="00DA6C1A" w:rsidRDefault="001A1B48" w:rsidP="001A1B48">
      <w:pPr>
        <w:widowControl w:val="0"/>
        <w:autoSpaceDE w:val="0"/>
        <w:autoSpaceDN w:val="0"/>
        <w:adjustRightInd w:val="0"/>
        <w:ind w:firstLine="540"/>
        <w:jc w:val="both"/>
      </w:pPr>
    </w:p>
    <w:tbl>
      <w:tblPr>
        <w:tblpPr w:leftFromText="180" w:rightFromText="180" w:vertAnchor="text" w:tblpXSpec="center" w:tblpY="1"/>
        <w:tblOverlap w:val="never"/>
        <w:tblW w:w="5000" w:type="pct"/>
        <w:jc w:val="center"/>
        <w:tblLook w:val="0000"/>
      </w:tblPr>
      <w:tblGrid>
        <w:gridCol w:w="836"/>
        <w:gridCol w:w="4744"/>
        <w:gridCol w:w="1385"/>
        <w:gridCol w:w="2889"/>
      </w:tblGrid>
      <w:tr w:rsidR="001A1B48" w:rsidRPr="00DA6C1A" w:rsidTr="001A1B48">
        <w:trPr>
          <w:trHeight w:val="489"/>
          <w:jc w:val="center"/>
        </w:trPr>
        <w:tc>
          <w:tcPr>
            <w:tcW w:w="424"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1A1B48" w:rsidRPr="00DA6C1A" w:rsidRDefault="001A1B48" w:rsidP="002337D7">
            <w:pPr>
              <w:jc w:val="center"/>
              <w:rPr>
                <w:bCs/>
                <w:sz w:val="20"/>
                <w:szCs w:val="20"/>
              </w:rPr>
            </w:pPr>
            <w:r w:rsidRPr="00DA6C1A">
              <w:rPr>
                <w:bCs/>
                <w:sz w:val="20"/>
                <w:szCs w:val="20"/>
              </w:rPr>
              <w:t>Величина показателя</w:t>
            </w:r>
          </w:p>
        </w:tc>
      </w:tr>
      <w:tr w:rsidR="001A1B48" w:rsidRPr="00DA6C1A" w:rsidTr="001A1B48">
        <w:trPr>
          <w:trHeight w:val="489"/>
          <w:jc w:val="center"/>
        </w:trPr>
        <w:tc>
          <w:tcPr>
            <w:tcW w:w="424"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1A1B48" w:rsidRPr="00237E63" w:rsidRDefault="001A1B48" w:rsidP="00F609B5">
            <w:pPr>
              <w:jc w:val="center"/>
              <w:rPr>
                <w:bCs/>
                <w:sz w:val="20"/>
                <w:szCs w:val="20"/>
                <w:lang w:val="en-US"/>
              </w:rPr>
            </w:pPr>
            <w:r w:rsidRPr="00237E63">
              <w:rPr>
                <w:bCs/>
                <w:sz w:val="20"/>
                <w:szCs w:val="20"/>
              </w:rPr>
              <w:t>20</w:t>
            </w:r>
            <w:r w:rsidR="00F609B5" w:rsidRPr="00237E63">
              <w:rPr>
                <w:bCs/>
                <w:sz w:val="20"/>
                <w:szCs w:val="20"/>
              </w:rPr>
              <w:t>20</w:t>
            </w:r>
            <w:r w:rsidRPr="00237E63">
              <w:rPr>
                <w:bCs/>
                <w:sz w:val="20"/>
                <w:szCs w:val="20"/>
              </w:rPr>
              <w:t xml:space="preserve"> год </w:t>
            </w:r>
          </w:p>
        </w:tc>
      </w:tr>
      <w:tr w:rsidR="001A1B48" w:rsidRPr="00DA6C1A" w:rsidTr="001A1B48">
        <w:trPr>
          <w:trHeight w:val="404"/>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из источников водоснабжения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237E63" w:rsidRDefault="00237E63" w:rsidP="001A1B48">
            <w:pPr>
              <w:jc w:val="center"/>
              <w:rPr>
                <w:sz w:val="20"/>
                <w:szCs w:val="20"/>
              </w:rPr>
            </w:pPr>
            <w:r w:rsidRPr="00237E63">
              <w:rPr>
                <w:sz w:val="20"/>
                <w:szCs w:val="20"/>
              </w:rPr>
              <w:t>6469,86</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воды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237E63" w:rsidRDefault="00237E63" w:rsidP="001A1B48">
            <w:pPr>
              <w:jc w:val="center"/>
              <w:rPr>
                <w:sz w:val="20"/>
                <w:szCs w:val="20"/>
              </w:rPr>
            </w:pPr>
            <w:r w:rsidRPr="00237E63">
              <w:rPr>
                <w:sz w:val="20"/>
                <w:szCs w:val="20"/>
              </w:rPr>
              <w:t>6469,86</w:t>
            </w:r>
          </w:p>
        </w:tc>
      </w:tr>
      <w:tr w:rsidR="001A1B48" w:rsidRPr="00DA6C1A" w:rsidTr="001A1B48">
        <w:trPr>
          <w:trHeight w:val="319"/>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приобретенной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237E63" w:rsidRDefault="00D478E0" w:rsidP="001A1B48">
            <w:pPr>
              <w:jc w:val="center"/>
              <w:rPr>
                <w:sz w:val="20"/>
                <w:szCs w:val="20"/>
              </w:rPr>
            </w:pPr>
            <w:r w:rsidRPr="00237E63">
              <w:rPr>
                <w:sz w:val="20"/>
                <w:szCs w:val="20"/>
              </w:rPr>
              <w:t>-</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Потребление на собственные нужды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237E63" w:rsidRDefault="00237E63" w:rsidP="001A1B48">
            <w:pPr>
              <w:jc w:val="center"/>
              <w:rPr>
                <w:sz w:val="20"/>
                <w:szCs w:val="20"/>
              </w:rPr>
            </w:pPr>
            <w:r w:rsidRPr="00237E63">
              <w:rPr>
                <w:sz w:val="20"/>
                <w:szCs w:val="20"/>
              </w:rPr>
              <w:t>603,63</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3</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поступившей в сеть</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237E63" w:rsidRDefault="00237E63" w:rsidP="009E0115">
            <w:pPr>
              <w:jc w:val="center"/>
              <w:rPr>
                <w:sz w:val="20"/>
                <w:szCs w:val="20"/>
              </w:rPr>
            </w:pPr>
            <w:r w:rsidRPr="00237E63">
              <w:rPr>
                <w:sz w:val="20"/>
                <w:szCs w:val="20"/>
              </w:rPr>
              <w:t>5866,23</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237E63" w:rsidRDefault="00237E63" w:rsidP="001A1B48">
            <w:pPr>
              <w:jc w:val="center"/>
              <w:rPr>
                <w:sz w:val="20"/>
                <w:szCs w:val="20"/>
              </w:rPr>
            </w:pPr>
            <w:r w:rsidRPr="00237E63">
              <w:rPr>
                <w:sz w:val="20"/>
                <w:szCs w:val="20"/>
              </w:rPr>
              <w:t>5866,23</w:t>
            </w:r>
          </w:p>
        </w:tc>
      </w:tr>
      <w:tr w:rsidR="001A1B48" w:rsidRPr="00DA6C1A" w:rsidTr="001A1B48">
        <w:trPr>
          <w:trHeight w:val="295"/>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от других операторов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237E63" w:rsidRDefault="00D478E0" w:rsidP="001A1B48">
            <w:pPr>
              <w:jc w:val="center"/>
              <w:rPr>
                <w:sz w:val="20"/>
                <w:szCs w:val="20"/>
              </w:rPr>
            </w:pPr>
            <w:r w:rsidRPr="00237E63">
              <w:rPr>
                <w:sz w:val="20"/>
                <w:szCs w:val="20"/>
              </w:rPr>
              <w:t>-</w:t>
            </w:r>
          </w:p>
        </w:tc>
      </w:tr>
      <w:tr w:rsidR="001A1B48" w:rsidRPr="00DA6C1A" w:rsidTr="001A1B48">
        <w:trPr>
          <w:trHeight w:val="401"/>
          <w:jc w:val="center"/>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4</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Потери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9E0115" w:rsidRPr="00237E63" w:rsidRDefault="00D478E0" w:rsidP="009E0115">
            <w:pPr>
              <w:jc w:val="center"/>
              <w:rPr>
                <w:sz w:val="20"/>
                <w:szCs w:val="20"/>
              </w:rPr>
            </w:pPr>
            <w:r w:rsidRPr="00237E63">
              <w:rPr>
                <w:sz w:val="20"/>
                <w:szCs w:val="20"/>
              </w:rPr>
              <w:t>-</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5</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 xml:space="preserve">Уровень потерь к объему отпущенной воды в сеть </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w:t>
            </w:r>
          </w:p>
        </w:tc>
        <w:tc>
          <w:tcPr>
            <w:tcW w:w="1466" w:type="pct"/>
            <w:tcBorders>
              <w:top w:val="single" w:sz="4" w:space="0" w:color="auto"/>
              <w:left w:val="nil"/>
              <w:bottom w:val="single" w:sz="4" w:space="0" w:color="auto"/>
              <w:right w:val="single" w:sz="4" w:space="0" w:color="auto"/>
            </w:tcBorders>
            <w:vAlign w:val="center"/>
          </w:tcPr>
          <w:p w:rsidR="009E0115" w:rsidRPr="00237E63" w:rsidRDefault="00D478E0" w:rsidP="009E0115">
            <w:pPr>
              <w:jc w:val="center"/>
              <w:rPr>
                <w:sz w:val="20"/>
                <w:szCs w:val="20"/>
              </w:rPr>
            </w:pPr>
            <w:r w:rsidRPr="00237E63">
              <w:rPr>
                <w:sz w:val="20"/>
                <w:szCs w:val="20"/>
              </w:rPr>
              <w:t>-</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6</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lang w:val="en-US"/>
              </w:rPr>
            </w:pPr>
            <w:r w:rsidRPr="00DA6C1A">
              <w:rPr>
                <w:bCs/>
                <w:sz w:val="22"/>
                <w:szCs w:val="20"/>
              </w:rPr>
              <w:t>Объем воды, отпущенной абонентам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237E63" w:rsidRDefault="00237E63" w:rsidP="001A1B48">
            <w:pPr>
              <w:jc w:val="center"/>
              <w:rPr>
                <w:sz w:val="20"/>
                <w:szCs w:val="20"/>
              </w:rPr>
            </w:pPr>
            <w:r w:rsidRPr="00237E63">
              <w:rPr>
                <w:sz w:val="20"/>
                <w:szCs w:val="20"/>
              </w:rPr>
              <w:t>5866,23</w:t>
            </w:r>
          </w:p>
        </w:tc>
      </w:tr>
      <w:tr w:rsidR="001A1B48" w:rsidRPr="00DA6C1A" w:rsidTr="001A1B48">
        <w:trPr>
          <w:trHeight w:val="343"/>
          <w:jc w:val="center"/>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собственным абонентам (население)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237E63" w:rsidRDefault="00237E63" w:rsidP="001A1B48">
            <w:pPr>
              <w:jc w:val="center"/>
              <w:rPr>
                <w:sz w:val="20"/>
                <w:szCs w:val="20"/>
              </w:rPr>
            </w:pPr>
            <w:r w:rsidRPr="00237E63">
              <w:rPr>
                <w:sz w:val="20"/>
                <w:szCs w:val="20"/>
              </w:rPr>
              <w:t>-</w:t>
            </w:r>
          </w:p>
        </w:tc>
      </w:tr>
      <w:tr w:rsidR="001A1B48" w:rsidRPr="00DA6C1A" w:rsidTr="001A1B48">
        <w:trPr>
          <w:trHeight w:val="343"/>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бюджетным организациям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237E63" w:rsidRDefault="00237E63" w:rsidP="001A1B48">
            <w:pPr>
              <w:jc w:val="center"/>
              <w:rPr>
                <w:sz w:val="20"/>
                <w:szCs w:val="20"/>
              </w:rPr>
            </w:pPr>
            <w:r w:rsidRPr="00237E63">
              <w:rPr>
                <w:sz w:val="20"/>
                <w:szCs w:val="20"/>
              </w:rPr>
              <w:t>-</w:t>
            </w:r>
          </w:p>
        </w:tc>
      </w:tr>
      <w:tr w:rsidR="001A1B48" w:rsidRPr="00DA6C1A" w:rsidTr="001A1B48">
        <w:trPr>
          <w:trHeight w:val="357"/>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прочим потребителям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237E63" w:rsidRDefault="00237E63" w:rsidP="001A1B48">
            <w:pPr>
              <w:jc w:val="center"/>
              <w:rPr>
                <w:sz w:val="20"/>
                <w:szCs w:val="20"/>
              </w:rPr>
            </w:pPr>
            <w:r w:rsidRPr="00237E63">
              <w:rPr>
                <w:sz w:val="20"/>
                <w:szCs w:val="20"/>
              </w:rPr>
              <w:t>526,37</w:t>
            </w:r>
          </w:p>
        </w:tc>
      </w:tr>
      <w:tr w:rsidR="001A1B48" w:rsidRPr="00DA6C1A" w:rsidTr="001A1B48">
        <w:trPr>
          <w:trHeight w:val="343"/>
          <w:jc w:val="center"/>
        </w:trPr>
        <w:tc>
          <w:tcPr>
            <w:tcW w:w="424" w:type="pct"/>
            <w:vMerge/>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другим организациям, осуществляющим водоснабжение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237E63" w:rsidRDefault="00237E63" w:rsidP="001A1B48">
            <w:pPr>
              <w:jc w:val="center"/>
              <w:rPr>
                <w:sz w:val="20"/>
                <w:szCs w:val="20"/>
              </w:rPr>
            </w:pPr>
            <w:r w:rsidRPr="00237E63">
              <w:rPr>
                <w:sz w:val="20"/>
                <w:szCs w:val="20"/>
              </w:rPr>
              <w:t>5339,86</w:t>
            </w:r>
          </w:p>
        </w:tc>
      </w:tr>
    </w:tbl>
    <w:p w:rsidR="00F609B5" w:rsidRDefault="00F609B5" w:rsidP="00F609B5">
      <w:pPr>
        <w:widowControl w:val="0"/>
        <w:autoSpaceDE w:val="0"/>
        <w:autoSpaceDN w:val="0"/>
        <w:adjustRightInd w:val="0"/>
      </w:pPr>
    </w:p>
    <w:p w:rsidR="001A1B48" w:rsidRPr="00DA6C1A" w:rsidRDefault="001A1B48" w:rsidP="001A1B48">
      <w:pPr>
        <w:widowControl w:val="0"/>
        <w:autoSpaceDE w:val="0"/>
        <w:autoSpaceDN w:val="0"/>
        <w:adjustRightInd w:val="0"/>
        <w:ind w:firstLine="567"/>
        <w:jc w:val="both"/>
      </w:pPr>
      <w:r w:rsidRPr="00237E63">
        <w:t>7.2. Объем финансовых потребностей, необходимых для реализации мероприятий производственной программы за 20</w:t>
      </w:r>
      <w:r w:rsidR="00F609B5" w:rsidRPr="00237E63">
        <w:t xml:space="preserve">20 </w:t>
      </w:r>
      <w:r w:rsidRPr="00237E63">
        <w:t xml:space="preserve">год </w:t>
      </w:r>
      <w:r w:rsidRPr="00237E63">
        <w:rPr>
          <w:sz w:val="22"/>
          <w:szCs w:val="22"/>
        </w:rPr>
        <w:t>–</w:t>
      </w:r>
      <w:r w:rsidR="00237E63" w:rsidRPr="00237E63">
        <w:rPr>
          <w:sz w:val="22"/>
          <w:szCs w:val="22"/>
        </w:rPr>
        <w:t>0</w:t>
      </w:r>
      <w:r w:rsidRPr="00237E63">
        <w:t>тыс. руб.</w:t>
      </w: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Pr="00DA6C1A" w:rsidRDefault="001A1B48" w:rsidP="001A1B48">
      <w:pPr>
        <w:shd w:val="clear" w:color="auto" w:fill="FFFFFF"/>
        <w:tabs>
          <w:tab w:val="left" w:pos="850"/>
        </w:tabs>
        <w:spacing w:line="302" w:lineRule="exact"/>
        <w:ind w:left="11" w:hanging="11"/>
      </w:pPr>
      <w:r w:rsidRPr="00DA6C1A">
        <w:t>Начальник отдела регулирования тарифов организаций</w:t>
      </w:r>
    </w:p>
    <w:p w:rsidR="001A1B48" w:rsidRPr="00DA6C1A" w:rsidRDefault="001A1B48" w:rsidP="001A1B48">
      <w:pPr>
        <w:shd w:val="clear" w:color="auto" w:fill="FFFFFF"/>
        <w:tabs>
          <w:tab w:val="left" w:pos="850"/>
        </w:tabs>
        <w:spacing w:line="302" w:lineRule="exact"/>
        <w:ind w:left="11" w:hanging="11"/>
      </w:pPr>
      <w:r w:rsidRPr="00DA6C1A">
        <w:t>коммунального комплекса управления тарифного</w:t>
      </w:r>
    </w:p>
    <w:p w:rsidR="001A1B48" w:rsidRPr="00DA6C1A" w:rsidRDefault="001A1B48" w:rsidP="001A1B48">
      <w:pPr>
        <w:shd w:val="clear" w:color="auto" w:fill="FFFFFF"/>
        <w:tabs>
          <w:tab w:val="left" w:pos="850"/>
        </w:tabs>
        <w:spacing w:line="302" w:lineRule="exact"/>
        <w:ind w:left="11" w:hanging="11"/>
      </w:pPr>
      <w:r w:rsidRPr="00DA6C1A">
        <w:t xml:space="preserve">регулирования коммунального комплекса, транспорта, </w:t>
      </w:r>
    </w:p>
    <w:p w:rsidR="001A1B48" w:rsidRPr="00DA6C1A" w:rsidRDefault="001A1B48" w:rsidP="001A1B48">
      <w:pPr>
        <w:shd w:val="clear" w:color="auto" w:fill="FFFFFF"/>
        <w:tabs>
          <w:tab w:val="left" w:pos="850"/>
        </w:tabs>
        <w:spacing w:line="302" w:lineRule="exact"/>
        <w:ind w:left="11" w:hanging="11"/>
      </w:pPr>
      <w:r w:rsidRPr="00DA6C1A">
        <w:t>непроизводственной сферы Региональной службы по</w:t>
      </w:r>
    </w:p>
    <w:p w:rsidR="001A1B48" w:rsidRDefault="001A1B48" w:rsidP="001A1B48">
      <w:r w:rsidRPr="00DA6C1A">
        <w:t>тарифам Ростовской области                                                                               И.П. Кисилева</w:t>
      </w:r>
    </w:p>
    <w:p w:rsidR="001A1B48" w:rsidRPr="00B744B8" w:rsidRDefault="001A1B48" w:rsidP="001A1B48"/>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924482" w:rsidRDefault="00924482" w:rsidP="00D956B5">
      <w:pPr>
        <w:widowControl w:val="0"/>
        <w:autoSpaceDE w:val="0"/>
        <w:autoSpaceDN w:val="0"/>
        <w:adjustRightInd w:val="0"/>
        <w:jc w:val="right"/>
        <w:sectPr w:rsidR="00924482" w:rsidSect="000B058C">
          <w:pgSz w:w="11906" w:h="16838" w:code="9"/>
          <w:pgMar w:top="1134" w:right="567" w:bottom="567" w:left="1701" w:header="709" w:footer="709" w:gutter="0"/>
          <w:cols w:space="708"/>
          <w:docGrid w:linePitch="360"/>
        </w:sectPr>
      </w:pPr>
    </w:p>
    <w:p w:rsidR="00D956B5" w:rsidRPr="00823976" w:rsidRDefault="00D956B5" w:rsidP="00D956B5">
      <w:pPr>
        <w:widowControl w:val="0"/>
        <w:autoSpaceDE w:val="0"/>
        <w:autoSpaceDN w:val="0"/>
        <w:adjustRightInd w:val="0"/>
        <w:jc w:val="right"/>
      </w:pPr>
      <w:r w:rsidRPr="00823976">
        <w:t xml:space="preserve">Приложение </w:t>
      </w:r>
      <w:r w:rsidR="002F76E3" w:rsidRPr="00823976">
        <w:t xml:space="preserve">№ </w:t>
      </w:r>
      <w:r w:rsidR="00F92180">
        <w:t>9</w:t>
      </w:r>
    </w:p>
    <w:p w:rsidR="00D956B5" w:rsidRPr="00823976" w:rsidRDefault="00D956B5" w:rsidP="00D956B5">
      <w:pPr>
        <w:widowControl w:val="0"/>
        <w:autoSpaceDE w:val="0"/>
        <w:autoSpaceDN w:val="0"/>
        <w:adjustRightInd w:val="0"/>
        <w:jc w:val="right"/>
      </w:pPr>
      <w:r w:rsidRPr="00823976">
        <w:t>к постановлению Региональной службы</w:t>
      </w:r>
    </w:p>
    <w:p w:rsidR="00D956B5" w:rsidRPr="00823976" w:rsidRDefault="00D956B5" w:rsidP="00D956B5">
      <w:pPr>
        <w:widowControl w:val="0"/>
        <w:autoSpaceDE w:val="0"/>
        <w:autoSpaceDN w:val="0"/>
        <w:adjustRightInd w:val="0"/>
        <w:jc w:val="right"/>
      </w:pPr>
      <w:r w:rsidRPr="00823976">
        <w:t>по тарифам Ростовской области</w:t>
      </w:r>
    </w:p>
    <w:p w:rsidR="00D956B5" w:rsidRPr="00D956B5" w:rsidRDefault="0097500E" w:rsidP="00D956B5">
      <w:pPr>
        <w:widowControl w:val="0"/>
        <w:autoSpaceDE w:val="0"/>
        <w:autoSpaceDN w:val="0"/>
        <w:adjustRightInd w:val="0"/>
        <w:jc w:val="right"/>
      </w:pPr>
      <w:r w:rsidRPr="00823976">
        <w:t xml:space="preserve">от </w:t>
      </w:r>
      <w:r w:rsidR="002337D7">
        <w:t>20</w:t>
      </w:r>
      <w:r w:rsidRPr="00823976">
        <w:t>.</w:t>
      </w:r>
      <w:r w:rsidR="002337D7">
        <w:t>12</w:t>
      </w:r>
      <w:r w:rsidR="002F76E3" w:rsidRPr="00823976">
        <w:t>.202</w:t>
      </w:r>
      <w:r w:rsidR="00F609B5">
        <w:t>1</w:t>
      </w:r>
      <w:r w:rsidR="00D956B5" w:rsidRPr="00823976">
        <w:t xml:space="preserve"> № </w:t>
      </w:r>
      <w:r w:rsidR="00C964FF" w:rsidRPr="000A3DFE">
        <w:t>71</w:t>
      </w:r>
      <w:r w:rsidR="002F76E3" w:rsidRPr="00823976">
        <w:t>/</w:t>
      </w:r>
      <w:r w:rsidR="004244B0">
        <w:t>21</w:t>
      </w:r>
    </w:p>
    <w:p w:rsidR="00D956B5" w:rsidRPr="00D956B5" w:rsidRDefault="00D956B5" w:rsidP="00D956B5">
      <w:pPr>
        <w:widowControl w:val="0"/>
        <w:autoSpaceDE w:val="0"/>
        <w:autoSpaceDN w:val="0"/>
        <w:adjustRightInd w:val="0"/>
        <w:jc w:val="center"/>
        <w:rPr>
          <w:bCs/>
        </w:rPr>
      </w:pPr>
    </w:p>
    <w:p w:rsidR="00D956B5" w:rsidRPr="00D956B5" w:rsidRDefault="00D956B5" w:rsidP="00D956B5">
      <w:pPr>
        <w:widowControl w:val="0"/>
        <w:autoSpaceDE w:val="0"/>
        <w:autoSpaceDN w:val="0"/>
        <w:adjustRightInd w:val="0"/>
        <w:jc w:val="center"/>
        <w:rPr>
          <w:bCs/>
        </w:rPr>
      </w:pPr>
      <w:r w:rsidRPr="00D956B5">
        <w:rPr>
          <w:bCs/>
        </w:rPr>
        <w:t xml:space="preserve">Производственная программа ГУП РО «УРСВ», </w:t>
      </w:r>
      <w:r w:rsidR="00F609B5">
        <w:rPr>
          <w:bCs/>
        </w:rPr>
        <w:t>филиал «Новошахтинский»</w:t>
      </w:r>
      <w:r w:rsidRPr="00D956B5">
        <w:rPr>
          <w:bCs/>
        </w:rPr>
        <w:t xml:space="preserve">, </w:t>
      </w:r>
    </w:p>
    <w:p w:rsidR="00D956B5" w:rsidRPr="00D956B5" w:rsidRDefault="00D956B5" w:rsidP="00D956B5">
      <w:pPr>
        <w:widowControl w:val="0"/>
        <w:autoSpaceDE w:val="0"/>
        <w:autoSpaceDN w:val="0"/>
        <w:adjustRightInd w:val="0"/>
        <w:jc w:val="center"/>
        <w:rPr>
          <w:bCs/>
        </w:rPr>
      </w:pPr>
      <w:r w:rsidRPr="00D956B5">
        <w:rPr>
          <w:bCs/>
        </w:rPr>
        <w:t xml:space="preserve">в сфере холодного водоснабжения, с момента официального опубликования постановления </w:t>
      </w:r>
    </w:p>
    <w:p w:rsidR="00D956B5" w:rsidRPr="00D956B5" w:rsidRDefault="00D956B5" w:rsidP="00D956B5">
      <w:pPr>
        <w:widowControl w:val="0"/>
        <w:autoSpaceDE w:val="0"/>
        <w:autoSpaceDN w:val="0"/>
        <w:adjustRightInd w:val="0"/>
        <w:jc w:val="center"/>
        <w:rPr>
          <w:bCs/>
        </w:rPr>
      </w:pPr>
      <w:r w:rsidRPr="00D956B5">
        <w:rPr>
          <w:bCs/>
        </w:rPr>
        <w:t>по 31 декабря 2022 года</w:t>
      </w:r>
    </w:p>
    <w:p w:rsidR="00D956B5" w:rsidRPr="00D956B5" w:rsidRDefault="00D956B5" w:rsidP="00D956B5">
      <w:pPr>
        <w:widowControl w:val="0"/>
        <w:autoSpaceDE w:val="0"/>
        <w:autoSpaceDN w:val="0"/>
        <w:adjustRightInd w:val="0"/>
        <w:jc w:val="both"/>
        <w:rPr>
          <w:sz w:val="16"/>
          <w:szCs w:val="16"/>
        </w:rPr>
      </w:pPr>
    </w:p>
    <w:p w:rsidR="00D956B5" w:rsidRPr="00D956B5" w:rsidRDefault="00D956B5" w:rsidP="00D956B5">
      <w:pPr>
        <w:widowControl w:val="0"/>
        <w:numPr>
          <w:ilvl w:val="0"/>
          <w:numId w:val="28"/>
        </w:numPr>
        <w:autoSpaceDE w:val="0"/>
        <w:autoSpaceDN w:val="0"/>
        <w:adjustRightInd w:val="0"/>
        <w:jc w:val="both"/>
      </w:pPr>
      <w:r w:rsidRPr="00D956B5">
        <w:t>Паспорт производственной программы</w:t>
      </w: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4704"/>
        <w:gridCol w:w="5084"/>
      </w:tblGrid>
      <w:tr w:rsidR="00D956B5" w:rsidRPr="00D956B5" w:rsidTr="0097500E">
        <w:trPr>
          <w:trHeight w:val="441"/>
          <w:tblCellSpacing w:w="5" w:type="nil"/>
        </w:trPr>
        <w:tc>
          <w:tcPr>
            <w:tcW w:w="2403" w:type="pct"/>
            <w:vAlign w:val="center"/>
          </w:tcPr>
          <w:p w:rsidR="00D956B5" w:rsidRPr="00D956B5" w:rsidRDefault="00D956B5" w:rsidP="00D956B5">
            <w:pPr>
              <w:widowControl w:val="0"/>
              <w:autoSpaceDE w:val="0"/>
              <w:autoSpaceDN w:val="0"/>
              <w:adjustRightInd w:val="0"/>
              <w:rPr>
                <w:sz w:val="20"/>
                <w:szCs w:val="20"/>
              </w:rPr>
            </w:pPr>
            <w:r w:rsidRPr="00D956B5">
              <w:rPr>
                <w:sz w:val="20"/>
                <w:szCs w:val="20"/>
              </w:rPr>
              <w:t>Наименование и местонахождение регулируемой организации</w:t>
            </w:r>
          </w:p>
        </w:tc>
        <w:tc>
          <w:tcPr>
            <w:tcW w:w="2597" w:type="pct"/>
            <w:vAlign w:val="center"/>
          </w:tcPr>
          <w:p w:rsidR="000A4051" w:rsidRDefault="000A4051" w:rsidP="00D956B5">
            <w:pPr>
              <w:widowControl w:val="0"/>
              <w:autoSpaceDE w:val="0"/>
              <w:autoSpaceDN w:val="0"/>
              <w:adjustRightInd w:val="0"/>
              <w:rPr>
                <w:sz w:val="20"/>
                <w:szCs w:val="20"/>
              </w:rPr>
            </w:pPr>
            <w:r w:rsidRPr="000A4051">
              <w:rPr>
                <w:bCs/>
                <w:sz w:val="20"/>
                <w:szCs w:val="20"/>
              </w:rPr>
              <w:t xml:space="preserve">ГУП РО «УРСВ», </w:t>
            </w:r>
            <w:r w:rsidRPr="000A4051">
              <w:rPr>
                <w:sz w:val="20"/>
                <w:szCs w:val="20"/>
              </w:rPr>
              <w:t xml:space="preserve">ул. Новомосковская, 21-23,  оф. 412, </w:t>
            </w:r>
          </w:p>
          <w:p w:rsidR="00D956B5" w:rsidRPr="000A4051" w:rsidRDefault="000A4051" w:rsidP="00D956B5">
            <w:pPr>
              <w:widowControl w:val="0"/>
              <w:autoSpaceDE w:val="0"/>
              <w:autoSpaceDN w:val="0"/>
              <w:adjustRightInd w:val="0"/>
              <w:rPr>
                <w:sz w:val="20"/>
                <w:szCs w:val="20"/>
              </w:rPr>
            </w:pPr>
            <w:r w:rsidRPr="000A4051">
              <w:rPr>
                <w:sz w:val="20"/>
                <w:szCs w:val="20"/>
              </w:rPr>
              <w:t>г. Ростов-на-Дону, Ростовская область, 344112</w:t>
            </w:r>
          </w:p>
        </w:tc>
      </w:tr>
      <w:tr w:rsidR="00D956B5" w:rsidRPr="00D956B5" w:rsidTr="00D956B5">
        <w:trPr>
          <w:trHeight w:val="577"/>
          <w:tblCellSpacing w:w="5" w:type="nil"/>
        </w:trPr>
        <w:tc>
          <w:tcPr>
            <w:tcW w:w="2403" w:type="pct"/>
            <w:vAlign w:val="center"/>
          </w:tcPr>
          <w:p w:rsidR="00D956B5" w:rsidRPr="00D956B5" w:rsidRDefault="00D956B5" w:rsidP="00D956B5">
            <w:pPr>
              <w:widowControl w:val="0"/>
              <w:autoSpaceDE w:val="0"/>
              <w:autoSpaceDN w:val="0"/>
              <w:adjustRightInd w:val="0"/>
              <w:rPr>
                <w:sz w:val="20"/>
                <w:szCs w:val="20"/>
              </w:rPr>
            </w:pPr>
            <w:r w:rsidRPr="00D956B5">
              <w:rPr>
                <w:sz w:val="20"/>
                <w:szCs w:val="20"/>
              </w:rPr>
              <w:t>Период реализации производственной программы</w:t>
            </w:r>
          </w:p>
        </w:tc>
        <w:tc>
          <w:tcPr>
            <w:tcW w:w="2597" w:type="pct"/>
            <w:vAlign w:val="center"/>
          </w:tcPr>
          <w:p w:rsidR="00D956B5" w:rsidRPr="000A4051" w:rsidRDefault="00D956B5" w:rsidP="00D956B5">
            <w:pPr>
              <w:widowControl w:val="0"/>
              <w:autoSpaceDE w:val="0"/>
              <w:autoSpaceDN w:val="0"/>
              <w:adjustRightInd w:val="0"/>
              <w:rPr>
                <w:sz w:val="20"/>
                <w:szCs w:val="20"/>
              </w:rPr>
            </w:pPr>
            <w:r w:rsidRPr="000A4051">
              <w:rPr>
                <w:sz w:val="20"/>
                <w:szCs w:val="20"/>
              </w:rPr>
              <w:t>С момента официального опубликования постановления по 31 декабря 2022 года</w:t>
            </w:r>
          </w:p>
        </w:tc>
      </w:tr>
      <w:tr w:rsidR="00D956B5" w:rsidRPr="00D956B5" w:rsidTr="0097500E">
        <w:trPr>
          <w:trHeight w:val="527"/>
          <w:tblCellSpacing w:w="5" w:type="nil"/>
        </w:trPr>
        <w:tc>
          <w:tcPr>
            <w:tcW w:w="2403" w:type="pct"/>
            <w:vAlign w:val="center"/>
          </w:tcPr>
          <w:p w:rsidR="00D956B5" w:rsidRPr="00D956B5" w:rsidRDefault="00D956B5" w:rsidP="00D956B5">
            <w:pPr>
              <w:widowControl w:val="0"/>
              <w:autoSpaceDE w:val="0"/>
              <w:autoSpaceDN w:val="0"/>
              <w:adjustRightInd w:val="0"/>
              <w:rPr>
                <w:sz w:val="20"/>
                <w:szCs w:val="20"/>
              </w:rPr>
            </w:pPr>
            <w:r w:rsidRPr="00D956B5">
              <w:rPr>
                <w:sz w:val="20"/>
                <w:szCs w:val="20"/>
              </w:rPr>
              <w:t>Наименование и местонахождение уполномоченного органа, утвердившего производственную программу</w:t>
            </w:r>
          </w:p>
        </w:tc>
        <w:tc>
          <w:tcPr>
            <w:tcW w:w="2597" w:type="pct"/>
            <w:vAlign w:val="center"/>
          </w:tcPr>
          <w:p w:rsidR="000A4051" w:rsidRPr="000A4051" w:rsidRDefault="000A4051" w:rsidP="000A4051">
            <w:pPr>
              <w:widowControl w:val="0"/>
              <w:autoSpaceDE w:val="0"/>
              <w:autoSpaceDN w:val="0"/>
              <w:adjustRightInd w:val="0"/>
              <w:rPr>
                <w:sz w:val="20"/>
                <w:szCs w:val="20"/>
              </w:rPr>
            </w:pPr>
            <w:r w:rsidRPr="000A4051">
              <w:rPr>
                <w:sz w:val="20"/>
                <w:szCs w:val="20"/>
              </w:rPr>
              <w:t xml:space="preserve">Региональная служба по тарифам Ростовской области </w:t>
            </w:r>
          </w:p>
          <w:p w:rsidR="00D956B5" w:rsidRPr="000A4051" w:rsidRDefault="000A4051" w:rsidP="000A4051">
            <w:pPr>
              <w:widowControl w:val="0"/>
              <w:autoSpaceDE w:val="0"/>
              <w:autoSpaceDN w:val="0"/>
              <w:adjustRightInd w:val="0"/>
              <w:rPr>
                <w:sz w:val="20"/>
                <w:szCs w:val="20"/>
              </w:rPr>
            </w:pPr>
            <w:r w:rsidRPr="000A4051">
              <w:rPr>
                <w:sz w:val="20"/>
                <w:szCs w:val="20"/>
              </w:rPr>
              <w:t>ул. М.Горького, 295, г. Ростов-на-Дону, 344019</w:t>
            </w:r>
          </w:p>
        </w:tc>
      </w:tr>
      <w:tr w:rsidR="00D956B5" w:rsidRPr="00D956B5" w:rsidTr="0097500E">
        <w:trPr>
          <w:trHeight w:val="265"/>
          <w:tblCellSpacing w:w="5" w:type="nil"/>
        </w:trPr>
        <w:tc>
          <w:tcPr>
            <w:tcW w:w="2403" w:type="pct"/>
            <w:vAlign w:val="center"/>
          </w:tcPr>
          <w:p w:rsidR="00D956B5" w:rsidRPr="00D956B5" w:rsidRDefault="00D956B5" w:rsidP="00D956B5">
            <w:pPr>
              <w:widowControl w:val="0"/>
              <w:autoSpaceDE w:val="0"/>
              <w:autoSpaceDN w:val="0"/>
              <w:adjustRightInd w:val="0"/>
              <w:rPr>
                <w:sz w:val="20"/>
                <w:szCs w:val="20"/>
              </w:rPr>
            </w:pPr>
            <w:r w:rsidRPr="00D956B5">
              <w:rPr>
                <w:sz w:val="20"/>
                <w:szCs w:val="20"/>
              </w:rPr>
              <w:t xml:space="preserve">Обслуживаемая территория </w:t>
            </w:r>
          </w:p>
        </w:tc>
        <w:tc>
          <w:tcPr>
            <w:tcW w:w="2597" w:type="pct"/>
            <w:vAlign w:val="center"/>
          </w:tcPr>
          <w:p w:rsidR="00D956B5" w:rsidRPr="000A4051" w:rsidRDefault="00D956B5" w:rsidP="00D956B5">
            <w:pPr>
              <w:rPr>
                <w:color w:val="000000"/>
                <w:sz w:val="20"/>
                <w:szCs w:val="20"/>
                <w:shd w:val="clear" w:color="auto" w:fill="FFFFFF"/>
              </w:rPr>
            </w:pPr>
            <w:r w:rsidRPr="000A4051">
              <w:rPr>
                <w:color w:val="000000"/>
                <w:sz w:val="20"/>
                <w:szCs w:val="20"/>
                <w:shd w:val="clear" w:color="auto" w:fill="FFFFFF"/>
              </w:rPr>
              <w:t>г. Новошахтинск Ростовской области</w:t>
            </w:r>
          </w:p>
        </w:tc>
      </w:tr>
    </w:tbl>
    <w:p w:rsidR="00D956B5" w:rsidRPr="00D956B5" w:rsidRDefault="00D956B5" w:rsidP="00D956B5">
      <w:pPr>
        <w:widowControl w:val="0"/>
        <w:autoSpaceDE w:val="0"/>
        <w:autoSpaceDN w:val="0"/>
        <w:adjustRightInd w:val="0"/>
        <w:jc w:val="both"/>
        <w:rPr>
          <w:sz w:val="16"/>
          <w:szCs w:val="16"/>
        </w:rPr>
      </w:pPr>
    </w:p>
    <w:p w:rsidR="00D956B5" w:rsidRPr="00D956B5" w:rsidRDefault="00D956B5" w:rsidP="00D956B5">
      <w:pPr>
        <w:widowControl w:val="0"/>
        <w:autoSpaceDE w:val="0"/>
        <w:autoSpaceDN w:val="0"/>
        <w:adjustRightInd w:val="0"/>
        <w:jc w:val="both"/>
      </w:pPr>
      <w:r w:rsidRPr="00D956B5">
        <w:t xml:space="preserve">2. Планируемый объем подачи питьевой воды </w:t>
      </w:r>
    </w:p>
    <w:tbl>
      <w:tblPr>
        <w:tblW w:w="5000" w:type="pct"/>
        <w:jc w:val="center"/>
        <w:tblLook w:val="0000"/>
      </w:tblPr>
      <w:tblGrid>
        <w:gridCol w:w="528"/>
        <w:gridCol w:w="3532"/>
        <w:gridCol w:w="1257"/>
        <w:gridCol w:w="1583"/>
        <w:gridCol w:w="1007"/>
        <w:gridCol w:w="1001"/>
        <w:gridCol w:w="946"/>
      </w:tblGrid>
      <w:tr w:rsidR="00D956B5" w:rsidRPr="00D956B5" w:rsidTr="000D355F">
        <w:trPr>
          <w:trHeight w:val="301"/>
          <w:jc w:val="center"/>
        </w:trPr>
        <w:tc>
          <w:tcPr>
            <w:tcW w:w="26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r w:rsidRPr="00D956B5">
              <w:rPr>
                <w:bCs/>
                <w:sz w:val="20"/>
                <w:szCs w:val="20"/>
              </w:rPr>
              <w:t>№ п/п</w:t>
            </w:r>
          </w:p>
        </w:tc>
        <w:tc>
          <w:tcPr>
            <w:tcW w:w="179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r w:rsidRPr="00D956B5">
              <w:rPr>
                <w:bCs/>
                <w:sz w:val="20"/>
                <w:szCs w:val="20"/>
              </w:rPr>
              <w:t>Показатели производственной деятельности</w:t>
            </w:r>
          </w:p>
        </w:tc>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r w:rsidRPr="00D956B5">
              <w:rPr>
                <w:bCs/>
                <w:sz w:val="20"/>
                <w:szCs w:val="20"/>
              </w:rPr>
              <w:t>Единица измерения</w:t>
            </w:r>
          </w:p>
        </w:tc>
        <w:tc>
          <w:tcPr>
            <w:tcW w:w="2302" w:type="pct"/>
            <w:gridSpan w:val="4"/>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r w:rsidRPr="00D956B5">
              <w:rPr>
                <w:bCs/>
                <w:sz w:val="20"/>
                <w:szCs w:val="20"/>
              </w:rPr>
              <w:t>Величина показателя</w:t>
            </w:r>
          </w:p>
        </w:tc>
      </w:tr>
      <w:tr w:rsidR="00D956B5" w:rsidRPr="00D956B5" w:rsidTr="0097500E">
        <w:trPr>
          <w:trHeight w:val="535"/>
          <w:jc w:val="center"/>
        </w:trPr>
        <w:tc>
          <w:tcPr>
            <w:tcW w:w="268" w:type="pct"/>
            <w:vMerge/>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rPr>
                <w:bCs/>
                <w:sz w:val="20"/>
                <w:szCs w:val="20"/>
              </w:rPr>
            </w:pPr>
          </w:p>
        </w:tc>
        <w:tc>
          <w:tcPr>
            <w:tcW w:w="1792" w:type="pct"/>
            <w:vMerge/>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rPr>
                <w:bCs/>
                <w:sz w:val="20"/>
                <w:szCs w:val="20"/>
              </w:rPr>
            </w:pPr>
          </w:p>
        </w:tc>
        <w:tc>
          <w:tcPr>
            <w:tcW w:w="638" w:type="pct"/>
            <w:vMerge/>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rPr>
                <w:bCs/>
                <w:sz w:val="20"/>
                <w:szCs w:val="20"/>
              </w:rPr>
            </w:pPr>
          </w:p>
        </w:tc>
        <w:tc>
          <w:tcPr>
            <w:tcW w:w="803"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r w:rsidRPr="00D956B5">
              <w:rPr>
                <w:bCs/>
                <w:sz w:val="20"/>
                <w:szCs w:val="20"/>
              </w:rPr>
              <w:t>С момента официального опубликования постановления по 31.12.2019*</w:t>
            </w:r>
          </w:p>
        </w:tc>
        <w:tc>
          <w:tcPr>
            <w:tcW w:w="511" w:type="pct"/>
            <w:tcBorders>
              <w:top w:val="nil"/>
              <w:left w:val="nil"/>
              <w:bottom w:val="single" w:sz="4" w:space="0" w:color="auto"/>
              <w:right w:val="single" w:sz="4" w:space="0" w:color="auto"/>
            </w:tcBorders>
            <w:vAlign w:val="center"/>
          </w:tcPr>
          <w:p w:rsidR="00D956B5" w:rsidRPr="00D956B5" w:rsidRDefault="00D956B5" w:rsidP="00D956B5">
            <w:pPr>
              <w:jc w:val="center"/>
              <w:rPr>
                <w:bCs/>
                <w:sz w:val="20"/>
                <w:szCs w:val="20"/>
              </w:rPr>
            </w:pPr>
            <w:r w:rsidRPr="00D956B5">
              <w:rPr>
                <w:bCs/>
                <w:sz w:val="20"/>
                <w:szCs w:val="20"/>
              </w:rPr>
              <w:t>2020 год</w:t>
            </w:r>
          </w:p>
        </w:tc>
        <w:tc>
          <w:tcPr>
            <w:tcW w:w="508" w:type="pct"/>
            <w:tcBorders>
              <w:top w:val="nil"/>
              <w:left w:val="nil"/>
              <w:bottom w:val="single" w:sz="4" w:space="0" w:color="auto"/>
              <w:right w:val="single" w:sz="4" w:space="0" w:color="auto"/>
            </w:tcBorders>
            <w:vAlign w:val="center"/>
          </w:tcPr>
          <w:p w:rsidR="00D956B5" w:rsidRPr="00D956B5" w:rsidRDefault="00D956B5" w:rsidP="00D956B5">
            <w:pPr>
              <w:jc w:val="center"/>
              <w:rPr>
                <w:bCs/>
                <w:sz w:val="20"/>
                <w:szCs w:val="20"/>
              </w:rPr>
            </w:pPr>
            <w:r w:rsidRPr="002C4CB3">
              <w:rPr>
                <w:bCs/>
                <w:sz w:val="20"/>
                <w:szCs w:val="20"/>
              </w:rPr>
              <w:t>2021 год</w:t>
            </w:r>
          </w:p>
        </w:tc>
        <w:tc>
          <w:tcPr>
            <w:tcW w:w="480" w:type="pct"/>
            <w:tcBorders>
              <w:top w:val="nil"/>
              <w:left w:val="nil"/>
              <w:bottom w:val="single" w:sz="4" w:space="0" w:color="auto"/>
              <w:right w:val="single" w:sz="4" w:space="0" w:color="auto"/>
            </w:tcBorders>
            <w:vAlign w:val="center"/>
          </w:tcPr>
          <w:p w:rsidR="00D956B5" w:rsidRPr="000A4051" w:rsidRDefault="00D956B5" w:rsidP="00D956B5">
            <w:pPr>
              <w:jc w:val="center"/>
              <w:rPr>
                <w:bCs/>
                <w:sz w:val="20"/>
                <w:szCs w:val="20"/>
              </w:rPr>
            </w:pPr>
            <w:r w:rsidRPr="000A4051">
              <w:rPr>
                <w:bCs/>
                <w:sz w:val="20"/>
                <w:szCs w:val="20"/>
              </w:rPr>
              <w:t>2022 год</w:t>
            </w:r>
          </w:p>
        </w:tc>
      </w:tr>
      <w:tr w:rsidR="000D355F" w:rsidRPr="00D956B5" w:rsidTr="0097500E">
        <w:trPr>
          <w:trHeight w:hRule="exact" w:val="590"/>
          <w:jc w:val="center"/>
        </w:trPr>
        <w:tc>
          <w:tcPr>
            <w:tcW w:w="268" w:type="pct"/>
            <w:tcBorders>
              <w:top w:val="nil"/>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bCs/>
                <w:sz w:val="20"/>
                <w:szCs w:val="20"/>
              </w:rPr>
            </w:pPr>
            <w:r w:rsidRPr="00D956B5">
              <w:rPr>
                <w:bCs/>
                <w:sz w:val="20"/>
                <w:szCs w:val="20"/>
              </w:rPr>
              <w:t>1</w:t>
            </w:r>
          </w:p>
        </w:tc>
        <w:tc>
          <w:tcPr>
            <w:tcW w:w="1792" w:type="pct"/>
            <w:tcBorders>
              <w:top w:val="nil"/>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bCs/>
                <w:sz w:val="20"/>
                <w:szCs w:val="20"/>
              </w:rPr>
            </w:pPr>
            <w:r w:rsidRPr="00D956B5">
              <w:rPr>
                <w:bCs/>
                <w:sz w:val="20"/>
                <w:szCs w:val="20"/>
              </w:rPr>
              <w:t>Объем воды из источников водоснабжения</w:t>
            </w:r>
          </w:p>
        </w:tc>
        <w:tc>
          <w:tcPr>
            <w:tcW w:w="638" w:type="pct"/>
            <w:tcBorders>
              <w:top w:val="nil"/>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тыс.куб.м</w:t>
            </w:r>
          </w:p>
        </w:tc>
        <w:tc>
          <w:tcPr>
            <w:tcW w:w="803" w:type="pct"/>
            <w:tcBorders>
              <w:top w:val="nil"/>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6182,98</w:t>
            </w:r>
          </w:p>
        </w:tc>
        <w:tc>
          <w:tcPr>
            <w:tcW w:w="511" w:type="pct"/>
            <w:tcBorders>
              <w:top w:val="nil"/>
              <w:left w:val="nil"/>
              <w:bottom w:val="single" w:sz="4" w:space="0" w:color="auto"/>
              <w:right w:val="single" w:sz="4" w:space="0" w:color="auto"/>
            </w:tcBorders>
            <w:vAlign w:val="center"/>
          </w:tcPr>
          <w:p w:rsidR="000D355F" w:rsidRPr="00D956B5" w:rsidRDefault="000D355F" w:rsidP="00D956B5">
            <w:pPr>
              <w:jc w:val="center"/>
              <w:rPr>
                <w:sz w:val="20"/>
                <w:szCs w:val="20"/>
              </w:rPr>
            </w:pPr>
            <w:r w:rsidRPr="00D956B5">
              <w:rPr>
                <w:sz w:val="20"/>
                <w:szCs w:val="20"/>
              </w:rPr>
              <w:t>6182,98</w:t>
            </w:r>
          </w:p>
        </w:tc>
        <w:tc>
          <w:tcPr>
            <w:tcW w:w="508" w:type="pct"/>
            <w:tcBorders>
              <w:top w:val="nil"/>
              <w:left w:val="nil"/>
              <w:bottom w:val="single" w:sz="4" w:space="0" w:color="auto"/>
              <w:right w:val="single" w:sz="4" w:space="0" w:color="auto"/>
            </w:tcBorders>
            <w:vAlign w:val="center"/>
          </w:tcPr>
          <w:p w:rsidR="000D355F" w:rsidRPr="00D956B5" w:rsidRDefault="000D355F" w:rsidP="009F13E0">
            <w:pPr>
              <w:jc w:val="center"/>
              <w:rPr>
                <w:sz w:val="20"/>
                <w:szCs w:val="20"/>
              </w:rPr>
            </w:pPr>
            <w:r w:rsidRPr="00D956B5">
              <w:rPr>
                <w:sz w:val="20"/>
                <w:szCs w:val="20"/>
              </w:rPr>
              <w:t>6182,98</w:t>
            </w:r>
          </w:p>
        </w:tc>
        <w:tc>
          <w:tcPr>
            <w:tcW w:w="480" w:type="pct"/>
            <w:tcBorders>
              <w:top w:val="nil"/>
              <w:left w:val="nil"/>
              <w:bottom w:val="single" w:sz="4" w:space="0" w:color="auto"/>
              <w:right w:val="single" w:sz="4" w:space="0" w:color="auto"/>
            </w:tcBorders>
            <w:vAlign w:val="center"/>
          </w:tcPr>
          <w:p w:rsidR="000D355F" w:rsidRPr="000A4051" w:rsidRDefault="000A4051" w:rsidP="00D956B5">
            <w:pPr>
              <w:jc w:val="center"/>
              <w:rPr>
                <w:sz w:val="20"/>
                <w:szCs w:val="20"/>
              </w:rPr>
            </w:pPr>
            <w:r w:rsidRPr="000A4051">
              <w:rPr>
                <w:sz w:val="20"/>
                <w:szCs w:val="20"/>
              </w:rPr>
              <w:t>5384,63</w:t>
            </w:r>
          </w:p>
        </w:tc>
      </w:tr>
      <w:tr w:rsidR="000D355F" w:rsidRPr="00D956B5" w:rsidTr="0097500E">
        <w:trPr>
          <w:trHeight w:val="408"/>
          <w:jc w:val="center"/>
        </w:trPr>
        <w:tc>
          <w:tcPr>
            <w:tcW w:w="268" w:type="pct"/>
            <w:tcBorders>
              <w:top w:val="nil"/>
              <w:left w:val="single" w:sz="4" w:space="0" w:color="auto"/>
              <w:right w:val="single" w:sz="4" w:space="0" w:color="auto"/>
            </w:tcBorders>
            <w:shd w:val="clear" w:color="auto" w:fill="auto"/>
            <w:noWrap/>
            <w:vAlign w:val="center"/>
          </w:tcPr>
          <w:p w:rsidR="000D355F" w:rsidRPr="00D956B5" w:rsidRDefault="000D355F" w:rsidP="00D956B5">
            <w:pPr>
              <w:jc w:val="center"/>
              <w:rPr>
                <w:bCs/>
                <w:sz w:val="20"/>
                <w:szCs w:val="20"/>
              </w:rPr>
            </w:pPr>
            <w:r w:rsidRPr="00D956B5">
              <w:rPr>
                <w:bCs/>
                <w:sz w:val="20"/>
                <w:szCs w:val="20"/>
              </w:rPr>
              <w:t> </w:t>
            </w:r>
          </w:p>
          <w:p w:rsidR="000D355F" w:rsidRPr="00D956B5" w:rsidRDefault="000D355F" w:rsidP="00D956B5">
            <w:pPr>
              <w:jc w:val="center"/>
              <w:rPr>
                <w:bCs/>
                <w:sz w:val="20"/>
                <w:szCs w:val="20"/>
              </w:rPr>
            </w:pPr>
          </w:p>
        </w:tc>
        <w:tc>
          <w:tcPr>
            <w:tcW w:w="1792" w:type="pct"/>
            <w:tcBorders>
              <w:top w:val="nil"/>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sz w:val="20"/>
                <w:szCs w:val="20"/>
              </w:rPr>
            </w:pPr>
            <w:r w:rsidRPr="00D956B5">
              <w:rPr>
                <w:sz w:val="20"/>
                <w:szCs w:val="20"/>
              </w:rPr>
              <w:t xml:space="preserve"> - объем воды из собственных источников</w:t>
            </w:r>
          </w:p>
        </w:tc>
        <w:tc>
          <w:tcPr>
            <w:tcW w:w="638" w:type="pct"/>
            <w:tcBorders>
              <w:top w:val="nil"/>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тыс.куб.м</w:t>
            </w:r>
          </w:p>
        </w:tc>
        <w:tc>
          <w:tcPr>
            <w:tcW w:w="803" w:type="pct"/>
            <w:tcBorders>
              <w:top w:val="nil"/>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6182,98</w:t>
            </w:r>
          </w:p>
        </w:tc>
        <w:tc>
          <w:tcPr>
            <w:tcW w:w="511" w:type="pct"/>
            <w:tcBorders>
              <w:top w:val="nil"/>
              <w:left w:val="nil"/>
              <w:bottom w:val="single" w:sz="4" w:space="0" w:color="auto"/>
              <w:right w:val="single" w:sz="4" w:space="0" w:color="auto"/>
            </w:tcBorders>
            <w:vAlign w:val="center"/>
          </w:tcPr>
          <w:p w:rsidR="000D355F" w:rsidRPr="00D956B5" w:rsidRDefault="000D355F" w:rsidP="00D956B5">
            <w:pPr>
              <w:jc w:val="center"/>
              <w:rPr>
                <w:sz w:val="20"/>
                <w:szCs w:val="20"/>
              </w:rPr>
            </w:pPr>
            <w:r w:rsidRPr="00D956B5">
              <w:rPr>
                <w:sz w:val="20"/>
                <w:szCs w:val="20"/>
              </w:rPr>
              <w:t>6182,98</w:t>
            </w:r>
          </w:p>
        </w:tc>
        <w:tc>
          <w:tcPr>
            <w:tcW w:w="508" w:type="pct"/>
            <w:tcBorders>
              <w:top w:val="nil"/>
              <w:left w:val="nil"/>
              <w:bottom w:val="single" w:sz="4" w:space="0" w:color="auto"/>
              <w:right w:val="single" w:sz="4" w:space="0" w:color="auto"/>
            </w:tcBorders>
            <w:vAlign w:val="center"/>
          </w:tcPr>
          <w:p w:rsidR="000D355F" w:rsidRPr="00D956B5" w:rsidRDefault="000D355F" w:rsidP="009F13E0">
            <w:pPr>
              <w:jc w:val="center"/>
              <w:rPr>
                <w:sz w:val="20"/>
                <w:szCs w:val="20"/>
              </w:rPr>
            </w:pPr>
            <w:r>
              <w:rPr>
                <w:sz w:val="20"/>
                <w:szCs w:val="20"/>
              </w:rPr>
              <w:t>4532,98</w:t>
            </w:r>
          </w:p>
        </w:tc>
        <w:tc>
          <w:tcPr>
            <w:tcW w:w="480" w:type="pct"/>
            <w:tcBorders>
              <w:top w:val="nil"/>
              <w:left w:val="nil"/>
              <w:bottom w:val="single" w:sz="4" w:space="0" w:color="auto"/>
              <w:right w:val="single" w:sz="4" w:space="0" w:color="auto"/>
            </w:tcBorders>
            <w:vAlign w:val="center"/>
          </w:tcPr>
          <w:p w:rsidR="000D355F" w:rsidRPr="000A4051" w:rsidRDefault="000A4051" w:rsidP="00D956B5">
            <w:pPr>
              <w:jc w:val="center"/>
              <w:rPr>
                <w:sz w:val="20"/>
                <w:szCs w:val="20"/>
              </w:rPr>
            </w:pPr>
            <w:r w:rsidRPr="000A4051">
              <w:rPr>
                <w:sz w:val="20"/>
                <w:szCs w:val="20"/>
              </w:rPr>
              <w:t>3974,63</w:t>
            </w:r>
          </w:p>
        </w:tc>
      </w:tr>
      <w:tr w:rsidR="000D355F" w:rsidRPr="00D956B5" w:rsidTr="0097500E">
        <w:trPr>
          <w:trHeight w:val="319"/>
          <w:jc w:val="center"/>
        </w:trPr>
        <w:tc>
          <w:tcPr>
            <w:tcW w:w="268" w:type="pct"/>
            <w:tcBorders>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bCs/>
                <w:sz w:val="20"/>
                <w:szCs w:val="20"/>
              </w:rPr>
            </w:pPr>
          </w:p>
        </w:tc>
        <w:tc>
          <w:tcPr>
            <w:tcW w:w="1792" w:type="pct"/>
            <w:tcBorders>
              <w:top w:val="nil"/>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sz w:val="20"/>
                <w:szCs w:val="20"/>
              </w:rPr>
            </w:pPr>
            <w:r w:rsidRPr="00D956B5">
              <w:rPr>
                <w:sz w:val="20"/>
                <w:szCs w:val="20"/>
              </w:rPr>
              <w:t xml:space="preserve"> - объем приобретенной воды</w:t>
            </w:r>
          </w:p>
        </w:tc>
        <w:tc>
          <w:tcPr>
            <w:tcW w:w="638" w:type="pct"/>
            <w:tcBorders>
              <w:top w:val="nil"/>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тыс.куб.м</w:t>
            </w:r>
          </w:p>
        </w:tc>
        <w:tc>
          <w:tcPr>
            <w:tcW w:w="803" w:type="pct"/>
            <w:tcBorders>
              <w:top w:val="nil"/>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p>
        </w:tc>
        <w:tc>
          <w:tcPr>
            <w:tcW w:w="511" w:type="pct"/>
            <w:tcBorders>
              <w:top w:val="nil"/>
              <w:left w:val="nil"/>
              <w:bottom w:val="single" w:sz="4" w:space="0" w:color="auto"/>
              <w:right w:val="single" w:sz="4" w:space="0" w:color="auto"/>
            </w:tcBorders>
            <w:vAlign w:val="center"/>
          </w:tcPr>
          <w:p w:rsidR="000D355F" w:rsidRPr="00D956B5" w:rsidRDefault="000D355F" w:rsidP="00D956B5">
            <w:pPr>
              <w:jc w:val="center"/>
              <w:rPr>
                <w:sz w:val="20"/>
                <w:szCs w:val="20"/>
              </w:rPr>
            </w:pPr>
          </w:p>
        </w:tc>
        <w:tc>
          <w:tcPr>
            <w:tcW w:w="508" w:type="pct"/>
            <w:tcBorders>
              <w:top w:val="nil"/>
              <w:left w:val="nil"/>
              <w:bottom w:val="single" w:sz="4" w:space="0" w:color="auto"/>
              <w:right w:val="single" w:sz="4" w:space="0" w:color="auto"/>
            </w:tcBorders>
            <w:vAlign w:val="center"/>
          </w:tcPr>
          <w:p w:rsidR="000D355F" w:rsidRPr="00D956B5" w:rsidRDefault="000D355F" w:rsidP="009F13E0">
            <w:pPr>
              <w:jc w:val="center"/>
              <w:rPr>
                <w:sz w:val="20"/>
                <w:szCs w:val="20"/>
              </w:rPr>
            </w:pPr>
            <w:r>
              <w:rPr>
                <w:sz w:val="20"/>
                <w:szCs w:val="20"/>
              </w:rPr>
              <w:t>1650,00</w:t>
            </w:r>
          </w:p>
        </w:tc>
        <w:tc>
          <w:tcPr>
            <w:tcW w:w="480" w:type="pct"/>
            <w:tcBorders>
              <w:top w:val="nil"/>
              <w:left w:val="nil"/>
              <w:bottom w:val="single" w:sz="4" w:space="0" w:color="auto"/>
              <w:right w:val="single" w:sz="4" w:space="0" w:color="auto"/>
            </w:tcBorders>
            <w:vAlign w:val="center"/>
          </w:tcPr>
          <w:p w:rsidR="000D355F" w:rsidRPr="000A4051" w:rsidRDefault="000A4051" w:rsidP="00D956B5">
            <w:pPr>
              <w:jc w:val="center"/>
              <w:rPr>
                <w:sz w:val="20"/>
                <w:szCs w:val="20"/>
              </w:rPr>
            </w:pPr>
            <w:r w:rsidRPr="000A4051">
              <w:rPr>
                <w:sz w:val="20"/>
                <w:szCs w:val="20"/>
              </w:rPr>
              <w:t>1410,00</w:t>
            </w:r>
          </w:p>
        </w:tc>
      </w:tr>
      <w:tr w:rsidR="000D355F" w:rsidRPr="00D956B5" w:rsidTr="0097500E">
        <w:trPr>
          <w:trHeight w:val="406"/>
          <w:jc w:val="center"/>
        </w:trPr>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bCs/>
                <w:sz w:val="20"/>
                <w:szCs w:val="20"/>
              </w:rPr>
            </w:pPr>
            <w:r w:rsidRPr="00D956B5">
              <w:rPr>
                <w:bCs/>
                <w:sz w:val="20"/>
                <w:szCs w:val="20"/>
              </w:rPr>
              <w:t>2</w:t>
            </w:r>
          </w:p>
        </w:tc>
        <w:tc>
          <w:tcPr>
            <w:tcW w:w="1792" w:type="pct"/>
            <w:tcBorders>
              <w:top w:val="nil"/>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sz w:val="20"/>
                <w:szCs w:val="20"/>
              </w:rPr>
            </w:pPr>
            <w:r w:rsidRPr="00D956B5">
              <w:rPr>
                <w:bCs/>
                <w:sz w:val="20"/>
                <w:szCs w:val="20"/>
              </w:rPr>
              <w:t>Потребление на собственные нужды</w:t>
            </w:r>
          </w:p>
        </w:tc>
        <w:tc>
          <w:tcPr>
            <w:tcW w:w="638" w:type="pct"/>
            <w:tcBorders>
              <w:top w:val="nil"/>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тыс.куб.м</w:t>
            </w:r>
          </w:p>
        </w:tc>
        <w:tc>
          <w:tcPr>
            <w:tcW w:w="803" w:type="pct"/>
            <w:tcBorders>
              <w:top w:val="nil"/>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253,08</w:t>
            </w:r>
          </w:p>
        </w:tc>
        <w:tc>
          <w:tcPr>
            <w:tcW w:w="511" w:type="pct"/>
            <w:tcBorders>
              <w:top w:val="nil"/>
              <w:left w:val="nil"/>
              <w:bottom w:val="single" w:sz="4" w:space="0" w:color="auto"/>
              <w:right w:val="single" w:sz="4" w:space="0" w:color="auto"/>
            </w:tcBorders>
            <w:vAlign w:val="center"/>
          </w:tcPr>
          <w:p w:rsidR="000D355F" w:rsidRPr="00D956B5" w:rsidRDefault="000D355F" w:rsidP="00D956B5">
            <w:pPr>
              <w:jc w:val="center"/>
              <w:rPr>
                <w:sz w:val="20"/>
                <w:szCs w:val="20"/>
              </w:rPr>
            </w:pPr>
            <w:r w:rsidRPr="00D956B5">
              <w:rPr>
                <w:sz w:val="20"/>
                <w:szCs w:val="20"/>
              </w:rPr>
              <w:t>253,08</w:t>
            </w:r>
          </w:p>
        </w:tc>
        <w:tc>
          <w:tcPr>
            <w:tcW w:w="508" w:type="pct"/>
            <w:tcBorders>
              <w:top w:val="nil"/>
              <w:left w:val="nil"/>
              <w:bottom w:val="single" w:sz="4" w:space="0" w:color="auto"/>
              <w:right w:val="single" w:sz="4" w:space="0" w:color="auto"/>
            </w:tcBorders>
            <w:vAlign w:val="center"/>
          </w:tcPr>
          <w:p w:rsidR="000D355F" w:rsidRPr="00D956B5" w:rsidRDefault="000D355F" w:rsidP="009F13E0">
            <w:pPr>
              <w:jc w:val="center"/>
              <w:rPr>
                <w:sz w:val="20"/>
                <w:szCs w:val="20"/>
              </w:rPr>
            </w:pPr>
            <w:r w:rsidRPr="00D956B5">
              <w:rPr>
                <w:sz w:val="20"/>
                <w:szCs w:val="20"/>
              </w:rPr>
              <w:t>253,08</w:t>
            </w:r>
          </w:p>
        </w:tc>
        <w:tc>
          <w:tcPr>
            <w:tcW w:w="480" w:type="pct"/>
            <w:tcBorders>
              <w:top w:val="nil"/>
              <w:left w:val="nil"/>
              <w:bottom w:val="single" w:sz="4" w:space="0" w:color="auto"/>
              <w:right w:val="single" w:sz="4" w:space="0" w:color="auto"/>
            </w:tcBorders>
            <w:vAlign w:val="center"/>
          </w:tcPr>
          <w:p w:rsidR="000D355F" w:rsidRPr="000A4051" w:rsidRDefault="000D355F" w:rsidP="00D956B5">
            <w:pPr>
              <w:jc w:val="center"/>
              <w:rPr>
                <w:sz w:val="20"/>
                <w:szCs w:val="20"/>
              </w:rPr>
            </w:pPr>
            <w:r w:rsidRPr="000A4051">
              <w:rPr>
                <w:sz w:val="20"/>
                <w:szCs w:val="20"/>
              </w:rPr>
              <w:t>253,08</w:t>
            </w:r>
          </w:p>
        </w:tc>
      </w:tr>
      <w:tr w:rsidR="000D355F" w:rsidRPr="00D956B5" w:rsidTr="0097500E">
        <w:trPr>
          <w:trHeight w:val="315"/>
          <w:jc w:val="center"/>
        </w:trPr>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bCs/>
                <w:sz w:val="20"/>
                <w:szCs w:val="20"/>
              </w:rPr>
            </w:pPr>
            <w:r w:rsidRPr="00D956B5">
              <w:rPr>
                <w:bCs/>
                <w:sz w:val="20"/>
                <w:szCs w:val="20"/>
              </w:rPr>
              <w:t>3</w:t>
            </w:r>
          </w:p>
        </w:tc>
        <w:tc>
          <w:tcPr>
            <w:tcW w:w="1792" w:type="pct"/>
            <w:tcBorders>
              <w:top w:val="nil"/>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sz w:val="20"/>
                <w:szCs w:val="20"/>
              </w:rPr>
            </w:pPr>
            <w:r w:rsidRPr="00D956B5">
              <w:rPr>
                <w:bCs/>
                <w:sz w:val="20"/>
                <w:szCs w:val="20"/>
              </w:rPr>
              <w:t>Объем воды, поступившей в сеть</w:t>
            </w:r>
          </w:p>
        </w:tc>
        <w:tc>
          <w:tcPr>
            <w:tcW w:w="638" w:type="pct"/>
            <w:tcBorders>
              <w:top w:val="nil"/>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тыс.куб.м</w:t>
            </w:r>
          </w:p>
        </w:tc>
        <w:tc>
          <w:tcPr>
            <w:tcW w:w="803" w:type="pct"/>
            <w:tcBorders>
              <w:top w:val="nil"/>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5929,90</w:t>
            </w:r>
          </w:p>
        </w:tc>
        <w:tc>
          <w:tcPr>
            <w:tcW w:w="511" w:type="pct"/>
            <w:tcBorders>
              <w:top w:val="nil"/>
              <w:left w:val="nil"/>
              <w:bottom w:val="single" w:sz="4" w:space="0" w:color="auto"/>
              <w:right w:val="single" w:sz="4" w:space="0" w:color="auto"/>
            </w:tcBorders>
            <w:vAlign w:val="center"/>
          </w:tcPr>
          <w:p w:rsidR="000D355F" w:rsidRPr="00D956B5" w:rsidRDefault="000D355F" w:rsidP="00D956B5">
            <w:pPr>
              <w:jc w:val="center"/>
              <w:rPr>
                <w:sz w:val="20"/>
                <w:szCs w:val="20"/>
              </w:rPr>
            </w:pPr>
            <w:r w:rsidRPr="00D956B5">
              <w:rPr>
                <w:sz w:val="20"/>
                <w:szCs w:val="20"/>
              </w:rPr>
              <w:t>5929,90</w:t>
            </w:r>
          </w:p>
        </w:tc>
        <w:tc>
          <w:tcPr>
            <w:tcW w:w="508" w:type="pct"/>
            <w:tcBorders>
              <w:top w:val="nil"/>
              <w:left w:val="nil"/>
              <w:bottom w:val="single" w:sz="4" w:space="0" w:color="auto"/>
              <w:right w:val="single" w:sz="4" w:space="0" w:color="auto"/>
            </w:tcBorders>
            <w:vAlign w:val="center"/>
          </w:tcPr>
          <w:p w:rsidR="000D355F" w:rsidRPr="00D956B5" w:rsidRDefault="000D355F" w:rsidP="00823976">
            <w:pPr>
              <w:jc w:val="center"/>
              <w:rPr>
                <w:sz w:val="20"/>
                <w:szCs w:val="20"/>
              </w:rPr>
            </w:pPr>
            <w:r w:rsidRPr="00D956B5">
              <w:rPr>
                <w:sz w:val="20"/>
                <w:szCs w:val="20"/>
              </w:rPr>
              <w:t>5929,</w:t>
            </w:r>
            <w:r w:rsidR="00823976">
              <w:rPr>
                <w:sz w:val="20"/>
                <w:szCs w:val="20"/>
              </w:rPr>
              <w:t>89</w:t>
            </w:r>
          </w:p>
        </w:tc>
        <w:tc>
          <w:tcPr>
            <w:tcW w:w="480" w:type="pct"/>
            <w:tcBorders>
              <w:top w:val="nil"/>
              <w:left w:val="nil"/>
              <w:bottom w:val="single" w:sz="4" w:space="0" w:color="auto"/>
              <w:right w:val="single" w:sz="4" w:space="0" w:color="auto"/>
            </w:tcBorders>
            <w:vAlign w:val="center"/>
          </w:tcPr>
          <w:p w:rsidR="000D355F" w:rsidRPr="000A4051" w:rsidRDefault="000A4051" w:rsidP="00D956B5">
            <w:pPr>
              <w:jc w:val="center"/>
              <w:rPr>
                <w:sz w:val="20"/>
                <w:szCs w:val="20"/>
              </w:rPr>
            </w:pPr>
            <w:r w:rsidRPr="000A4051">
              <w:rPr>
                <w:sz w:val="20"/>
                <w:szCs w:val="20"/>
              </w:rPr>
              <w:t>5131,55</w:t>
            </w:r>
          </w:p>
        </w:tc>
      </w:tr>
      <w:tr w:rsidR="000D355F" w:rsidRPr="00D956B5" w:rsidTr="0097500E">
        <w:trPr>
          <w:trHeight w:hRule="exact" w:val="379"/>
          <w:jc w:val="center"/>
        </w:trPr>
        <w:tc>
          <w:tcPr>
            <w:tcW w:w="268" w:type="pct"/>
            <w:vMerge w:val="restart"/>
            <w:tcBorders>
              <w:top w:val="nil"/>
              <w:left w:val="single" w:sz="4" w:space="0" w:color="auto"/>
              <w:right w:val="single" w:sz="4" w:space="0" w:color="auto"/>
            </w:tcBorders>
            <w:shd w:val="clear" w:color="auto" w:fill="auto"/>
            <w:noWrap/>
            <w:vAlign w:val="center"/>
          </w:tcPr>
          <w:p w:rsidR="000D355F" w:rsidRPr="00D956B5" w:rsidRDefault="000D355F" w:rsidP="00D956B5">
            <w:pPr>
              <w:jc w:val="center"/>
              <w:rPr>
                <w:bCs/>
                <w:sz w:val="20"/>
                <w:szCs w:val="20"/>
              </w:rPr>
            </w:pPr>
            <w:r w:rsidRPr="00D956B5">
              <w:rPr>
                <w:bCs/>
                <w:sz w:val="20"/>
                <w:szCs w:val="20"/>
              </w:rPr>
              <w:t> </w:t>
            </w:r>
          </w:p>
        </w:tc>
        <w:tc>
          <w:tcPr>
            <w:tcW w:w="1792" w:type="pct"/>
            <w:tcBorders>
              <w:top w:val="nil"/>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sz w:val="20"/>
                <w:szCs w:val="20"/>
              </w:rPr>
            </w:pPr>
            <w:r w:rsidRPr="00D956B5">
              <w:rPr>
                <w:sz w:val="20"/>
                <w:szCs w:val="20"/>
              </w:rPr>
              <w:t xml:space="preserve"> - из собственных источников</w:t>
            </w:r>
          </w:p>
        </w:tc>
        <w:tc>
          <w:tcPr>
            <w:tcW w:w="638" w:type="pct"/>
            <w:tcBorders>
              <w:top w:val="nil"/>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тыс.куб.м</w:t>
            </w:r>
          </w:p>
        </w:tc>
        <w:tc>
          <w:tcPr>
            <w:tcW w:w="803" w:type="pct"/>
            <w:tcBorders>
              <w:top w:val="nil"/>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4279,90</w:t>
            </w:r>
          </w:p>
        </w:tc>
        <w:tc>
          <w:tcPr>
            <w:tcW w:w="511" w:type="pct"/>
            <w:tcBorders>
              <w:top w:val="nil"/>
              <w:left w:val="nil"/>
              <w:bottom w:val="single" w:sz="4" w:space="0" w:color="auto"/>
              <w:right w:val="single" w:sz="4" w:space="0" w:color="auto"/>
            </w:tcBorders>
            <w:vAlign w:val="center"/>
          </w:tcPr>
          <w:p w:rsidR="000D355F" w:rsidRPr="00D956B5" w:rsidRDefault="000D355F" w:rsidP="00D956B5">
            <w:pPr>
              <w:jc w:val="center"/>
              <w:rPr>
                <w:sz w:val="20"/>
                <w:szCs w:val="20"/>
              </w:rPr>
            </w:pPr>
            <w:r w:rsidRPr="00D956B5">
              <w:rPr>
                <w:sz w:val="20"/>
                <w:szCs w:val="20"/>
              </w:rPr>
              <w:t>4279,90</w:t>
            </w:r>
          </w:p>
        </w:tc>
        <w:tc>
          <w:tcPr>
            <w:tcW w:w="508" w:type="pct"/>
            <w:tcBorders>
              <w:top w:val="nil"/>
              <w:left w:val="nil"/>
              <w:bottom w:val="single" w:sz="4" w:space="0" w:color="auto"/>
              <w:right w:val="single" w:sz="4" w:space="0" w:color="auto"/>
            </w:tcBorders>
            <w:vAlign w:val="center"/>
          </w:tcPr>
          <w:p w:rsidR="000D355F" w:rsidRPr="00D956B5" w:rsidRDefault="000D355F" w:rsidP="009F13E0">
            <w:pPr>
              <w:jc w:val="center"/>
              <w:rPr>
                <w:sz w:val="20"/>
                <w:szCs w:val="20"/>
              </w:rPr>
            </w:pPr>
            <w:r w:rsidRPr="00D956B5">
              <w:rPr>
                <w:sz w:val="20"/>
                <w:szCs w:val="20"/>
              </w:rPr>
              <w:t>4279,90</w:t>
            </w:r>
          </w:p>
        </w:tc>
        <w:tc>
          <w:tcPr>
            <w:tcW w:w="480" w:type="pct"/>
            <w:tcBorders>
              <w:top w:val="nil"/>
              <w:left w:val="nil"/>
              <w:bottom w:val="single" w:sz="4" w:space="0" w:color="auto"/>
              <w:right w:val="single" w:sz="4" w:space="0" w:color="auto"/>
            </w:tcBorders>
            <w:vAlign w:val="center"/>
          </w:tcPr>
          <w:p w:rsidR="000D355F" w:rsidRPr="000A4051" w:rsidRDefault="000A4051" w:rsidP="00D956B5">
            <w:pPr>
              <w:jc w:val="center"/>
              <w:rPr>
                <w:sz w:val="20"/>
                <w:szCs w:val="20"/>
              </w:rPr>
            </w:pPr>
            <w:r w:rsidRPr="000A4051">
              <w:rPr>
                <w:sz w:val="20"/>
                <w:szCs w:val="20"/>
              </w:rPr>
              <w:t>3721,55</w:t>
            </w:r>
          </w:p>
        </w:tc>
      </w:tr>
      <w:tr w:rsidR="000D355F" w:rsidRPr="00D956B5" w:rsidTr="0097500E">
        <w:trPr>
          <w:trHeight w:hRule="exact" w:val="285"/>
          <w:jc w:val="center"/>
        </w:trPr>
        <w:tc>
          <w:tcPr>
            <w:tcW w:w="268" w:type="pct"/>
            <w:vMerge/>
            <w:tcBorders>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rPr>
                <w:bCs/>
                <w:sz w:val="20"/>
                <w:szCs w:val="20"/>
              </w:rPr>
            </w:pPr>
          </w:p>
        </w:tc>
        <w:tc>
          <w:tcPr>
            <w:tcW w:w="1792" w:type="pct"/>
            <w:tcBorders>
              <w:top w:val="nil"/>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sz w:val="20"/>
                <w:szCs w:val="20"/>
              </w:rPr>
            </w:pPr>
            <w:r w:rsidRPr="00D956B5">
              <w:rPr>
                <w:sz w:val="20"/>
                <w:szCs w:val="20"/>
              </w:rPr>
              <w:t xml:space="preserve"> - от других операторов</w:t>
            </w:r>
          </w:p>
        </w:tc>
        <w:tc>
          <w:tcPr>
            <w:tcW w:w="638" w:type="pct"/>
            <w:tcBorders>
              <w:top w:val="nil"/>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тыс.куб.м</w:t>
            </w:r>
          </w:p>
        </w:tc>
        <w:tc>
          <w:tcPr>
            <w:tcW w:w="803" w:type="pct"/>
            <w:tcBorders>
              <w:top w:val="nil"/>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1650,00</w:t>
            </w:r>
          </w:p>
        </w:tc>
        <w:tc>
          <w:tcPr>
            <w:tcW w:w="511" w:type="pct"/>
            <w:tcBorders>
              <w:top w:val="nil"/>
              <w:left w:val="nil"/>
              <w:bottom w:val="single" w:sz="4" w:space="0" w:color="auto"/>
              <w:right w:val="single" w:sz="4" w:space="0" w:color="auto"/>
            </w:tcBorders>
            <w:vAlign w:val="center"/>
          </w:tcPr>
          <w:p w:rsidR="000D355F" w:rsidRPr="00D956B5" w:rsidRDefault="000D355F" w:rsidP="00D956B5">
            <w:pPr>
              <w:jc w:val="center"/>
              <w:rPr>
                <w:sz w:val="20"/>
                <w:szCs w:val="20"/>
              </w:rPr>
            </w:pPr>
            <w:r w:rsidRPr="00D956B5">
              <w:rPr>
                <w:sz w:val="20"/>
                <w:szCs w:val="20"/>
              </w:rPr>
              <w:t>1650,00</w:t>
            </w:r>
          </w:p>
        </w:tc>
        <w:tc>
          <w:tcPr>
            <w:tcW w:w="508" w:type="pct"/>
            <w:tcBorders>
              <w:top w:val="nil"/>
              <w:left w:val="nil"/>
              <w:bottom w:val="single" w:sz="4" w:space="0" w:color="auto"/>
              <w:right w:val="single" w:sz="4" w:space="0" w:color="auto"/>
            </w:tcBorders>
            <w:vAlign w:val="center"/>
          </w:tcPr>
          <w:p w:rsidR="000D355F" w:rsidRPr="00D956B5" w:rsidRDefault="000D355F" w:rsidP="009F13E0">
            <w:pPr>
              <w:jc w:val="center"/>
              <w:rPr>
                <w:sz w:val="20"/>
                <w:szCs w:val="20"/>
              </w:rPr>
            </w:pPr>
            <w:r w:rsidRPr="00D956B5">
              <w:rPr>
                <w:sz w:val="20"/>
                <w:szCs w:val="20"/>
              </w:rPr>
              <w:t>1650,00</w:t>
            </w:r>
          </w:p>
        </w:tc>
        <w:tc>
          <w:tcPr>
            <w:tcW w:w="480" w:type="pct"/>
            <w:tcBorders>
              <w:top w:val="nil"/>
              <w:left w:val="nil"/>
              <w:bottom w:val="single" w:sz="4" w:space="0" w:color="auto"/>
              <w:right w:val="single" w:sz="4" w:space="0" w:color="auto"/>
            </w:tcBorders>
            <w:vAlign w:val="center"/>
          </w:tcPr>
          <w:p w:rsidR="000D355F" w:rsidRPr="000A4051" w:rsidRDefault="000A4051" w:rsidP="00D956B5">
            <w:pPr>
              <w:jc w:val="center"/>
              <w:rPr>
                <w:sz w:val="20"/>
                <w:szCs w:val="20"/>
              </w:rPr>
            </w:pPr>
            <w:r w:rsidRPr="000A4051">
              <w:rPr>
                <w:sz w:val="20"/>
                <w:szCs w:val="20"/>
              </w:rPr>
              <w:t>1410,00</w:t>
            </w:r>
          </w:p>
        </w:tc>
      </w:tr>
      <w:tr w:rsidR="000D355F" w:rsidRPr="00D956B5" w:rsidTr="0097500E">
        <w:trPr>
          <w:trHeight w:hRule="exact" w:val="405"/>
          <w:jc w:val="center"/>
        </w:trPr>
        <w:tc>
          <w:tcPr>
            <w:tcW w:w="268" w:type="pct"/>
            <w:tcBorders>
              <w:top w:val="nil"/>
              <w:left w:val="single" w:sz="4" w:space="0" w:color="auto"/>
              <w:bottom w:val="single" w:sz="4" w:space="0" w:color="auto"/>
              <w:right w:val="single" w:sz="4" w:space="0" w:color="auto"/>
            </w:tcBorders>
            <w:shd w:val="clear" w:color="auto" w:fill="auto"/>
            <w:vAlign w:val="center"/>
          </w:tcPr>
          <w:p w:rsidR="000D355F" w:rsidRPr="00D956B5" w:rsidRDefault="000D355F" w:rsidP="00D956B5">
            <w:pPr>
              <w:jc w:val="center"/>
              <w:rPr>
                <w:bCs/>
                <w:sz w:val="20"/>
                <w:szCs w:val="20"/>
              </w:rPr>
            </w:pPr>
            <w:r w:rsidRPr="00D956B5">
              <w:rPr>
                <w:bCs/>
                <w:sz w:val="20"/>
                <w:szCs w:val="20"/>
              </w:rPr>
              <w:t>4</w:t>
            </w:r>
          </w:p>
        </w:tc>
        <w:tc>
          <w:tcPr>
            <w:tcW w:w="1792" w:type="pct"/>
            <w:tcBorders>
              <w:top w:val="nil"/>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sz w:val="20"/>
                <w:szCs w:val="20"/>
              </w:rPr>
            </w:pPr>
            <w:r w:rsidRPr="00D956B5">
              <w:rPr>
                <w:bCs/>
                <w:sz w:val="20"/>
                <w:szCs w:val="20"/>
              </w:rPr>
              <w:t>Потери воды</w:t>
            </w:r>
          </w:p>
        </w:tc>
        <w:tc>
          <w:tcPr>
            <w:tcW w:w="638" w:type="pct"/>
            <w:tcBorders>
              <w:top w:val="nil"/>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тыс.куб.м</w:t>
            </w:r>
          </w:p>
        </w:tc>
        <w:tc>
          <w:tcPr>
            <w:tcW w:w="803" w:type="pct"/>
            <w:tcBorders>
              <w:top w:val="nil"/>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3321,33</w:t>
            </w:r>
          </w:p>
        </w:tc>
        <w:tc>
          <w:tcPr>
            <w:tcW w:w="511" w:type="pct"/>
            <w:tcBorders>
              <w:top w:val="nil"/>
              <w:left w:val="nil"/>
              <w:bottom w:val="single" w:sz="4" w:space="0" w:color="auto"/>
              <w:right w:val="single" w:sz="4" w:space="0" w:color="auto"/>
            </w:tcBorders>
            <w:vAlign w:val="center"/>
          </w:tcPr>
          <w:p w:rsidR="000D355F" w:rsidRPr="00D956B5" w:rsidRDefault="000D355F" w:rsidP="00D956B5">
            <w:pPr>
              <w:jc w:val="center"/>
              <w:rPr>
                <w:sz w:val="20"/>
                <w:szCs w:val="20"/>
              </w:rPr>
            </w:pPr>
            <w:r w:rsidRPr="00D956B5">
              <w:rPr>
                <w:sz w:val="20"/>
                <w:szCs w:val="20"/>
              </w:rPr>
              <w:t>3321,33</w:t>
            </w:r>
          </w:p>
        </w:tc>
        <w:tc>
          <w:tcPr>
            <w:tcW w:w="508" w:type="pct"/>
            <w:tcBorders>
              <w:top w:val="nil"/>
              <w:left w:val="nil"/>
              <w:bottom w:val="single" w:sz="4" w:space="0" w:color="auto"/>
              <w:right w:val="single" w:sz="4" w:space="0" w:color="auto"/>
            </w:tcBorders>
            <w:vAlign w:val="center"/>
          </w:tcPr>
          <w:p w:rsidR="000D355F" w:rsidRPr="00D956B5" w:rsidRDefault="000D355F" w:rsidP="009F13E0">
            <w:pPr>
              <w:jc w:val="center"/>
              <w:rPr>
                <w:sz w:val="20"/>
                <w:szCs w:val="20"/>
              </w:rPr>
            </w:pPr>
            <w:r w:rsidRPr="00D956B5">
              <w:rPr>
                <w:sz w:val="20"/>
                <w:szCs w:val="20"/>
              </w:rPr>
              <w:t>3321,33</w:t>
            </w:r>
          </w:p>
        </w:tc>
        <w:tc>
          <w:tcPr>
            <w:tcW w:w="480" w:type="pct"/>
            <w:tcBorders>
              <w:top w:val="nil"/>
              <w:left w:val="nil"/>
              <w:bottom w:val="single" w:sz="4" w:space="0" w:color="auto"/>
              <w:right w:val="single" w:sz="4" w:space="0" w:color="auto"/>
            </w:tcBorders>
            <w:vAlign w:val="center"/>
          </w:tcPr>
          <w:p w:rsidR="000D355F" w:rsidRPr="000A4051" w:rsidRDefault="000A4051" w:rsidP="00D956B5">
            <w:pPr>
              <w:jc w:val="center"/>
              <w:rPr>
                <w:sz w:val="20"/>
                <w:szCs w:val="20"/>
              </w:rPr>
            </w:pPr>
            <w:r w:rsidRPr="000A4051">
              <w:rPr>
                <w:sz w:val="20"/>
                <w:szCs w:val="20"/>
              </w:rPr>
              <w:t>2874,18</w:t>
            </w:r>
          </w:p>
        </w:tc>
      </w:tr>
      <w:tr w:rsidR="000D355F" w:rsidRPr="00D956B5" w:rsidTr="0097500E">
        <w:trPr>
          <w:trHeight w:hRule="exact" w:val="548"/>
          <w:jc w:val="center"/>
        </w:trPr>
        <w:tc>
          <w:tcPr>
            <w:tcW w:w="268" w:type="pct"/>
            <w:tcBorders>
              <w:top w:val="single" w:sz="4" w:space="0" w:color="auto"/>
              <w:left w:val="single" w:sz="4" w:space="0" w:color="auto"/>
              <w:bottom w:val="single" w:sz="4" w:space="0" w:color="auto"/>
              <w:right w:val="single" w:sz="4" w:space="0" w:color="auto"/>
            </w:tcBorders>
            <w:vAlign w:val="center"/>
          </w:tcPr>
          <w:p w:rsidR="000D355F" w:rsidRPr="00D956B5" w:rsidRDefault="000D355F" w:rsidP="00D956B5">
            <w:pPr>
              <w:jc w:val="center"/>
              <w:rPr>
                <w:bCs/>
                <w:sz w:val="20"/>
                <w:szCs w:val="20"/>
              </w:rPr>
            </w:pPr>
            <w:r w:rsidRPr="00D956B5">
              <w:rPr>
                <w:bCs/>
                <w:sz w:val="20"/>
                <w:szCs w:val="20"/>
              </w:rPr>
              <w:t>5</w:t>
            </w:r>
          </w:p>
        </w:tc>
        <w:tc>
          <w:tcPr>
            <w:tcW w:w="1792" w:type="pct"/>
            <w:tcBorders>
              <w:top w:val="single" w:sz="4" w:space="0" w:color="auto"/>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bCs/>
                <w:sz w:val="20"/>
                <w:szCs w:val="20"/>
              </w:rPr>
            </w:pPr>
            <w:r w:rsidRPr="00D956B5">
              <w:rPr>
                <w:bCs/>
                <w:sz w:val="20"/>
                <w:szCs w:val="20"/>
              </w:rPr>
              <w:t xml:space="preserve">Уровень потерь к объему отпущенной воды в сеть </w:t>
            </w: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w:t>
            </w:r>
          </w:p>
        </w:tc>
        <w:tc>
          <w:tcPr>
            <w:tcW w:w="803" w:type="pct"/>
            <w:tcBorders>
              <w:top w:val="single" w:sz="4" w:space="0" w:color="auto"/>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56,01</w:t>
            </w:r>
          </w:p>
        </w:tc>
        <w:tc>
          <w:tcPr>
            <w:tcW w:w="511" w:type="pct"/>
            <w:tcBorders>
              <w:top w:val="single" w:sz="4" w:space="0" w:color="auto"/>
              <w:left w:val="nil"/>
              <w:bottom w:val="single" w:sz="4" w:space="0" w:color="auto"/>
              <w:right w:val="single" w:sz="4" w:space="0" w:color="auto"/>
            </w:tcBorders>
            <w:vAlign w:val="center"/>
          </w:tcPr>
          <w:p w:rsidR="000D355F" w:rsidRPr="00D956B5" w:rsidRDefault="000D355F" w:rsidP="00D956B5">
            <w:pPr>
              <w:jc w:val="center"/>
              <w:rPr>
                <w:sz w:val="20"/>
                <w:szCs w:val="20"/>
              </w:rPr>
            </w:pPr>
            <w:r w:rsidRPr="00D956B5">
              <w:rPr>
                <w:sz w:val="20"/>
                <w:szCs w:val="20"/>
              </w:rPr>
              <w:t>56,01</w:t>
            </w:r>
          </w:p>
        </w:tc>
        <w:tc>
          <w:tcPr>
            <w:tcW w:w="508" w:type="pct"/>
            <w:tcBorders>
              <w:top w:val="single" w:sz="4" w:space="0" w:color="auto"/>
              <w:left w:val="nil"/>
              <w:bottom w:val="single" w:sz="4" w:space="0" w:color="auto"/>
              <w:right w:val="single" w:sz="4" w:space="0" w:color="auto"/>
            </w:tcBorders>
            <w:vAlign w:val="center"/>
          </w:tcPr>
          <w:p w:rsidR="000D355F" w:rsidRPr="00D956B5" w:rsidRDefault="000D355F" w:rsidP="009F13E0">
            <w:pPr>
              <w:jc w:val="center"/>
              <w:rPr>
                <w:sz w:val="20"/>
                <w:szCs w:val="20"/>
              </w:rPr>
            </w:pPr>
            <w:r w:rsidRPr="00D956B5">
              <w:rPr>
                <w:sz w:val="20"/>
                <w:szCs w:val="20"/>
              </w:rPr>
              <w:t>56,01</w:t>
            </w:r>
          </w:p>
        </w:tc>
        <w:tc>
          <w:tcPr>
            <w:tcW w:w="480" w:type="pct"/>
            <w:tcBorders>
              <w:top w:val="single" w:sz="4" w:space="0" w:color="auto"/>
              <w:left w:val="nil"/>
              <w:bottom w:val="single" w:sz="4" w:space="0" w:color="auto"/>
              <w:right w:val="single" w:sz="4" w:space="0" w:color="auto"/>
            </w:tcBorders>
            <w:vAlign w:val="center"/>
          </w:tcPr>
          <w:p w:rsidR="000D355F" w:rsidRPr="000A4051" w:rsidRDefault="000D355F" w:rsidP="00D956B5">
            <w:pPr>
              <w:jc w:val="center"/>
              <w:rPr>
                <w:sz w:val="20"/>
                <w:szCs w:val="20"/>
              </w:rPr>
            </w:pPr>
            <w:r w:rsidRPr="000A4051">
              <w:rPr>
                <w:sz w:val="20"/>
                <w:szCs w:val="20"/>
              </w:rPr>
              <w:t>56,01</w:t>
            </w:r>
          </w:p>
        </w:tc>
      </w:tr>
      <w:tr w:rsidR="000D355F" w:rsidRPr="00D956B5" w:rsidTr="0097500E">
        <w:trPr>
          <w:trHeight w:hRule="exact" w:val="548"/>
          <w:jc w:val="center"/>
        </w:trPr>
        <w:tc>
          <w:tcPr>
            <w:tcW w:w="268" w:type="pct"/>
            <w:tcBorders>
              <w:top w:val="single" w:sz="4" w:space="0" w:color="auto"/>
              <w:left w:val="single" w:sz="4" w:space="0" w:color="auto"/>
              <w:bottom w:val="single" w:sz="4" w:space="0" w:color="auto"/>
              <w:right w:val="single" w:sz="4" w:space="0" w:color="auto"/>
            </w:tcBorders>
            <w:vAlign w:val="center"/>
          </w:tcPr>
          <w:p w:rsidR="000D355F" w:rsidRPr="00D956B5" w:rsidRDefault="000D355F" w:rsidP="00D956B5">
            <w:pPr>
              <w:jc w:val="center"/>
              <w:rPr>
                <w:bCs/>
                <w:sz w:val="20"/>
                <w:szCs w:val="20"/>
              </w:rPr>
            </w:pPr>
            <w:r w:rsidRPr="00D956B5">
              <w:rPr>
                <w:bCs/>
                <w:sz w:val="20"/>
                <w:szCs w:val="20"/>
              </w:rPr>
              <w:t>6</w:t>
            </w:r>
          </w:p>
        </w:tc>
        <w:tc>
          <w:tcPr>
            <w:tcW w:w="1792" w:type="pct"/>
            <w:tcBorders>
              <w:top w:val="single" w:sz="4" w:space="0" w:color="auto"/>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bCs/>
                <w:sz w:val="20"/>
                <w:szCs w:val="20"/>
              </w:rPr>
            </w:pPr>
            <w:r w:rsidRPr="00D956B5">
              <w:rPr>
                <w:bCs/>
                <w:sz w:val="20"/>
                <w:szCs w:val="20"/>
              </w:rPr>
              <w:t>Объем воды, отпущенной абонентам</w:t>
            </w: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тыс.куб.м</w:t>
            </w:r>
          </w:p>
        </w:tc>
        <w:tc>
          <w:tcPr>
            <w:tcW w:w="803" w:type="pct"/>
            <w:tcBorders>
              <w:top w:val="single" w:sz="4" w:space="0" w:color="auto"/>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2608,57</w:t>
            </w:r>
          </w:p>
        </w:tc>
        <w:tc>
          <w:tcPr>
            <w:tcW w:w="511" w:type="pct"/>
            <w:tcBorders>
              <w:top w:val="single" w:sz="4" w:space="0" w:color="auto"/>
              <w:left w:val="nil"/>
              <w:bottom w:val="single" w:sz="4" w:space="0" w:color="auto"/>
              <w:right w:val="single" w:sz="4" w:space="0" w:color="auto"/>
            </w:tcBorders>
            <w:vAlign w:val="center"/>
          </w:tcPr>
          <w:p w:rsidR="000D355F" w:rsidRPr="00D956B5" w:rsidRDefault="000D355F" w:rsidP="00D956B5">
            <w:pPr>
              <w:jc w:val="center"/>
              <w:rPr>
                <w:sz w:val="20"/>
                <w:szCs w:val="20"/>
              </w:rPr>
            </w:pPr>
            <w:r w:rsidRPr="00D956B5">
              <w:rPr>
                <w:sz w:val="20"/>
                <w:szCs w:val="20"/>
              </w:rPr>
              <w:t>2608,57</w:t>
            </w:r>
          </w:p>
        </w:tc>
        <w:tc>
          <w:tcPr>
            <w:tcW w:w="508" w:type="pct"/>
            <w:tcBorders>
              <w:top w:val="single" w:sz="4" w:space="0" w:color="auto"/>
              <w:left w:val="nil"/>
              <w:bottom w:val="single" w:sz="4" w:space="0" w:color="auto"/>
              <w:right w:val="single" w:sz="4" w:space="0" w:color="auto"/>
            </w:tcBorders>
            <w:vAlign w:val="center"/>
          </w:tcPr>
          <w:p w:rsidR="000D355F" w:rsidRPr="00D956B5" w:rsidRDefault="000D355F" w:rsidP="00823976">
            <w:pPr>
              <w:jc w:val="center"/>
              <w:rPr>
                <w:sz w:val="20"/>
                <w:szCs w:val="20"/>
              </w:rPr>
            </w:pPr>
            <w:r w:rsidRPr="00D956B5">
              <w:rPr>
                <w:sz w:val="20"/>
                <w:szCs w:val="20"/>
              </w:rPr>
              <w:t>2608,5</w:t>
            </w:r>
            <w:r w:rsidR="00823976">
              <w:rPr>
                <w:sz w:val="20"/>
                <w:szCs w:val="20"/>
              </w:rPr>
              <w:t>6</w:t>
            </w:r>
          </w:p>
        </w:tc>
        <w:tc>
          <w:tcPr>
            <w:tcW w:w="480" w:type="pct"/>
            <w:tcBorders>
              <w:top w:val="single" w:sz="4" w:space="0" w:color="auto"/>
              <w:left w:val="nil"/>
              <w:bottom w:val="single" w:sz="4" w:space="0" w:color="auto"/>
              <w:right w:val="single" w:sz="4" w:space="0" w:color="auto"/>
            </w:tcBorders>
            <w:vAlign w:val="center"/>
          </w:tcPr>
          <w:p w:rsidR="000D355F" w:rsidRPr="000A4051" w:rsidRDefault="000A4051" w:rsidP="00D956B5">
            <w:pPr>
              <w:jc w:val="center"/>
              <w:rPr>
                <w:sz w:val="20"/>
                <w:szCs w:val="20"/>
              </w:rPr>
            </w:pPr>
            <w:r w:rsidRPr="000A4051">
              <w:rPr>
                <w:sz w:val="20"/>
                <w:szCs w:val="20"/>
              </w:rPr>
              <w:t>2257,37</w:t>
            </w:r>
          </w:p>
        </w:tc>
      </w:tr>
      <w:tr w:rsidR="000D355F" w:rsidRPr="00D956B5" w:rsidTr="0097500E">
        <w:trPr>
          <w:trHeight w:hRule="exact" w:val="548"/>
          <w:jc w:val="center"/>
        </w:trPr>
        <w:tc>
          <w:tcPr>
            <w:tcW w:w="268" w:type="pct"/>
            <w:tcBorders>
              <w:top w:val="single" w:sz="4" w:space="0" w:color="auto"/>
              <w:left w:val="single" w:sz="4" w:space="0" w:color="auto"/>
              <w:right w:val="single" w:sz="4" w:space="0" w:color="auto"/>
            </w:tcBorders>
            <w:vAlign w:val="center"/>
          </w:tcPr>
          <w:p w:rsidR="000D355F" w:rsidRPr="00D956B5" w:rsidRDefault="000D355F" w:rsidP="00D956B5">
            <w:pPr>
              <w:jc w:val="center"/>
              <w:rPr>
                <w:bCs/>
                <w:sz w:val="20"/>
                <w:szCs w:val="20"/>
              </w:rPr>
            </w:pPr>
          </w:p>
        </w:tc>
        <w:tc>
          <w:tcPr>
            <w:tcW w:w="1792" w:type="pct"/>
            <w:tcBorders>
              <w:top w:val="single" w:sz="4" w:space="0" w:color="auto"/>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sz w:val="20"/>
                <w:szCs w:val="20"/>
              </w:rPr>
            </w:pPr>
            <w:r w:rsidRPr="00D956B5">
              <w:rPr>
                <w:sz w:val="20"/>
                <w:szCs w:val="20"/>
              </w:rPr>
              <w:t xml:space="preserve"> - собственным абонентам (население)</w:t>
            </w: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тыс.куб.м</w:t>
            </w:r>
          </w:p>
        </w:tc>
        <w:tc>
          <w:tcPr>
            <w:tcW w:w="803" w:type="pct"/>
            <w:tcBorders>
              <w:top w:val="single" w:sz="4" w:space="0" w:color="auto"/>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2165,40</w:t>
            </w:r>
          </w:p>
        </w:tc>
        <w:tc>
          <w:tcPr>
            <w:tcW w:w="511" w:type="pct"/>
            <w:tcBorders>
              <w:top w:val="single" w:sz="4" w:space="0" w:color="auto"/>
              <w:left w:val="nil"/>
              <w:bottom w:val="single" w:sz="4" w:space="0" w:color="auto"/>
              <w:right w:val="single" w:sz="4" w:space="0" w:color="auto"/>
            </w:tcBorders>
            <w:vAlign w:val="center"/>
          </w:tcPr>
          <w:p w:rsidR="000D355F" w:rsidRPr="00924482" w:rsidRDefault="000D355F" w:rsidP="00D956B5">
            <w:pPr>
              <w:jc w:val="center"/>
              <w:rPr>
                <w:sz w:val="20"/>
                <w:szCs w:val="20"/>
              </w:rPr>
            </w:pPr>
            <w:r w:rsidRPr="00924482">
              <w:rPr>
                <w:sz w:val="20"/>
                <w:szCs w:val="20"/>
              </w:rPr>
              <w:t>2165,40</w:t>
            </w:r>
          </w:p>
        </w:tc>
        <w:tc>
          <w:tcPr>
            <w:tcW w:w="508" w:type="pct"/>
            <w:tcBorders>
              <w:top w:val="single" w:sz="4" w:space="0" w:color="auto"/>
              <w:left w:val="nil"/>
              <w:bottom w:val="single" w:sz="4" w:space="0" w:color="auto"/>
              <w:right w:val="single" w:sz="4" w:space="0" w:color="auto"/>
            </w:tcBorders>
            <w:vAlign w:val="center"/>
          </w:tcPr>
          <w:p w:rsidR="000D355F" w:rsidRPr="00924482" w:rsidRDefault="000D355F" w:rsidP="009F13E0">
            <w:pPr>
              <w:jc w:val="center"/>
              <w:rPr>
                <w:sz w:val="20"/>
                <w:szCs w:val="20"/>
              </w:rPr>
            </w:pPr>
            <w:r w:rsidRPr="00924482">
              <w:rPr>
                <w:sz w:val="20"/>
                <w:szCs w:val="20"/>
              </w:rPr>
              <w:t>2165,40</w:t>
            </w:r>
          </w:p>
        </w:tc>
        <w:tc>
          <w:tcPr>
            <w:tcW w:w="480" w:type="pct"/>
            <w:tcBorders>
              <w:top w:val="single" w:sz="4" w:space="0" w:color="auto"/>
              <w:left w:val="nil"/>
              <w:bottom w:val="single" w:sz="4" w:space="0" w:color="auto"/>
              <w:right w:val="single" w:sz="4" w:space="0" w:color="auto"/>
            </w:tcBorders>
            <w:vAlign w:val="center"/>
          </w:tcPr>
          <w:p w:rsidR="000D355F" w:rsidRPr="000A4051" w:rsidRDefault="000A4051" w:rsidP="00D956B5">
            <w:pPr>
              <w:jc w:val="center"/>
              <w:rPr>
                <w:sz w:val="20"/>
                <w:szCs w:val="20"/>
              </w:rPr>
            </w:pPr>
            <w:r w:rsidRPr="000A4051">
              <w:rPr>
                <w:sz w:val="20"/>
                <w:szCs w:val="20"/>
              </w:rPr>
              <w:t>1885,92</w:t>
            </w:r>
          </w:p>
        </w:tc>
      </w:tr>
      <w:tr w:rsidR="000D355F" w:rsidRPr="00D956B5" w:rsidTr="0097500E">
        <w:trPr>
          <w:trHeight w:hRule="exact" w:val="347"/>
          <w:jc w:val="center"/>
        </w:trPr>
        <w:tc>
          <w:tcPr>
            <w:tcW w:w="268" w:type="pct"/>
            <w:tcBorders>
              <w:left w:val="single" w:sz="4" w:space="0" w:color="auto"/>
              <w:right w:val="single" w:sz="4" w:space="0" w:color="auto"/>
            </w:tcBorders>
            <w:vAlign w:val="center"/>
          </w:tcPr>
          <w:p w:rsidR="000D355F" w:rsidRPr="00D956B5" w:rsidRDefault="000D355F" w:rsidP="00D956B5">
            <w:pPr>
              <w:jc w:val="center"/>
              <w:rPr>
                <w:bCs/>
                <w:sz w:val="20"/>
                <w:szCs w:val="20"/>
              </w:rPr>
            </w:pPr>
          </w:p>
        </w:tc>
        <w:tc>
          <w:tcPr>
            <w:tcW w:w="1792" w:type="pct"/>
            <w:tcBorders>
              <w:top w:val="single" w:sz="4" w:space="0" w:color="auto"/>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sz w:val="20"/>
                <w:szCs w:val="20"/>
              </w:rPr>
            </w:pPr>
            <w:r w:rsidRPr="00D956B5">
              <w:rPr>
                <w:sz w:val="20"/>
                <w:szCs w:val="20"/>
              </w:rPr>
              <w:t xml:space="preserve"> - бюджетным организациям</w:t>
            </w: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тыс.куб.м</w:t>
            </w:r>
          </w:p>
        </w:tc>
        <w:tc>
          <w:tcPr>
            <w:tcW w:w="803" w:type="pct"/>
            <w:tcBorders>
              <w:top w:val="single" w:sz="4" w:space="0" w:color="auto"/>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194,97</w:t>
            </w:r>
          </w:p>
        </w:tc>
        <w:tc>
          <w:tcPr>
            <w:tcW w:w="511" w:type="pct"/>
            <w:tcBorders>
              <w:top w:val="single" w:sz="4" w:space="0" w:color="auto"/>
              <w:left w:val="nil"/>
              <w:bottom w:val="single" w:sz="4" w:space="0" w:color="auto"/>
              <w:right w:val="single" w:sz="4" w:space="0" w:color="auto"/>
            </w:tcBorders>
            <w:vAlign w:val="center"/>
          </w:tcPr>
          <w:p w:rsidR="000D355F" w:rsidRPr="00924482" w:rsidRDefault="000D355F" w:rsidP="00D956B5">
            <w:pPr>
              <w:jc w:val="center"/>
              <w:rPr>
                <w:sz w:val="20"/>
                <w:szCs w:val="20"/>
              </w:rPr>
            </w:pPr>
            <w:r w:rsidRPr="00924482">
              <w:rPr>
                <w:sz w:val="20"/>
                <w:szCs w:val="20"/>
              </w:rPr>
              <w:t>194,97</w:t>
            </w:r>
          </w:p>
        </w:tc>
        <w:tc>
          <w:tcPr>
            <w:tcW w:w="508" w:type="pct"/>
            <w:tcBorders>
              <w:top w:val="single" w:sz="4" w:space="0" w:color="auto"/>
              <w:left w:val="nil"/>
              <w:bottom w:val="single" w:sz="4" w:space="0" w:color="auto"/>
              <w:right w:val="single" w:sz="4" w:space="0" w:color="auto"/>
            </w:tcBorders>
            <w:vAlign w:val="center"/>
          </w:tcPr>
          <w:p w:rsidR="000D355F" w:rsidRPr="00924482" w:rsidRDefault="000D355F" w:rsidP="009F13E0">
            <w:pPr>
              <w:jc w:val="center"/>
              <w:rPr>
                <w:sz w:val="20"/>
                <w:szCs w:val="20"/>
              </w:rPr>
            </w:pPr>
            <w:r w:rsidRPr="00924482">
              <w:rPr>
                <w:sz w:val="20"/>
                <w:szCs w:val="20"/>
              </w:rPr>
              <w:t>194,97</w:t>
            </w:r>
          </w:p>
        </w:tc>
        <w:tc>
          <w:tcPr>
            <w:tcW w:w="480" w:type="pct"/>
            <w:tcBorders>
              <w:top w:val="single" w:sz="4" w:space="0" w:color="auto"/>
              <w:left w:val="nil"/>
              <w:bottom w:val="single" w:sz="4" w:space="0" w:color="auto"/>
              <w:right w:val="single" w:sz="4" w:space="0" w:color="auto"/>
            </w:tcBorders>
            <w:vAlign w:val="center"/>
          </w:tcPr>
          <w:p w:rsidR="000D355F" w:rsidRPr="000A4051" w:rsidRDefault="000A4051" w:rsidP="00D956B5">
            <w:pPr>
              <w:jc w:val="center"/>
              <w:rPr>
                <w:sz w:val="20"/>
                <w:szCs w:val="20"/>
              </w:rPr>
            </w:pPr>
            <w:r w:rsidRPr="000A4051">
              <w:rPr>
                <w:sz w:val="20"/>
                <w:szCs w:val="20"/>
              </w:rPr>
              <w:t>130,49</w:t>
            </w:r>
          </w:p>
        </w:tc>
      </w:tr>
      <w:tr w:rsidR="000D355F" w:rsidRPr="00D956B5" w:rsidTr="0097500E">
        <w:trPr>
          <w:trHeight w:hRule="exact" w:val="295"/>
          <w:jc w:val="center"/>
        </w:trPr>
        <w:tc>
          <w:tcPr>
            <w:tcW w:w="268" w:type="pct"/>
            <w:tcBorders>
              <w:left w:val="single" w:sz="4" w:space="0" w:color="auto"/>
              <w:right w:val="single" w:sz="4" w:space="0" w:color="auto"/>
            </w:tcBorders>
            <w:vAlign w:val="center"/>
          </w:tcPr>
          <w:p w:rsidR="000D355F" w:rsidRPr="00D956B5" w:rsidRDefault="000D355F" w:rsidP="00D956B5">
            <w:pPr>
              <w:jc w:val="center"/>
              <w:rPr>
                <w:bCs/>
                <w:sz w:val="20"/>
                <w:szCs w:val="20"/>
              </w:rPr>
            </w:pPr>
          </w:p>
        </w:tc>
        <w:tc>
          <w:tcPr>
            <w:tcW w:w="1792" w:type="pct"/>
            <w:tcBorders>
              <w:top w:val="single" w:sz="4" w:space="0" w:color="auto"/>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sz w:val="20"/>
                <w:szCs w:val="20"/>
              </w:rPr>
            </w:pPr>
            <w:r w:rsidRPr="00D956B5">
              <w:rPr>
                <w:sz w:val="20"/>
                <w:szCs w:val="20"/>
              </w:rPr>
              <w:t xml:space="preserve"> - прочим потребителям</w:t>
            </w: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тыс.куб.м</w:t>
            </w:r>
          </w:p>
        </w:tc>
        <w:tc>
          <w:tcPr>
            <w:tcW w:w="803" w:type="pct"/>
            <w:tcBorders>
              <w:top w:val="single" w:sz="4" w:space="0" w:color="auto"/>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248,20</w:t>
            </w:r>
          </w:p>
        </w:tc>
        <w:tc>
          <w:tcPr>
            <w:tcW w:w="511" w:type="pct"/>
            <w:tcBorders>
              <w:top w:val="single" w:sz="4" w:space="0" w:color="auto"/>
              <w:left w:val="nil"/>
              <w:bottom w:val="single" w:sz="4" w:space="0" w:color="auto"/>
              <w:right w:val="single" w:sz="4" w:space="0" w:color="auto"/>
            </w:tcBorders>
            <w:vAlign w:val="center"/>
          </w:tcPr>
          <w:p w:rsidR="000D355F" w:rsidRPr="00924482" w:rsidRDefault="000D355F" w:rsidP="00D956B5">
            <w:pPr>
              <w:jc w:val="center"/>
              <w:rPr>
                <w:sz w:val="20"/>
                <w:szCs w:val="20"/>
              </w:rPr>
            </w:pPr>
            <w:r w:rsidRPr="00924482">
              <w:rPr>
                <w:sz w:val="20"/>
                <w:szCs w:val="20"/>
              </w:rPr>
              <w:t>248,20</w:t>
            </w:r>
          </w:p>
        </w:tc>
        <w:tc>
          <w:tcPr>
            <w:tcW w:w="508" w:type="pct"/>
            <w:tcBorders>
              <w:top w:val="single" w:sz="4" w:space="0" w:color="auto"/>
              <w:left w:val="nil"/>
              <w:bottom w:val="single" w:sz="4" w:space="0" w:color="auto"/>
              <w:right w:val="single" w:sz="4" w:space="0" w:color="auto"/>
            </w:tcBorders>
            <w:vAlign w:val="center"/>
          </w:tcPr>
          <w:p w:rsidR="000D355F" w:rsidRPr="00924482" w:rsidRDefault="000D355F" w:rsidP="00823976">
            <w:pPr>
              <w:jc w:val="center"/>
              <w:rPr>
                <w:sz w:val="20"/>
                <w:szCs w:val="20"/>
              </w:rPr>
            </w:pPr>
            <w:r w:rsidRPr="00924482">
              <w:rPr>
                <w:sz w:val="20"/>
                <w:szCs w:val="20"/>
              </w:rPr>
              <w:t>248,</w:t>
            </w:r>
            <w:r w:rsidR="00823976">
              <w:rPr>
                <w:sz w:val="20"/>
                <w:szCs w:val="20"/>
              </w:rPr>
              <w:t>19</w:t>
            </w:r>
          </w:p>
        </w:tc>
        <w:tc>
          <w:tcPr>
            <w:tcW w:w="480" w:type="pct"/>
            <w:tcBorders>
              <w:top w:val="single" w:sz="4" w:space="0" w:color="auto"/>
              <w:left w:val="nil"/>
              <w:bottom w:val="single" w:sz="4" w:space="0" w:color="auto"/>
              <w:right w:val="single" w:sz="4" w:space="0" w:color="auto"/>
            </w:tcBorders>
            <w:vAlign w:val="center"/>
          </w:tcPr>
          <w:p w:rsidR="000D355F" w:rsidRPr="000A4051" w:rsidRDefault="000A4051" w:rsidP="00D956B5">
            <w:pPr>
              <w:jc w:val="center"/>
              <w:rPr>
                <w:sz w:val="20"/>
                <w:szCs w:val="20"/>
              </w:rPr>
            </w:pPr>
            <w:r w:rsidRPr="000A4051">
              <w:rPr>
                <w:sz w:val="20"/>
                <w:szCs w:val="20"/>
              </w:rPr>
              <w:t>240,96</w:t>
            </w:r>
          </w:p>
        </w:tc>
      </w:tr>
      <w:tr w:rsidR="000D355F" w:rsidRPr="00D956B5" w:rsidTr="0097500E">
        <w:trPr>
          <w:trHeight w:hRule="exact" w:val="548"/>
          <w:jc w:val="center"/>
        </w:trPr>
        <w:tc>
          <w:tcPr>
            <w:tcW w:w="268" w:type="pct"/>
            <w:tcBorders>
              <w:left w:val="single" w:sz="4" w:space="0" w:color="auto"/>
              <w:bottom w:val="single" w:sz="4" w:space="0" w:color="auto"/>
              <w:right w:val="single" w:sz="4" w:space="0" w:color="auto"/>
            </w:tcBorders>
            <w:vAlign w:val="center"/>
          </w:tcPr>
          <w:p w:rsidR="000D355F" w:rsidRPr="00D956B5" w:rsidRDefault="000D355F" w:rsidP="00D956B5">
            <w:pPr>
              <w:jc w:val="center"/>
              <w:rPr>
                <w:bCs/>
                <w:sz w:val="20"/>
                <w:szCs w:val="20"/>
              </w:rPr>
            </w:pPr>
          </w:p>
        </w:tc>
        <w:tc>
          <w:tcPr>
            <w:tcW w:w="1792" w:type="pct"/>
            <w:tcBorders>
              <w:top w:val="single" w:sz="4" w:space="0" w:color="auto"/>
              <w:left w:val="single" w:sz="4" w:space="0" w:color="auto"/>
              <w:bottom w:val="single" w:sz="4" w:space="0" w:color="auto"/>
              <w:right w:val="single" w:sz="4" w:space="0" w:color="auto"/>
            </w:tcBorders>
            <w:shd w:val="clear" w:color="auto" w:fill="auto"/>
            <w:vAlign w:val="center"/>
          </w:tcPr>
          <w:p w:rsidR="000D355F" w:rsidRPr="00D956B5" w:rsidRDefault="000D355F" w:rsidP="00D956B5">
            <w:pPr>
              <w:rPr>
                <w:sz w:val="20"/>
                <w:szCs w:val="20"/>
              </w:rPr>
            </w:pPr>
            <w:r w:rsidRPr="00D956B5">
              <w:rPr>
                <w:sz w:val="20"/>
                <w:szCs w:val="20"/>
              </w:rPr>
              <w:t xml:space="preserve"> - другим организациям, осуществляющим водоснабжение</w:t>
            </w: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r w:rsidRPr="00D956B5">
              <w:rPr>
                <w:sz w:val="20"/>
                <w:szCs w:val="20"/>
              </w:rPr>
              <w:t>тыс.куб.м</w:t>
            </w:r>
          </w:p>
        </w:tc>
        <w:tc>
          <w:tcPr>
            <w:tcW w:w="803" w:type="pct"/>
            <w:tcBorders>
              <w:top w:val="single" w:sz="4" w:space="0" w:color="auto"/>
              <w:left w:val="nil"/>
              <w:bottom w:val="single" w:sz="4" w:space="0" w:color="auto"/>
              <w:right w:val="single" w:sz="4" w:space="0" w:color="auto"/>
            </w:tcBorders>
            <w:shd w:val="clear" w:color="auto" w:fill="auto"/>
            <w:noWrap/>
            <w:vAlign w:val="center"/>
          </w:tcPr>
          <w:p w:rsidR="000D355F" w:rsidRPr="00D956B5" w:rsidRDefault="000D355F" w:rsidP="00D956B5">
            <w:pPr>
              <w:jc w:val="center"/>
              <w:rPr>
                <w:sz w:val="20"/>
                <w:szCs w:val="20"/>
              </w:rPr>
            </w:pPr>
          </w:p>
        </w:tc>
        <w:tc>
          <w:tcPr>
            <w:tcW w:w="511" w:type="pct"/>
            <w:tcBorders>
              <w:top w:val="single" w:sz="4" w:space="0" w:color="auto"/>
              <w:left w:val="nil"/>
              <w:bottom w:val="single" w:sz="4" w:space="0" w:color="auto"/>
              <w:right w:val="single" w:sz="4" w:space="0" w:color="auto"/>
            </w:tcBorders>
            <w:vAlign w:val="center"/>
          </w:tcPr>
          <w:p w:rsidR="000D355F" w:rsidRPr="00D956B5" w:rsidRDefault="000D355F" w:rsidP="00D956B5">
            <w:pPr>
              <w:jc w:val="center"/>
              <w:rPr>
                <w:sz w:val="20"/>
                <w:szCs w:val="20"/>
              </w:rPr>
            </w:pPr>
          </w:p>
        </w:tc>
        <w:tc>
          <w:tcPr>
            <w:tcW w:w="508" w:type="pct"/>
            <w:tcBorders>
              <w:top w:val="single" w:sz="4" w:space="0" w:color="auto"/>
              <w:left w:val="nil"/>
              <w:bottom w:val="single" w:sz="4" w:space="0" w:color="auto"/>
              <w:right w:val="single" w:sz="4" w:space="0" w:color="auto"/>
            </w:tcBorders>
            <w:vAlign w:val="center"/>
          </w:tcPr>
          <w:p w:rsidR="000D355F" w:rsidRPr="00D956B5" w:rsidRDefault="000D355F" w:rsidP="009F13E0">
            <w:pPr>
              <w:jc w:val="center"/>
              <w:rPr>
                <w:sz w:val="20"/>
                <w:szCs w:val="20"/>
              </w:rPr>
            </w:pPr>
          </w:p>
        </w:tc>
        <w:tc>
          <w:tcPr>
            <w:tcW w:w="480" w:type="pct"/>
            <w:tcBorders>
              <w:top w:val="single" w:sz="4" w:space="0" w:color="auto"/>
              <w:left w:val="nil"/>
              <w:bottom w:val="single" w:sz="4" w:space="0" w:color="auto"/>
              <w:right w:val="single" w:sz="4" w:space="0" w:color="auto"/>
            </w:tcBorders>
            <w:vAlign w:val="center"/>
          </w:tcPr>
          <w:p w:rsidR="000D355F" w:rsidRPr="002337D7" w:rsidRDefault="000D355F" w:rsidP="00D956B5">
            <w:pPr>
              <w:jc w:val="center"/>
              <w:rPr>
                <w:sz w:val="20"/>
                <w:szCs w:val="20"/>
                <w:highlight w:val="yellow"/>
              </w:rPr>
            </w:pPr>
          </w:p>
        </w:tc>
      </w:tr>
      <w:tr w:rsidR="00D956B5" w:rsidRPr="00D956B5" w:rsidTr="0097500E">
        <w:trPr>
          <w:trHeight w:hRule="exact" w:val="544"/>
          <w:jc w:val="center"/>
        </w:trPr>
        <w:tc>
          <w:tcPr>
            <w:tcW w:w="5000" w:type="pct"/>
            <w:gridSpan w:val="7"/>
            <w:tcBorders>
              <w:top w:val="single" w:sz="4" w:space="0" w:color="auto"/>
            </w:tcBorders>
            <w:vAlign w:val="center"/>
          </w:tcPr>
          <w:p w:rsidR="0097500E" w:rsidRPr="0097500E" w:rsidRDefault="0097500E" w:rsidP="0097500E">
            <w:pPr>
              <w:shd w:val="clear" w:color="auto" w:fill="FFFFFF"/>
              <w:ind w:left="142"/>
              <w:jc w:val="both"/>
              <w:rPr>
                <w:color w:val="000000"/>
                <w:sz w:val="14"/>
                <w:szCs w:val="20"/>
              </w:rPr>
            </w:pPr>
            <w:r w:rsidRPr="0097500E">
              <w:rPr>
                <w:color w:val="000000"/>
                <w:sz w:val="14"/>
                <w:szCs w:val="20"/>
              </w:rPr>
              <w:t>* Значения указаны в годовых показателях</w:t>
            </w:r>
          </w:p>
          <w:p w:rsidR="00D956B5" w:rsidRPr="00D956B5" w:rsidRDefault="00D956B5" w:rsidP="00D956B5">
            <w:pPr>
              <w:rPr>
                <w:sz w:val="20"/>
                <w:szCs w:val="20"/>
              </w:rPr>
            </w:pPr>
          </w:p>
        </w:tc>
      </w:tr>
    </w:tbl>
    <w:p w:rsidR="00D956B5" w:rsidRPr="00D956B5" w:rsidRDefault="00D956B5" w:rsidP="00D956B5">
      <w:pPr>
        <w:widowControl w:val="0"/>
        <w:autoSpaceDE w:val="0"/>
        <w:autoSpaceDN w:val="0"/>
        <w:adjustRightInd w:val="0"/>
        <w:jc w:val="both"/>
      </w:pPr>
      <w:r w:rsidRPr="00D956B5">
        <w:br w:type="page"/>
        <w:t>3. Объем финансовых потребностей, необходимых для реализации производственной программы</w:t>
      </w:r>
    </w:p>
    <w:tbl>
      <w:tblPr>
        <w:tblW w:w="5000" w:type="pct"/>
        <w:jc w:val="center"/>
        <w:tblCellSpacing w:w="5" w:type="nil"/>
        <w:tblCellMar>
          <w:left w:w="75" w:type="dxa"/>
          <w:right w:w="75" w:type="dxa"/>
        </w:tblCellMar>
        <w:tblLook w:val="0000"/>
      </w:tblPr>
      <w:tblGrid>
        <w:gridCol w:w="1941"/>
        <w:gridCol w:w="1047"/>
        <w:gridCol w:w="3485"/>
        <w:gridCol w:w="1125"/>
        <w:gridCol w:w="1127"/>
        <w:gridCol w:w="1063"/>
      </w:tblGrid>
      <w:tr w:rsidR="00D956B5" w:rsidRPr="00D956B5" w:rsidTr="0097500E">
        <w:trPr>
          <w:trHeight w:val="257"/>
          <w:tblCellSpacing w:w="5" w:type="nil"/>
          <w:jc w:val="center"/>
        </w:trPr>
        <w:tc>
          <w:tcPr>
            <w:tcW w:w="993" w:type="pct"/>
            <w:vMerge w:val="restar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Вид услуги</w:t>
            </w:r>
          </w:p>
        </w:tc>
        <w:tc>
          <w:tcPr>
            <w:tcW w:w="528" w:type="pct"/>
            <w:vMerge w:val="restar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Единица измерения</w:t>
            </w:r>
          </w:p>
        </w:tc>
        <w:tc>
          <w:tcPr>
            <w:tcW w:w="3479" w:type="pct"/>
            <w:gridSpan w:val="4"/>
            <w:tcBorders>
              <w:top w:val="single" w:sz="4" w:space="0" w:color="auto"/>
              <w:left w:val="single" w:sz="4" w:space="0" w:color="auto"/>
              <w:bottom w:val="single" w:sz="4" w:space="0" w:color="auto"/>
              <w:right w:val="single" w:sz="4" w:space="0" w:color="auto"/>
            </w:tcBorders>
            <w:vAlign w:val="center"/>
          </w:tcPr>
          <w:p w:rsidR="00D956B5" w:rsidRPr="00195D41" w:rsidRDefault="00D956B5" w:rsidP="00D956B5">
            <w:pPr>
              <w:widowControl w:val="0"/>
              <w:autoSpaceDE w:val="0"/>
              <w:autoSpaceDN w:val="0"/>
              <w:adjustRightInd w:val="0"/>
              <w:jc w:val="center"/>
              <w:rPr>
                <w:sz w:val="20"/>
                <w:szCs w:val="20"/>
                <w:lang w:val="en-US"/>
              </w:rPr>
            </w:pPr>
            <w:r w:rsidRPr="00D956B5">
              <w:rPr>
                <w:sz w:val="20"/>
                <w:szCs w:val="20"/>
              </w:rPr>
              <w:t>Величина показателя</w:t>
            </w:r>
          </w:p>
        </w:tc>
      </w:tr>
      <w:tr w:rsidR="00D956B5" w:rsidRPr="00D956B5" w:rsidTr="0097500E">
        <w:trPr>
          <w:trHeight w:val="147"/>
          <w:tblCellSpacing w:w="5" w:type="nil"/>
          <w:jc w:val="center"/>
        </w:trPr>
        <w:tc>
          <w:tcPr>
            <w:tcW w:w="993" w:type="pct"/>
            <w:vMerge/>
            <w:tcBorders>
              <w:top w:val="single" w:sz="4" w:space="0" w:color="auto"/>
              <w:left w:val="single" w:sz="4" w:space="0" w:color="auto"/>
              <w:bottom w:val="single" w:sz="4" w:space="0" w:color="auto"/>
              <w:right w:val="single" w:sz="4" w:space="0" w:color="auto"/>
            </w:tcBorders>
          </w:tcPr>
          <w:p w:rsidR="00D956B5" w:rsidRPr="00D956B5" w:rsidRDefault="00D956B5" w:rsidP="00D956B5">
            <w:pPr>
              <w:widowControl w:val="0"/>
              <w:autoSpaceDE w:val="0"/>
              <w:autoSpaceDN w:val="0"/>
              <w:adjustRightInd w:val="0"/>
              <w:rPr>
                <w:sz w:val="20"/>
                <w:szCs w:val="20"/>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p>
        </w:tc>
        <w:tc>
          <w:tcPr>
            <w:tcW w:w="1782"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bCs/>
                <w:sz w:val="20"/>
                <w:szCs w:val="20"/>
              </w:rPr>
              <w:t>С момента официального опубликования постановления по 31.12.2019*</w:t>
            </w:r>
          </w:p>
        </w:tc>
        <w:tc>
          <w:tcPr>
            <w:tcW w:w="576"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2020 год</w:t>
            </w:r>
          </w:p>
        </w:tc>
        <w:tc>
          <w:tcPr>
            <w:tcW w:w="577"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2021 год</w:t>
            </w:r>
          </w:p>
        </w:tc>
        <w:tc>
          <w:tcPr>
            <w:tcW w:w="544" w:type="pct"/>
            <w:tcBorders>
              <w:top w:val="single" w:sz="4" w:space="0" w:color="auto"/>
              <w:left w:val="single" w:sz="4" w:space="0" w:color="auto"/>
              <w:bottom w:val="single" w:sz="4" w:space="0" w:color="auto"/>
              <w:right w:val="single" w:sz="4" w:space="0" w:color="auto"/>
            </w:tcBorders>
            <w:vAlign w:val="center"/>
          </w:tcPr>
          <w:p w:rsidR="00D956B5" w:rsidRPr="00F92180" w:rsidRDefault="00D956B5" w:rsidP="00D956B5">
            <w:pPr>
              <w:widowControl w:val="0"/>
              <w:autoSpaceDE w:val="0"/>
              <w:autoSpaceDN w:val="0"/>
              <w:adjustRightInd w:val="0"/>
              <w:jc w:val="center"/>
              <w:rPr>
                <w:sz w:val="20"/>
                <w:szCs w:val="20"/>
              </w:rPr>
            </w:pPr>
            <w:r w:rsidRPr="00F92180">
              <w:rPr>
                <w:sz w:val="20"/>
                <w:szCs w:val="20"/>
              </w:rPr>
              <w:t>2022 год</w:t>
            </w:r>
          </w:p>
        </w:tc>
      </w:tr>
      <w:tr w:rsidR="00D956B5" w:rsidRPr="00D956B5" w:rsidTr="0097500E">
        <w:trPr>
          <w:trHeight w:val="427"/>
          <w:tblCellSpacing w:w="5" w:type="nil"/>
          <w:jc w:val="center"/>
        </w:trPr>
        <w:tc>
          <w:tcPr>
            <w:tcW w:w="993"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Холодное водоснабжение (питьевая вода)</w:t>
            </w:r>
          </w:p>
        </w:tc>
        <w:tc>
          <w:tcPr>
            <w:tcW w:w="528"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тыс. руб.</w:t>
            </w:r>
          </w:p>
        </w:tc>
        <w:tc>
          <w:tcPr>
            <w:tcW w:w="1782"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widowControl w:val="0"/>
              <w:autoSpaceDE w:val="0"/>
              <w:autoSpaceDN w:val="0"/>
              <w:adjustRightInd w:val="0"/>
              <w:jc w:val="center"/>
              <w:rPr>
                <w:sz w:val="20"/>
                <w:szCs w:val="20"/>
              </w:rPr>
            </w:pPr>
            <w:r w:rsidRPr="00D956B5">
              <w:rPr>
                <w:sz w:val="20"/>
                <w:szCs w:val="20"/>
              </w:rPr>
              <w:t>176265,70</w:t>
            </w:r>
          </w:p>
          <w:p w:rsidR="00D956B5" w:rsidRPr="00D956B5" w:rsidRDefault="00D956B5" w:rsidP="00D956B5">
            <w:pPr>
              <w:widowControl w:val="0"/>
              <w:autoSpaceDE w:val="0"/>
              <w:autoSpaceDN w:val="0"/>
              <w:adjustRightInd w:val="0"/>
              <w:jc w:val="center"/>
              <w:rPr>
                <w:sz w:val="20"/>
                <w:szCs w:val="20"/>
              </w:rPr>
            </w:pPr>
            <w:r w:rsidRPr="00D956B5">
              <w:rPr>
                <w:sz w:val="20"/>
                <w:szCs w:val="20"/>
              </w:rPr>
              <w:t xml:space="preserve"> (без учета НДС)</w:t>
            </w:r>
          </w:p>
        </w:tc>
        <w:tc>
          <w:tcPr>
            <w:tcW w:w="576" w:type="pct"/>
            <w:tcBorders>
              <w:top w:val="single" w:sz="4" w:space="0" w:color="auto"/>
              <w:left w:val="single" w:sz="4" w:space="0" w:color="auto"/>
              <w:bottom w:val="single" w:sz="4" w:space="0" w:color="auto"/>
              <w:right w:val="single" w:sz="4" w:space="0" w:color="auto"/>
            </w:tcBorders>
            <w:vAlign w:val="center"/>
          </w:tcPr>
          <w:p w:rsidR="00D956B5" w:rsidRPr="000D355F" w:rsidRDefault="00567883" w:rsidP="00D956B5">
            <w:pPr>
              <w:widowControl w:val="0"/>
              <w:autoSpaceDE w:val="0"/>
              <w:autoSpaceDN w:val="0"/>
              <w:adjustRightInd w:val="0"/>
              <w:jc w:val="center"/>
              <w:rPr>
                <w:sz w:val="20"/>
                <w:szCs w:val="20"/>
              </w:rPr>
            </w:pPr>
            <w:r w:rsidRPr="000D355F">
              <w:rPr>
                <w:sz w:val="20"/>
                <w:szCs w:val="20"/>
              </w:rPr>
              <w:t>176259,72</w:t>
            </w:r>
          </w:p>
          <w:p w:rsidR="00D956B5" w:rsidRPr="000D355F" w:rsidRDefault="00D956B5" w:rsidP="00D956B5">
            <w:pPr>
              <w:widowControl w:val="0"/>
              <w:autoSpaceDE w:val="0"/>
              <w:autoSpaceDN w:val="0"/>
              <w:adjustRightInd w:val="0"/>
              <w:jc w:val="center"/>
              <w:rPr>
                <w:sz w:val="20"/>
                <w:szCs w:val="20"/>
              </w:rPr>
            </w:pPr>
            <w:r w:rsidRPr="000D355F">
              <w:rPr>
                <w:sz w:val="20"/>
                <w:szCs w:val="20"/>
              </w:rPr>
              <w:t xml:space="preserve"> (без учета НДС)</w:t>
            </w:r>
          </w:p>
        </w:tc>
        <w:tc>
          <w:tcPr>
            <w:tcW w:w="577" w:type="pct"/>
            <w:tcBorders>
              <w:top w:val="single" w:sz="4" w:space="0" w:color="auto"/>
              <w:left w:val="single" w:sz="4" w:space="0" w:color="auto"/>
              <w:bottom w:val="single" w:sz="4" w:space="0" w:color="auto"/>
              <w:right w:val="single" w:sz="4" w:space="0" w:color="auto"/>
            </w:tcBorders>
            <w:vAlign w:val="center"/>
          </w:tcPr>
          <w:p w:rsidR="00D956B5" w:rsidRPr="000D355F" w:rsidRDefault="000D355F" w:rsidP="00D956B5">
            <w:pPr>
              <w:widowControl w:val="0"/>
              <w:autoSpaceDE w:val="0"/>
              <w:autoSpaceDN w:val="0"/>
              <w:adjustRightInd w:val="0"/>
              <w:jc w:val="center"/>
              <w:rPr>
                <w:sz w:val="20"/>
                <w:szCs w:val="20"/>
              </w:rPr>
            </w:pPr>
            <w:r w:rsidRPr="000D355F">
              <w:rPr>
                <w:sz w:val="20"/>
                <w:szCs w:val="20"/>
              </w:rPr>
              <w:t>1779</w:t>
            </w:r>
            <w:r w:rsidR="00DF3FB3">
              <w:rPr>
                <w:sz w:val="20"/>
                <w:szCs w:val="20"/>
              </w:rPr>
              <w:t>29,96</w:t>
            </w:r>
          </w:p>
          <w:p w:rsidR="00D956B5" w:rsidRPr="000D355F" w:rsidRDefault="00D956B5" w:rsidP="00D956B5">
            <w:pPr>
              <w:widowControl w:val="0"/>
              <w:autoSpaceDE w:val="0"/>
              <w:autoSpaceDN w:val="0"/>
              <w:adjustRightInd w:val="0"/>
              <w:jc w:val="center"/>
              <w:rPr>
                <w:sz w:val="20"/>
                <w:szCs w:val="20"/>
              </w:rPr>
            </w:pPr>
            <w:r w:rsidRPr="000D355F">
              <w:rPr>
                <w:sz w:val="20"/>
                <w:szCs w:val="20"/>
              </w:rPr>
              <w:t xml:space="preserve"> (без учета НДС)</w:t>
            </w:r>
          </w:p>
        </w:tc>
        <w:tc>
          <w:tcPr>
            <w:tcW w:w="544" w:type="pct"/>
            <w:tcBorders>
              <w:top w:val="single" w:sz="4" w:space="0" w:color="auto"/>
              <w:left w:val="single" w:sz="4" w:space="0" w:color="auto"/>
              <w:bottom w:val="single" w:sz="4" w:space="0" w:color="auto"/>
              <w:right w:val="single" w:sz="4" w:space="0" w:color="auto"/>
            </w:tcBorders>
            <w:vAlign w:val="center"/>
          </w:tcPr>
          <w:p w:rsidR="00D956B5" w:rsidRPr="00F92180" w:rsidRDefault="000A4051" w:rsidP="00D956B5">
            <w:pPr>
              <w:jc w:val="center"/>
              <w:rPr>
                <w:sz w:val="20"/>
                <w:szCs w:val="20"/>
              </w:rPr>
            </w:pPr>
            <w:r w:rsidRPr="00F92180">
              <w:rPr>
                <w:sz w:val="20"/>
                <w:szCs w:val="20"/>
              </w:rPr>
              <w:t>13</w:t>
            </w:r>
            <w:r w:rsidR="00F92180" w:rsidRPr="00F92180">
              <w:rPr>
                <w:sz w:val="20"/>
                <w:szCs w:val="20"/>
              </w:rPr>
              <w:t>3380,40</w:t>
            </w:r>
          </w:p>
          <w:p w:rsidR="00D956B5" w:rsidRPr="00F92180" w:rsidRDefault="00D956B5" w:rsidP="00D956B5">
            <w:pPr>
              <w:jc w:val="center"/>
              <w:rPr>
                <w:sz w:val="20"/>
                <w:szCs w:val="20"/>
              </w:rPr>
            </w:pPr>
            <w:r w:rsidRPr="00F92180">
              <w:rPr>
                <w:sz w:val="20"/>
                <w:szCs w:val="20"/>
              </w:rPr>
              <w:t>(без учета НДС)</w:t>
            </w:r>
          </w:p>
        </w:tc>
      </w:tr>
    </w:tbl>
    <w:p w:rsidR="0097500E" w:rsidRPr="009D6FE3" w:rsidRDefault="0097500E" w:rsidP="0097500E">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F609B5" w:rsidRPr="00D956B5" w:rsidRDefault="00F609B5" w:rsidP="00D956B5">
      <w:pPr>
        <w:widowControl w:val="0"/>
        <w:autoSpaceDE w:val="0"/>
        <w:autoSpaceDN w:val="0"/>
        <w:adjustRightInd w:val="0"/>
        <w:jc w:val="both"/>
        <w:outlineLvl w:val="0"/>
      </w:pPr>
    </w:p>
    <w:p w:rsidR="00D956B5" w:rsidRPr="00D956B5" w:rsidRDefault="00D956B5" w:rsidP="00D956B5">
      <w:pPr>
        <w:widowControl w:val="0"/>
        <w:autoSpaceDE w:val="0"/>
        <w:autoSpaceDN w:val="0"/>
        <w:adjustRightInd w:val="0"/>
        <w:jc w:val="both"/>
        <w:outlineLvl w:val="0"/>
      </w:pPr>
      <w:r w:rsidRPr="00D956B5">
        <w:t>4. Плановые значения показателей надежности, качества и энергетической эффективности объектов централизованных систем водоснабжения</w:t>
      </w:r>
    </w:p>
    <w:tbl>
      <w:tblPr>
        <w:tblW w:w="5000" w:type="pct"/>
        <w:tblLayout w:type="fixed"/>
        <w:tblLook w:val="04A0"/>
      </w:tblPr>
      <w:tblGrid>
        <w:gridCol w:w="559"/>
        <w:gridCol w:w="3806"/>
        <w:gridCol w:w="1127"/>
        <w:gridCol w:w="1916"/>
        <w:gridCol w:w="73"/>
        <w:gridCol w:w="690"/>
        <w:gridCol w:w="41"/>
        <w:gridCol w:w="784"/>
        <w:gridCol w:w="20"/>
        <w:gridCol w:w="838"/>
      </w:tblGrid>
      <w:tr w:rsidR="00D956B5" w:rsidRPr="00D956B5" w:rsidTr="00177AFE">
        <w:trPr>
          <w:trHeight w:val="250"/>
        </w:trPr>
        <w:tc>
          <w:tcPr>
            <w:tcW w:w="284" w:type="pct"/>
            <w:vMerge w:val="restart"/>
            <w:tcBorders>
              <w:top w:val="single" w:sz="4" w:space="0" w:color="auto"/>
              <w:left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r w:rsidRPr="00D956B5">
              <w:rPr>
                <w:bCs/>
                <w:sz w:val="20"/>
                <w:szCs w:val="20"/>
              </w:rPr>
              <w:t>№ п/п</w:t>
            </w:r>
          </w:p>
        </w:tc>
        <w:tc>
          <w:tcPr>
            <w:tcW w:w="1931" w:type="pct"/>
            <w:vMerge w:val="restart"/>
            <w:tcBorders>
              <w:top w:val="single" w:sz="4" w:space="0" w:color="auto"/>
              <w:left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r w:rsidRPr="00D956B5">
              <w:rPr>
                <w:bCs/>
                <w:sz w:val="20"/>
                <w:szCs w:val="20"/>
              </w:rPr>
              <w:t xml:space="preserve">Наименование показателя </w:t>
            </w:r>
          </w:p>
        </w:tc>
        <w:tc>
          <w:tcPr>
            <w:tcW w:w="572" w:type="pct"/>
            <w:vMerge w:val="restart"/>
            <w:tcBorders>
              <w:top w:val="single" w:sz="4" w:space="0" w:color="auto"/>
              <w:left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r w:rsidRPr="00D956B5">
              <w:rPr>
                <w:bCs/>
                <w:sz w:val="20"/>
                <w:szCs w:val="20"/>
              </w:rPr>
              <w:t>Единица измерения</w:t>
            </w:r>
          </w:p>
        </w:tc>
        <w:tc>
          <w:tcPr>
            <w:tcW w:w="2213" w:type="pct"/>
            <w:gridSpan w:val="7"/>
            <w:tcBorders>
              <w:top w:val="single" w:sz="4" w:space="0" w:color="auto"/>
              <w:left w:val="nil"/>
              <w:right w:val="single" w:sz="4" w:space="0" w:color="auto"/>
            </w:tcBorders>
            <w:shd w:val="clear" w:color="auto" w:fill="auto"/>
            <w:vAlign w:val="center"/>
          </w:tcPr>
          <w:p w:rsidR="00D956B5" w:rsidRPr="00195D41" w:rsidRDefault="00D956B5" w:rsidP="00D956B5">
            <w:pPr>
              <w:jc w:val="center"/>
              <w:rPr>
                <w:bCs/>
                <w:sz w:val="20"/>
                <w:szCs w:val="20"/>
                <w:lang w:val="en-US"/>
              </w:rPr>
            </w:pPr>
            <w:r w:rsidRPr="00D956B5">
              <w:rPr>
                <w:bCs/>
                <w:sz w:val="20"/>
                <w:szCs w:val="20"/>
              </w:rPr>
              <w:t>Величина показателя</w:t>
            </w:r>
          </w:p>
        </w:tc>
      </w:tr>
      <w:tr w:rsidR="00D956B5" w:rsidRPr="00D956B5" w:rsidTr="0097500E">
        <w:trPr>
          <w:trHeight w:val="387"/>
        </w:trPr>
        <w:tc>
          <w:tcPr>
            <w:tcW w:w="284" w:type="pct"/>
            <w:vMerge/>
            <w:tcBorders>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p>
        </w:tc>
        <w:tc>
          <w:tcPr>
            <w:tcW w:w="1931" w:type="pct"/>
            <w:vMerge/>
            <w:tcBorders>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p>
        </w:tc>
        <w:tc>
          <w:tcPr>
            <w:tcW w:w="572" w:type="pct"/>
            <w:vMerge/>
            <w:tcBorders>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bCs/>
                <w:sz w:val="20"/>
                <w:szCs w:val="20"/>
              </w:rPr>
            </w:pPr>
          </w:p>
        </w:tc>
        <w:tc>
          <w:tcPr>
            <w:tcW w:w="972" w:type="pct"/>
            <w:tcBorders>
              <w:top w:val="single" w:sz="4" w:space="0" w:color="auto"/>
              <w:left w:val="nil"/>
              <w:right w:val="single" w:sz="4" w:space="0" w:color="auto"/>
            </w:tcBorders>
            <w:shd w:val="clear" w:color="auto" w:fill="auto"/>
            <w:vAlign w:val="center"/>
          </w:tcPr>
          <w:p w:rsidR="00D956B5" w:rsidRPr="00D956B5" w:rsidRDefault="00D956B5" w:rsidP="00D956B5">
            <w:pPr>
              <w:jc w:val="center"/>
              <w:rPr>
                <w:bCs/>
                <w:sz w:val="20"/>
                <w:szCs w:val="20"/>
              </w:rPr>
            </w:pPr>
            <w:r w:rsidRPr="00D956B5">
              <w:rPr>
                <w:bCs/>
                <w:sz w:val="20"/>
                <w:szCs w:val="20"/>
              </w:rPr>
              <w:t>С момента официального опубликования постановления по 31.12.2019</w:t>
            </w:r>
            <w:r w:rsidR="0039758B">
              <w:rPr>
                <w:bCs/>
                <w:sz w:val="20"/>
                <w:szCs w:val="20"/>
              </w:rPr>
              <w:t>*</w:t>
            </w:r>
          </w:p>
        </w:tc>
        <w:tc>
          <w:tcPr>
            <w:tcW w:w="408" w:type="pct"/>
            <w:gridSpan w:val="3"/>
            <w:tcBorders>
              <w:top w:val="single" w:sz="4" w:space="0" w:color="auto"/>
              <w:left w:val="nil"/>
              <w:right w:val="single" w:sz="4" w:space="0" w:color="auto"/>
            </w:tcBorders>
            <w:vAlign w:val="center"/>
          </w:tcPr>
          <w:p w:rsidR="00D956B5" w:rsidRPr="00D956B5" w:rsidRDefault="00D956B5" w:rsidP="00D956B5">
            <w:pPr>
              <w:jc w:val="center"/>
              <w:rPr>
                <w:bCs/>
                <w:sz w:val="20"/>
                <w:szCs w:val="20"/>
              </w:rPr>
            </w:pPr>
            <w:r w:rsidRPr="00D956B5">
              <w:rPr>
                <w:bCs/>
                <w:sz w:val="20"/>
                <w:szCs w:val="20"/>
              </w:rPr>
              <w:t>2020 год</w:t>
            </w:r>
          </w:p>
        </w:tc>
        <w:tc>
          <w:tcPr>
            <w:tcW w:w="408" w:type="pct"/>
            <w:gridSpan w:val="2"/>
            <w:tcBorders>
              <w:top w:val="single" w:sz="4" w:space="0" w:color="auto"/>
              <w:left w:val="nil"/>
              <w:right w:val="single" w:sz="4" w:space="0" w:color="auto"/>
            </w:tcBorders>
            <w:vAlign w:val="center"/>
          </w:tcPr>
          <w:p w:rsidR="00D956B5" w:rsidRPr="00D956B5" w:rsidRDefault="00D956B5" w:rsidP="00D956B5">
            <w:pPr>
              <w:jc w:val="center"/>
              <w:rPr>
                <w:bCs/>
                <w:sz w:val="20"/>
                <w:szCs w:val="20"/>
              </w:rPr>
            </w:pPr>
            <w:r w:rsidRPr="00D956B5">
              <w:rPr>
                <w:bCs/>
                <w:sz w:val="20"/>
                <w:szCs w:val="20"/>
              </w:rPr>
              <w:t>2021 год</w:t>
            </w:r>
          </w:p>
        </w:tc>
        <w:tc>
          <w:tcPr>
            <w:tcW w:w="425" w:type="pct"/>
            <w:tcBorders>
              <w:top w:val="single" w:sz="4" w:space="0" w:color="auto"/>
              <w:left w:val="nil"/>
              <w:right w:val="single" w:sz="4" w:space="0" w:color="auto"/>
            </w:tcBorders>
            <w:vAlign w:val="center"/>
          </w:tcPr>
          <w:p w:rsidR="00D956B5" w:rsidRPr="00D956B5" w:rsidRDefault="00D956B5" w:rsidP="00D956B5">
            <w:pPr>
              <w:jc w:val="center"/>
              <w:rPr>
                <w:bCs/>
                <w:sz w:val="20"/>
                <w:szCs w:val="20"/>
              </w:rPr>
            </w:pPr>
            <w:r w:rsidRPr="00D956B5">
              <w:rPr>
                <w:bCs/>
                <w:sz w:val="20"/>
                <w:szCs w:val="20"/>
              </w:rPr>
              <w:t>2022 год</w:t>
            </w:r>
          </w:p>
        </w:tc>
      </w:tr>
      <w:tr w:rsidR="00D956B5" w:rsidRPr="00D956B5" w:rsidTr="00177AFE">
        <w:trPr>
          <w:trHeight w:val="243"/>
        </w:trPr>
        <w:tc>
          <w:tcPr>
            <w:tcW w:w="284" w:type="pct"/>
            <w:tcBorders>
              <w:top w:val="nil"/>
              <w:left w:val="single" w:sz="4" w:space="0" w:color="auto"/>
              <w:bottom w:val="single" w:sz="4" w:space="0" w:color="auto"/>
              <w:right w:val="single" w:sz="4" w:space="0" w:color="auto"/>
            </w:tcBorders>
            <w:shd w:val="clear" w:color="auto" w:fill="auto"/>
          </w:tcPr>
          <w:p w:rsidR="00D956B5" w:rsidRPr="00D956B5" w:rsidRDefault="00D956B5" w:rsidP="00D956B5">
            <w:pPr>
              <w:jc w:val="center"/>
              <w:rPr>
                <w:sz w:val="20"/>
                <w:szCs w:val="20"/>
              </w:rPr>
            </w:pPr>
            <w:r w:rsidRPr="00D956B5">
              <w:rPr>
                <w:sz w:val="20"/>
                <w:szCs w:val="20"/>
              </w:rPr>
              <w:t>1.</w:t>
            </w:r>
          </w:p>
        </w:tc>
        <w:tc>
          <w:tcPr>
            <w:tcW w:w="4716" w:type="pct"/>
            <w:gridSpan w:val="9"/>
            <w:tcBorders>
              <w:top w:val="single" w:sz="4" w:space="0" w:color="auto"/>
              <w:left w:val="nil"/>
              <w:bottom w:val="single" w:sz="4" w:space="0" w:color="auto"/>
              <w:right w:val="single" w:sz="4" w:space="0" w:color="auto"/>
            </w:tcBorders>
            <w:shd w:val="clear" w:color="auto" w:fill="auto"/>
            <w:vAlign w:val="bottom"/>
          </w:tcPr>
          <w:p w:rsidR="00D956B5" w:rsidRPr="00D956B5" w:rsidRDefault="00D956B5" w:rsidP="00D956B5">
            <w:pPr>
              <w:jc w:val="center"/>
              <w:rPr>
                <w:sz w:val="20"/>
                <w:szCs w:val="20"/>
              </w:rPr>
            </w:pPr>
            <w:r w:rsidRPr="00D956B5">
              <w:rPr>
                <w:sz w:val="20"/>
                <w:szCs w:val="20"/>
              </w:rPr>
              <w:t>Показатели качества питьевой воды</w:t>
            </w:r>
          </w:p>
        </w:tc>
      </w:tr>
      <w:tr w:rsidR="00D956B5" w:rsidRPr="00D956B5" w:rsidTr="0097500E">
        <w:trPr>
          <w:trHeight w:val="294"/>
        </w:trPr>
        <w:tc>
          <w:tcPr>
            <w:tcW w:w="284" w:type="pct"/>
            <w:tcBorders>
              <w:top w:val="nil"/>
              <w:left w:val="single" w:sz="4" w:space="0" w:color="auto"/>
              <w:bottom w:val="single" w:sz="4" w:space="0" w:color="auto"/>
              <w:right w:val="single" w:sz="4" w:space="0" w:color="auto"/>
            </w:tcBorders>
            <w:shd w:val="clear" w:color="auto" w:fill="auto"/>
          </w:tcPr>
          <w:p w:rsidR="00D956B5" w:rsidRPr="00D956B5" w:rsidRDefault="00D956B5" w:rsidP="00D956B5">
            <w:pPr>
              <w:jc w:val="center"/>
              <w:rPr>
                <w:sz w:val="20"/>
                <w:szCs w:val="20"/>
              </w:rPr>
            </w:pPr>
            <w:r w:rsidRPr="00D956B5">
              <w:rPr>
                <w:sz w:val="20"/>
                <w:szCs w:val="20"/>
              </w:rPr>
              <w:t>1.1.</w:t>
            </w:r>
          </w:p>
        </w:tc>
        <w:tc>
          <w:tcPr>
            <w:tcW w:w="1931" w:type="pct"/>
            <w:tcBorders>
              <w:top w:val="single" w:sz="4" w:space="0" w:color="auto"/>
              <w:left w:val="nil"/>
              <w:bottom w:val="single" w:sz="4" w:space="0" w:color="auto"/>
              <w:right w:val="single" w:sz="4" w:space="0" w:color="auto"/>
            </w:tcBorders>
            <w:shd w:val="clear" w:color="auto" w:fill="auto"/>
          </w:tcPr>
          <w:p w:rsidR="00D956B5" w:rsidRPr="00D956B5" w:rsidRDefault="00D956B5" w:rsidP="00D956B5">
            <w:pPr>
              <w:jc w:val="both"/>
              <w:rPr>
                <w:sz w:val="20"/>
                <w:szCs w:val="20"/>
              </w:rPr>
            </w:pPr>
            <w:r w:rsidRPr="00D956B5">
              <w:rPr>
                <w:sz w:val="20"/>
                <w:szCs w:val="20"/>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72"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1009" w:type="pct"/>
            <w:gridSpan w:val="2"/>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50"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419" w:type="pct"/>
            <w:gridSpan w:val="2"/>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435" w:type="pct"/>
            <w:gridSpan w:val="2"/>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r>
      <w:tr w:rsidR="00D956B5" w:rsidRPr="00D956B5" w:rsidTr="0097500E">
        <w:trPr>
          <w:trHeight w:val="294"/>
        </w:trPr>
        <w:tc>
          <w:tcPr>
            <w:tcW w:w="284" w:type="pct"/>
            <w:tcBorders>
              <w:top w:val="nil"/>
              <w:left w:val="single" w:sz="4" w:space="0" w:color="auto"/>
              <w:bottom w:val="single" w:sz="4" w:space="0" w:color="auto"/>
              <w:right w:val="single" w:sz="4" w:space="0" w:color="auto"/>
            </w:tcBorders>
            <w:shd w:val="clear" w:color="auto" w:fill="auto"/>
          </w:tcPr>
          <w:p w:rsidR="00D956B5" w:rsidRPr="00D956B5" w:rsidRDefault="00D956B5" w:rsidP="00D956B5">
            <w:pPr>
              <w:jc w:val="center"/>
              <w:rPr>
                <w:sz w:val="20"/>
                <w:szCs w:val="20"/>
              </w:rPr>
            </w:pPr>
            <w:r w:rsidRPr="00D956B5">
              <w:rPr>
                <w:sz w:val="20"/>
                <w:szCs w:val="20"/>
              </w:rPr>
              <w:t>1.2.</w:t>
            </w:r>
          </w:p>
        </w:tc>
        <w:tc>
          <w:tcPr>
            <w:tcW w:w="1931" w:type="pct"/>
            <w:tcBorders>
              <w:top w:val="single" w:sz="4" w:space="0" w:color="auto"/>
              <w:left w:val="nil"/>
              <w:bottom w:val="single" w:sz="4" w:space="0" w:color="auto"/>
              <w:right w:val="single" w:sz="4" w:space="0" w:color="auto"/>
            </w:tcBorders>
            <w:shd w:val="clear" w:color="auto" w:fill="auto"/>
          </w:tcPr>
          <w:p w:rsidR="00D956B5" w:rsidRPr="00D956B5" w:rsidRDefault="00D956B5" w:rsidP="00D956B5">
            <w:pPr>
              <w:jc w:val="both"/>
              <w:rPr>
                <w:sz w:val="20"/>
                <w:szCs w:val="20"/>
              </w:rPr>
            </w:pPr>
            <w:r w:rsidRPr="00D956B5">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72"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1009" w:type="pct"/>
            <w:gridSpan w:val="2"/>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50"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419" w:type="pct"/>
            <w:gridSpan w:val="2"/>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435" w:type="pct"/>
            <w:gridSpan w:val="2"/>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r>
      <w:tr w:rsidR="00D956B5" w:rsidRPr="00D956B5" w:rsidTr="0097500E">
        <w:trPr>
          <w:trHeight w:val="294"/>
        </w:trPr>
        <w:tc>
          <w:tcPr>
            <w:tcW w:w="284" w:type="pct"/>
            <w:tcBorders>
              <w:top w:val="nil"/>
              <w:left w:val="single" w:sz="4" w:space="0" w:color="auto"/>
              <w:bottom w:val="single" w:sz="4" w:space="0" w:color="auto"/>
              <w:right w:val="single" w:sz="4" w:space="0" w:color="auto"/>
            </w:tcBorders>
            <w:shd w:val="clear" w:color="auto" w:fill="auto"/>
          </w:tcPr>
          <w:p w:rsidR="00D956B5" w:rsidRPr="00D956B5" w:rsidRDefault="00D956B5" w:rsidP="00D956B5">
            <w:pPr>
              <w:jc w:val="center"/>
              <w:rPr>
                <w:sz w:val="20"/>
                <w:szCs w:val="20"/>
              </w:rPr>
            </w:pPr>
            <w:r w:rsidRPr="00D956B5">
              <w:rPr>
                <w:sz w:val="20"/>
                <w:szCs w:val="20"/>
              </w:rPr>
              <w:t>2.</w:t>
            </w:r>
          </w:p>
        </w:tc>
        <w:tc>
          <w:tcPr>
            <w:tcW w:w="4716" w:type="pct"/>
            <w:gridSpan w:val="9"/>
            <w:tcBorders>
              <w:top w:val="single" w:sz="4" w:space="0" w:color="auto"/>
              <w:left w:val="nil"/>
              <w:bottom w:val="single" w:sz="4" w:space="0" w:color="auto"/>
              <w:right w:val="single" w:sz="4" w:space="0" w:color="auto"/>
            </w:tcBorders>
            <w:shd w:val="clear" w:color="auto" w:fill="auto"/>
          </w:tcPr>
          <w:p w:rsidR="00D956B5" w:rsidRPr="00D956B5" w:rsidRDefault="00D956B5" w:rsidP="00D956B5">
            <w:pPr>
              <w:jc w:val="center"/>
              <w:rPr>
                <w:sz w:val="20"/>
                <w:szCs w:val="20"/>
              </w:rPr>
            </w:pPr>
            <w:r w:rsidRPr="00D956B5">
              <w:rPr>
                <w:sz w:val="20"/>
                <w:szCs w:val="20"/>
              </w:rPr>
              <w:t>Показатели надежности и бесперебойности водоснабжения</w:t>
            </w:r>
          </w:p>
        </w:tc>
      </w:tr>
      <w:tr w:rsidR="00D956B5" w:rsidRPr="00D956B5" w:rsidTr="0097500E">
        <w:trPr>
          <w:trHeight w:val="583"/>
        </w:trPr>
        <w:tc>
          <w:tcPr>
            <w:tcW w:w="284" w:type="pct"/>
            <w:tcBorders>
              <w:top w:val="nil"/>
              <w:left w:val="single" w:sz="4" w:space="0" w:color="auto"/>
              <w:bottom w:val="single" w:sz="4" w:space="0" w:color="auto"/>
              <w:right w:val="single" w:sz="4" w:space="0" w:color="auto"/>
            </w:tcBorders>
            <w:shd w:val="clear" w:color="auto" w:fill="auto"/>
          </w:tcPr>
          <w:p w:rsidR="00D956B5" w:rsidRPr="00D956B5" w:rsidRDefault="00D956B5" w:rsidP="00D956B5">
            <w:pPr>
              <w:jc w:val="center"/>
              <w:rPr>
                <w:sz w:val="20"/>
                <w:szCs w:val="20"/>
              </w:rPr>
            </w:pPr>
            <w:r w:rsidRPr="00D956B5">
              <w:rPr>
                <w:sz w:val="20"/>
                <w:szCs w:val="20"/>
              </w:rPr>
              <w:t>2.1.</w:t>
            </w:r>
          </w:p>
        </w:tc>
        <w:tc>
          <w:tcPr>
            <w:tcW w:w="1931" w:type="pct"/>
            <w:tcBorders>
              <w:top w:val="nil"/>
              <w:left w:val="nil"/>
              <w:bottom w:val="single" w:sz="4" w:space="0" w:color="auto"/>
              <w:right w:val="single" w:sz="4" w:space="0" w:color="auto"/>
            </w:tcBorders>
            <w:shd w:val="clear" w:color="auto" w:fill="auto"/>
          </w:tcPr>
          <w:p w:rsidR="00D956B5" w:rsidRPr="00D956B5" w:rsidRDefault="00D956B5" w:rsidP="00D956B5">
            <w:pPr>
              <w:jc w:val="both"/>
              <w:rPr>
                <w:color w:val="000000"/>
                <w:sz w:val="20"/>
                <w:szCs w:val="20"/>
              </w:rPr>
            </w:pPr>
            <w:r w:rsidRPr="00D956B5">
              <w:rPr>
                <w:color w:val="000000"/>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572"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ед./км</w:t>
            </w:r>
          </w:p>
        </w:tc>
        <w:tc>
          <w:tcPr>
            <w:tcW w:w="972"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408" w:type="pct"/>
            <w:gridSpan w:val="3"/>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8" w:type="pct"/>
            <w:gridSpan w:val="2"/>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2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D956B5" w:rsidRPr="00D956B5" w:rsidTr="0097500E">
        <w:trPr>
          <w:trHeight w:val="268"/>
        </w:trPr>
        <w:tc>
          <w:tcPr>
            <w:tcW w:w="284" w:type="pct"/>
            <w:tcBorders>
              <w:top w:val="nil"/>
              <w:left w:val="single" w:sz="4" w:space="0" w:color="auto"/>
              <w:bottom w:val="single" w:sz="4" w:space="0" w:color="auto"/>
              <w:right w:val="single" w:sz="4" w:space="0" w:color="auto"/>
            </w:tcBorders>
            <w:shd w:val="clear" w:color="auto" w:fill="auto"/>
          </w:tcPr>
          <w:p w:rsidR="00D956B5" w:rsidRPr="00D956B5" w:rsidRDefault="00D956B5" w:rsidP="00D956B5">
            <w:pPr>
              <w:jc w:val="center"/>
              <w:rPr>
                <w:sz w:val="20"/>
                <w:szCs w:val="20"/>
              </w:rPr>
            </w:pPr>
            <w:r w:rsidRPr="00D956B5">
              <w:rPr>
                <w:sz w:val="20"/>
                <w:szCs w:val="20"/>
              </w:rPr>
              <w:t>3.</w:t>
            </w:r>
          </w:p>
        </w:tc>
        <w:tc>
          <w:tcPr>
            <w:tcW w:w="4716" w:type="pct"/>
            <w:gridSpan w:val="9"/>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Показатели эффективности использования ресурсов</w:t>
            </w:r>
          </w:p>
        </w:tc>
      </w:tr>
      <w:tr w:rsidR="00D956B5" w:rsidRPr="00D956B5" w:rsidTr="00177AFE">
        <w:trPr>
          <w:trHeight w:val="938"/>
        </w:trPr>
        <w:tc>
          <w:tcPr>
            <w:tcW w:w="284" w:type="pct"/>
            <w:tcBorders>
              <w:top w:val="nil"/>
              <w:left w:val="single" w:sz="4" w:space="0" w:color="auto"/>
              <w:bottom w:val="single" w:sz="4" w:space="0" w:color="auto"/>
              <w:right w:val="single" w:sz="4" w:space="0" w:color="auto"/>
            </w:tcBorders>
            <w:shd w:val="clear" w:color="auto" w:fill="auto"/>
          </w:tcPr>
          <w:p w:rsidR="00D956B5" w:rsidRPr="00D956B5" w:rsidRDefault="00D956B5" w:rsidP="00D956B5">
            <w:pPr>
              <w:jc w:val="center"/>
              <w:rPr>
                <w:sz w:val="20"/>
                <w:szCs w:val="20"/>
              </w:rPr>
            </w:pPr>
            <w:r w:rsidRPr="00D956B5">
              <w:rPr>
                <w:sz w:val="20"/>
                <w:szCs w:val="20"/>
              </w:rPr>
              <w:t>3.1.</w:t>
            </w:r>
          </w:p>
        </w:tc>
        <w:tc>
          <w:tcPr>
            <w:tcW w:w="1931" w:type="pct"/>
            <w:tcBorders>
              <w:top w:val="nil"/>
              <w:left w:val="nil"/>
              <w:bottom w:val="single" w:sz="4" w:space="0" w:color="auto"/>
              <w:right w:val="single" w:sz="4" w:space="0" w:color="auto"/>
            </w:tcBorders>
            <w:shd w:val="clear" w:color="auto" w:fill="auto"/>
          </w:tcPr>
          <w:p w:rsidR="00D956B5" w:rsidRPr="00D956B5" w:rsidRDefault="00D956B5" w:rsidP="00D956B5">
            <w:pPr>
              <w:jc w:val="both"/>
              <w:rPr>
                <w:sz w:val="20"/>
                <w:szCs w:val="20"/>
              </w:rPr>
            </w:pPr>
            <w:r w:rsidRPr="00D956B5">
              <w:rPr>
                <w:sz w:val="20"/>
                <w:szCs w:val="20"/>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572"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972"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56,01</w:t>
            </w:r>
          </w:p>
        </w:tc>
        <w:tc>
          <w:tcPr>
            <w:tcW w:w="408" w:type="pct"/>
            <w:gridSpan w:val="3"/>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56,01</w:t>
            </w:r>
          </w:p>
        </w:tc>
        <w:tc>
          <w:tcPr>
            <w:tcW w:w="408" w:type="pct"/>
            <w:gridSpan w:val="2"/>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56,01</w:t>
            </w:r>
          </w:p>
        </w:tc>
        <w:tc>
          <w:tcPr>
            <w:tcW w:w="425" w:type="pct"/>
            <w:tcBorders>
              <w:top w:val="single" w:sz="4" w:space="0" w:color="auto"/>
              <w:left w:val="nil"/>
              <w:bottom w:val="single" w:sz="4" w:space="0" w:color="auto"/>
              <w:right w:val="single" w:sz="4" w:space="0" w:color="auto"/>
            </w:tcBorders>
            <w:vAlign w:val="center"/>
          </w:tcPr>
          <w:p w:rsidR="00D956B5" w:rsidRPr="000A4051" w:rsidRDefault="00D956B5" w:rsidP="00D956B5">
            <w:pPr>
              <w:jc w:val="center"/>
              <w:rPr>
                <w:sz w:val="20"/>
                <w:szCs w:val="20"/>
              </w:rPr>
            </w:pPr>
            <w:r w:rsidRPr="000A4051">
              <w:rPr>
                <w:sz w:val="20"/>
                <w:szCs w:val="20"/>
              </w:rPr>
              <w:t>56,01</w:t>
            </w:r>
          </w:p>
        </w:tc>
      </w:tr>
      <w:tr w:rsidR="00D956B5" w:rsidRPr="00D956B5" w:rsidTr="0097500E">
        <w:trPr>
          <w:trHeight w:val="1118"/>
        </w:trPr>
        <w:tc>
          <w:tcPr>
            <w:tcW w:w="284" w:type="pct"/>
            <w:tcBorders>
              <w:top w:val="single" w:sz="4" w:space="0" w:color="auto"/>
              <w:left w:val="single" w:sz="4" w:space="0" w:color="auto"/>
              <w:bottom w:val="single" w:sz="4" w:space="0" w:color="auto"/>
              <w:right w:val="single" w:sz="4" w:space="0" w:color="auto"/>
            </w:tcBorders>
            <w:shd w:val="clear" w:color="auto" w:fill="auto"/>
          </w:tcPr>
          <w:p w:rsidR="00D956B5" w:rsidRPr="00D956B5" w:rsidRDefault="00D956B5" w:rsidP="00D956B5">
            <w:pPr>
              <w:jc w:val="center"/>
              <w:rPr>
                <w:sz w:val="20"/>
                <w:szCs w:val="20"/>
              </w:rPr>
            </w:pPr>
            <w:r w:rsidRPr="00D956B5">
              <w:rPr>
                <w:sz w:val="20"/>
                <w:szCs w:val="20"/>
              </w:rPr>
              <w:t>3.2.</w:t>
            </w:r>
          </w:p>
        </w:tc>
        <w:tc>
          <w:tcPr>
            <w:tcW w:w="1931" w:type="pct"/>
            <w:tcBorders>
              <w:top w:val="single" w:sz="4" w:space="0" w:color="auto"/>
              <w:left w:val="nil"/>
              <w:bottom w:val="single" w:sz="4" w:space="0" w:color="auto"/>
              <w:right w:val="single" w:sz="4" w:space="0" w:color="auto"/>
            </w:tcBorders>
            <w:shd w:val="clear" w:color="auto" w:fill="auto"/>
          </w:tcPr>
          <w:p w:rsidR="00D956B5" w:rsidRPr="00D956B5" w:rsidRDefault="00D956B5" w:rsidP="00D956B5">
            <w:pPr>
              <w:jc w:val="both"/>
              <w:rPr>
                <w:sz w:val="20"/>
                <w:szCs w:val="20"/>
              </w:rPr>
            </w:pPr>
            <w:r w:rsidRPr="00D956B5">
              <w:rPr>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572"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кВт ч/м3</w:t>
            </w:r>
          </w:p>
        </w:tc>
        <w:tc>
          <w:tcPr>
            <w:tcW w:w="972"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1,1788</w:t>
            </w:r>
          </w:p>
        </w:tc>
        <w:tc>
          <w:tcPr>
            <w:tcW w:w="408" w:type="pct"/>
            <w:gridSpan w:val="3"/>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1,1788</w:t>
            </w:r>
          </w:p>
        </w:tc>
        <w:tc>
          <w:tcPr>
            <w:tcW w:w="408" w:type="pct"/>
            <w:gridSpan w:val="2"/>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1,1788</w:t>
            </w:r>
          </w:p>
        </w:tc>
        <w:tc>
          <w:tcPr>
            <w:tcW w:w="425" w:type="pct"/>
            <w:tcBorders>
              <w:top w:val="single" w:sz="4" w:space="0" w:color="auto"/>
              <w:left w:val="nil"/>
              <w:bottom w:val="single" w:sz="4" w:space="0" w:color="auto"/>
              <w:right w:val="single" w:sz="4" w:space="0" w:color="auto"/>
            </w:tcBorders>
            <w:vAlign w:val="center"/>
          </w:tcPr>
          <w:p w:rsidR="00D956B5" w:rsidRPr="000A4051" w:rsidRDefault="00D956B5" w:rsidP="00D956B5">
            <w:pPr>
              <w:jc w:val="center"/>
              <w:rPr>
                <w:sz w:val="20"/>
                <w:szCs w:val="20"/>
              </w:rPr>
            </w:pPr>
            <w:r w:rsidRPr="000A4051">
              <w:rPr>
                <w:sz w:val="20"/>
                <w:szCs w:val="20"/>
              </w:rPr>
              <w:t>1,1788</w:t>
            </w:r>
          </w:p>
        </w:tc>
      </w:tr>
      <w:tr w:rsidR="00D956B5" w:rsidRPr="00D956B5" w:rsidTr="0097500E">
        <w:trPr>
          <w:trHeight w:val="1118"/>
        </w:trPr>
        <w:tc>
          <w:tcPr>
            <w:tcW w:w="284" w:type="pct"/>
            <w:tcBorders>
              <w:top w:val="single" w:sz="4" w:space="0" w:color="auto"/>
              <w:left w:val="single" w:sz="4" w:space="0" w:color="auto"/>
              <w:bottom w:val="single" w:sz="4" w:space="0" w:color="auto"/>
              <w:right w:val="single" w:sz="4" w:space="0" w:color="auto"/>
            </w:tcBorders>
            <w:shd w:val="clear" w:color="auto" w:fill="auto"/>
          </w:tcPr>
          <w:p w:rsidR="00D956B5" w:rsidRPr="00D956B5" w:rsidRDefault="00D956B5" w:rsidP="00D956B5">
            <w:pPr>
              <w:jc w:val="center"/>
              <w:rPr>
                <w:sz w:val="20"/>
                <w:szCs w:val="20"/>
              </w:rPr>
            </w:pPr>
            <w:r w:rsidRPr="00D956B5">
              <w:rPr>
                <w:sz w:val="20"/>
                <w:szCs w:val="20"/>
              </w:rPr>
              <w:t>3.3.</w:t>
            </w:r>
          </w:p>
        </w:tc>
        <w:tc>
          <w:tcPr>
            <w:tcW w:w="1931" w:type="pct"/>
            <w:tcBorders>
              <w:top w:val="single" w:sz="4" w:space="0" w:color="auto"/>
              <w:left w:val="nil"/>
              <w:bottom w:val="single" w:sz="4" w:space="0" w:color="auto"/>
              <w:right w:val="single" w:sz="4" w:space="0" w:color="auto"/>
            </w:tcBorders>
            <w:shd w:val="clear" w:color="auto" w:fill="auto"/>
          </w:tcPr>
          <w:p w:rsidR="00D956B5" w:rsidRPr="00D956B5" w:rsidRDefault="00D956B5" w:rsidP="00D956B5">
            <w:pPr>
              <w:jc w:val="both"/>
              <w:rPr>
                <w:sz w:val="20"/>
                <w:szCs w:val="20"/>
              </w:rPr>
            </w:pPr>
            <w:r w:rsidRPr="00D956B5">
              <w:rPr>
                <w:sz w:val="20"/>
                <w:szCs w:val="2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572"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кВт ч/м3</w:t>
            </w:r>
          </w:p>
        </w:tc>
        <w:tc>
          <w:tcPr>
            <w:tcW w:w="972"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408" w:type="pct"/>
            <w:gridSpan w:val="3"/>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8" w:type="pct"/>
            <w:gridSpan w:val="2"/>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2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bl>
    <w:p w:rsidR="0097500E" w:rsidRDefault="0097500E" w:rsidP="0097500E">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D956B5" w:rsidRPr="00D956B5" w:rsidRDefault="00D956B5" w:rsidP="00D956B5">
      <w:pPr>
        <w:widowControl w:val="0"/>
        <w:autoSpaceDE w:val="0"/>
        <w:autoSpaceDN w:val="0"/>
        <w:adjustRightInd w:val="0"/>
        <w:jc w:val="both"/>
        <w:sectPr w:rsidR="00D956B5" w:rsidRPr="00D956B5" w:rsidSect="00177AFE">
          <w:pgSz w:w="11906" w:h="16838" w:code="9"/>
          <w:pgMar w:top="1134" w:right="567" w:bottom="1134" w:left="1701" w:header="709" w:footer="709" w:gutter="0"/>
          <w:cols w:space="708"/>
          <w:docGrid w:linePitch="360"/>
        </w:sectPr>
      </w:pPr>
    </w:p>
    <w:p w:rsidR="00D956B5" w:rsidRPr="00D956B5" w:rsidRDefault="00D956B5" w:rsidP="00D956B5">
      <w:pPr>
        <w:widowControl w:val="0"/>
        <w:autoSpaceDE w:val="0"/>
        <w:autoSpaceDN w:val="0"/>
        <w:adjustRightInd w:val="0"/>
        <w:ind w:firstLine="851"/>
        <w:jc w:val="both"/>
        <w:outlineLvl w:val="0"/>
        <w:rPr>
          <w:rFonts w:ascii="Arial" w:hAnsi="Arial" w:cs="Arial"/>
          <w:sz w:val="20"/>
          <w:szCs w:val="20"/>
        </w:rPr>
      </w:pPr>
      <w:r w:rsidRPr="00D956B5">
        <w:t xml:space="preserve">5. Перечень и график реализации плановых мероприятий по ремонту объектов централизованной системы водоснабжения, мероприятий, направленных на улучшение качества питьевой воды, мероприятий по энергосбережению и повышению энергетической эффективности, в том числе снижению потерь воды при транспортировке, мероприятий, направленных на повышение качества </w:t>
      </w:r>
      <w:r w:rsidRPr="00D956B5">
        <w:rPr>
          <w:sz w:val="22"/>
          <w:szCs w:val="22"/>
        </w:rPr>
        <w:t>обслуживания абонентов</w:t>
      </w:r>
    </w:p>
    <w:p w:rsidR="00D956B5" w:rsidRPr="00D956B5" w:rsidRDefault="00D956B5" w:rsidP="00D956B5">
      <w:pPr>
        <w:widowControl w:val="0"/>
        <w:autoSpaceDE w:val="0"/>
        <w:autoSpaceDN w:val="0"/>
        <w:adjustRightInd w:val="0"/>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3"/>
        <w:gridCol w:w="1259"/>
        <w:gridCol w:w="1291"/>
        <w:gridCol w:w="1190"/>
        <w:gridCol w:w="1291"/>
        <w:gridCol w:w="1190"/>
        <w:gridCol w:w="1291"/>
        <w:gridCol w:w="1190"/>
        <w:gridCol w:w="1291"/>
      </w:tblGrid>
      <w:tr w:rsidR="00D956B5" w:rsidRPr="00D956B5" w:rsidTr="00577E98">
        <w:trPr>
          <w:cantSplit/>
          <w:trHeight w:val="278"/>
          <w:jc w:val="center"/>
        </w:trPr>
        <w:tc>
          <w:tcPr>
            <w:tcW w:w="1675" w:type="pct"/>
            <w:vMerge w:val="restart"/>
            <w:shd w:val="clear" w:color="auto" w:fill="auto"/>
            <w:vAlign w:val="center"/>
          </w:tcPr>
          <w:p w:rsidR="00D956B5" w:rsidRPr="00D956B5" w:rsidRDefault="0039758B" w:rsidP="00D956B5">
            <w:pPr>
              <w:jc w:val="center"/>
              <w:rPr>
                <w:sz w:val="20"/>
                <w:szCs w:val="20"/>
              </w:rPr>
            </w:pPr>
            <w:r>
              <w:rPr>
                <w:sz w:val="20"/>
                <w:szCs w:val="20"/>
              </w:rPr>
              <w:t>Наименование мероприятия</w:t>
            </w:r>
          </w:p>
        </w:tc>
        <w:tc>
          <w:tcPr>
            <w:tcW w:w="3325" w:type="pct"/>
            <w:gridSpan w:val="8"/>
            <w:shd w:val="clear" w:color="auto" w:fill="auto"/>
            <w:vAlign w:val="center"/>
          </w:tcPr>
          <w:p w:rsidR="00D956B5" w:rsidRPr="00195D41" w:rsidRDefault="00D956B5" w:rsidP="00D956B5">
            <w:pPr>
              <w:jc w:val="center"/>
              <w:rPr>
                <w:sz w:val="20"/>
                <w:szCs w:val="20"/>
                <w:lang w:val="en-US"/>
              </w:rPr>
            </w:pPr>
            <w:r w:rsidRPr="00D956B5">
              <w:rPr>
                <w:sz w:val="20"/>
                <w:szCs w:val="20"/>
              </w:rPr>
              <w:t>Период регулирования</w:t>
            </w:r>
          </w:p>
        </w:tc>
      </w:tr>
      <w:tr w:rsidR="0097500E" w:rsidRPr="00D956B5" w:rsidTr="00577E98">
        <w:trPr>
          <w:cantSplit/>
          <w:trHeight w:val="278"/>
          <w:jc w:val="center"/>
        </w:trPr>
        <w:tc>
          <w:tcPr>
            <w:tcW w:w="1675" w:type="pct"/>
            <w:vMerge/>
            <w:vAlign w:val="center"/>
          </w:tcPr>
          <w:p w:rsidR="00D956B5" w:rsidRPr="00D956B5" w:rsidRDefault="00D956B5" w:rsidP="00D956B5">
            <w:pPr>
              <w:rPr>
                <w:sz w:val="20"/>
                <w:szCs w:val="20"/>
              </w:rPr>
            </w:pPr>
          </w:p>
        </w:tc>
        <w:tc>
          <w:tcPr>
            <w:tcW w:w="901" w:type="pct"/>
            <w:gridSpan w:val="2"/>
            <w:shd w:val="clear" w:color="auto" w:fill="auto"/>
            <w:vAlign w:val="center"/>
          </w:tcPr>
          <w:p w:rsidR="00D956B5" w:rsidRPr="00D956B5" w:rsidRDefault="00D956B5" w:rsidP="00D956B5">
            <w:pPr>
              <w:jc w:val="center"/>
              <w:rPr>
                <w:sz w:val="20"/>
                <w:szCs w:val="20"/>
              </w:rPr>
            </w:pPr>
            <w:r w:rsidRPr="00D956B5">
              <w:rPr>
                <w:sz w:val="20"/>
                <w:szCs w:val="20"/>
              </w:rPr>
              <w:t>С момента официального опубликования постановления по 31.12.2019</w:t>
            </w:r>
            <w:r w:rsidR="0039758B">
              <w:rPr>
                <w:sz w:val="20"/>
                <w:szCs w:val="20"/>
              </w:rPr>
              <w:t>*</w:t>
            </w:r>
          </w:p>
        </w:tc>
        <w:tc>
          <w:tcPr>
            <w:tcW w:w="808" w:type="pct"/>
            <w:gridSpan w:val="2"/>
            <w:vAlign w:val="center"/>
          </w:tcPr>
          <w:p w:rsidR="00D956B5" w:rsidRPr="00D956B5" w:rsidRDefault="00D956B5" w:rsidP="00D956B5">
            <w:pPr>
              <w:jc w:val="center"/>
              <w:rPr>
                <w:sz w:val="20"/>
                <w:szCs w:val="20"/>
              </w:rPr>
            </w:pPr>
            <w:r w:rsidRPr="00D956B5">
              <w:rPr>
                <w:sz w:val="20"/>
                <w:szCs w:val="20"/>
                <w:lang w:val="en-US"/>
              </w:rPr>
              <w:t>20</w:t>
            </w:r>
            <w:r w:rsidRPr="00D956B5">
              <w:rPr>
                <w:sz w:val="20"/>
                <w:szCs w:val="20"/>
              </w:rPr>
              <w:t>20год</w:t>
            </w:r>
          </w:p>
        </w:tc>
        <w:tc>
          <w:tcPr>
            <w:tcW w:w="808" w:type="pct"/>
            <w:gridSpan w:val="2"/>
            <w:vAlign w:val="center"/>
          </w:tcPr>
          <w:p w:rsidR="00D956B5" w:rsidRPr="00D956B5" w:rsidRDefault="00D956B5" w:rsidP="00D956B5">
            <w:pPr>
              <w:jc w:val="center"/>
              <w:rPr>
                <w:sz w:val="20"/>
                <w:szCs w:val="20"/>
              </w:rPr>
            </w:pPr>
            <w:r w:rsidRPr="00D956B5">
              <w:rPr>
                <w:sz w:val="20"/>
                <w:szCs w:val="20"/>
              </w:rPr>
              <w:t>2021 год</w:t>
            </w:r>
          </w:p>
        </w:tc>
        <w:tc>
          <w:tcPr>
            <w:tcW w:w="808" w:type="pct"/>
            <w:gridSpan w:val="2"/>
            <w:vAlign w:val="center"/>
          </w:tcPr>
          <w:p w:rsidR="00D956B5" w:rsidRPr="00D956B5" w:rsidRDefault="00D956B5" w:rsidP="00D956B5">
            <w:pPr>
              <w:jc w:val="center"/>
              <w:rPr>
                <w:sz w:val="20"/>
                <w:szCs w:val="20"/>
              </w:rPr>
            </w:pPr>
            <w:r w:rsidRPr="00D956B5">
              <w:rPr>
                <w:sz w:val="20"/>
                <w:szCs w:val="20"/>
              </w:rPr>
              <w:t>2022 год</w:t>
            </w:r>
          </w:p>
        </w:tc>
      </w:tr>
      <w:tr w:rsidR="0097500E" w:rsidRPr="00D956B5" w:rsidTr="00577E98">
        <w:trPr>
          <w:cantSplit/>
          <w:trHeight w:val="165"/>
          <w:jc w:val="center"/>
        </w:trPr>
        <w:tc>
          <w:tcPr>
            <w:tcW w:w="1675" w:type="pct"/>
            <w:vMerge/>
            <w:vAlign w:val="center"/>
          </w:tcPr>
          <w:p w:rsidR="00D956B5" w:rsidRPr="00D956B5" w:rsidRDefault="00D956B5" w:rsidP="00D956B5">
            <w:pPr>
              <w:rPr>
                <w:sz w:val="20"/>
                <w:szCs w:val="20"/>
              </w:rPr>
            </w:pPr>
          </w:p>
        </w:tc>
        <w:tc>
          <w:tcPr>
            <w:tcW w:w="480" w:type="pct"/>
            <w:shd w:val="clear" w:color="auto" w:fill="auto"/>
            <w:vAlign w:val="center"/>
          </w:tcPr>
          <w:p w:rsidR="00D956B5" w:rsidRPr="00D956B5" w:rsidRDefault="00D956B5" w:rsidP="00D956B5">
            <w:pPr>
              <w:jc w:val="center"/>
              <w:rPr>
                <w:sz w:val="20"/>
                <w:szCs w:val="20"/>
              </w:rPr>
            </w:pPr>
            <w:r w:rsidRPr="00D956B5">
              <w:rPr>
                <w:sz w:val="20"/>
                <w:szCs w:val="20"/>
              </w:rPr>
              <w:t xml:space="preserve">График реализации </w:t>
            </w:r>
          </w:p>
        </w:tc>
        <w:tc>
          <w:tcPr>
            <w:tcW w:w="420" w:type="pct"/>
            <w:shd w:val="clear" w:color="auto" w:fill="auto"/>
            <w:vAlign w:val="center"/>
          </w:tcPr>
          <w:p w:rsidR="00D956B5" w:rsidRPr="00D956B5" w:rsidRDefault="00D956B5" w:rsidP="00D956B5">
            <w:pPr>
              <w:jc w:val="center"/>
              <w:rPr>
                <w:sz w:val="20"/>
                <w:szCs w:val="20"/>
              </w:rPr>
            </w:pPr>
            <w:r w:rsidRPr="00D956B5">
              <w:rPr>
                <w:sz w:val="20"/>
                <w:szCs w:val="20"/>
              </w:rPr>
              <w:t>Финансовые средства, тыс. руб. (без учета НДС)</w:t>
            </w:r>
          </w:p>
        </w:tc>
        <w:tc>
          <w:tcPr>
            <w:tcW w:w="388" w:type="pct"/>
            <w:vAlign w:val="center"/>
          </w:tcPr>
          <w:p w:rsidR="00D956B5" w:rsidRPr="00D956B5" w:rsidRDefault="00D956B5" w:rsidP="00D956B5">
            <w:pPr>
              <w:jc w:val="center"/>
              <w:rPr>
                <w:sz w:val="20"/>
                <w:szCs w:val="20"/>
              </w:rPr>
            </w:pPr>
            <w:r w:rsidRPr="00D956B5">
              <w:rPr>
                <w:sz w:val="20"/>
                <w:szCs w:val="20"/>
              </w:rPr>
              <w:t xml:space="preserve">График реализации </w:t>
            </w:r>
          </w:p>
        </w:tc>
        <w:tc>
          <w:tcPr>
            <w:tcW w:w="420" w:type="pct"/>
            <w:vAlign w:val="center"/>
          </w:tcPr>
          <w:p w:rsidR="00D956B5" w:rsidRPr="00D956B5" w:rsidRDefault="00D956B5" w:rsidP="00D956B5">
            <w:pPr>
              <w:jc w:val="center"/>
              <w:rPr>
                <w:sz w:val="20"/>
                <w:szCs w:val="20"/>
              </w:rPr>
            </w:pPr>
            <w:r w:rsidRPr="00D956B5">
              <w:rPr>
                <w:sz w:val="20"/>
                <w:szCs w:val="20"/>
              </w:rPr>
              <w:t>Финансовые средства, тыс. руб. (без учета НДС)</w:t>
            </w:r>
          </w:p>
        </w:tc>
        <w:tc>
          <w:tcPr>
            <w:tcW w:w="388" w:type="pct"/>
            <w:vAlign w:val="center"/>
          </w:tcPr>
          <w:p w:rsidR="00D956B5" w:rsidRPr="00D956B5" w:rsidRDefault="00D956B5" w:rsidP="00D956B5">
            <w:pPr>
              <w:jc w:val="center"/>
              <w:rPr>
                <w:sz w:val="20"/>
                <w:szCs w:val="20"/>
              </w:rPr>
            </w:pPr>
            <w:r w:rsidRPr="00D956B5">
              <w:rPr>
                <w:sz w:val="20"/>
                <w:szCs w:val="20"/>
              </w:rPr>
              <w:t xml:space="preserve">График реализации </w:t>
            </w:r>
          </w:p>
        </w:tc>
        <w:tc>
          <w:tcPr>
            <w:tcW w:w="420" w:type="pct"/>
            <w:vAlign w:val="center"/>
          </w:tcPr>
          <w:p w:rsidR="00D956B5" w:rsidRPr="00D956B5" w:rsidRDefault="00D956B5" w:rsidP="00D956B5">
            <w:pPr>
              <w:jc w:val="center"/>
              <w:rPr>
                <w:sz w:val="20"/>
                <w:szCs w:val="20"/>
              </w:rPr>
            </w:pPr>
            <w:r w:rsidRPr="00D956B5">
              <w:rPr>
                <w:sz w:val="20"/>
                <w:szCs w:val="20"/>
              </w:rPr>
              <w:t>Финансовые средства, тыс. руб. (без учета НДС)</w:t>
            </w:r>
          </w:p>
        </w:tc>
        <w:tc>
          <w:tcPr>
            <w:tcW w:w="388" w:type="pct"/>
            <w:vAlign w:val="center"/>
          </w:tcPr>
          <w:p w:rsidR="00D956B5" w:rsidRPr="00D956B5" w:rsidRDefault="00D956B5" w:rsidP="00D956B5">
            <w:pPr>
              <w:jc w:val="center"/>
              <w:rPr>
                <w:sz w:val="20"/>
                <w:szCs w:val="20"/>
              </w:rPr>
            </w:pPr>
            <w:r w:rsidRPr="00D956B5">
              <w:rPr>
                <w:sz w:val="20"/>
                <w:szCs w:val="20"/>
              </w:rPr>
              <w:t>График реализации</w:t>
            </w:r>
          </w:p>
        </w:tc>
        <w:tc>
          <w:tcPr>
            <w:tcW w:w="420" w:type="pct"/>
            <w:vAlign w:val="center"/>
          </w:tcPr>
          <w:p w:rsidR="00D956B5" w:rsidRPr="00D956B5" w:rsidRDefault="00D956B5" w:rsidP="00D956B5">
            <w:pPr>
              <w:jc w:val="center"/>
              <w:rPr>
                <w:sz w:val="20"/>
                <w:szCs w:val="20"/>
              </w:rPr>
            </w:pPr>
            <w:r w:rsidRPr="00D956B5">
              <w:rPr>
                <w:sz w:val="20"/>
                <w:szCs w:val="20"/>
              </w:rPr>
              <w:t>Финансовые средства, тыс. руб. (без учета НДС)</w:t>
            </w:r>
          </w:p>
        </w:tc>
      </w:tr>
      <w:tr w:rsidR="0097500E" w:rsidRPr="00D956B5" w:rsidTr="00577E98">
        <w:trPr>
          <w:cantSplit/>
          <w:trHeight w:val="366"/>
          <w:jc w:val="center"/>
        </w:trPr>
        <w:tc>
          <w:tcPr>
            <w:tcW w:w="1675" w:type="pct"/>
            <w:shd w:val="clear" w:color="auto" w:fill="auto"/>
            <w:vAlign w:val="center"/>
          </w:tcPr>
          <w:p w:rsidR="00D956B5" w:rsidRPr="00D956B5" w:rsidRDefault="00D956B5" w:rsidP="00D956B5">
            <w:pPr>
              <w:jc w:val="both"/>
              <w:rPr>
                <w:sz w:val="20"/>
                <w:szCs w:val="20"/>
              </w:rPr>
            </w:pPr>
            <w:r w:rsidRPr="00D956B5">
              <w:rPr>
                <w:sz w:val="20"/>
                <w:szCs w:val="20"/>
              </w:rPr>
              <w:t>Ремонт объектов централизованной системы водоснабжения, в том числе по мероприятиям:</w:t>
            </w:r>
          </w:p>
        </w:tc>
        <w:tc>
          <w:tcPr>
            <w:tcW w:w="480" w:type="pct"/>
            <w:shd w:val="clear" w:color="auto" w:fill="auto"/>
            <w:vAlign w:val="center"/>
          </w:tcPr>
          <w:p w:rsidR="00D956B5" w:rsidRPr="00D956B5" w:rsidRDefault="00D956B5" w:rsidP="00D956B5">
            <w:pPr>
              <w:jc w:val="center"/>
              <w:rPr>
                <w:sz w:val="20"/>
                <w:szCs w:val="20"/>
              </w:rPr>
            </w:pPr>
            <w:r w:rsidRPr="00D956B5">
              <w:rPr>
                <w:sz w:val="20"/>
                <w:szCs w:val="20"/>
              </w:rPr>
              <w:t xml:space="preserve">2, 3 кв. </w:t>
            </w:r>
          </w:p>
        </w:tc>
        <w:tc>
          <w:tcPr>
            <w:tcW w:w="420" w:type="pct"/>
            <w:shd w:val="clear" w:color="auto" w:fill="auto"/>
            <w:vAlign w:val="center"/>
          </w:tcPr>
          <w:p w:rsidR="00D956B5" w:rsidRPr="00D956B5" w:rsidRDefault="00D956B5" w:rsidP="00D956B5">
            <w:pPr>
              <w:jc w:val="center"/>
              <w:rPr>
                <w:bCs/>
                <w:color w:val="000000"/>
                <w:sz w:val="20"/>
                <w:szCs w:val="20"/>
              </w:rPr>
            </w:pPr>
            <w:r w:rsidRPr="00D956B5">
              <w:rPr>
                <w:bCs/>
                <w:color w:val="000000"/>
                <w:sz w:val="20"/>
                <w:szCs w:val="20"/>
              </w:rPr>
              <w:t>292,96</w:t>
            </w:r>
          </w:p>
        </w:tc>
        <w:tc>
          <w:tcPr>
            <w:tcW w:w="388" w:type="pct"/>
            <w:vAlign w:val="center"/>
          </w:tcPr>
          <w:p w:rsidR="00D956B5" w:rsidRPr="00D956B5" w:rsidRDefault="00D956B5" w:rsidP="00D956B5">
            <w:pPr>
              <w:jc w:val="center"/>
              <w:rPr>
                <w:sz w:val="20"/>
                <w:szCs w:val="20"/>
              </w:rPr>
            </w:pPr>
            <w:r w:rsidRPr="00D956B5">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c>
          <w:tcPr>
            <w:tcW w:w="388" w:type="pct"/>
            <w:vAlign w:val="center"/>
          </w:tcPr>
          <w:p w:rsidR="00D956B5" w:rsidRPr="00D956B5" w:rsidRDefault="00D956B5" w:rsidP="00D956B5">
            <w:pPr>
              <w:jc w:val="center"/>
              <w:rPr>
                <w:sz w:val="20"/>
                <w:szCs w:val="20"/>
              </w:rPr>
            </w:pPr>
            <w:r w:rsidRPr="00D956B5">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c>
          <w:tcPr>
            <w:tcW w:w="388" w:type="pct"/>
            <w:vAlign w:val="center"/>
          </w:tcPr>
          <w:p w:rsidR="00D956B5" w:rsidRPr="00D956B5" w:rsidRDefault="00D956B5" w:rsidP="00D956B5">
            <w:pPr>
              <w:jc w:val="center"/>
              <w:rPr>
                <w:sz w:val="20"/>
                <w:szCs w:val="20"/>
              </w:rPr>
            </w:pPr>
            <w:r w:rsidRPr="00D956B5">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r>
      <w:tr w:rsidR="0097500E" w:rsidRPr="00D956B5" w:rsidTr="00577E98">
        <w:trPr>
          <w:cantSplit/>
          <w:trHeight w:val="366"/>
          <w:jc w:val="center"/>
        </w:trPr>
        <w:tc>
          <w:tcPr>
            <w:tcW w:w="1675" w:type="pct"/>
            <w:shd w:val="clear" w:color="auto" w:fill="auto"/>
            <w:vAlign w:val="center"/>
          </w:tcPr>
          <w:p w:rsidR="00D956B5" w:rsidRPr="00567883" w:rsidRDefault="00D956B5" w:rsidP="00D956B5">
            <w:pPr>
              <w:jc w:val="both"/>
              <w:rPr>
                <w:color w:val="000000"/>
                <w:sz w:val="20"/>
                <w:szCs w:val="20"/>
              </w:rPr>
            </w:pPr>
            <w:r w:rsidRPr="00567883">
              <w:rPr>
                <w:color w:val="000000"/>
                <w:sz w:val="20"/>
                <w:szCs w:val="20"/>
              </w:rPr>
              <w:t>Капитальный ремонт запорной арматуры трубопроводов на НС №4,  замена подающих и всасывающих трубопроводов по адресу: Ростовская область, г. Новошахтинск, ул. Клары Цеткин, 1Д.</w:t>
            </w:r>
          </w:p>
        </w:tc>
        <w:tc>
          <w:tcPr>
            <w:tcW w:w="48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2, 3 кв.</w:t>
            </w:r>
          </w:p>
        </w:tc>
        <w:tc>
          <w:tcPr>
            <w:tcW w:w="420" w:type="pct"/>
            <w:shd w:val="clear" w:color="auto" w:fill="auto"/>
            <w:vAlign w:val="center"/>
          </w:tcPr>
          <w:p w:rsidR="00D956B5" w:rsidRPr="00567883" w:rsidRDefault="00D956B5" w:rsidP="00D956B5">
            <w:pPr>
              <w:jc w:val="center"/>
              <w:rPr>
                <w:sz w:val="20"/>
                <w:szCs w:val="20"/>
              </w:rPr>
            </w:pPr>
            <w:r w:rsidRPr="00567883">
              <w:rPr>
                <w:sz w:val="20"/>
                <w:szCs w:val="20"/>
              </w:rPr>
              <w:t>186,00</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r>
      <w:tr w:rsidR="0097500E" w:rsidRPr="00D956B5" w:rsidTr="00577E98">
        <w:trPr>
          <w:cantSplit/>
          <w:trHeight w:val="366"/>
          <w:jc w:val="center"/>
        </w:trPr>
        <w:tc>
          <w:tcPr>
            <w:tcW w:w="1675" w:type="pct"/>
            <w:shd w:val="clear" w:color="auto" w:fill="auto"/>
            <w:vAlign w:val="center"/>
          </w:tcPr>
          <w:p w:rsidR="00D956B5" w:rsidRPr="00567883" w:rsidRDefault="00D956B5" w:rsidP="00D956B5">
            <w:pPr>
              <w:jc w:val="both"/>
              <w:rPr>
                <w:sz w:val="20"/>
                <w:szCs w:val="20"/>
              </w:rPr>
            </w:pPr>
            <w:r w:rsidRPr="00567883">
              <w:rPr>
                <w:sz w:val="20"/>
                <w:szCs w:val="20"/>
              </w:rPr>
              <w:t xml:space="preserve">Капитальный  ремонт гребенки всасывающего коллектора НС №2, расположенной по адресу: Ростовская область, г. Новошахтинск, ул. Грессовская,10 а. </w:t>
            </w:r>
          </w:p>
        </w:tc>
        <w:tc>
          <w:tcPr>
            <w:tcW w:w="480" w:type="pct"/>
            <w:shd w:val="clear" w:color="auto" w:fill="auto"/>
            <w:vAlign w:val="center"/>
          </w:tcPr>
          <w:p w:rsidR="00577E98" w:rsidRPr="009E4502" w:rsidRDefault="009E4502" w:rsidP="00577E98">
            <w:pPr>
              <w:jc w:val="center"/>
              <w:rPr>
                <w:sz w:val="20"/>
                <w:szCs w:val="20"/>
              </w:rPr>
            </w:pPr>
            <w:r>
              <w:rPr>
                <w:sz w:val="20"/>
                <w:szCs w:val="20"/>
              </w:rPr>
              <w:t>2-3кв</w:t>
            </w:r>
          </w:p>
          <w:p w:rsidR="00D956B5" w:rsidRPr="009E4502" w:rsidRDefault="00D956B5" w:rsidP="00D956B5">
            <w:pPr>
              <w:jc w:val="center"/>
              <w:rPr>
                <w:sz w:val="20"/>
                <w:szCs w:val="20"/>
              </w:rPr>
            </w:pPr>
          </w:p>
        </w:tc>
        <w:tc>
          <w:tcPr>
            <w:tcW w:w="42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106,96</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0D355F" w:rsidRDefault="000D355F" w:rsidP="000D355F">
            <w:pPr>
              <w:jc w:val="center"/>
              <w:rPr>
                <w:sz w:val="20"/>
                <w:szCs w:val="20"/>
              </w:rPr>
            </w:pPr>
            <w:r w:rsidRPr="000D355F">
              <w:rPr>
                <w:sz w:val="20"/>
                <w:szCs w:val="20"/>
              </w:rPr>
              <w:t>-</w:t>
            </w:r>
          </w:p>
        </w:tc>
        <w:tc>
          <w:tcPr>
            <w:tcW w:w="420" w:type="pct"/>
            <w:vAlign w:val="center"/>
          </w:tcPr>
          <w:p w:rsidR="00D956B5" w:rsidRPr="000D355F" w:rsidRDefault="000D355F" w:rsidP="00D956B5">
            <w:pPr>
              <w:jc w:val="center"/>
              <w:rPr>
                <w:sz w:val="20"/>
                <w:szCs w:val="20"/>
              </w:rPr>
            </w:pPr>
            <w:r w:rsidRPr="000D355F">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r>
      <w:tr w:rsidR="0097500E" w:rsidRPr="00D956B5" w:rsidTr="00577E98">
        <w:trPr>
          <w:cantSplit/>
          <w:trHeight w:val="366"/>
          <w:jc w:val="center"/>
        </w:trPr>
        <w:tc>
          <w:tcPr>
            <w:tcW w:w="1675" w:type="pct"/>
            <w:shd w:val="clear" w:color="auto" w:fill="auto"/>
            <w:vAlign w:val="center"/>
          </w:tcPr>
          <w:p w:rsidR="00D956B5" w:rsidRPr="00567883" w:rsidRDefault="00D956B5" w:rsidP="00D956B5">
            <w:pPr>
              <w:jc w:val="both"/>
              <w:rPr>
                <w:sz w:val="20"/>
                <w:szCs w:val="20"/>
              </w:rPr>
            </w:pPr>
            <w:r w:rsidRPr="00567883">
              <w:rPr>
                <w:sz w:val="20"/>
                <w:szCs w:val="20"/>
              </w:rPr>
              <w:t>Улучшение качества питьевой воды, в том числе по мероприятиям:</w:t>
            </w:r>
          </w:p>
        </w:tc>
        <w:tc>
          <w:tcPr>
            <w:tcW w:w="480" w:type="pct"/>
            <w:shd w:val="clear" w:color="auto" w:fill="auto"/>
            <w:vAlign w:val="center"/>
          </w:tcPr>
          <w:p w:rsidR="00D956B5" w:rsidRPr="00567883" w:rsidRDefault="00D956B5" w:rsidP="00D956B5">
            <w:pPr>
              <w:jc w:val="center"/>
              <w:rPr>
                <w:sz w:val="20"/>
                <w:szCs w:val="20"/>
              </w:rPr>
            </w:pPr>
            <w:r w:rsidRPr="00567883">
              <w:rPr>
                <w:sz w:val="20"/>
                <w:szCs w:val="20"/>
              </w:rPr>
              <w:t>-</w:t>
            </w:r>
          </w:p>
        </w:tc>
        <w:tc>
          <w:tcPr>
            <w:tcW w:w="420" w:type="pct"/>
            <w:shd w:val="clear" w:color="auto" w:fill="auto"/>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0D355F" w:rsidRDefault="00D956B5" w:rsidP="00D956B5">
            <w:pPr>
              <w:jc w:val="center"/>
              <w:rPr>
                <w:sz w:val="20"/>
                <w:szCs w:val="20"/>
              </w:rPr>
            </w:pPr>
            <w:r w:rsidRPr="000D355F">
              <w:rPr>
                <w:sz w:val="20"/>
                <w:szCs w:val="20"/>
              </w:rPr>
              <w:t>-</w:t>
            </w:r>
          </w:p>
        </w:tc>
        <w:tc>
          <w:tcPr>
            <w:tcW w:w="420" w:type="pct"/>
            <w:vAlign w:val="center"/>
          </w:tcPr>
          <w:p w:rsidR="00D956B5" w:rsidRPr="000D355F" w:rsidRDefault="00D956B5" w:rsidP="00D956B5">
            <w:pPr>
              <w:jc w:val="center"/>
              <w:rPr>
                <w:sz w:val="20"/>
                <w:szCs w:val="20"/>
              </w:rPr>
            </w:pPr>
            <w:r w:rsidRPr="000D355F">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r>
      <w:tr w:rsidR="0097500E" w:rsidRPr="00D956B5" w:rsidTr="00577E98">
        <w:trPr>
          <w:cantSplit/>
          <w:trHeight w:val="366"/>
          <w:jc w:val="center"/>
        </w:trPr>
        <w:tc>
          <w:tcPr>
            <w:tcW w:w="1675" w:type="pct"/>
            <w:shd w:val="clear" w:color="auto" w:fill="auto"/>
            <w:vAlign w:val="center"/>
          </w:tcPr>
          <w:p w:rsidR="00D956B5" w:rsidRPr="00567883" w:rsidRDefault="00D956B5" w:rsidP="00D956B5">
            <w:pPr>
              <w:jc w:val="both"/>
              <w:rPr>
                <w:sz w:val="20"/>
                <w:szCs w:val="20"/>
              </w:rPr>
            </w:pPr>
            <w:r w:rsidRPr="00567883">
              <w:rPr>
                <w:sz w:val="20"/>
                <w:szCs w:val="20"/>
              </w:rPr>
              <w:t>Энергосбережение и повышение энергоэффективности, в том числе по снижению потерь при транспортировке:</w:t>
            </w:r>
          </w:p>
        </w:tc>
        <w:tc>
          <w:tcPr>
            <w:tcW w:w="480" w:type="pct"/>
            <w:shd w:val="clear" w:color="auto" w:fill="auto"/>
            <w:vAlign w:val="center"/>
          </w:tcPr>
          <w:p w:rsidR="00D956B5" w:rsidRPr="00567883" w:rsidRDefault="00D956B5" w:rsidP="00D956B5">
            <w:pPr>
              <w:jc w:val="center"/>
              <w:rPr>
                <w:sz w:val="20"/>
                <w:szCs w:val="20"/>
              </w:rPr>
            </w:pPr>
            <w:r w:rsidRPr="00567883">
              <w:rPr>
                <w:sz w:val="20"/>
                <w:szCs w:val="20"/>
              </w:rPr>
              <w:t>2-4 кв.</w:t>
            </w:r>
          </w:p>
        </w:tc>
        <w:tc>
          <w:tcPr>
            <w:tcW w:w="420" w:type="pct"/>
            <w:shd w:val="clear" w:color="auto" w:fill="auto"/>
            <w:vAlign w:val="center"/>
          </w:tcPr>
          <w:p w:rsidR="00D956B5" w:rsidRPr="00567883" w:rsidRDefault="00D956B5" w:rsidP="00D956B5">
            <w:pPr>
              <w:jc w:val="center"/>
              <w:rPr>
                <w:bCs/>
                <w:color w:val="000000"/>
                <w:sz w:val="20"/>
                <w:szCs w:val="20"/>
              </w:rPr>
            </w:pPr>
            <w:r w:rsidRPr="00567883">
              <w:rPr>
                <w:bCs/>
                <w:color w:val="000000"/>
                <w:sz w:val="20"/>
                <w:szCs w:val="20"/>
              </w:rPr>
              <w:t>6 035,33</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0D355F" w:rsidRDefault="009E4502" w:rsidP="00D956B5">
            <w:pPr>
              <w:jc w:val="center"/>
              <w:rPr>
                <w:sz w:val="20"/>
                <w:szCs w:val="20"/>
              </w:rPr>
            </w:pPr>
            <w:r w:rsidRPr="000D355F">
              <w:rPr>
                <w:sz w:val="20"/>
                <w:szCs w:val="20"/>
              </w:rPr>
              <w:t>1-4кв</w:t>
            </w:r>
          </w:p>
        </w:tc>
        <w:tc>
          <w:tcPr>
            <w:tcW w:w="420" w:type="pct"/>
            <w:vAlign w:val="center"/>
          </w:tcPr>
          <w:p w:rsidR="00D956B5" w:rsidRPr="000D355F" w:rsidRDefault="009E4502" w:rsidP="00D956B5">
            <w:pPr>
              <w:jc w:val="center"/>
              <w:rPr>
                <w:sz w:val="20"/>
                <w:szCs w:val="20"/>
              </w:rPr>
            </w:pPr>
            <w:r w:rsidRPr="000D355F">
              <w:rPr>
                <w:sz w:val="20"/>
                <w:szCs w:val="20"/>
              </w:rPr>
              <w:t>6996,03</w:t>
            </w:r>
          </w:p>
        </w:tc>
        <w:tc>
          <w:tcPr>
            <w:tcW w:w="388" w:type="pct"/>
            <w:vAlign w:val="center"/>
          </w:tcPr>
          <w:p w:rsidR="00D956B5" w:rsidRPr="000A4051" w:rsidRDefault="00F36E46" w:rsidP="00D956B5">
            <w:pPr>
              <w:jc w:val="center"/>
              <w:rPr>
                <w:sz w:val="20"/>
                <w:szCs w:val="20"/>
              </w:rPr>
            </w:pPr>
            <w:r w:rsidRPr="000A4051">
              <w:rPr>
                <w:sz w:val="20"/>
                <w:szCs w:val="20"/>
              </w:rPr>
              <w:t>1-4 кв.</w:t>
            </w:r>
          </w:p>
        </w:tc>
        <w:tc>
          <w:tcPr>
            <w:tcW w:w="420" w:type="pct"/>
            <w:vAlign w:val="center"/>
          </w:tcPr>
          <w:p w:rsidR="00D956B5" w:rsidRPr="000A4051" w:rsidRDefault="00F36E46" w:rsidP="00D956B5">
            <w:pPr>
              <w:jc w:val="center"/>
              <w:rPr>
                <w:sz w:val="20"/>
                <w:szCs w:val="20"/>
              </w:rPr>
            </w:pPr>
            <w:r w:rsidRPr="000A4051">
              <w:rPr>
                <w:sz w:val="20"/>
                <w:szCs w:val="20"/>
              </w:rPr>
              <w:t>7215,67</w:t>
            </w:r>
          </w:p>
        </w:tc>
      </w:tr>
      <w:tr w:rsidR="0097500E" w:rsidRPr="00D956B5" w:rsidTr="00577E98">
        <w:trPr>
          <w:cantSplit/>
          <w:trHeight w:val="366"/>
          <w:jc w:val="center"/>
        </w:trPr>
        <w:tc>
          <w:tcPr>
            <w:tcW w:w="1675" w:type="pct"/>
            <w:shd w:val="clear" w:color="auto" w:fill="auto"/>
            <w:vAlign w:val="center"/>
          </w:tcPr>
          <w:p w:rsidR="00D956B5" w:rsidRPr="00567883" w:rsidRDefault="00D956B5" w:rsidP="00D956B5">
            <w:pPr>
              <w:jc w:val="both"/>
              <w:rPr>
                <w:sz w:val="20"/>
                <w:szCs w:val="20"/>
              </w:rPr>
            </w:pPr>
            <w:r w:rsidRPr="00567883">
              <w:rPr>
                <w:sz w:val="20"/>
                <w:szCs w:val="20"/>
              </w:rPr>
              <w:t xml:space="preserve">Капитальный ремонт разводящей водопроводной сети Ду63 мм протяженностью 615 м.п. по адресу: по ул. Гайдара, от ул. Комсомольская до ул. Первомайская, г. Новошахтинск, Ростовская область.  </w:t>
            </w:r>
          </w:p>
        </w:tc>
        <w:tc>
          <w:tcPr>
            <w:tcW w:w="48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 xml:space="preserve">2 кв. </w:t>
            </w:r>
          </w:p>
        </w:tc>
        <w:tc>
          <w:tcPr>
            <w:tcW w:w="42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425,21</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0D355F" w:rsidRDefault="000D355F" w:rsidP="000D355F">
            <w:pPr>
              <w:jc w:val="center"/>
              <w:rPr>
                <w:sz w:val="20"/>
                <w:szCs w:val="20"/>
              </w:rPr>
            </w:pPr>
            <w:r w:rsidRPr="000D355F">
              <w:rPr>
                <w:sz w:val="20"/>
                <w:szCs w:val="20"/>
              </w:rPr>
              <w:t>-</w:t>
            </w:r>
          </w:p>
        </w:tc>
        <w:tc>
          <w:tcPr>
            <w:tcW w:w="420" w:type="pct"/>
            <w:vAlign w:val="center"/>
          </w:tcPr>
          <w:p w:rsidR="00D956B5" w:rsidRPr="000D355F" w:rsidRDefault="000D355F" w:rsidP="00D956B5">
            <w:pPr>
              <w:jc w:val="center"/>
              <w:rPr>
                <w:sz w:val="20"/>
                <w:szCs w:val="20"/>
              </w:rPr>
            </w:pPr>
            <w:r w:rsidRPr="000D355F">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r>
      <w:tr w:rsidR="0097500E" w:rsidRPr="00D956B5" w:rsidTr="00577E98">
        <w:trPr>
          <w:cantSplit/>
          <w:trHeight w:val="366"/>
          <w:jc w:val="center"/>
        </w:trPr>
        <w:tc>
          <w:tcPr>
            <w:tcW w:w="1675" w:type="pct"/>
            <w:shd w:val="clear" w:color="auto" w:fill="auto"/>
            <w:vAlign w:val="center"/>
          </w:tcPr>
          <w:p w:rsidR="00D956B5" w:rsidRPr="00567883" w:rsidRDefault="00D956B5" w:rsidP="00D956B5">
            <w:pPr>
              <w:jc w:val="both"/>
              <w:rPr>
                <w:color w:val="000000"/>
                <w:sz w:val="20"/>
                <w:szCs w:val="20"/>
              </w:rPr>
            </w:pPr>
            <w:r w:rsidRPr="00567883">
              <w:rPr>
                <w:color w:val="000000"/>
                <w:sz w:val="20"/>
                <w:szCs w:val="20"/>
              </w:rPr>
              <w:t xml:space="preserve">Капитальный ремонт разводящей водопроводной сети Ду63мм протяженностью 675м по адресу: по ул.Советская, от ул. Ульянцева до пр. Ленина, г. Новошахтинск, Ростовская область.  </w:t>
            </w:r>
          </w:p>
        </w:tc>
        <w:tc>
          <w:tcPr>
            <w:tcW w:w="48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 xml:space="preserve">3 кв. </w:t>
            </w:r>
          </w:p>
        </w:tc>
        <w:tc>
          <w:tcPr>
            <w:tcW w:w="42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384,13</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0D355F" w:rsidRDefault="000D355F" w:rsidP="000D355F">
            <w:pPr>
              <w:jc w:val="center"/>
              <w:rPr>
                <w:sz w:val="20"/>
                <w:szCs w:val="20"/>
              </w:rPr>
            </w:pPr>
            <w:r w:rsidRPr="000D355F">
              <w:rPr>
                <w:sz w:val="20"/>
                <w:szCs w:val="20"/>
              </w:rPr>
              <w:t>-</w:t>
            </w:r>
          </w:p>
        </w:tc>
        <w:tc>
          <w:tcPr>
            <w:tcW w:w="420" w:type="pct"/>
            <w:vAlign w:val="center"/>
          </w:tcPr>
          <w:p w:rsidR="00D956B5" w:rsidRPr="000D355F" w:rsidRDefault="000D355F" w:rsidP="00D956B5">
            <w:pPr>
              <w:jc w:val="center"/>
              <w:rPr>
                <w:sz w:val="20"/>
                <w:szCs w:val="20"/>
              </w:rPr>
            </w:pPr>
            <w:r w:rsidRPr="000D355F">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r>
      <w:tr w:rsidR="0097500E" w:rsidRPr="00D956B5" w:rsidTr="00577E98">
        <w:trPr>
          <w:cantSplit/>
          <w:trHeight w:val="366"/>
          <w:jc w:val="center"/>
        </w:trPr>
        <w:tc>
          <w:tcPr>
            <w:tcW w:w="1675" w:type="pct"/>
            <w:shd w:val="clear" w:color="auto" w:fill="auto"/>
            <w:vAlign w:val="center"/>
          </w:tcPr>
          <w:p w:rsidR="00D956B5" w:rsidRPr="00567883" w:rsidRDefault="00D956B5" w:rsidP="00D956B5">
            <w:pPr>
              <w:jc w:val="both"/>
              <w:rPr>
                <w:color w:val="000000"/>
                <w:sz w:val="20"/>
                <w:szCs w:val="20"/>
              </w:rPr>
            </w:pPr>
            <w:r w:rsidRPr="00567883">
              <w:rPr>
                <w:color w:val="000000"/>
                <w:sz w:val="20"/>
                <w:szCs w:val="20"/>
              </w:rPr>
              <w:t xml:space="preserve">Капитальный ремонт разводящей водопроводной сети Ду63мм протяженностью 500м по адресу: по пер. Стадионный, от ул. Садовой до ул. Отечественная, г.Новошахтинск, Ростовская область. </w:t>
            </w:r>
          </w:p>
        </w:tc>
        <w:tc>
          <w:tcPr>
            <w:tcW w:w="48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 xml:space="preserve">3 кв. </w:t>
            </w:r>
          </w:p>
        </w:tc>
        <w:tc>
          <w:tcPr>
            <w:tcW w:w="42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340,24</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0D355F" w:rsidRDefault="000D355F" w:rsidP="000D355F">
            <w:pPr>
              <w:jc w:val="center"/>
              <w:rPr>
                <w:sz w:val="20"/>
                <w:szCs w:val="20"/>
              </w:rPr>
            </w:pPr>
            <w:r w:rsidRPr="000D355F">
              <w:rPr>
                <w:sz w:val="20"/>
                <w:szCs w:val="20"/>
              </w:rPr>
              <w:t>-</w:t>
            </w:r>
          </w:p>
        </w:tc>
        <w:tc>
          <w:tcPr>
            <w:tcW w:w="420" w:type="pct"/>
            <w:vAlign w:val="center"/>
          </w:tcPr>
          <w:p w:rsidR="00D956B5" w:rsidRPr="000D355F" w:rsidRDefault="000D355F" w:rsidP="00D956B5">
            <w:pPr>
              <w:jc w:val="center"/>
              <w:rPr>
                <w:sz w:val="20"/>
                <w:szCs w:val="20"/>
              </w:rPr>
            </w:pPr>
            <w:r w:rsidRPr="000D355F">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r>
      <w:tr w:rsidR="0097500E" w:rsidRPr="00D956B5" w:rsidTr="00577E98">
        <w:trPr>
          <w:cantSplit/>
          <w:trHeight w:val="366"/>
          <w:jc w:val="center"/>
        </w:trPr>
        <w:tc>
          <w:tcPr>
            <w:tcW w:w="1675" w:type="pct"/>
            <w:shd w:val="clear" w:color="auto" w:fill="auto"/>
            <w:vAlign w:val="center"/>
          </w:tcPr>
          <w:p w:rsidR="00D956B5" w:rsidRPr="00567883" w:rsidRDefault="00D956B5" w:rsidP="00D956B5">
            <w:pPr>
              <w:jc w:val="both"/>
              <w:rPr>
                <w:sz w:val="20"/>
                <w:szCs w:val="20"/>
              </w:rPr>
            </w:pPr>
            <w:r w:rsidRPr="00567883">
              <w:rPr>
                <w:sz w:val="20"/>
                <w:szCs w:val="20"/>
              </w:rPr>
              <w:t>Капитальный ремонт разводящей водопроводной сети Ду63мм протяженностью 415м</w:t>
            </w:r>
            <w:r w:rsidR="009B6896" w:rsidRPr="00567883">
              <w:rPr>
                <w:sz w:val="20"/>
                <w:szCs w:val="20"/>
              </w:rPr>
              <w:t xml:space="preserve"> по адресу: по ул.Придорожная, </w:t>
            </w:r>
            <w:r w:rsidRPr="00567883">
              <w:rPr>
                <w:sz w:val="20"/>
                <w:szCs w:val="20"/>
              </w:rPr>
              <w:t xml:space="preserve">от ул. ОГПУ до ул. Отечественная, г. Новошахтинск,    Ростовская область. </w:t>
            </w:r>
          </w:p>
        </w:tc>
        <w:tc>
          <w:tcPr>
            <w:tcW w:w="48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 xml:space="preserve">3 кв. </w:t>
            </w:r>
          </w:p>
        </w:tc>
        <w:tc>
          <w:tcPr>
            <w:tcW w:w="42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311,59</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0D355F" w:rsidRDefault="000D355F" w:rsidP="000D355F">
            <w:pPr>
              <w:jc w:val="center"/>
              <w:rPr>
                <w:sz w:val="20"/>
                <w:szCs w:val="20"/>
              </w:rPr>
            </w:pPr>
            <w:r w:rsidRPr="000D355F">
              <w:rPr>
                <w:sz w:val="20"/>
                <w:szCs w:val="20"/>
              </w:rPr>
              <w:t>-</w:t>
            </w:r>
          </w:p>
        </w:tc>
        <w:tc>
          <w:tcPr>
            <w:tcW w:w="420" w:type="pct"/>
            <w:vAlign w:val="center"/>
          </w:tcPr>
          <w:p w:rsidR="00D956B5" w:rsidRPr="000D355F" w:rsidRDefault="000D355F" w:rsidP="00D956B5">
            <w:pPr>
              <w:jc w:val="center"/>
              <w:rPr>
                <w:sz w:val="20"/>
                <w:szCs w:val="20"/>
              </w:rPr>
            </w:pPr>
            <w:r w:rsidRPr="000D355F">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r>
      <w:tr w:rsidR="0097500E" w:rsidRPr="00D956B5" w:rsidTr="00577E98">
        <w:trPr>
          <w:cantSplit/>
          <w:trHeight w:val="366"/>
          <w:jc w:val="center"/>
        </w:trPr>
        <w:tc>
          <w:tcPr>
            <w:tcW w:w="1675" w:type="pct"/>
            <w:shd w:val="clear" w:color="auto" w:fill="auto"/>
            <w:vAlign w:val="center"/>
          </w:tcPr>
          <w:p w:rsidR="00D956B5" w:rsidRPr="00567883" w:rsidRDefault="00D956B5" w:rsidP="00D956B5">
            <w:pPr>
              <w:jc w:val="both"/>
              <w:rPr>
                <w:sz w:val="20"/>
                <w:szCs w:val="20"/>
              </w:rPr>
            </w:pPr>
            <w:r w:rsidRPr="00567883">
              <w:rPr>
                <w:sz w:val="20"/>
                <w:szCs w:val="20"/>
              </w:rPr>
              <w:t xml:space="preserve">Капитальный ремонт разводящей водопроводной сети Ду63мм протяженностью 350м по адресу: ул.Севастопольская, г. Новошахтинск, Ростовская область. </w:t>
            </w:r>
          </w:p>
        </w:tc>
        <w:tc>
          <w:tcPr>
            <w:tcW w:w="48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 xml:space="preserve">4 кв. </w:t>
            </w:r>
          </w:p>
        </w:tc>
        <w:tc>
          <w:tcPr>
            <w:tcW w:w="42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284,84</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0D355F" w:rsidRDefault="000D355F" w:rsidP="000D355F">
            <w:pPr>
              <w:jc w:val="center"/>
              <w:rPr>
                <w:sz w:val="20"/>
                <w:szCs w:val="20"/>
              </w:rPr>
            </w:pPr>
            <w:r w:rsidRPr="000D355F">
              <w:rPr>
                <w:sz w:val="20"/>
                <w:szCs w:val="20"/>
              </w:rPr>
              <w:t>-</w:t>
            </w:r>
          </w:p>
        </w:tc>
        <w:tc>
          <w:tcPr>
            <w:tcW w:w="420" w:type="pct"/>
            <w:vAlign w:val="center"/>
          </w:tcPr>
          <w:p w:rsidR="00D956B5" w:rsidRPr="000D355F" w:rsidRDefault="000D355F" w:rsidP="00D956B5">
            <w:pPr>
              <w:jc w:val="center"/>
              <w:rPr>
                <w:sz w:val="20"/>
                <w:szCs w:val="20"/>
              </w:rPr>
            </w:pPr>
            <w:r w:rsidRPr="000D355F">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r>
      <w:tr w:rsidR="0097500E" w:rsidRPr="00D956B5" w:rsidTr="00577E98">
        <w:trPr>
          <w:cantSplit/>
          <w:trHeight w:val="366"/>
          <w:jc w:val="center"/>
        </w:trPr>
        <w:tc>
          <w:tcPr>
            <w:tcW w:w="1675" w:type="pct"/>
            <w:shd w:val="clear" w:color="auto" w:fill="auto"/>
            <w:vAlign w:val="center"/>
          </w:tcPr>
          <w:p w:rsidR="00D956B5" w:rsidRPr="00567883" w:rsidRDefault="00D956B5" w:rsidP="00D956B5">
            <w:pPr>
              <w:jc w:val="both"/>
              <w:rPr>
                <w:color w:val="000000"/>
                <w:sz w:val="20"/>
                <w:szCs w:val="20"/>
              </w:rPr>
            </w:pPr>
            <w:r w:rsidRPr="00567883">
              <w:rPr>
                <w:color w:val="000000"/>
                <w:sz w:val="20"/>
                <w:szCs w:val="20"/>
              </w:rPr>
              <w:t>Капитальный ремонт разводящей водопроводной сети Ду63мм протяженностью 600м по адресу: ул. Р.Зорге, №2-№30,  г. Новошахтинск, Ростовская область.</w:t>
            </w:r>
          </w:p>
        </w:tc>
        <w:tc>
          <w:tcPr>
            <w:tcW w:w="48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 xml:space="preserve">4 кв. </w:t>
            </w:r>
          </w:p>
        </w:tc>
        <w:tc>
          <w:tcPr>
            <w:tcW w:w="42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375,85</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0D355F" w:rsidRDefault="000D355F" w:rsidP="000D355F">
            <w:pPr>
              <w:jc w:val="center"/>
              <w:rPr>
                <w:sz w:val="20"/>
                <w:szCs w:val="20"/>
              </w:rPr>
            </w:pPr>
            <w:r w:rsidRPr="000D355F">
              <w:rPr>
                <w:sz w:val="20"/>
                <w:szCs w:val="20"/>
              </w:rPr>
              <w:t>-</w:t>
            </w:r>
          </w:p>
        </w:tc>
        <w:tc>
          <w:tcPr>
            <w:tcW w:w="420" w:type="pct"/>
            <w:vAlign w:val="center"/>
          </w:tcPr>
          <w:p w:rsidR="00D956B5" w:rsidRPr="000D355F" w:rsidRDefault="000D355F" w:rsidP="00D956B5">
            <w:pPr>
              <w:jc w:val="center"/>
              <w:rPr>
                <w:sz w:val="20"/>
                <w:szCs w:val="20"/>
              </w:rPr>
            </w:pPr>
            <w:r w:rsidRPr="000D355F">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r>
      <w:tr w:rsidR="0097500E" w:rsidRPr="00D956B5" w:rsidTr="00577E98">
        <w:trPr>
          <w:cantSplit/>
          <w:trHeight w:val="366"/>
          <w:jc w:val="center"/>
        </w:trPr>
        <w:tc>
          <w:tcPr>
            <w:tcW w:w="1675" w:type="pct"/>
            <w:shd w:val="clear" w:color="auto" w:fill="auto"/>
            <w:vAlign w:val="center"/>
          </w:tcPr>
          <w:p w:rsidR="00D956B5" w:rsidRPr="00567883" w:rsidRDefault="00D956B5" w:rsidP="00D956B5">
            <w:pPr>
              <w:jc w:val="both"/>
              <w:rPr>
                <w:color w:val="000000"/>
                <w:sz w:val="20"/>
                <w:szCs w:val="20"/>
              </w:rPr>
            </w:pPr>
            <w:r w:rsidRPr="00567883">
              <w:rPr>
                <w:color w:val="000000"/>
                <w:sz w:val="20"/>
                <w:szCs w:val="20"/>
              </w:rPr>
              <w:t>Капитальный ремонт разводящей водопроводной сети Д110мм протяженностью 350м по адресу: по ул. Базарной, от ул. Фрунзе до маг. "Магнит", г. Новошахтинск, Ростовская область.</w:t>
            </w:r>
          </w:p>
        </w:tc>
        <w:tc>
          <w:tcPr>
            <w:tcW w:w="48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 xml:space="preserve">4 кв. </w:t>
            </w:r>
          </w:p>
        </w:tc>
        <w:tc>
          <w:tcPr>
            <w:tcW w:w="42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377,89</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0D355F" w:rsidRDefault="000D355F" w:rsidP="000D355F">
            <w:pPr>
              <w:jc w:val="center"/>
              <w:rPr>
                <w:sz w:val="20"/>
                <w:szCs w:val="20"/>
              </w:rPr>
            </w:pPr>
            <w:r w:rsidRPr="000D355F">
              <w:rPr>
                <w:sz w:val="20"/>
                <w:szCs w:val="20"/>
              </w:rPr>
              <w:t>-</w:t>
            </w:r>
          </w:p>
        </w:tc>
        <w:tc>
          <w:tcPr>
            <w:tcW w:w="420" w:type="pct"/>
            <w:vAlign w:val="center"/>
          </w:tcPr>
          <w:p w:rsidR="00D956B5" w:rsidRPr="000D355F" w:rsidRDefault="000D355F" w:rsidP="00D956B5">
            <w:pPr>
              <w:jc w:val="center"/>
              <w:rPr>
                <w:sz w:val="20"/>
                <w:szCs w:val="20"/>
              </w:rPr>
            </w:pPr>
            <w:r w:rsidRPr="000D355F">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r>
      <w:tr w:rsidR="0097500E" w:rsidRPr="00D956B5" w:rsidTr="00577E98">
        <w:trPr>
          <w:cantSplit/>
          <w:trHeight w:val="366"/>
          <w:jc w:val="center"/>
        </w:trPr>
        <w:tc>
          <w:tcPr>
            <w:tcW w:w="1675" w:type="pct"/>
            <w:shd w:val="clear" w:color="auto" w:fill="auto"/>
            <w:vAlign w:val="center"/>
          </w:tcPr>
          <w:p w:rsidR="00D956B5" w:rsidRPr="00567883" w:rsidRDefault="00D956B5" w:rsidP="00D956B5">
            <w:pPr>
              <w:jc w:val="both"/>
              <w:rPr>
                <w:color w:val="000000"/>
                <w:sz w:val="20"/>
                <w:szCs w:val="20"/>
              </w:rPr>
            </w:pPr>
            <w:r w:rsidRPr="00567883">
              <w:rPr>
                <w:color w:val="000000"/>
                <w:sz w:val="20"/>
                <w:szCs w:val="20"/>
              </w:rPr>
              <w:t>Капитальный ремонт разводящей водопроводной сети Ду63мм протяженностью 300м по адресу: ул.Комсомольская от №71 до №95, г.Новошахтинск , Ростовская область.</w:t>
            </w:r>
          </w:p>
        </w:tc>
        <w:tc>
          <w:tcPr>
            <w:tcW w:w="48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 xml:space="preserve">4 кв. </w:t>
            </w:r>
          </w:p>
        </w:tc>
        <w:tc>
          <w:tcPr>
            <w:tcW w:w="42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355,84</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0D355F" w:rsidRDefault="000D355F" w:rsidP="000D355F">
            <w:pPr>
              <w:jc w:val="center"/>
              <w:rPr>
                <w:sz w:val="20"/>
                <w:szCs w:val="20"/>
              </w:rPr>
            </w:pPr>
            <w:r w:rsidRPr="000D355F">
              <w:rPr>
                <w:sz w:val="20"/>
                <w:szCs w:val="20"/>
              </w:rPr>
              <w:t>-</w:t>
            </w:r>
          </w:p>
        </w:tc>
        <w:tc>
          <w:tcPr>
            <w:tcW w:w="420" w:type="pct"/>
            <w:vAlign w:val="center"/>
          </w:tcPr>
          <w:p w:rsidR="00D956B5" w:rsidRPr="000D355F" w:rsidRDefault="000D355F" w:rsidP="00D956B5">
            <w:pPr>
              <w:jc w:val="center"/>
              <w:rPr>
                <w:sz w:val="20"/>
                <w:szCs w:val="20"/>
              </w:rPr>
            </w:pPr>
            <w:r w:rsidRPr="000D355F">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r>
      <w:tr w:rsidR="0097500E" w:rsidRPr="00D956B5" w:rsidTr="00577E98">
        <w:trPr>
          <w:cantSplit/>
          <w:trHeight w:val="366"/>
          <w:jc w:val="center"/>
        </w:trPr>
        <w:tc>
          <w:tcPr>
            <w:tcW w:w="1675" w:type="pct"/>
            <w:shd w:val="clear" w:color="auto" w:fill="auto"/>
            <w:vAlign w:val="center"/>
          </w:tcPr>
          <w:p w:rsidR="00D956B5" w:rsidRPr="00567883" w:rsidRDefault="00D956B5" w:rsidP="00D956B5">
            <w:pPr>
              <w:jc w:val="both"/>
              <w:rPr>
                <w:color w:val="000000"/>
                <w:sz w:val="20"/>
                <w:szCs w:val="20"/>
              </w:rPr>
            </w:pPr>
            <w:r w:rsidRPr="00567883">
              <w:rPr>
                <w:color w:val="000000"/>
                <w:sz w:val="20"/>
                <w:szCs w:val="20"/>
              </w:rPr>
              <w:t>Капитальный ремонт разводящей внутриквартальной водопроводной сети Ду160мм протяженностью 1200м.п. по адресу: ул.Достоевского, г.Новошахтинск, Ростовская область.</w:t>
            </w:r>
          </w:p>
        </w:tc>
        <w:tc>
          <w:tcPr>
            <w:tcW w:w="48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2-4 кв.</w:t>
            </w:r>
          </w:p>
        </w:tc>
        <w:tc>
          <w:tcPr>
            <w:tcW w:w="420" w:type="pct"/>
            <w:shd w:val="clear" w:color="auto" w:fill="auto"/>
            <w:vAlign w:val="center"/>
          </w:tcPr>
          <w:p w:rsidR="00D956B5" w:rsidRPr="00567883" w:rsidRDefault="00D956B5" w:rsidP="00D956B5">
            <w:pPr>
              <w:jc w:val="center"/>
              <w:rPr>
                <w:color w:val="000000"/>
                <w:sz w:val="20"/>
                <w:szCs w:val="20"/>
              </w:rPr>
            </w:pPr>
            <w:r w:rsidRPr="00567883">
              <w:rPr>
                <w:color w:val="000000"/>
                <w:sz w:val="20"/>
                <w:szCs w:val="20"/>
              </w:rPr>
              <w:t>3 179,75</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567883" w:rsidRDefault="00D956B5" w:rsidP="00D956B5">
            <w:pPr>
              <w:jc w:val="center"/>
              <w:rPr>
                <w:sz w:val="20"/>
                <w:szCs w:val="20"/>
              </w:rPr>
            </w:pPr>
            <w:r w:rsidRPr="00567883">
              <w:rPr>
                <w:sz w:val="20"/>
                <w:szCs w:val="20"/>
              </w:rPr>
              <w:t>-</w:t>
            </w:r>
          </w:p>
        </w:tc>
        <w:tc>
          <w:tcPr>
            <w:tcW w:w="388" w:type="pct"/>
            <w:vAlign w:val="center"/>
          </w:tcPr>
          <w:p w:rsidR="00D956B5" w:rsidRPr="000D355F" w:rsidRDefault="000D355F" w:rsidP="000D355F">
            <w:pPr>
              <w:jc w:val="center"/>
              <w:rPr>
                <w:sz w:val="20"/>
                <w:szCs w:val="20"/>
              </w:rPr>
            </w:pPr>
            <w:r w:rsidRPr="000D355F">
              <w:rPr>
                <w:sz w:val="20"/>
                <w:szCs w:val="20"/>
              </w:rPr>
              <w:t>-</w:t>
            </w:r>
          </w:p>
        </w:tc>
        <w:tc>
          <w:tcPr>
            <w:tcW w:w="420" w:type="pct"/>
            <w:vAlign w:val="center"/>
          </w:tcPr>
          <w:p w:rsidR="00D956B5" w:rsidRPr="000D355F" w:rsidRDefault="000D355F" w:rsidP="00D956B5">
            <w:pPr>
              <w:jc w:val="center"/>
              <w:rPr>
                <w:sz w:val="20"/>
                <w:szCs w:val="20"/>
              </w:rPr>
            </w:pPr>
            <w:r w:rsidRPr="000D355F">
              <w:rPr>
                <w:sz w:val="20"/>
                <w:szCs w:val="20"/>
              </w:rPr>
              <w:t>-</w:t>
            </w:r>
          </w:p>
        </w:tc>
        <w:tc>
          <w:tcPr>
            <w:tcW w:w="388" w:type="pct"/>
            <w:vAlign w:val="center"/>
          </w:tcPr>
          <w:p w:rsidR="00D956B5" w:rsidRPr="00567883" w:rsidRDefault="00D956B5" w:rsidP="00D956B5">
            <w:pPr>
              <w:jc w:val="center"/>
              <w:rPr>
                <w:sz w:val="20"/>
                <w:szCs w:val="20"/>
              </w:rPr>
            </w:pPr>
            <w:r w:rsidRPr="00567883">
              <w:rPr>
                <w:sz w:val="20"/>
                <w:szCs w:val="20"/>
              </w:rPr>
              <w:t>-</w:t>
            </w:r>
          </w:p>
        </w:tc>
        <w:tc>
          <w:tcPr>
            <w:tcW w:w="420" w:type="pct"/>
            <w:vAlign w:val="center"/>
          </w:tcPr>
          <w:p w:rsidR="00D956B5" w:rsidRPr="00D956B5" w:rsidRDefault="00D956B5" w:rsidP="00D956B5">
            <w:pPr>
              <w:jc w:val="center"/>
              <w:rPr>
                <w:sz w:val="20"/>
                <w:szCs w:val="20"/>
              </w:rPr>
            </w:pPr>
            <w:r w:rsidRPr="00D956B5">
              <w:rPr>
                <w:sz w:val="20"/>
                <w:szCs w:val="20"/>
              </w:rPr>
              <w:t>-</w:t>
            </w:r>
          </w:p>
        </w:tc>
      </w:tr>
      <w:tr w:rsidR="00F22663" w:rsidRPr="00D956B5" w:rsidTr="00577E98">
        <w:trPr>
          <w:cantSplit/>
          <w:trHeight w:val="366"/>
          <w:jc w:val="center"/>
        </w:trPr>
        <w:tc>
          <w:tcPr>
            <w:tcW w:w="1675" w:type="pct"/>
            <w:shd w:val="clear" w:color="auto" w:fill="auto"/>
            <w:vAlign w:val="center"/>
          </w:tcPr>
          <w:p w:rsidR="00F22663" w:rsidRPr="00567883" w:rsidRDefault="00F22663" w:rsidP="00111BD1">
            <w:pPr>
              <w:rPr>
                <w:sz w:val="20"/>
                <w:szCs w:val="20"/>
              </w:rPr>
            </w:pPr>
            <w:r w:rsidRPr="00567883">
              <w:rPr>
                <w:sz w:val="20"/>
                <w:szCs w:val="20"/>
              </w:rPr>
              <w:t>Капитальный ремонт водопроводной сети ул.  Красный Проспект. Замена участка водопровода Ду 110 мм протяженностью  740 м</w:t>
            </w:r>
          </w:p>
          <w:p w:rsidR="00F22663" w:rsidRPr="00567883" w:rsidRDefault="00F22663" w:rsidP="00111BD1">
            <w:pPr>
              <w:rPr>
                <w:sz w:val="20"/>
                <w:szCs w:val="20"/>
              </w:rPr>
            </w:pPr>
          </w:p>
        </w:tc>
        <w:tc>
          <w:tcPr>
            <w:tcW w:w="480" w:type="pct"/>
            <w:shd w:val="clear" w:color="auto" w:fill="auto"/>
            <w:vAlign w:val="center"/>
          </w:tcPr>
          <w:p w:rsidR="00F22663" w:rsidRPr="00567883" w:rsidRDefault="00964B19" w:rsidP="00D956B5">
            <w:pPr>
              <w:jc w:val="center"/>
              <w:rPr>
                <w:sz w:val="20"/>
                <w:szCs w:val="20"/>
              </w:rPr>
            </w:pPr>
            <w:r>
              <w:rPr>
                <w:sz w:val="20"/>
                <w:szCs w:val="20"/>
              </w:rPr>
              <w:t>-</w:t>
            </w:r>
          </w:p>
        </w:tc>
        <w:tc>
          <w:tcPr>
            <w:tcW w:w="420" w:type="pct"/>
            <w:shd w:val="clear" w:color="auto" w:fill="auto"/>
            <w:vAlign w:val="center"/>
          </w:tcPr>
          <w:p w:rsidR="00F22663" w:rsidRPr="00567883" w:rsidRDefault="00964B19" w:rsidP="00D956B5">
            <w:pPr>
              <w:jc w:val="center"/>
              <w:rPr>
                <w:bCs/>
                <w:color w:val="000000"/>
                <w:sz w:val="20"/>
                <w:szCs w:val="20"/>
              </w:rPr>
            </w:pPr>
            <w:r>
              <w:rPr>
                <w:bCs/>
                <w:color w:val="000000"/>
                <w:sz w:val="20"/>
                <w:szCs w:val="20"/>
              </w:rPr>
              <w:t>-</w:t>
            </w:r>
          </w:p>
        </w:tc>
        <w:tc>
          <w:tcPr>
            <w:tcW w:w="388" w:type="pct"/>
            <w:vAlign w:val="center"/>
          </w:tcPr>
          <w:p w:rsidR="00F22663" w:rsidRPr="00567883" w:rsidRDefault="00F22663" w:rsidP="00111BD1">
            <w:pPr>
              <w:jc w:val="center"/>
              <w:rPr>
                <w:sz w:val="20"/>
                <w:szCs w:val="20"/>
              </w:rPr>
            </w:pPr>
            <w:r w:rsidRPr="00567883">
              <w:rPr>
                <w:sz w:val="20"/>
                <w:szCs w:val="20"/>
              </w:rPr>
              <w:t>1-4кв</w:t>
            </w:r>
          </w:p>
        </w:tc>
        <w:tc>
          <w:tcPr>
            <w:tcW w:w="420" w:type="pct"/>
            <w:vAlign w:val="center"/>
          </w:tcPr>
          <w:p w:rsidR="00F22663" w:rsidRPr="00567883" w:rsidRDefault="00F22663" w:rsidP="00111BD1">
            <w:pPr>
              <w:jc w:val="center"/>
              <w:rPr>
                <w:sz w:val="20"/>
                <w:szCs w:val="20"/>
              </w:rPr>
            </w:pPr>
            <w:r w:rsidRPr="00567883">
              <w:rPr>
                <w:sz w:val="20"/>
                <w:szCs w:val="20"/>
              </w:rPr>
              <w:t>816,55</w:t>
            </w:r>
          </w:p>
        </w:tc>
        <w:tc>
          <w:tcPr>
            <w:tcW w:w="388" w:type="pct"/>
            <w:vAlign w:val="center"/>
          </w:tcPr>
          <w:p w:rsidR="00F22663" w:rsidRPr="000D355F" w:rsidRDefault="00964B19" w:rsidP="00D956B5">
            <w:pPr>
              <w:jc w:val="center"/>
              <w:rPr>
                <w:sz w:val="20"/>
                <w:szCs w:val="20"/>
              </w:rPr>
            </w:pPr>
            <w:r w:rsidRPr="000D355F">
              <w:rPr>
                <w:sz w:val="20"/>
                <w:szCs w:val="20"/>
              </w:rPr>
              <w:t>-</w:t>
            </w:r>
          </w:p>
        </w:tc>
        <w:tc>
          <w:tcPr>
            <w:tcW w:w="420" w:type="pct"/>
            <w:vAlign w:val="center"/>
          </w:tcPr>
          <w:p w:rsidR="00F22663" w:rsidRPr="000D355F" w:rsidRDefault="00964B19" w:rsidP="00D956B5">
            <w:pPr>
              <w:jc w:val="center"/>
              <w:rPr>
                <w:sz w:val="20"/>
                <w:szCs w:val="20"/>
              </w:rPr>
            </w:pPr>
            <w:r w:rsidRPr="000D355F">
              <w:rPr>
                <w:sz w:val="20"/>
                <w:szCs w:val="20"/>
              </w:rPr>
              <w:t>-</w:t>
            </w:r>
          </w:p>
        </w:tc>
        <w:tc>
          <w:tcPr>
            <w:tcW w:w="388" w:type="pct"/>
            <w:vAlign w:val="center"/>
          </w:tcPr>
          <w:p w:rsidR="00F22663" w:rsidRPr="00567883" w:rsidRDefault="00964B19" w:rsidP="00D956B5">
            <w:pPr>
              <w:jc w:val="center"/>
              <w:rPr>
                <w:sz w:val="20"/>
                <w:szCs w:val="20"/>
              </w:rPr>
            </w:pPr>
            <w:r>
              <w:rPr>
                <w:sz w:val="20"/>
                <w:szCs w:val="20"/>
              </w:rPr>
              <w:t>-</w:t>
            </w:r>
          </w:p>
        </w:tc>
        <w:tc>
          <w:tcPr>
            <w:tcW w:w="420" w:type="pct"/>
            <w:vAlign w:val="center"/>
          </w:tcPr>
          <w:p w:rsidR="00F22663" w:rsidRPr="00D956B5" w:rsidRDefault="00964B19" w:rsidP="00D956B5">
            <w:pPr>
              <w:jc w:val="center"/>
              <w:rPr>
                <w:sz w:val="20"/>
                <w:szCs w:val="20"/>
              </w:rPr>
            </w:pPr>
            <w:r>
              <w:rPr>
                <w:sz w:val="20"/>
                <w:szCs w:val="20"/>
              </w:rPr>
              <w:t>-</w:t>
            </w:r>
          </w:p>
        </w:tc>
      </w:tr>
      <w:tr w:rsidR="00F22663" w:rsidRPr="00D956B5" w:rsidTr="00577E98">
        <w:trPr>
          <w:cantSplit/>
          <w:trHeight w:val="366"/>
          <w:jc w:val="center"/>
        </w:trPr>
        <w:tc>
          <w:tcPr>
            <w:tcW w:w="1675" w:type="pct"/>
            <w:shd w:val="clear" w:color="auto" w:fill="auto"/>
            <w:vAlign w:val="center"/>
          </w:tcPr>
          <w:p w:rsidR="00F22663" w:rsidRPr="00567883" w:rsidRDefault="00F22663" w:rsidP="00111BD1">
            <w:pPr>
              <w:rPr>
                <w:sz w:val="20"/>
                <w:szCs w:val="20"/>
              </w:rPr>
            </w:pPr>
            <w:r w:rsidRPr="00567883">
              <w:rPr>
                <w:sz w:val="20"/>
                <w:szCs w:val="20"/>
              </w:rPr>
              <w:t>Капитальный ремонт водопроводной сети ул.  Отечественная (от  ул. Ульянцева до пр.Ленина и от ул. Физкультурной до ул. Комсомольская). Замена участка водопровода Ду 63 мм протяженностью  850 м</w:t>
            </w:r>
          </w:p>
        </w:tc>
        <w:tc>
          <w:tcPr>
            <w:tcW w:w="480" w:type="pct"/>
            <w:shd w:val="clear" w:color="auto" w:fill="auto"/>
            <w:vAlign w:val="center"/>
          </w:tcPr>
          <w:p w:rsidR="00F22663" w:rsidRPr="00567883" w:rsidRDefault="00964B19" w:rsidP="00D956B5">
            <w:pPr>
              <w:jc w:val="center"/>
              <w:rPr>
                <w:sz w:val="20"/>
                <w:szCs w:val="20"/>
              </w:rPr>
            </w:pPr>
            <w:r>
              <w:rPr>
                <w:sz w:val="20"/>
                <w:szCs w:val="20"/>
              </w:rPr>
              <w:t>-</w:t>
            </w:r>
          </w:p>
        </w:tc>
        <w:tc>
          <w:tcPr>
            <w:tcW w:w="420" w:type="pct"/>
            <w:shd w:val="clear" w:color="auto" w:fill="auto"/>
            <w:vAlign w:val="center"/>
          </w:tcPr>
          <w:p w:rsidR="00F22663" w:rsidRPr="00567883" w:rsidRDefault="00964B19" w:rsidP="00D956B5">
            <w:pPr>
              <w:jc w:val="center"/>
              <w:rPr>
                <w:bCs/>
                <w:color w:val="000000"/>
                <w:sz w:val="20"/>
                <w:szCs w:val="20"/>
              </w:rPr>
            </w:pPr>
            <w:r>
              <w:rPr>
                <w:bCs/>
                <w:color w:val="000000"/>
                <w:sz w:val="20"/>
                <w:szCs w:val="20"/>
              </w:rPr>
              <w:t>-</w:t>
            </w:r>
          </w:p>
        </w:tc>
        <w:tc>
          <w:tcPr>
            <w:tcW w:w="388" w:type="pct"/>
            <w:vAlign w:val="center"/>
          </w:tcPr>
          <w:p w:rsidR="00F22663" w:rsidRPr="00567883" w:rsidRDefault="00F22663" w:rsidP="00111BD1">
            <w:pPr>
              <w:jc w:val="center"/>
              <w:rPr>
                <w:sz w:val="20"/>
                <w:szCs w:val="20"/>
              </w:rPr>
            </w:pPr>
            <w:r w:rsidRPr="00567883">
              <w:rPr>
                <w:sz w:val="20"/>
                <w:szCs w:val="20"/>
              </w:rPr>
              <w:t>1-4кв</w:t>
            </w:r>
          </w:p>
        </w:tc>
        <w:tc>
          <w:tcPr>
            <w:tcW w:w="420" w:type="pct"/>
            <w:vAlign w:val="center"/>
          </w:tcPr>
          <w:p w:rsidR="00F22663" w:rsidRPr="00567883" w:rsidRDefault="00F22663" w:rsidP="00111BD1">
            <w:pPr>
              <w:jc w:val="center"/>
              <w:rPr>
                <w:sz w:val="20"/>
                <w:szCs w:val="20"/>
              </w:rPr>
            </w:pPr>
            <w:r w:rsidRPr="00567883">
              <w:rPr>
                <w:sz w:val="20"/>
                <w:szCs w:val="20"/>
              </w:rPr>
              <w:t>548,44</w:t>
            </w:r>
          </w:p>
        </w:tc>
        <w:tc>
          <w:tcPr>
            <w:tcW w:w="388" w:type="pct"/>
            <w:vAlign w:val="center"/>
          </w:tcPr>
          <w:p w:rsidR="00F22663" w:rsidRPr="000D355F" w:rsidRDefault="00964B19" w:rsidP="00D956B5">
            <w:pPr>
              <w:jc w:val="center"/>
              <w:rPr>
                <w:sz w:val="20"/>
                <w:szCs w:val="20"/>
              </w:rPr>
            </w:pPr>
            <w:r w:rsidRPr="000D355F">
              <w:rPr>
                <w:sz w:val="20"/>
                <w:szCs w:val="20"/>
              </w:rPr>
              <w:t>-</w:t>
            </w:r>
          </w:p>
        </w:tc>
        <w:tc>
          <w:tcPr>
            <w:tcW w:w="420" w:type="pct"/>
            <w:vAlign w:val="center"/>
          </w:tcPr>
          <w:p w:rsidR="00F22663" w:rsidRPr="000D355F" w:rsidRDefault="00964B19" w:rsidP="00D956B5">
            <w:pPr>
              <w:jc w:val="center"/>
              <w:rPr>
                <w:sz w:val="20"/>
                <w:szCs w:val="20"/>
              </w:rPr>
            </w:pPr>
            <w:r w:rsidRPr="000D355F">
              <w:rPr>
                <w:sz w:val="20"/>
                <w:szCs w:val="20"/>
              </w:rPr>
              <w:t>-</w:t>
            </w:r>
          </w:p>
        </w:tc>
        <w:tc>
          <w:tcPr>
            <w:tcW w:w="388" w:type="pct"/>
            <w:vAlign w:val="center"/>
          </w:tcPr>
          <w:p w:rsidR="00F22663" w:rsidRPr="00567883" w:rsidRDefault="00964B19" w:rsidP="00D956B5">
            <w:pPr>
              <w:jc w:val="center"/>
              <w:rPr>
                <w:sz w:val="20"/>
                <w:szCs w:val="20"/>
              </w:rPr>
            </w:pPr>
            <w:r>
              <w:rPr>
                <w:sz w:val="20"/>
                <w:szCs w:val="20"/>
              </w:rPr>
              <w:t>-</w:t>
            </w:r>
          </w:p>
        </w:tc>
        <w:tc>
          <w:tcPr>
            <w:tcW w:w="420" w:type="pct"/>
            <w:vAlign w:val="center"/>
          </w:tcPr>
          <w:p w:rsidR="00F22663" w:rsidRPr="00D956B5" w:rsidRDefault="00964B19" w:rsidP="00D956B5">
            <w:pPr>
              <w:jc w:val="center"/>
              <w:rPr>
                <w:sz w:val="20"/>
                <w:szCs w:val="20"/>
              </w:rPr>
            </w:pPr>
            <w:r>
              <w:rPr>
                <w:sz w:val="20"/>
                <w:szCs w:val="20"/>
              </w:rPr>
              <w:t>-</w:t>
            </w:r>
          </w:p>
        </w:tc>
      </w:tr>
      <w:tr w:rsidR="00F22663" w:rsidRPr="00D956B5" w:rsidTr="00577E98">
        <w:trPr>
          <w:cantSplit/>
          <w:trHeight w:val="366"/>
          <w:jc w:val="center"/>
        </w:trPr>
        <w:tc>
          <w:tcPr>
            <w:tcW w:w="1675" w:type="pct"/>
            <w:shd w:val="clear" w:color="auto" w:fill="auto"/>
            <w:vAlign w:val="center"/>
          </w:tcPr>
          <w:p w:rsidR="00F22663" w:rsidRPr="00567883" w:rsidRDefault="00F22663" w:rsidP="00111BD1">
            <w:pPr>
              <w:widowControl w:val="0"/>
              <w:suppressAutoHyphens/>
              <w:rPr>
                <w:sz w:val="20"/>
                <w:szCs w:val="20"/>
              </w:rPr>
            </w:pPr>
            <w:r w:rsidRPr="00567883">
              <w:rPr>
                <w:sz w:val="20"/>
                <w:szCs w:val="20"/>
              </w:rPr>
              <w:t>Капитальный ремонт водопроводной сети ул. Просвещения (от пер. Мостового до школы № 27). Замена участка водопровода Ду 63 мм протяженностью  700 м</w:t>
            </w:r>
          </w:p>
        </w:tc>
        <w:tc>
          <w:tcPr>
            <w:tcW w:w="480" w:type="pct"/>
            <w:shd w:val="clear" w:color="auto" w:fill="auto"/>
            <w:vAlign w:val="center"/>
          </w:tcPr>
          <w:p w:rsidR="00F22663" w:rsidRPr="00567883" w:rsidRDefault="00964B19" w:rsidP="00D956B5">
            <w:pPr>
              <w:jc w:val="center"/>
              <w:rPr>
                <w:sz w:val="20"/>
                <w:szCs w:val="20"/>
              </w:rPr>
            </w:pPr>
            <w:r>
              <w:rPr>
                <w:sz w:val="20"/>
                <w:szCs w:val="20"/>
              </w:rPr>
              <w:t>-</w:t>
            </w:r>
          </w:p>
        </w:tc>
        <w:tc>
          <w:tcPr>
            <w:tcW w:w="420" w:type="pct"/>
            <w:shd w:val="clear" w:color="auto" w:fill="auto"/>
            <w:vAlign w:val="center"/>
          </w:tcPr>
          <w:p w:rsidR="00F22663" w:rsidRPr="00567883" w:rsidRDefault="00964B19" w:rsidP="00D956B5">
            <w:pPr>
              <w:jc w:val="center"/>
              <w:rPr>
                <w:bCs/>
                <w:color w:val="000000"/>
                <w:sz w:val="20"/>
                <w:szCs w:val="20"/>
              </w:rPr>
            </w:pPr>
            <w:r>
              <w:rPr>
                <w:bCs/>
                <w:color w:val="000000"/>
                <w:sz w:val="20"/>
                <w:szCs w:val="20"/>
              </w:rPr>
              <w:t>-</w:t>
            </w:r>
          </w:p>
        </w:tc>
        <w:tc>
          <w:tcPr>
            <w:tcW w:w="388" w:type="pct"/>
            <w:vAlign w:val="center"/>
          </w:tcPr>
          <w:p w:rsidR="00F22663" w:rsidRPr="00567883" w:rsidRDefault="00F22663" w:rsidP="00111BD1">
            <w:pPr>
              <w:jc w:val="center"/>
              <w:rPr>
                <w:sz w:val="20"/>
                <w:szCs w:val="20"/>
              </w:rPr>
            </w:pPr>
            <w:r w:rsidRPr="00567883">
              <w:rPr>
                <w:sz w:val="20"/>
                <w:szCs w:val="20"/>
              </w:rPr>
              <w:t>1-4кв</w:t>
            </w:r>
          </w:p>
        </w:tc>
        <w:tc>
          <w:tcPr>
            <w:tcW w:w="420" w:type="pct"/>
            <w:vAlign w:val="center"/>
          </w:tcPr>
          <w:p w:rsidR="00F22663" w:rsidRPr="00567883" w:rsidRDefault="00F22663" w:rsidP="00111BD1">
            <w:pPr>
              <w:jc w:val="center"/>
              <w:rPr>
                <w:sz w:val="20"/>
                <w:szCs w:val="20"/>
              </w:rPr>
            </w:pPr>
            <w:r w:rsidRPr="00567883">
              <w:rPr>
                <w:sz w:val="20"/>
                <w:szCs w:val="20"/>
              </w:rPr>
              <w:t>678,62</w:t>
            </w:r>
          </w:p>
        </w:tc>
        <w:tc>
          <w:tcPr>
            <w:tcW w:w="388" w:type="pct"/>
            <w:vAlign w:val="center"/>
          </w:tcPr>
          <w:p w:rsidR="00F22663" w:rsidRPr="000D355F" w:rsidRDefault="00964B19" w:rsidP="00D956B5">
            <w:pPr>
              <w:jc w:val="center"/>
              <w:rPr>
                <w:sz w:val="20"/>
                <w:szCs w:val="20"/>
              </w:rPr>
            </w:pPr>
            <w:r w:rsidRPr="000D355F">
              <w:rPr>
                <w:sz w:val="20"/>
                <w:szCs w:val="20"/>
              </w:rPr>
              <w:t>-</w:t>
            </w:r>
          </w:p>
        </w:tc>
        <w:tc>
          <w:tcPr>
            <w:tcW w:w="420" w:type="pct"/>
            <w:vAlign w:val="center"/>
          </w:tcPr>
          <w:p w:rsidR="00F22663" w:rsidRPr="000D355F" w:rsidRDefault="00964B19" w:rsidP="00D956B5">
            <w:pPr>
              <w:jc w:val="center"/>
              <w:rPr>
                <w:sz w:val="20"/>
                <w:szCs w:val="20"/>
              </w:rPr>
            </w:pPr>
            <w:r w:rsidRPr="000D355F">
              <w:rPr>
                <w:sz w:val="20"/>
                <w:szCs w:val="20"/>
              </w:rPr>
              <w:t>-</w:t>
            </w:r>
          </w:p>
        </w:tc>
        <w:tc>
          <w:tcPr>
            <w:tcW w:w="388" w:type="pct"/>
            <w:vAlign w:val="center"/>
          </w:tcPr>
          <w:p w:rsidR="00F22663" w:rsidRPr="00567883" w:rsidRDefault="00964B19" w:rsidP="00D956B5">
            <w:pPr>
              <w:jc w:val="center"/>
              <w:rPr>
                <w:sz w:val="20"/>
                <w:szCs w:val="20"/>
              </w:rPr>
            </w:pPr>
            <w:r>
              <w:rPr>
                <w:sz w:val="20"/>
                <w:szCs w:val="20"/>
              </w:rPr>
              <w:t>-</w:t>
            </w:r>
          </w:p>
        </w:tc>
        <w:tc>
          <w:tcPr>
            <w:tcW w:w="420" w:type="pct"/>
            <w:vAlign w:val="center"/>
          </w:tcPr>
          <w:p w:rsidR="00F22663" w:rsidRPr="00D956B5" w:rsidRDefault="00964B19" w:rsidP="00D956B5">
            <w:pPr>
              <w:jc w:val="center"/>
              <w:rPr>
                <w:sz w:val="20"/>
                <w:szCs w:val="20"/>
              </w:rPr>
            </w:pPr>
            <w:r>
              <w:rPr>
                <w:sz w:val="20"/>
                <w:szCs w:val="20"/>
              </w:rPr>
              <w:t>-</w:t>
            </w:r>
          </w:p>
        </w:tc>
      </w:tr>
      <w:tr w:rsidR="00F22663" w:rsidRPr="00D956B5" w:rsidTr="00577E98">
        <w:trPr>
          <w:cantSplit/>
          <w:trHeight w:val="366"/>
          <w:jc w:val="center"/>
        </w:trPr>
        <w:tc>
          <w:tcPr>
            <w:tcW w:w="1675" w:type="pct"/>
            <w:shd w:val="clear" w:color="auto" w:fill="auto"/>
            <w:vAlign w:val="center"/>
          </w:tcPr>
          <w:p w:rsidR="00F22663" w:rsidRPr="00567883" w:rsidRDefault="00F22663" w:rsidP="00111BD1">
            <w:pPr>
              <w:widowControl w:val="0"/>
              <w:suppressAutoHyphens/>
              <w:rPr>
                <w:rFonts w:eastAsia="Andale Sans UI"/>
                <w:kern w:val="1"/>
                <w:sz w:val="20"/>
                <w:szCs w:val="20"/>
              </w:rPr>
            </w:pPr>
            <w:r w:rsidRPr="00567883">
              <w:rPr>
                <w:sz w:val="20"/>
                <w:szCs w:val="20"/>
              </w:rPr>
              <w:t>Капитальный ремонт водопроводной сети ул. Садовая (от ул. Ульянцева до пр.Ленина). Замена участка водопровода Ду 63 мм протяженностью  700 м</w:t>
            </w:r>
          </w:p>
        </w:tc>
        <w:tc>
          <w:tcPr>
            <w:tcW w:w="480" w:type="pct"/>
            <w:shd w:val="clear" w:color="auto" w:fill="auto"/>
            <w:vAlign w:val="center"/>
          </w:tcPr>
          <w:p w:rsidR="00F22663" w:rsidRPr="00567883" w:rsidRDefault="00964B19" w:rsidP="00D956B5">
            <w:pPr>
              <w:jc w:val="center"/>
              <w:rPr>
                <w:sz w:val="20"/>
                <w:szCs w:val="20"/>
              </w:rPr>
            </w:pPr>
            <w:r>
              <w:rPr>
                <w:sz w:val="20"/>
                <w:szCs w:val="20"/>
              </w:rPr>
              <w:t>-</w:t>
            </w:r>
          </w:p>
        </w:tc>
        <w:tc>
          <w:tcPr>
            <w:tcW w:w="420" w:type="pct"/>
            <w:shd w:val="clear" w:color="auto" w:fill="auto"/>
            <w:vAlign w:val="center"/>
          </w:tcPr>
          <w:p w:rsidR="00F22663" w:rsidRPr="00567883" w:rsidRDefault="00964B19" w:rsidP="00D956B5">
            <w:pPr>
              <w:jc w:val="center"/>
              <w:rPr>
                <w:bCs/>
                <w:color w:val="000000"/>
                <w:sz w:val="20"/>
                <w:szCs w:val="20"/>
              </w:rPr>
            </w:pPr>
            <w:r>
              <w:rPr>
                <w:bCs/>
                <w:color w:val="000000"/>
                <w:sz w:val="20"/>
                <w:szCs w:val="20"/>
              </w:rPr>
              <w:t>-</w:t>
            </w:r>
          </w:p>
        </w:tc>
        <w:tc>
          <w:tcPr>
            <w:tcW w:w="388" w:type="pct"/>
            <w:vAlign w:val="center"/>
          </w:tcPr>
          <w:p w:rsidR="00F22663" w:rsidRPr="00567883" w:rsidRDefault="00F22663" w:rsidP="00111BD1">
            <w:pPr>
              <w:jc w:val="center"/>
              <w:rPr>
                <w:sz w:val="20"/>
                <w:szCs w:val="20"/>
              </w:rPr>
            </w:pPr>
            <w:r w:rsidRPr="00567883">
              <w:rPr>
                <w:sz w:val="20"/>
                <w:szCs w:val="20"/>
              </w:rPr>
              <w:t>1-4кв</w:t>
            </w:r>
          </w:p>
        </w:tc>
        <w:tc>
          <w:tcPr>
            <w:tcW w:w="420" w:type="pct"/>
            <w:vAlign w:val="center"/>
          </w:tcPr>
          <w:p w:rsidR="00F22663" w:rsidRPr="00567883" w:rsidRDefault="00F22663" w:rsidP="00111BD1">
            <w:pPr>
              <w:jc w:val="center"/>
              <w:rPr>
                <w:sz w:val="20"/>
                <w:szCs w:val="20"/>
              </w:rPr>
            </w:pPr>
            <w:r w:rsidRPr="00567883">
              <w:rPr>
                <w:sz w:val="20"/>
                <w:szCs w:val="20"/>
              </w:rPr>
              <w:t>538,46</w:t>
            </w:r>
          </w:p>
        </w:tc>
        <w:tc>
          <w:tcPr>
            <w:tcW w:w="388" w:type="pct"/>
            <w:vAlign w:val="center"/>
          </w:tcPr>
          <w:p w:rsidR="00F22663" w:rsidRPr="000D355F" w:rsidRDefault="00964B19" w:rsidP="00D956B5">
            <w:pPr>
              <w:jc w:val="center"/>
              <w:rPr>
                <w:sz w:val="20"/>
                <w:szCs w:val="20"/>
              </w:rPr>
            </w:pPr>
            <w:r w:rsidRPr="000D355F">
              <w:rPr>
                <w:sz w:val="20"/>
                <w:szCs w:val="20"/>
              </w:rPr>
              <w:t>-</w:t>
            </w:r>
          </w:p>
        </w:tc>
        <w:tc>
          <w:tcPr>
            <w:tcW w:w="420" w:type="pct"/>
            <w:vAlign w:val="center"/>
          </w:tcPr>
          <w:p w:rsidR="00F22663" w:rsidRPr="000D355F" w:rsidRDefault="00964B19" w:rsidP="00D956B5">
            <w:pPr>
              <w:jc w:val="center"/>
              <w:rPr>
                <w:sz w:val="20"/>
                <w:szCs w:val="20"/>
              </w:rPr>
            </w:pPr>
            <w:r w:rsidRPr="000D355F">
              <w:rPr>
                <w:sz w:val="20"/>
                <w:szCs w:val="20"/>
              </w:rPr>
              <w:t>-</w:t>
            </w:r>
          </w:p>
        </w:tc>
        <w:tc>
          <w:tcPr>
            <w:tcW w:w="388" w:type="pct"/>
            <w:vAlign w:val="center"/>
          </w:tcPr>
          <w:p w:rsidR="00F22663" w:rsidRPr="00567883" w:rsidRDefault="00964B19" w:rsidP="00D956B5">
            <w:pPr>
              <w:jc w:val="center"/>
              <w:rPr>
                <w:sz w:val="20"/>
                <w:szCs w:val="20"/>
              </w:rPr>
            </w:pPr>
            <w:r>
              <w:rPr>
                <w:sz w:val="20"/>
                <w:szCs w:val="20"/>
              </w:rPr>
              <w:t>-</w:t>
            </w:r>
          </w:p>
        </w:tc>
        <w:tc>
          <w:tcPr>
            <w:tcW w:w="420" w:type="pct"/>
            <w:vAlign w:val="center"/>
          </w:tcPr>
          <w:p w:rsidR="00F22663" w:rsidRPr="00D956B5" w:rsidRDefault="00964B19" w:rsidP="00D956B5">
            <w:pPr>
              <w:jc w:val="center"/>
              <w:rPr>
                <w:sz w:val="20"/>
                <w:szCs w:val="20"/>
              </w:rPr>
            </w:pPr>
            <w:r>
              <w:rPr>
                <w:sz w:val="20"/>
                <w:szCs w:val="20"/>
              </w:rPr>
              <w:t>-</w:t>
            </w:r>
          </w:p>
        </w:tc>
      </w:tr>
      <w:tr w:rsidR="00F22663" w:rsidRPr="00D956B5" w:rsidTr="00577E98">
        <w:trPr>
          <w:cantSplit/>
          <w:trHeight w:val="366"/>
          <w:jc w:val="center"/>
        </w:trPr>
        <w:tc>
          <w:tcPr>
            <w:tcW w:w="1675" w:type="pct"/>
            <w:shd w:val="clear" w:color="auto" w:fill="auto"/>
            <w:vAlign w:val="center"/>
          </w:tcPr>
          <w:p w:rsidR="00F22663" w:rsidRPr="00567883" w:rsidRDefault="00F22663" w:rsidP="00111BD1">
            <w:pPr>
              <w:widowControl w:val="0"/>
              <w:suppressAutoHyphens/>
              <w:rPr>
                <w:rFonts w:eastAsia="Andale Sans UI"/>
                <w:kern w:val="1"/>
                <w:sz w:val="20"/>
                <w:szCs w:val="20"/>
              </w:rPr>
            </w:pPr>
            <w:r w:rsidRPr="00567883">
              <w:rPr>
                <w:sz w:val="20"/>
                <w:szCs w:val="20"/>
              </w:rPr>
              <w:t>Капитальный ремонт водопроводной сети ул.  Культурная. Замена участка водопровода Ду 110 мм протяженностью  380 м</w:t>
            </w:r>
          </w:p>
          <w:p w:rsidR="00F22663" w:rsidRPr="00567883" w:rsidRDefault="00F22663" w:rsidP="00111BD1">
            <w:pPr>
              <w:widowControl w:val="0"/>
              <w:suppressAutoHyphens/>
              <w:rPr>
                <w:rFonts w:eastAsia="Andale Sans UI"/>
                <w:kern w:val="1"/>
                <w:sz w:val="20"/>
                <w:szCs w:val="20"/>
              </w:rPr>
            </w:pPr>
          </w:p>
        </w:tc>
        <w:tc>
          <w:tcPr>
            <w:tcW w:w="480" w:type="pct"/>
            <w:shd w:val="clear" w:color="auto" w:fill="auto"/>
            <w:vAlign w:val="center"/>
          </w:tcPr>
          <w:p w:rsidR="00F22663" w:rsidRPr="00567883" w:rsidRDefault="00964B19" w:rsidP="00D956B5">
            <w:pPr>
              <w:jc w:val="center"/>
              <w:rPr>
                <w:sz w:val="20"/>
                <w:szCs w:val="20"/>
              </w:rPr>
            </w:pPr>
            <w:r>
              <w:rPr>
                <w:sz w:val="20"/>
                <w:szCs w:val="20"/>
              </w:rPr>
              <w:t>-</w:t>
            </w:r>
          </w:p>
        </w:tc>
        <w:tc>
          <w:tcPr>
            <w:tcW w:w="420" w:type="pct"/>
            <w:shd w:val="clear" w:color="auto" w:fill="auto"/>
            <w:vAlign w:val="center"/>
          </w:tcPr>
          <w:p w:rsidR="00F22663" w:rsidRPr="00567883" w:rsidRDefault="00964B19" w:rsidP="00D956B5">
            <w:pPr>
              <w:jc w:val="center"/>
              <w:rPr>
                <w:bCs/>
                <w:color w:val="000000"/>
                <w:sz w:val="20"/>
                <w:szCs w:val="20"/>
              </w:rPr>
            </w:pPr>
            <w:r>
              <w:rPr>
                <w:bCs/>
                <w:color w:val="000000"/>
                <w:sz w:val="20"/>
                <w:szCs w:val="20"/>
              </w:rPr>
              <w:t>-</w:t>
            </w:r>
          </w:p>
        </w:tc>
        <w:tc>
          <w:tcPr>
            <w:tcW w:w="388" w:type="pct"/>
            <w:vAlign w:val="center"/>
          </w:tcPr>
          <w:p w:rsidR="00F22663" w:rsidRPr="00567883" w:rsidRDefault="00F22663" w:rsidP="00111BD1">
            <w:pPr>
              <w:jc w:val="center"/>
              <w:rPr>
                <w:sz w:val="20"/>
                <w:szCs w:val="20"/>
              </w:rPr>
            </w:pPr>
            <w:r w:rsidRPr="00567883">
              <w:rPr>
                <w:sz w:val="20"/>
                <w:szCs w:val="20"/>
              </w:rPr>
              <w:t>1-4кв</w:t>
            </w:r>
          </w:p>
        </w:tc>
        <w:tc>
          <w:tcPr>
            <w:tcW w:w="420" w:type="pct"/>
            <w:vAlign w:val="center"/>
          </w:tcPr>
          <w:p w:rsidR="00F22663" w:rsidRPr="00567883" w:rsidRDefault="00F22663" w:rsidP="00111BD1">
            <w:pPr>
              <w:jc w:val="center"/>
              <w:rPr>
                <w:sz w:val="20"/>
                <w:szCs w:val="20"/>
              </w:rPr>
            </w:pPr>
            <w:r w:rsidRPr="00567883">
              <w:rPr>
                <w:sz w:val="20"/>
                <w:szCs w:val="20"/>
              </w:rPr>
              <w:t>504,67</w:t>
            </w:r>
          </w:p>
        </w:tc>
        <w:tc>
          <w:tcPr>
            <w:tcW w:w="388" w:type="pct"/>
            <w:vAlign w:val="center"/>
          </w:tcPr>
          <w:p w:rsidR="00F22663" w:rsidRPr="000D355F" w:rsidRDefault="00964B19" w:rsidP="00D956B5">
            <w:pPr>
              <w:jc w:val="center"/>
              <w:rPr>
                <w:sz w:val="20"/>
                <w:szCs w:val="20"/>
              </w:rPr>
            </w:pPr>
            <w:r w:rsidRPr="000D355F">
              <w:rPr>
                <w:sz w:val="20"/>
                <w:szCs w:val="20"/>
              </w:rPr>
              <w:t>-</w:t>
            </w:r>
          </w:p>
        </w:tc>
        <w:tc>
          <w:tcPr>
            <w:tcW w:w="420" w:type="pct"/>
            <w:vAlign w:val="center"/>
          </w:tcPr>
          <w:p w:rsidR="00F22663" w:rsidRPr="000D355F" w:rsidRDefault="00964B19" w:rsidP="00D956B5">
            <w:pPr>
              <w:jc w:val="center"/>
              <w:rPr>
                <w:sz w:val="20"/>
                <w:szCs w:val="20"/>
              </w:rPr>
            </w:pPr>
            <w:r w:rsidRPr="000D355F">
              <w:rPr>
                <w:sz w:val="20"/>
                <w:szCs w:val="20"/>
              </w:rPr>
              <w:t>-</w:t>
            </w:r>
          </w:p>
        </w:tc>
        <w:tc>
          <w:tcPr>
            <w:tcW w:w="388" w:type="pct"/>
            <w:vAlign w:val="center"/>
          </w:tcPr>
          <w:p w:rsidR="00F22663" w:rsidRPr="00567883" w:rsidRDefault="00964B19" w:rsidP="00D956B5">
            <w:pPr>
              <w:jc w:val="center"/>
              <w:rPr>
                <w:sz w:val="20"/>
                <w:szCs w:val="20"/>
              </w:rPr>
            </w:pPr>
            <w:r>
              <w:rPr>
                <w:sz w:val="20"/>
                <w:szCs w:val="20"/>
              </w:rPr>
              <w:t>-</w:t>
            </w:r>
          </w:p>
        </w:tc>
        <w:tc>
          <w:tcPr>
            <w:tcW w:w="420" w:type="pct"/>
            <w:vAlign w:val="center"/>
          </w:tcPr>
          <w:p w:rsidR="00F22663" w:rsidRPr="00D956B5" w:rsidRDefault="00964B19" w:rsidP="00D956B5">
            <w:pPr>
              <w:jc w:val="center"/>
              <w:rPr>
                <w:sz w:val="20"/>
                <w:szCs w:val="20"/>
              </w:rPr>
            </w:pPr>
            <w:r>
              <w:rPr>
                <w:sz w:val="20"/>
                <w:szCs w:val="20"/>
              </w:rPr>
              <w:t>-</w:t>
            </w:r>
          </w:p>
        </w:tc>
      </w:tr>
      <w:tr w:rsidR="00F22663" w:rsidRPr="00D956B5" w:rsidTr="00577E98">
        <w:trPr>
          <w:cantSplit/>
          <w:trHeight w:val="366"/>
          <w:jc w:val="center"/>
        </w:trPr>
        <w:tc>
          <w:tcPr>
            <w:tcW w:w="1675" w:type="pct"/>
            <w:shd w:val="clear" w:color="auto" w:fill="auto"/>
            <w:vAlign w:val="center"/>
          </w:tcPr>
          <w:p w:rsidR="00F22663" w:rsidRPr="00567883" w:rsidRDefault="00F22663" w:rsidP="00111BD1">
            <w:pPr>
              <w:widowControl w:val="0"/>
              <w:suppressAutoHyphens/>
              <w:rPr>
                <w:sz w:val="20"/>
                <w:szCs w:val="20"/>
              </w:rPr>
            </w:pPr>
            <w:r w:rsidRPr="00567883">
              <w:rPr>
                <w:sz w:val="20"/>
                <w:szCs w:val="20"/>
              </w:rPr>
              <w:t>Капитальный ремонт водопроводной сети ул. Социалистическая № 87 до ул. Революционная, № 1. Замена участка водопровода Ду 110 мм протяженностью  900 м</w:t>
            </w:r>
          </w:p>
        </w:tc>
        <w:tc>
          <w:tcPr>
            <w:tcW w:w="480" w:type="pct"/>
            <w:shd w:val="clear" w:color="auto" w:fill="auto"/>
            <w:vAlign w:val="center"/>
          </w:tcPr>
          <w:p w:rsidR="00F22663" w:rsidRPr="00567883" w:rsidRDefault="00964B19" w:rsidP="00D956B5">
            <w:pPr>
              <w:jc w:val="center"/>
              <w:rPr>
                <w:sz w:val="20"/>
                <w:szCs w:val="20"/>
              </w:rPr>
            </w:pPr>
            <w:r>
              <w:rPr>
                <w:sz w:val="20"/>
                <w:szCs w:val="20"/>
              </w:rPr>
              <w:t>-</w:t>
            </w:r>
          </w:p>
        </w:tc>
        <w:tc>
          <w:tcPr>
            <w:tcW w:w="420" w:type="pct"/>
            <w:shd w:val="clear" w:color="auto" w:fill="auto"/>
            <w:vAlign w:val="center"/>
          </w:tcPr>
          <w:p w:rsidR="00F22663" w:rsidRPr="00567883" w:rsidRDefault="00964B19" w:rsidP="00D956B5">
            <w:pPr>
              <w:jc w:val="center"/>
              <w:rPr>
                <w:bCs/>
                <w:color w:val="000000"/>
                <w:sz w:val="20"/>
                <w:szCs w:val="20"/>
              </w:rPr>
            </w:pPr>
            <w:r>
              <w:rPr>
                <w:bCs/>
                <w:color w:val="000000"/>
                <w:sz w:val="20"/>
                <w:szCs w:val="20"/>
              </w:rPr>
              <w:t>-</w:t>
            </w:r>
          </w:p>
        </w:tc>
        <w:tc>
          <w:tcPr>
            <w:tcW w:w="388" w:type="pct"/>
            <w:vAlign w:val="center"/>
          </w:tcPr>
          <w:p w:rsidR="00F22663" w:rsidRPr="00567883" w:rsidRDefault="00F22663" w:rsidP="00111BD1">
            <w:pPr>
              <w:jc w:val="center"/>
              <w:rPr>
                <w:sz w:val="20"/>
                <w:szCs w:val="20"/>
              </w:rPr>
            </w:pPr>
            <w:r w:rsidRPr="00567883">
              <w:rPr>
                <w:sz w:val="20"/>
                <w:szCs w:val="20"/>
              </w:rPr>
              <w:t>1-4кв</w:t>
            </w:r>
          </w:p>
        </w:tc>
        <w:tc>
          <w:tcPr>
            <w:tcW w:w="420" w:type="pct"/>
            <w:vAlign w:val="center"/>
          </w:tcPr>
          <w:p w:rsidR="00F22663" w:rsidRPr="00567883" w:rsidRDefault="00F22663" w:rsidP="00111BD1">
            <w:pPr>
              <w:jc w:val="center"/>
              <w:rPr>
                <w:sz w:val="20"/>
                <w:szCs w:val="20"/>
              </w:rPr>
            </w:pPr>
            <w:r w:rsidRPr="00567883">
              <w:rPr>
                <w:sz w:val="20"/>
                <w:szCs w:val="20"/>
              </w:rPr>
              <w:t>990,28</w:t>
            </w:r>
          </w:p>
        </w:tc>
        <w:tc>
          <w:tcPr>
            <w:tcW w:w="388" w:type="pct"/>
            <w:vAlign w:val="center"/>
          </w:tcPr>
          <w:p w:rsidR="00F22663" w:rsidRPr="000D355F" w:rsidRDefault="00964B19" w:rsidP="00D956B5">
            <w:pPr>
              <w:jc w:val="center"/>
              <w:rPr>
                <w:sz w:val="20"/>
                <w:szCs w:val="20"/>
              </w:rPr>
            </w:pPr>
            <w:r w:rsidRPr="000D355F">
              <w:rPr>
                <w:sz w:val="20"/>
                <w:szCs w:val="20"/>
              </w:rPr>
              <w:t>-</w:t>
            </w:r>
          </w:p>
        </w:tc>
        <w:tc>
          <w:tcPr>
            <w:tcW w:w="420" w:type="pct"/>
            <w:vAlign w:val="center"/>
          </w:tcPr>
          <w:p w:rsidR="00F22663" w:rsidRPr="000D355F" w:rsidRDefault="00964B19" w:rsidP="00D956B5">
            <w:pPr>
              <w:jc w:val="center"/>
              <w:rPr>
                <w:sz w:val="20"/>
                <w:szCs w:val="20"/>
              </w:rPr>
            </w:pPr>
            <w:r w:rsidRPr="000D355F">
              <w:rPr>
                <w:sz w:val="20"/>
                <w:szCs w:val="20"/>
              </w:rPr>
              <w:t>-</w:t>
            </w:r>
          </w:p>
        </w:tc>
        <w:tc>
          <w:tcPr>
            <w:tcW w:w="388" w:type="pct"/>
            <w:vAlign w:val="center"/>
          </w:tcPr>
          <w:p w:rsidR="00F22663" w:rsidRPr="00567883" w:rsidRDefault="00964B19" w:rsidP="00D956B5">
            <w:pPr>
              <w:jc w:val="center"/>
              <w:rPr>
                <w:sz w:val="20"/>
                <w:szCs w:val="20"/>
              </w:rPr>
            </w:pPr>
            <w:r>
              <w:rPr>
                <w:sz w:val="20"/>
                <w:szCs w:val="20"/>
              </w:rPr>
              <w:t>-</w:t>
            </w:r>
          </w:p>
        </w:tc>
        <w:tc>
          <w:tcPr>
            <w:tcW w:w="420" w:type="pct"/>
            <w:vAlign w:val="center"/>
          </w:tcPr>
          <w:p w:rsidR="00F22663" w:rsidRPr="00D956B5" w:rsidRDefault="00964B19" w:rsidP="00D956B5">
            <w:pPr>
              <w:jc w:val="center"/>
              <w:rPr>
                <w:sz w:val="20"/>
                <w:szCs w:val="20"/>
              </w:rPr>
            </w:pPr>
            <w:r>
              <w:rPr>
                <w:sz w:val="20"/>
                <w:szCs w:val="20"/>
              </w:rPr>
              <w:t>-</w:t>
            </w:r>
          </w:p>
        </w:tc>
      </w:tr>
      <w:tr w:rsidR="00F22663" w:rsidRPr="00D956B5" w:rsidTr="00577E98">
        <w:trPr>
          <w:cantSplit/>
          <w:trHeight w:val="366"/>
          <w:jc w:val="center"/>
        </w:trPr>
        <w:tc>
          <w:tcPr>
            <w:tcW w:w="1675" w:type="pct"/>
            <w:shd w:val="clear" w:color="auto" w:fill="auto"/>
            <w:vAlign w:val="center"/>
          </w:tcPr>
          <w:p w:rsidR="00F22663" w:rsidRPr="00567883" w:rsidRDefault="00F22663" w:rsidP="00111BD1">
            <w:pPr>
              <w:widowControl w:val="0"/>
              <w:suppressAutoHyphens/>
              <w:rPr>
                <w:sz w:val="20"/>
                <w:szCs w:val="20"/>
              </w:rPr>
            </w:pPr>
            <w:r w:rsidRPr="00567883">
              <w:rPr>
                <w:sz w:val="20"/>
                <w:szCs w:val="20"/>
              </w:rPr>
              <w:t>Капитальный ремонт водопроводной сети ул. Фрунзе. Замена участка водопровода Ду 110 мм протяженностью  1000 м</w:t>
            </w:r>
          </w:p>
        </w:tc>
        <w:tc>
          <w:tcPr>
            <w:tcW w:w="480" w:type="pct"/>
            <w:shd w:val="clear" w:color="auto" w:fill="auto"/>
            <w:vAlign w:val="center"/>
          </w:tcPr>
          <w:p w:rsidR="00F22663" w:rsidRPr="00567883" w:rsidRDefault="00964B19" w:rsidP="00D956B5">
            <w:pPr>
              <w:jc w:val="center"/>
              <w:rPr>
                <w:sz w:val="20"/>
                <w:szCs w:val="20"/>
              </w:rPr>
            </w:pPr>
            <w:r>
              <w:rPr>
                <w:sz w:val="20"/>
                <w:szCs w:val="20"/>
              </w:rPr>
              <w:t>-</w:t>
            </w:r>
          </w:p>
        </w:tc>
        <w:tc>
          <w:tcPr>
            <w:tcW w:w="420" w:type="pct"/>
            <w:shd w:val="clear" w:color="auto" w:fill="auto"/>
            <w:vAlign w:val="center"/>
          </w:tcPr>
          <w:p w:rsidR="00F22663" w:rsidRPr="00567883" w:rsidRDefault="00964B19" w:rsidP="00D956B5">
            <w:pPr>
              <w:jc w:val="center"/>
              <w:rPr>
                <w:bCs/>
                <w:color w:val="000000"/>
                <w:sz w:val="20"/>
                <w:szCs w:val="20"/>
              </w:rPr>
            </w:pPr>
            <w:r>
              <w:rPr>
                <w:bCs/>
                <w:color w:val="000000"/>
                <w:sz w:val="20"/>
                <w:szCs w:val="20"/>
              </w:rPr>
              <w:t>-</w:t>
            </w:r>
          </w:p>
        </w:tc>
        <w:tc>
          <w:tcPr>
            <w:tcW w:w="388" w:type="pct"/>
            <w:vAlign w:val="center"/>
          </w:tcPr>
          <w:p w:rsidR="00F22663" w:rsidRPr="00567883" w:rsidRDefault="00F22663" w:rsidP="00111BD1">
            <w:pPr>
              <w:jc w:val="center"/>
              <w:rPr>
                <w:sz w:val="20"/>
                <w:szCs w:val="20"/>
              </w:rPr>
            </w:pPr>
            <w:r w:rsidRPr="00567883">
              <w:rPr>
                <w:sz w:val="20"/>
                <w:szCs w:val="20"/>
              </w:rPr>
              <w:t>1-4кв</w:t>
            </w:r>
          </w:p>
        </w:tc>
        <w:tc>
          <w:tcPr>
            <w:tcW w:w="420" w:type="pct"/>
            <w:vAlign w:val="center"/>
          </w:tcPr>
          <w:p w:rsidR="00F22663" w:rsidRPr="00567883" w:rsidRDefault="00F22663" w:rsidP="00111BD1">
            <w:pPr>
              <w:jc w:val="center"/>
              <w:rPr>
                <w:sz w:val="20"/>
                <w:szCs w:val="20"/>
              </w:rPr>
            </w:pPr>
            <w:r w:rsidRPr="00567883">
              <w:rPr>
                <w:sz w:val="20"/>
                <w:szCs w:val="20"/>
              </w:rPr>
              <w:t>1120,07</w:t>
            </w:r>
          </w:p>
        </w:tc>
        <w:tc>
          <w:tcPr>
            <w:tcW w:w="388" w:type="pct"/>
            <w:vAlign w:val="center"/>
          </w:tcPr>
          <w:p w:rsidR="00F22663" w:rsidRPr="000D355F" w:rsidRDefault="00964B19" w:rsidP="00D956B5">
            <w:pPr>
              <w:jc w:val="center"/>
              <w:rPr>
                <w:sz w:val="20"/>
                <w:szCs w:val="20"/>
              </w:rPr>
            </w:pPr>
            <w:r w:rsidRPr="000D355F">
              <w:rPr>
                <w:sz w:val="20"/>
                <w:szCs w:val="20"/>
              </w:rPr>
              <w:t>-</w:t>
            </w:r>
          </w:p>
        </w:tc>
        <w:tc>
          <w:tcPr>
            <w:tcW w:w="420" w:type="pct"/>
            <w:vAlign w:val="center"/>
          </w:tcPr>
          <w:p w:rsidR="00F22663" w:rsidRPr="000D355F" w:rsidRDefault="00964B19" w:rsidP="00D956B5">
            <w:pPr>
              <w:jc w:val="center"/>
              <w:rPr>
                <w:sz w:val="20"/>
                <w:szCs w:val="20"/>
              </w:rPr>
            </w:pPr>
            <w:r w:rsidRPr="000D355F">
              <w:rPr>
                <w:sz w:val="20"/>
                <w:szCs w:val="20"/>
              </w:rPr>
              <w:t>-</w:t>
            </w:r>
          </w:p>
        </w:tc>
        <w:tc>
          <w:tcPr>
            <w:tcW w:w="388" w:type="pct"/>
            <w:vAlign w:val="center"/>
          </w:tcPr>
          <w:p w:rsidR="00F22663" w:rsidRPr="00567883" w:rsidRDefault="00964B19" w:rsidP="00D956B5">
            <w:pPr>
              <w:jc w:val="center"/>
              <w:rPr>
                <w:sz w:val="20"/>
                <w:szCs w:val="20"/>
              </w:rPr>
            </w:pPr>
            <w:r>
              <w:rPr>
                <w:sz w:val="20"/>
                <w:szCs w:val="20"/>
              </w:rPr>
              <w:t>-</w:t>
            </w:r>
          </w:p>
        </w:tc>
        <w:tc>
          <w:tcPr>
            <w:tcW w:w="420" w:type="pct"/>
            <w:vAlign w:val="center"/>
          </w:tcPr>
          <w:p w:rsidR="00F22663" w:rsidRPr="00D956B5" w:rsidRDefault="00964B19" w:rsidP="00D956B5">
            <w:pPr>
              <w:jc w:val="center"/>
              <w:rPr>
                <w:sz w:val="20"/>
                <w:szCs w:val="20"/>
              </w:rPr>
            </w:pPr>
            <w:r>
              <w:rPr>
                <w:sz w:val="20"/>
                <w:szCs w:val="20"/>
              </w:rPr>
              <w:t>-</w:t>
            </w:r>
          </w:p>
        </w:tc>
      </w:tr>
      <w:tr w:rsidR="00F22663" w:rsidRPr="00D956B5" w:rsidTr="00577E98">
        <w:trPr>
          <w:cantSplit/>
          <w:trHeight w:val="366"/>
          <w:jc w:val="center"/>
        </w:trPr>
        <w:tc>
          <w:tcPr>
            <w:tcW w:w="1675" w:type="pct"/>
            <w:shd w:val="clear" w:color="auto" w:fill="auto"/>
            <w:vAlign w:val="center"/>
          </w:tcPr>
          <w:p w:rsidR="00F22663" w:rsidRPr="00567883" w:rsidRDefault="00F22663" w:rsidP="00111BD1">
            <w:pPr>
              <w:widowControl w:val="0"/>
              <w:suppressAutoHyphens/>
              <w:rPr>
                <w:sz w:val="20"/>
                <w:szCs w:val="20"/>
              </w:rPr>
            </w:pPr>
            <w:r w:rsidRPr="00567883">
              <w:rPr>
                <w:sz w:val="20"/>
                <w:szCs w:val="20"/>
              </w:rPr>
              <w:t>Капитальный ремонт водопроводной сети ул. Харьковская (микрорайон № 3). Замена участка водопровода Ду 110 мм протяженностью  1500 м</w:t>
            </w:r>
          </w:p>
        </w:tc>
        <w:tc>
          <w:tcPr>
            <w:tcW w:w="480" w:type="pct"/>
            <w:shd w:val="clear" w:color="auto" w:fill="auto"/>
            <w:vAlign w:val="center"/>
          </w:tcPr>
          <w:p w:rsidR="00F22663" w:rsidRPr="00567883" w:rsidRDefault="00964B19" w:rsidP="00D956B5">
            <w:pPr>
              <w:jc w:val="center"/>
              <w:rPr>
                <w:sz w:val="20"/>
                <w:szCs w:val="20"/>
              </w:rPr>
            </w:pPr>
            <w:r>
              <w:rPr>
                <w:sz w:val="20"/>
                <w:szCs w:val="20"/>
              </w:rPr>
              <w:t>-</w:t>
            </w:r>
          </w:p>
        </w:tc>
        <w:tc>
          <w:tcPr>
            <w:tcW w:w="420" w:type="pct"/>
            <w:shd w:val="clear" w:color="auto" w:fill="auto"/>
            <w:vAlign w:val="center"/>
          </w:tcPr>
          <w:p w:rsidR="00F22663" w:rsidRPr="00567883" w:rsidRDefault="00964B19" w:rsidP="00D956B5">
            <w:pPr>
              <w:jc w:val="center"/>
              <w:rPr>
                <w:bCs/>
                <w:color w:val="000000"/>
                <w:sz w:val="20"/>
                <w:szCs w:val="20"/>
              </w:rPr>
            </w:pPr>
            <w:r>
              <w:rPr>
                <w:bCs/>
                <w:color w:val="000000"/>
                <w:sz w:val="20"/>
                <w:szCs w:val="20"/>
              </w:rPr>
              <w:t>-</w:t>
            </w:r>
          </w:p>
        </w:tc>
        <w:tc>
          <w:tcPr>
            <w:tcW w:w="388" w:type="pct"/>
            <w:vAlign w:val="center"/>
          </w:tcPr>
          <w:p w:rsidR="00F22663" w:rsidRPr="00567883" w:rsidRDefault="00F22663" w:rsidP="00111BD1">
            <w:pPr>
              <w:jc w:val="center"/>
              <w:rPr>
                <w:sz w:val="20"/>
                <w:szCs w:val="20"/>
              </w:rPr>
            </w:pPr>
            <w:r w:rsidRPr="00567883">
              <w:rPr>
                <w:sz w:val="20"/>
                <w:szCs w:val="20"/>
              </w:rPr>
              <w:t>1-4кв</w:t>
            </w:r>
          </w:p>
        </w:tc>
        <w:tc>
          <w:tcPr>
            <w:tcW w:w="420" w:type="pct"/>
            <w:vAlign w:val="center"/>
          </w:tcPr>
          <w:p w:rsidR="00F22663" w:rsidRPr="00567883" w:rsidRDefault="00F22663" w:rsidP="00111BD1">
            <w:pPr>
              <w:jc w:val="center"/>
              <w:rPr>
                <w:sz w:val="20"/>
                <w:szCs w:val="20"/>
              </w:rPr>
            </w:pPr>
            <w:r w:rsidRPr="00567883">
              <w:rPr>
                <w:sz w:val="20"/>
                <w:szCs w:val="20"/>
              </w:rPr>
              <w:t>1733,09</w:t>
            </w:r>
          </w:p>
        </w:tc>
        <w:tc>
          <w:tcPr>
            <w:tcW w:w="388" w:type="pct"/>
            <w:vAlign w:val="center"/>
          </w:tcPr>
          <w:p w:rsidR="00F22663" w:rsidRPr="000D355F" w:rsidRDefault="00964B19" w:rsidP="00D956B5">
            <w:pPr>
              <w:jc w:val="center"/>
              <w:rPr>
                <w:sz w:val="20"/>
                <w:szCs w:val="20"/>
              </w:rPr>
            </w:pPr>
            <w:r w:rsidRPr="000D355F">
              <w:rPr>
                <w:sz w:val="20"/>
                <w:szCs w:val="20"/>
              </w:rPr>
              <w:t>-</w:t>
            </w:r>
          </w:p>
        </w:tc>
        <w:tc>
          <w:tcPr>
            <w:tcW w:w="420" w:type="pct"/>
            <w:vAlign w:val="center"/>
          </w:tcPr>
          <w:p w:rsidR="00F22663" w:rsidRPr="000D355F" w:rsidRDefault="00964B19" w:rsidP="00D956B5">
            <w:pPr>
              <w:jc w:val="center"/>
              <w:rPr>
                <w:sz w:val="20"/>
                <w:szCs w:val="20"/>
              </w:rPr>
            </w:pPr>
            <w:r w:rsidRPr="000D355F">
              <w:rPr>
                <w:sz w:val="20"/>
                <w:szCs w:val="20"/>
              </w:rPr>
              <w:t>-</w:t>
            </w:r>
          </w:p>
        </w:tc>
        <w:tc>
          <w:tcPr>
            <w:tcW w:w="388" w:type="pct"/>
            <w:vAlign w:val="center"/>
          </w:tcPr>
          <w:p w:rsidR="00F22663" w:rsidRPr="00567883" w:rsidRDefault="00964B19" w:rsidP="00D956B5">
            <w:pPr>
              <w:jc w:val="center"/>
              <w:rPr>
                <w:sz w:val="20"/>
                <w:szCs w:val="20"/>
              </w:rPr>
            </w:pPr>
            <w:r>
              <w:rPr>
                <w:sz w:val="20"/>
                <w:szCs w:val="20"/>
              </w:rPr>
              <w:t>-</w:t>
            </w:r>
          </w:p>
        </w:tc>
        <w:tc>
          <w:tcPr>
            <w:tcW w:w="420" w:type="pct"/>
            <w:vAlign w:val="center"/>
          </w:tcPr>
          <w:p w:rsidR="00F22663" w:rsidRPr="00D956B5" w:rsidRDefault="00964B19" w:rsidP="00D956B5">
            <w:pPr>
              <w:jc w:val="center"/>
              <w:rPr>
                <w:sz w:val="20"/>
                <w:szCs w:val="20"/>
              </w:rPr>
            </w:pPr>
            <w:r>
              <w:rPr>
                <w:sz w:val="20"/>
                <w:szCs w:val="20"/>
              </w:rPr>
              <w:t>-</w:t>
            </w:r>
          </w:p>
        </w:tc>
      </w:tr>
      <w:tr w:rsidR="00577E98" w:rsidRPr="00D956B5" w:rsidTr="00577E98">
        <w:trPr>
          <w:cantSplit/>
          <w:trHeight w:val="366"/>
          <w:jc w:val="center"/>
        </w:trPr>
        <w:tc>
          <w:tcPr>
            <w:tcW w:w="1675" w:type="pct"/>
            <w:shd w:val="clear" w:color="auto" w:fill="auto"/>
            <w:vAlign w:val="center"/>
          </w:tcPr>
          <w:p w:rsidR="00577E98" w:rsidRPr="00567883" w:rsidRDefault="00577E98" w:rsidP="00D956B5">
            <w:pPr>
              <w:jc w:val="both"/>
              <w:rPr>
                <w:sz w:val="20"/>
                <w:szCs w:val="20"/>
              </w:rPr>
            </w:pPr>
            <w:r w:rsidRPr="006A0CD3">
              <w:rPr>
                <w:sz w:val="20"/>
                <w:szCs w:val="20"/>
              </w:rPr>
              <w:t>Капитальный ремонт аварийного участка разводящей водопроводной сети Ду 100 мм протяженностью 400 м по адресу: Ростовская область, г.Новошахтинск, ул. Гражданская</w:t>
            </w:r>
          </w:p>
        </w:tc>
        <w:tc>
          <w:tcPr>
            <w:tcW w:w="480" w:type="pct"/>
            <w:shd w:val="clear" w:color="auto" w:fill="auto"/>
            <w:vAlign w:val="center"/>
          </w:tcPr>
          <w:p w:rsidR="00577E98" w:rsidRPr="00567883" w:rsidRDefault="00577E98" w:rsidP="00D956B5">
            <w:pPr>
              <w:jc w:val="center"/>
              <w:rPr>
                <w:sz w:val="20"/>
                <w:szCs w:val="20"/>
              </w:rPr>
            </w:pPr>
          </w:p>
        </w:tc>
        <w:tc>
          <w:tcPr>
            <w:tcW w:w="420" w:type="pct"/>
            <w:shd w:val="clear" w:color="auto" w:fill="auto"/>
            <w:vAlign w:val="center"/>
          </w:tcPr>
          <w:p w:rsidR="00577E98" w:rsidRPr="00567883" w:rsidRDefault="00577E98" w:rsidP="00D956B5">
            <w:pPr>
              <w:jc w:val="center"/>
              <w:rPr>
                <w:bCs/>
                <w:color w:val="000000"/>
                <w:sz w:val="20"/>
                <w:szCs w:val="20"/>
              </w:rPr>
            </w:pPr>
          </w:p>
        </w:tc>
        <w:tc>
          <w:tcPr>
            <w:tcW w:w="388" w:type="pct"/>
            <w:vAlign w:val="center"/>
          </w:tcPr>
          <w:p w:rsidR="00577E98" w:rsidRPr="00567883" w:rsidRDefault="00577E98" w:rsidP="00D956B5">
            <w:pPr>
              <w:jc w:val="center"/>
              <w:rPr>
                <w:sz w:val="20"/>
                <w:szCs w:val="20"/>
              </w:rPr>
            </w:pPr>
          </w:p>
        </w:tc>
        <w:tc>
          <w:tcPr>
            <w:tcW w:w="420" w:type="pct"/>
            <w:vAlign w:val="center"/>
          </w:tcPr>
          <w:p w:rsidR="00577E98" w:rsidRPr="00567883" w:rsidRDefault="00577E98" w:rsidP="00D956B5">
            <w:pPr>
              <w:jc w:val="center"/>
              <w:rPr>
                <w:sz w:val="20"/>
                <w:szCs w:val="20"/>
              </w:rPr>
            </w:pPr>
          </w:p>
        </w:tc>
        <w:tc>
          <w:tcPr>
            <w:tcW w:w="388" w:type="pct"/>
            <w:vAlign w:val="center"/>
          </w:tcPr>
          <w:p w:rsidR="00577E98" w:rsidRPr="000D355F" w:rsidRDefault="00577E98" w:rsidP="00D956B5">
            <w:pPr>
              <w:jc w:val="center"/>
              <w:rPr>
                <w:sz w:val="20"/>
                <w:szCs w:val="20"/>
              </w:rPr>
            </w:pPr>
            <w:r w:rsidRPr="000D355F">
              <w:rPr>
                <w:sz w:val="20"/>
                <w:szCs w:val="20"/>
              </w:rPr>
              <w:t>1-4кв</w:t>
            </w:r>
          </w:p>
        </w:tc>
        <w:tc>
          <w:tcPr>
            <w:tcW w:w="420" w:type="pct"/>
            <w:vAlign w:val="center"/>
          </w:tcPr>
          <w:p w:rsidR="00577E98" w:rsidRPr="000D355F" w:rsidRDefault="00577E98" w:rsidP="00D956B5">
            <w:pPr>
              <w:jc w:val="center"/>
              <w:rPr>
                <w:sz w:val="20"/>
                <w:szCs w:val="20"/>
              </w:rPr>
            </w:pPr>
            <w:r w:rsidRPr="000D355F">
              <w:rPr>
                <w:sz w:val="20"/>
                <w:szCs w:val="20"/>
              </w:rPr>
              <w:t>652,03</w:t>
            </w:r>
          </w:p>
        </w:tc>
        <w:tc>
          <w:tcPr>
            <w:tcW w:w="388" w:type="pct"/>
            <w:vAlign w:val="center"/>
          </w:tcPr>
          <w:p w:rsidR="00577E98" w:rsidRPr="00567883" w:rsidRDefault="00577E98" w:rsidP="00D956B5">
            <w:pPr>
              <w:jc w:val="center"/>
              <w:rPr>
                <w:sz w:val="20"/>
                <w:szCs w:val="20"/>
              </w:rPr>
            </w:pPr>
          </w:p>
        </w:tc>
        <w:tc>
          <w:tcPr>
            <w:tcW w:w="420" w:type="pct"/>
            <w:vAlign w:val="center"/>
          </w:tcPr>
          <w:p w:rsidR="00577E98" w:rsidRPr="00D956B5" w:rsidRDefault="00577E98" w:rsidP="00D956B5">
            <w:pPr>
              <w:jc w:val="center"/>
              <w:rPr>
                <w:sz w:val="20"/>
                <w:szCs w:val="20"/>
              </w:rPr>
            </w:pPr>
          </w:p>
        </w:tc>
      </w:tr>
      <w:tr w:rsidR="00577E98" w:rsidRPr="00D956B5" w:rsidTr="00577E98">
        <w:trPr>
          <w:cantSplit/>
          <w:trHeight w:val="366"/>
          <w:jc w:val="center"/>
        </w:trPr>
        <w:tc>
          <w:tcPr>
            <w:tcW w:w="1675" w:type="pct"/>
            <w:shd w:val="clear" w:color="auto" w:fill="auto"/>
            <w:vAlign w:val="center"/>
          </w:tcPr>
          <w:p w:rsidR="00577E98" w:rsidRPr="00567883" w:rsidRDefault="00577E98" w:rsidP="008E571E">
            <w:pPr>
              <w:widowControl w:val="0"/>
              <w:suppressAutoHyphens/>
              <w:rPr>
                <w:sz w:val="20"/>
                <w:szCs w:val="20"/>
              </w:rPr>
            </w:pPr>
            <w:r w:rsidRPr="006A0CD3">
              <w:rPr>
                <w:sz w:val="20"/>
                <w:szCs w:val="20"/>
              </w:rPr>
              <w:t>Капитальный ремонт аварийного участка разводящей водопроводной сети Ду 100 мм протяженностью 1400 м по адресу: Ростовская область, г.Новошахтинск, ул. Семашко</w:t>
            </w:r>
          </w:p>
        </w:tc>
        <w:tc>
          <w:tcPr>
            <w:tcW w:w="480" w:type="pct"/>
            <w:shd w:val="clear" w:color="auto" w:fill="auto"/>
            <w:vAlign w:val="center"/>
          </w:tcPr>
          <w:p w:rsidR="00577E98" w:rsidRPr="00567883" w:rsidRDefault="00577E98" w:rsidP="00D956B5">
            <w:pPr>
              <w:jc w:val="center"/>
              <w:rPr>
                <w:sz w:val="20"/>
                <w:szCs w:val="20"/>
              </w:rPr>
            </w:pPr>
          </w:p>
        </w:tc>
        <w:tc>
          <w:tcPr>
            <w:tcW w:w="420" w:type="pct"/>
            <w:shd w:val="clear" w:color="auto" w:fill="auto"/>
            <w:vAlign w:val="center"/>
          </w:tcPr>
          <w:p w:rsidR="00577E98" w:rsidRPr="00567883" w:rsidRDefault="00577E98" w:rsidP="00D956B5">
            <w:pPr>
              <w:jc w:val="center"/>
              <w:rPr>
                <w:bCs/>
                <w:color w:val="000000"/>
                <w:sz w:val="20"/>
                <w:szCs w:val="20"/>
              </w:rPr>
            </w:pPr>
          </w:p>
        </w:tc>
        <w:tc>
          <w:tcPr>
            <w:tcW w:w="388" w:type="pct"/>
            <w:vAlign w:val="center"/>
          </w:tcPr>
          <w:p w:rsidR="00577E98" w:rsidRPr="00567883" w:rsidRDefault="00577E98" w:rsidP="00D956B5">
            <w:pPr>
              <w:jc w:val="center"/>
              <w:rPr>
                <w:sz w:val="20"/>
                <w:szCs w:val="20"/>
              </w:rPr>
            </w:pPr>
          </w:p>
        </w:tc>
        <w:tc>
          <w:tcPr>
            <w:tcW w:w="420" w:type="pct"/>
            <w:vAlign w:val="center"/>
          </w:tcPr>
          <w:p w:rsidR="00577E98" w:rsidRPr="00567883" w:rsidRDefault="00577E98" w:rsidP="00D956B5">
            <w:pPr>
              <w:jc w:val="center"/>
              <w:rPr>
                <w:sz w:val="20"/>
                <w:szCs w:val="20"/>
              </w:rPr>
            </w:pPr>
          </w:p>
        </w:tc>
        <w:tc>
          <w:tcPr>
            <w:tcW w:w="388" w:type="pct"/>
            <w:vAlign w:val="center"/>
          </w:tcPr>
          <w:p w:rsidR="00577E98" w:rsidRPr="000D355F" w:rsidRDefault="00577E98" w:rsidP="00D956B5">
            <w:pPr>
              <w:jc w:val="center"/>
              <w:rPr>
                <w:sz w:val="20"/>
                <w:szCs w:val="20"/>
              </w:rPr>
            </w:pPr>
            <w:r w:rsidRPr="000D355F">
              <w:rPr>
                <w:sz w:val="20"/>
                <w:szCs w:val="20"/>
              </w:rPr>
              <w:t>1-4кв</w:t>
            </w:r>
          </w:p>
        </w:tc>
        <w:tc>
          <w:tcPr>
            <w:tcW w:w="420" w:type="pct"/>
            <w:vAlign w:val="center"/>
          </w:tcPr>
          <w:p w:rsidR="00577E98" w:rsidRPr="000D355F" w:rsidRDefault="00577E98" w:rsidP="00D956B5">
            <w:pPr>
              <w:jc w:val="center"/>
              <w:rPr>
                <w:sz w:val="20"/>
                <w:szCs w:val="20"/>
              </w:rPr>
            </w:pPr>
            <w:r w:rsidRPr="000D355F">
              <w:rPr>
                <w:sz w:val="20"/>
                <w:szCs w:val="20"/>
              </w:rPr>
              <w:t>1139,40</w:t>
            </w:r>
          </w:p>
        </w:tc>
        <w:tc>
          <w:tcPr>
            <w:tcW w:w="388" w:type="pct"/>
            <w:vAlign w:val="center"/>
          </w:tcPr>
          <w:p w:rsidR="00577E98" w:rsidRPr="00567883" w:rsidRDefault="00577E98" w:rsidP="00D956B5">
            <w:pPr>
              <w:jc w:val="center"/>
              <w:rPr>
                <w:sz w:val="20"/>
                <w:szCs w:val="20"/>
              </w:rPr>
            </w:pPr>
          </w:p>
        </w:tc>
        <w:tc>
          <w:tcPr>
            <w:tcW w:w="420" w:type="pct"/>
            <w:vAlign w:val="center"/>
          </w:tcPr>
          <w:p w:rsidR="00577E98" w:rsidRPr="00D956B5" w:rsidRDefault="00577E98" w:rsidP="00D956B5">
            <w:pPr>
              <w:jc w:val="center"/>
              <w:rPr>
                <w:sz w:val="20"/>
                <w:szCs w:val="20"/>
              </w:rPr>
            </w:pPr>
          </w:p>
        </w:tc>
      </w:tr>
      <w:tr w:rsidR="00577E98" w:rsidRPr="00D956B5" w:rsidTr="00577E98">
        <w:trPr>
          <w:cantSplit/>
          <w:trHeight w:val="366"/>
          <w:jc w:val="center"/>
        </w:trPr>
        <w:tc>
          <w:tcPr>
            <w:tcW w:w="1675" w:type="pct"/>
            <w:shd w:val="clear" w:color="auto" w:fill="auto"/>
            <w:vAlign w:val="center"/>
          </w:tcPr>
          <w:p w:rsidR="00577E98" w:rsidRPr="00567883" w:rsidRDefault="00577E98" w:rsidP="00D956B5">
            <w:pPr>
              <w:jc w:val="both"/>
              <w:rPr>
                <w:sz w:val="20"/>
                <w:szCs w:val="20"/>
              </w:rPr>
            </w:pPr>
            <w:r w:rsidRPr="006A0CD3">
              <w:rPr>
                <w:sz w:val="20"/>
                <w:szCs w:val="20"/>
              </w:rPr>
              <w:t>Капитальный ремонт аварийного участка разводящей водопроводной сети Ду 160 мм протяженностью 900 м по адресу: Ростовская область, г.Новошахтинск, ул. Магистральная Капитальный ремонт аварийного участка разводящей водопроводной сети Ду 160 мм протяженностью 900 м по адресу: Ростовская область, г.Новошахтинск, ул. Магистральная</w:t>
            </w:r>
          </w:p>
        </w:tc>
        <w:tc>
          <w:tcPr>
            <w:tcW w:w="480" w:type="pct"/>
            <w:shd w:val="clear" w:color="auto" w:fill="auto"/>
            <w:vAlign w:val="center"/>
          </w:tcPr>
          <w:p w:rsidR="00577E98" w:rsidRPr="00567883" w:rsidRDefault="00577E98" w:rsidP="00D956B5">
            <w:pPr>
              <w:jc w:val="center"/>
              <w:rPr>
                <w:sz w:val="20"/>
                <w:szCs w:val="20"/>
              </w:rPr>
            </w:pPr>
          </w:p>
        </w:tc>
        <w:tc>
          <w:tcPr>
            <w:tcW w:w="420" w:type="pct"/>
            <w:shd w:val="clear" w:color="auto" w:fill="auto"/>
            <w:vAlign w:val="center"/>
          </w:tcPr>
          <w:p w:rsidR="00577E98" w:rsidRPr="00567883" w:rsidRDefault="00577E98" w:rsidP="00D956B5">
            <w:pPr>
              <w:jc w:val="center"/>
              <w:rPr>
                <w:bCs/>
                <w:color w:val="000000"/>
                <w:sz w:val="20"/>
                <w:szCs w:val="20"/>
              </w:rPr>
            </w:pPr>
          </w:p>
        </w:tc>
        <w:tc>
          <w:tcPr>
            <w:tcW w:w="388" w:type="pct"/>
            <w:vAlign w:val="center"/>
          </w:tcPr>
          <w:p w:rsidR="00577E98" w:rsidRPr="00567883" w:rsidRDefault="00577E98" w:rsidP="00D956B5">
            <w:pPr>
              <w:jc w:val="center"/>
              <w:rPr>
                <w:sz w:val="20"/>
                <w:szCs w:val="20"/>
              </w:rPr>
            </w:pPr>
          </w:p>
        </w:tc>
        <w:tc>
          <w:tcPr>
            <w:tcW w:w="420" w:type="pct"/>
            <w:vAlign w:val="center"/>
          </w:tcPr>
          <w:p w:rsidR="00577E98" w:rsidRPr="00567883" w:rsidRDefault="00577E98" w:rsidP="00D956B5">
            <w:pPr>
              <w:jc w:val="center"/>
              <w:rPr>
                <w:sz w:val="20"/>
                <w:szCs w:val="20"/>
              </w:rPr>
            </w:pPr>
          </w:p>
        </w:tc>
        <w:tc>
          <w:tcPr>
            <w:tcW w:w="388" w:type="pct"/>
            <w:vAlign w:val="center"/>
          </w:tcPr>
          <w:p w:rsidR="00577E98" w:rsidRPr="000D355F" w:rsidRDefault="00577E98" w:rsidP="00D956B5">
            <w:pPr>
              <w:jc w:val="center"/>
              <w:rPr>
                <w:sz w:val="20"/>
                <w:szCs w:val="20"/>
              </w:rPr>
            </w:pPr>
            <w:r w:rsidRPr="000D355F">
              <w:rPr>
                <w:sz w:val="20"/>
                <w:szCs w:val="20"/>
              </w:rPr>
              <w:t>1-4кв</w:t>
            </w:r>
          </w:p>
        </w:tc>
        <w:tc>
          <w:tcPr>
            <w:tcW w:w="420" w:type="pct"/>
            <w:vAlign w:val="center"/>
          </w:tcPr>
          <w:p w:rsidR="00577E98" w:rsidRPr="000D355F" w:rsidRDefault="00577E98" w:rsidP="00D956B5">
            <w:pPr>
              <w:jc w:val="center"/>
              <w:rPr>
                <w:sz w:val="20"/>
                <w:szCs w:val="20"/>
              </w:rPr>
            </w:pPr>
            <w:r w:rsidRPr="000D355F">
              <w:rPr>
                <w:sz w:val="20"/>
                <w:szCs w:val="20"/>
              </w:rPr>
              <w:t>1561,38</w:t>
            </w:r>
          </w:p>
        </w:tc>
        <w:tc>
          <w:tcPr>
            <w:tcW w:w="388" w:type="pct"/>
            <w:vAlign w:val="center"/>
          </w:tcPr>
          <w:p w:rsidR="00577E98" w:rsidRPr="00567883" w:rsidRDefault="00577E98" w:rsidP="00D956B5">
            <w:pPr>
              <w:jc w:val="center"/>
              <w:rPr>
                <w:sz w:val="20"/>
                <w:szCs w:val="20"/>
              </w:rPr>
            </w:pPr>
          </w:p>
        </w:tc>
        <w:tc>
          <w:tcPr>
            <w:tcW w:w="420" w:type="pct"/>
            <w:vAlign w:val="center"/>
          </w:tcPr>
          <w:p w:rsidR="00577E98" w:rsidRPr="00D956B5" w:rsidRDefault="00577E98" w:rsidP="00D956B5">
            <w:pPr>
              <w:jc w:val="center"/>
              <w:rPr>
                <w:sz w:val="20"/>
                <w:szCs w:val="20"/>
              </w:rPr>
            </w:pPr>
          </w:p>
        </w:tc>
      </w:tr>
      <w:tr w:rsidR="00577E98" w:rsidRPr="00D956B5" w:rsidTr="00577E98">
        <w:trPr>
          <w:cantSplit/>
          <w:trHeight w:val="366"/>
          <w:jc w:val="center"/>
        </w:trPr>
        <w:tc>
          <w:tcPr>
            <w:tcW w:w="1675" w:type="pct"/>
            <w:shd w:val="clear" w:color="auto" w:fill="auto"/>
            <w:vAlign w:val="center"/>
          </w:tcPr>
          <w:p w:rsidR="00577E98" w:rsidRPr="00567883" w:rsidRDefault="00964B19" w:rsidP="00D956B5">
            <w:pPr>
              <w:jc w:val="both"/>
              <w:rPr>
                <w:sz w:val="20"/>
                <w:szCs w:val="20"/>
              </w:rPr>
            </w:pPr>
            <w:r w:rsidRPr="006A0CD3">
              <w:rPr>
                <w:sz w:val="20"/>
                <w:szCs w:val="20"/>
              </w:rPr>
              <w:t>Капитальный ремонт аварийного участка разводящей водопроводной сети Ду 100 мм протяженностью 1000 м по адресу: Ростовская область, г.Новошахтинск, ул. Чиха, от №1 до № 40</w:t>
            </w:r>
          </w:p>
        </w:tc>
        <w:tc>
          <w:tcPr>
            <w:tcW w:w="480" w:type="pct"/>
            <w:shd w:val="clear" w:color="auto" w:fill="auto"/>
            <w:vAlign w:val="center"/>
          </w:tcPr>
          <w:p w:rsidR="00577E98" w:rsidRPr="00567883" w:rsidRDefault="00577E98" w:rsidP="00D956B5">
            <w:pPr>
              <w:jc w:val="center"/>
              <w:rPr>
                <w:sz w:val="20"/>
                <w:szCs w:val="20"/>
              </w:rPr>
            </w:pPr>
          </w:p>
        </w:tc>
        <w:tc>
          <w:tcPr>
            <w:tcW w:w="420" w:type="pct"/>
            <w:shd w:val="clear" w:color="auto" w:fill="auto"/>
            <w:vAlign w:val="center"/>
          </w:tcPr>
          <w:p w:rsidR="00577E98" w:rsidRPr="00567883" w:rsidRDefault="00577E98" w:rsidP="00D956B5">
            <w:pPr>
              <w:jc w:val="center"/>
              <w:rPr>
                <w:bCs/>
                <w:color w:val="000000"/>
                <w:sz w:val="20"/>
                <w:szCs w:val="20"/>
              </w:rPr>
            </w:pPr>
          </w:p>
        </w:tc>
        <w:tc>
          <w:tcPr>
            <w:tcW w:w="388" w:type="pct"/>
            <w:vAlign w:val="center"/>
          </w:tcPr>
          <w:p w:rsidR="00577E98" w:rsidRPr="00567883" w:rsidRDefault="00577E98" w:rsidP="00D956B5">
            <w:pPr>
              <w:jc w:val="center"/>
              <w:rPr>
                <w:sz w:val="20"/>
                <w:szCs w:val="20"/>
              </w:rPr>
            </w:pPr>
          </w:p>
        </w:tc>
        <w:tc>
          <w:tcPr>
            <w:tcW w:w="420" w:type="pct"/>
            <w:vAlign w:val="center"/>
          </w:tcPr>
          <w:p w:rsidR="00577E98" w:rsidRPr="00567883" w:rsidRDefault="00577E98" w:rsidP="00D956B5">
            <w:pPr>
              <w:jc w:val="center"/>
              <w:rPr>
                <w:sz w:val="20"/>
                <w:szCs w:val="20"/>
              </w:rPr>
            </w:pPr>
          </w:p>
        </w:tc>
        <w:tc>
          <w:tcPr>
            <w:tcW w:w="388" w:type="pct"/>
            <w:vAlign w:val="center"/>
          </w:tcPr>
          <w:p w:rsidR="00577E98" w:rsidRPr="000D355F" w:rsidRDefault="00964B19" w:rsidP="00D956B5">
            <w:pPr>
              <w:jc w:val="center"/>
              <w:rPr>
                <w:sz w:val="20"/>
                <w:szCs w:val="20"/>
              </w:rPr>
            </w:pPr>
            <w:r w:rsidRPr="000D355F">
              <w:rPr>
                <w:sz w:val="20"/>
                <w:szCs w:val="20"/>
              </w:rPr>
              <w:t>1-4кв</w:t>
            </w:r>
          </w:p>
        </w:tc>
        <w:tc>
          <w:tcPr>
            <w:tcW w:w="420" w:type="pct"/>
            <w:vAlign w:val="center"/>
          </w:tcPr>
          <w:p w:rsidR="00577E98" w:rsidRPr="000D355F" w:rsidRDefault="00964B19" w:rsidP="00D956B5">
            <w:pPr>
              <w:jc w:val="center"/>
              <w:rPr>
                <w:sz w:val="20"/>
                <w:szCs w:val="20"/>
              </w:rPr>
            </w:pPr>
            <w:r w:rsidRPr="000D355F">
              <w:rPr>
                <w:sz w:val="20"/>
                <w:szCs w:val="20"/>
              </w:rPr>
              <w:t>1635,39</w:t>
            </w:r>
          </w:p>
        </w:tc>
        <w:tc>
          <w:tcPr>
            <w:tcW w:w="388" w:type="pct"/>
            <w:vAlign w:val="center"/>
          </w:tcPr>
          <w:p w:rsidR="00577E98" w:rsidRPr="00567883" w:rsidRDefault="00577E98" w:rsidP="00D956B5">
            <w:pPr>
              <w:jc w:val="center"/>
              <w:rPr>
                <w:sz w:val="20"/>
                <w:szCs w:val="20"/>
              </w:rPr>
            </w:pPr>
          </w:p>
        </w:tc>
        <w:tc>
          <w:tcPr>
            <w:tcW w:w="420" w:type="pct"/>
            <w:vAlign w:val="center"/>
          </w:tcPr>
          <w:p w:rsidR="00577E98" w:rsidRPr="00D956B5" w:rsidRDefault="00577E98" w:rsidP="00D956B5">
            <w:pPr>
              <w:jc w:val="center"/>
              <w:rPr>
                <w:sz w:val="20"/>
                <w:szCs w:val="20"/>
              </w:rPr>
            </w:pPr>
          </w:p>
        </w:tc>
      </w:tr>
      <w:tr w:rsidR="00577E98" w:rsidRPr="00D956B5" w:rsidTr="00577E98">
        <w:trPr>
          <w:cantSplit/>
          <w:trHeight w:val="366"/>
          <w:jc w:val="center"/>
        </w:trPr>
        <w:tc>
          <w:tcPr>
            <w:tcW w:w="1675" w:type="pct"/>
            <w:shd w:val="clear" w:color="auto" w:fill="auto"/>
            <w:vAlign w:val="center"/>
          </w:tcPr>
          <w:p w:rsidR="00577E98" w:rsidRPr="00567883" w:rsidRDefault="00964B19" w:rsidP="00D956B5">
            <w:pPr>
              <w:jc w:val="both"/>
              <w:rPr>
                <w:sz w:val="20"/>
                <w:szCs w:val="20"/>
              </w:rPr>
            </w:pPr>
            <w:r w:rsidRPr="006A0CD3">
              <w:rPr>
                <w:sz w:val="20"/>
                <w:szCs w:val="20"/>
              </w:rPr>
              <w:t>Капитальный ремонт аварийного участка  разводящей водопроводной сети Ду 100 мм протяженностью 400 м по адресу: Ростовская область, г.Новошахтинск, пер. Аксайский</w:t>
            </w:r>
          </w:p>
        </w:tc>
        <w:tc>
          <w:tcPr>
            <w:tcW w:w="480" w:type="pct"/>
            <w:shd w:val="clear" w:color="auto" w:fill="auto"/>
            <w:vAlign w:val="center"/>
          </w:tcPr>
          <w:p w:rsidR="00577E98" w:rsidRPr="00567883" w:rsidRDefault="00577E98" w:rsidP="00D956B5">
            <w:pPr>
              <w:jc w:val="center"/>
              <w:rPr>
                <w:sz w:val="20"/>
                <w:szCs w:val="20"/>
              </w:rPr>
            </w:pPr>
          </w:p>
        </w:tc>
        <w:tc>
          <w:tcPr>
            <w:tcW w:w="420" w:type="pct"/>
            <w:shd w:val="clear" w:color="auto" w:fill="auto"/>
            <w:vAlign w:val="center"/>
          </w:tcPr>
          <w:p w:rsidR="00577E98" w:rsidRPr="00567883" w:rsidRDefault="00577E98" w:rsidP="00D956B5">
            <w:pPr>
              <w:jc w:val="center"/>
              <w:rPr>
                <w:bCs/>
                <w:color w:val="000000"/>
                <w:sz w:val="20"/>
                <w:szCs w:val="20"/>
              </w:rPr>
            </w:pPr>
          </w:p>
        </w:tc>
        <w:tc>
          <w:tcPr>
            <w:tcW w:w="388" w:type="pct"/>
            <w:vAlign w:val="center"/>
          </w:tcPr>
          <w:p w:rsidR="00577E98" w:rsidRPr="00567883" w:rsidRDefault="00577E98" w:rsidP="00D956B5">
            <w:pPr>
              <w:jc w:val="center"/>
              <w:rPr>
                <w:sz w:val="20"/>
                <w:szCs w:val="20"/>
              </w:rPr>
            </w:pPr>
          </w:p>
        </w:tc>
        <w:tc>
          <w:tcPr>
            <w:tcW w:w="420" w:type="pct"/>
            <w:vAlign w:val="center"/>
          </w:tcPr>
          <w:p w:rsidR="00577E98" w:rsidRPr="00567883" w:rsidRDefault="00577E98" w:rsidP="00D956B5">
            <w:pPr>
              <w:jc w:val="center"/>
              <w:rPr>
                <w:sz w:val="20"/>
                <w:szCs w:val="20"/>
              </w:rPr>
            </w:pPr>
          </w:p>
        </w:tc>
        <w:tc>
          <w:tcPr>
            <w:tcW w:w="388" w:type="pct"/>
            <w:vAlign w:val="center"/>
          </w:tcPr>
          <w:p w:rsidR="00577E98" w:rsidRPr="000D355F" w:rsidRDefault="00964B19" w:rsidP="00D956B5">
            <w:pPr>
              <w:jc w:val="center"/>
              <w:rPr>
                <w:sz w:val="20"/>
                <w:szCs w:val="20"/>
              </w:rPr>
            </w:pPr>
            <w:r w:rsidRPr="000D355F">
              <w:rPr>
                <w:sz w:val="20"/>
                <w:szCs w:val="20"/>
              </w:rPr>
              <w:t>1-4кв</w:t>
            </w:r>
          </w:p>
        </w:tc>
        <w:tc>
          <w:tcPr>
            <w:tcW w:w="420" w:type="pct"/>
            <w:vAlign w:val="center"/>
          </w:tcPr>
          <w:p w:rsidR="00577E98" w:rsidRPr="000D355F" w:rsidRDefault="00964B19" w:rsidP="00D956B5">
            <w:pPr>
              <w:jc w:val="center"/>
              <w:rPr>
                <w:sz w:val="20"/>
                <w:szCs w:val="20"/>
              </w:rPr>
            </w:pPr>
            <w:r w:rsidRPr="000D355F">
              <w:rPr>
                <w:sz w:val="20"/>
                <w:szCs w:val="20"/>
              </w:rPr>
              <w:t>388,95</w:t>
            </w:r>
          </w:p>
        </w:tc>
        <w:tc>
          <w:tcPr>
            <w:tcW w:w="388" w:type="pct"/>
            <w:vAlign w:val="center"/>
          </w:tcPr>
          <w:p w:rsidR="00577E98" w:rsidRPr="00567883" w:rsidRDefault="00577E98" w:rsidP="00D956B5">
            <w:pPr>
              <w:jc w:val="center"/>
              <w:rPr>
                <w:sz w:val="20"/>
                <w:szCs w:val="20"/>
              </w:rPr>
            </w:pPr>
          </w:p>
        </w:tc>
        <w:tc>
          <w:tcPr>
            <w:tcW w:w="420" w:type="pct"/>
            <w:vAlign w:val="center"/>
          </w:tcPr>
          <w:p w:rsidR="00577E98" w:rsidRPr="00D956B5" w:rsidRDefault="00577E98" w:rsidP="00D956B5">
            <w:pPr>
              <w:jc w:val="center"/>
              <w:rPr>
                <w:sz w:val="20"/>
                <w:szCs w:val="20"/>
              </w:rPr>
            </w:pPr>
          </w:p>
        </w:tc>
      </w:tr>
      <w:tr w:rsidR="00577E98" w:rsidRPr="00D956B5" w:rsidTr="00577E98">
        <w:trPr>
          <w:cantSplit/>
          <w:trHeight w:val="366"/>
          <w:jc w:val="center"/>
        </w:trPr>
        <w:tc>
          <w:tcPr>
            <w:tcW w:w="1675" w:type="pct"/>
            <w:shd w:val="clear" w:color="auto" w:fill="auto"/>
            <w:vAlign w:val="center"/>
          </w:tcPr>
          <w:p w:rsidR="00577E98" w:rsidRPr="00567883" w:rsidRDefault="00964B19" w:rsidP="00D956B5">
            <w:pPr>
              <w:jc w:val="both"/>
              <w:rPr>
                <w:sz w:val="20"/>
                <w:szCs w:val="20"/>
              </w:rPr>
            </w:pPr>
            <w:r w:rsidRPr="006A0CD3">
              <w:rPr>
                <w:sz w:val="20"/>
                <w:szCs w:val="20"/>
              </w:rPr>
              <w:t>Капитальный ремонт аварийного участка разводящей водопроводной сети Ду 100 мм протяженностью 800 м по адресу: Ростовская область, г.Новошахтинск, ул. Желябова</w:t>
            </w:r>
          </w:p>
        </w:tc>
        <w:tc>
          <w:tcPr>
            <w:tcW w:w="480" w:type="pct"/>
            <w:shd w:val="clear" w:color="auto" w:fill="auto"/>
            <w:vAlign w:val="center"/>
          </w:tcPr>
          <w:p w:rsidR="00577E98" w:rsidRPr="00567883" w:rsidRDefault="00577E98" w:rsidP="00D956B5">
            <w:pPr>
              <w:jc w:val="center"/>
              <w:rPr>
                <w:sz w:val="20"/>
                <w:szCs w:val="20"/>
              </w:rPr>
            </w:pPr>
          </w:p>
        </w:tc>
        <w:tc>
          <w:tcPr>
            <w:tcW w:w="420" w:type="pct"/>
            <w:shd w:val="clear" w:color="auto" w:fill="auto"/>
            <w:vAlign w:val="center"/>
          </w:tcPr>
          <w:p w:rsidR="00577E98" w:rsidRPr="00567883" w:rsidRDefault="00577E98" w:rsidP="00D956B5">
            <w:pPr>
              <w:jc w:val="center"/>
              <w:rPr>
                <w:bCs/>
                <w:color w:val="000000"/>
                <w:sz w:val="20"/>
                <w:szCs w:val="20"/>
              </w:rPr>
            </w:pPr>
          </w:p>
        </w:tc>
        <w:tc>
          <w:tcPr>
            <w:tcW w:w="388" w:type="pct"/>
            <w:vAlign w:val="center"/>
          </w:tcPr>
          <w:p w:rsidR="00577E98" w:rsidRPr="00567883" w:rsidRDefault="00577E98" w:rsidP="00D956B5">
            <w:pPr>
              <w:jc w:val="center"/>
              <w:rPr>
                <w:sz w:val="20"/>
                <w:szCs w:val="20"/>
              </w:rPr>
            </w:pPr>
          </w:p>
        </w:tc>
        <w:tc>
          <w:tcPr>
            <w:tcW w:w="420" w:type="pct"/>
            <w:vAlign w:val="center"/>
          </w:tcPr>
          <w:p w:rsidR="00577E98" w:rsidRPr="00567883" w:rsidRDefault="00577E98" w:rsidP="00D956B5">
            <w:pPr>
              <w:jc w:val="center"/>
              <w:rPr>
                <w:sz w:val="20"/>
                <w:szCs w:val="20"/>
              </w:rPr>
            </w:pPr>
          </w:p>
        </w:tc>
        <w:tc>
          <w:tcPr>
            <w:tcW w:w="388" w:type="pct"/>
            <w:vAlign w:val="center"/>
          </w:tcPr>
          <w:p w:rsidR="00577E98" w:rsidRPr="000D355F" w:rsidRDefault="00964B19" w:rsidP="00D956B5">
            <w:pPr>
              <w:jc w:val="center"/>
              <w:rPr>
                <w:sz w:val="20"/>
                <w:szCs w:val="20"/>
              </w:rPr>
            </w:pPr>
            <w:r w:rsidRPr="000D355F">
              <w:rPr>
                <w:sz w:val="20"/>
                <w:szCs w:val="20"/>
              </w:rPr>
              <w:t>1-4кв</w:t>
            </w:r>
          </w:p>
        </w:tc>
        <w:tc>
          <w:tcPr>
            <w:tcW w:w="420" w:type="pct"/>
            <w:vAlign w:val="center"/>
          </w:tcPr>
          <w:p w:rsidR="00577E98" w:rsidRPr="000D355F" w:rsidRDefault="00964B19" w:rsidP="00D956B5">
            <w:pPr>
              <w:jc w:val="center"/>
              <w:rPr>
                <w:sz w:val="20"/>
                <w:szCs w:val="20"/>
              </w:rPr>
            </w:pPr>
            <w:r w:rsidRPr="000D355F">
              <w:rPr>
                <w:sz w:val="20"/>
                <w:szCs w:val="20"/>
              </w:rPr>
              <w:t>1463,28</w:t>
            </w:r>
          </w:p>
        </w:tc>
        <w:tc>
          <w:tcPr>
            <w:tcW w:w="388" w:type="pct"/>
            <w:vAlign w:val="center"/>
          </w:tcPr>
          <w:p w:rsidR="00577E98" w:rsidRPr="00567883" w:rsidRDefault="00577E98" w:rsidP="00D956B5">
            <w:pPr>
              <w:jc w:val="center"/>
              <w:rPr>
                <w:sz w:val="20"/>
                <w:szCs w:val="20"/>
              </w:rPr>
            </w:pPr>
          </w:p>
        </w:tc>
        <w:tc>
          <w:tcPr>
            <w:tcW w:w="420" w:type="pct"/>
            <w:vAlign w:val="center"/>
          </w:tcPr>
          <w:p w:rsidR="00577E98" w:rsidRPr="00D956B5" w:rsidRDefault="00577E98" w:rsidP="00D956B5">
            <w:pPr>
              <w:jc w:val="center"/>
              <w:rPr>
                <w:sz w:val="20"/>
                <w:szCs w:val="20"/>
              </w:rPr>
            </w:pPr>
          </w:p>
        </w:tc>
      </w:tr>
      <w:tr w:rsidR="00F36E46" w:rsidRPr="00D956B5" w:rsidTr="00577E98">
        <w:trPr>
          <w:cantSplit/>
          <w:trHeight w:val="366"/>
          <w:jc w:val="center"/>
        </w:trPr>
        <w:tc>
          <w:tcPr>
            <w:tcW w:w="1675" w:type="pct"/>
            <w:shd w:val="clear" w:color="auto" w:fill="auto"/>
            <w:vAlign w:val="center"/>
          </w:tcPr>
          <w:p w:rsidR="00F36E46" w:rsidRPr="00567883" w:rsidRDefault="00F36E46" w:rsidP="00D956B5">
            <w:pPr>
              <w:jc w:val="both"/>
              <w:rPr>
                <w:sz w:val="20"/>
                <w:szCs w:val="20"/>
              </w:rPr>
            </w:pPr>
            <w:r w:rsidRPr="00F36E46">
              <w:rPr>
                <w:sz w:val="20"/>
                <w:szCs w:val="20"/>
              </w:rPr>
              <w:t>Капитальный ремонт аварийного участка водопроводной сети Д 219мм протяжённостью 1900 м.п. по ул. Мичурина, от ул. Молодежная, 2 до пер. Активный, и далее по ул. Советской Конституции до ул. Петлякова, в г. Новошахтинске Ростовской области.</w:t>
            </w:r>
          </w:p>
        </w:tc>
        <w:tc>
          <w:tcPr>
            <w:tcW w:w="480" w:type="pct"/>
            <w:shd w:val="clear" w:color="auto" w:fill="auto"/>
            <w:vAlign w:val="center"/>
          </w:tcPr>
          <w:p w:rsidR="00F36E46" w:rsidRPr="00567883" w:rsidRDefault="00F36E46" w:rsidP="00D956B5">
            <w:pPr>
              <w:jc w:val="center"/>
              <w:rPr>
                <w:sz w:val="20"/>
                <w:szCs w:val="20"/>
              </w:rPr>
            </w:pPr>
            <w:r>
              <w:rPr>
                <w:sz w:val="20"/>
                <w:szCs w:val="20"/>
              </w:rPr>
              <w:t>-</w:t>
            </w:r>
          </w:p>
        </w:tc>
        <w:tc>
          <w:tcPr>
            <w:tcW w:w="420" w:type="pct"/>
            <w:shd w:val="clear" w:color="auto" w:fill="auto"/>
            <w:vAlign w:val="center"/>
          </w:tcPr>
          <w:p w:rsidR="00F36E46" w:rsidRPr="00567883" w:rsidRDefault="00F36E46" w:rsidP="00D956B5">
            <w:pPr>
              <w:jc w:val="center"/>
              <w:rPr>
                <w:bCs/>
                <w:color w:val="000000"/>
                <w:sz w:val="20"/>
                <w:szCs w:val="20"/>
              </w:rPr>
            </w:pPr>
            <w:r>
              <w:rPr>
                <w:bCs/>
                <w:color w:val="000000"/>
                <w:sz w:val="20"/>
                <w:szCs w:val="20"/>
              </w:rPr>
              <w:t>-</w:t>
            </w:r>
          </w:p>
        </w:tc>
        <w:tc>
          <w:tcPr>
            <w:tcW w:w="388" w:type="pct"/>
            <w:vAlign w:val="center"/>
          </w:tcPr>
          <w:p w:rsidR="00F36E46" w:rsidRPr="00567883" w:rsidRDefault="00F36E46" w:rsidP="00D956B5">
            <w:pPr>
              <w:jc w:val="center"/>
              <w:rPr>
                <w:sz w:val="20"/>
                <w:szCs w:val="20"/>
              </w:rPr>
            </w:pPr>
            <w:r>
              <w:rPr>
                <w:sz w:val="20"/>
                <w:szCs w:val="20"/>
              </w:rPr>
              <w:t>-</w:t>
            </w:r>
          </w:p>
        </w:tc>
        <w:tc>
          <w:tcPr>
            <w:tcW w:w="420" w:type="pct"/>
            <w:vAlign w:val="center"/>
          </w:tcPr>
          <w:p w:rsidR="00F36E46" w:rsidRPr="00567883" w:rsidRDefault="00F36E46" w:rsidP="00D956B5">
            <w:pPr>
              <w:jc w:val="center"/>
              <w:rPr>
                <w:sz w:val="20"/>
                <w:szCs w:val="20"/>
              </w:rPr>
            </w:pPr>
            <w:r>
              <w:rPr>
                <w:sz w:val="20"/>
                <w:szCs w:val="20"/>
              </w:rPr>
              <w:t>-</w:t>
            </w:r>
          </w:p>
        </w:tc>
        <w:tc>
          <w:tcPr>
            <w:tcW w:w="388" w:type="pct"/>
            <w:vAlign w:val="center"/>
          </w:tcPr>
          <w:p w:rsidR="00F36E46" w:rsidRPr="000D355F" w:rsidRDefault="00F36E46" w:rsidP="00D956B5">
            <w:pPr>
              <w:jc w:val="center"/>
              <w:rPr>
                <w:sz w:val="20"/>
                <w:szCs w:val="20"/>
              </w:rPr>
            </w:pPr>
            <w:r>
              <w:rPr>
                <w:sz w:val="20"/>
                <w:szCs w:val="20"/>
              </w:rPr>
              <w:t>-</w:t>
            </w:r>
          </w:p>
        </w:tc>
        <w:tc>
          <w:tcPr>
            <w:tcW w:w="420" w:type="pct"/>
            <w:vAlign w:val="center"/>
          </w:tcPr>
          <w:p w:rsidR="00F36E46" w:rsidRPr="000D355F" w:rsidRDefault="00F36E46" w:rsidP="00D956B5">
            <w:pPr>
              <w:jc w:val="center"/>
              <w:rPr>
                <w:sz w:val="20"/>
                <w:szCs w:val="20"/>
              </w:rPr>
            </w:pPr>
            <w:r>
              <w:rPr>
                <w:sz w:val="20"/>
                <w:szCs w:val="20"/>
              </w:rPr>
              <w:t>-</w:t>
            </w:r>
          </w:p>
        </w:tc>
        <w:tc>
          <w:tcPr>
            <w:tcW w:w="388" w:type="pct"/>
            <w:vAlign w:val="center"/>
          </w:tcPr>
          <w:p w:rsidR="00F36E46" w:rsidRPr="000A4051" w:rsidRDefault="00F36E46" w:rsidP="00D956B5">
            <w:pPr>
              <w:jc w:val="center"/>
              <w:rPr>
                <w:sz w:val="20"/>
                <w:szCs w:val="20"/>
              </w:rPr>
            </w:pPr>
            <w:r w:rsidRPr="000A4051">
              <w:rPr>
                <w:sz w:val="20"/>
                <w:szCs w:val="20"/>
              </w:rPr>
              <w:t>1-4 кв.</w:t>
            </w:r>
          </w:p>
        </w:tc>
        <w:tc>
          <w:tcPr>
            <w:tcW w:w="420" w:type="pct"/>
            <w:vAlign w:val="center"/>
          </w:tcPr>
          <w:p w:rsidR="00F36E46" w:rsidRPr="000A4051" w:rsidRDefault="00F36E46" w:rsidP="00D956B5">
            <w:pPr>
              <w:jc w:val="center"/>
              <w:rPr>
                <w:sz w:val="20"/>
                <w:szCs w:val="20"/>
              </w:rPr>
            </w:pPr>
            <w:r w:rsidRPr="000A4051">
              <w:rPr>
                <w:sz w:val="20"/>
                <w:szCs w:val="20"/>
              </w:rPr>
              <w:t>7215,67</w:t>
            </w:r>
          </w:p>
        </w:tc>
      </w:tr>
      <w:tr w:rsidR="00577E98" w:rsidRPr="00D956B5" w:rsidTr="00577E98">
        <w:trPr>
          <w:cantSplit/>
          <w:trHeight w:val="366"/>
          <w:jc w:val="center"/>
        </w:trPr>
        <w:tc>
          <w:tcPr>
            <w:tcW w:w="1675" w:type="pct"/>
            <w:shd w:val="clear" w:color="auto" w:fill="auto"/>
            <w:vAlign w:val="center"/>
          </w:tcPr>
          <w:p w:rsidR="00577E98" w:rsidRPr="00567883" w:rsidRDefault="00577E98" w:rsidP="00D956B5">
            <w:pPr>
              <w:jc w:val="both"/>
              <w:rPr>
                <w:sz w:val="20"/>
                <w:szCs w:val="20"/>
              </w:rPr>
            </w:pPr>
            <w:r w:rsidRPr="00567883">
              <w:rPr>
                <w:sz w:val="20"/>
                <w:szCs w:val="20"/>
              </w:rPr>
              <w:t>Повышение антитеррористической безопасности, в том числе по мероприятиям:</w:t>
            </w:r>
          </w:p>
        </w:tc>
        <w:tc>
          <w:tcPr>
            <w:tcW w:w="480" w:type="pct"/>
            <w:shd w:val="clear" w:color="auto" w:fill="auto"/>
            <w:vAlign w:val="center"/>
          </w:tcPr>
          <w:p w:rsidR="00577E98" w:rsidRPr="00567883" w:rsidRDefault="00577E98" w:rsidP="00D956B5">
            <w:pPr>
              <w:jc w:val="center"/>
              <w:rPr>
                <w:sz w:val="20"/>
                <w:szCs w:val="20"/>
              </w:rPr>
            </w:pPr>
            <w:r w:rsidRPr="00567883">
              <w:rPr>
                <w:sz w:val="20"/>
                <w:szCs w:val="20"/>
              </w:rPr>
              <w:t>3 кв.</w:t>
            </w:r>
          </w:p>
        </w:tc>
        <w:tc>
          <w:tcPr>
            <w:tcW w:w="420" w:type="pct"/>
            <w:shd w:val="clear" w:color="auto" w:fill="auto"/>
            <w:vAlign w:val="center"/>
          </w:tcPr>
          <w:p w:rsidR="00577E98" w:rsidRPr="00567883" w:rsidRDefault="00577E98" w:rsidP="00D956B5">
            <w:pPr>
              <w:jc w:val="center"/>
              <w:rPr>
                <w:bCs/>
                <w:color w:val="000000"/>
                <w:sz w:val="20"/>
                <w:szCs w:val="20"/>
              </w:rPr>
            </w:pPr>
            <w:r w:rsidRPr="00567883">
              <w:rPr>
                <w:bCs/>
                <w:color w:val="000000"/>
                <w:sz w:val="20"/>
                <w:szCs w:val="20"/>
              </w:rPr>
              <w:t>321,09</w:t>
            </w:r>
          </w:p>
        </w:tc>
        <w:tc>
          <w:tcPr>
            <w:tcW w:w="388" w:type="pct"/>
            <w:vAlign w:val="center"/>
          </w:tcPr>
          <w:p w:rsidR="00577E98" w:rsidRPr="00567883" w:rsidRDefault="00577E98" w:rsidP="00D956B5">
            <w:pPr>
              <w:jc w:val="center"/>
              <w:rPr>
                <w:sz w:val="20"/>
                <w:szCs w:val="20"/>
              </w:rPr>
            </w:pPr>
            <w:r w:rsidRPr="00567883">
              <w:rPr>
                <w:sz w:val="20"/>
                <w:szCs w:val="20"/>
              </w:rPr>
              <w:t>-</w:t>
            </w:r>
          </w:p>
        </w:tc>
        <w:tc>
          <w:tcPr>
            <w:tcW w:w="420" w:type="pct"/>
            <w:vAlign w:val="center"/>
          </w:tcPr>
          <w:p w:rsidR="00577E98" w:rsidRPr="00567883" w:rsidRDefault="00577E98" w:rsidP="00D956B5">
            <w:pPr>
              <w:jc w:val="center"/>
              <w:rPr>
                <w:sz w:val="20"/>
                <w:szCs w:val="20"/>
              </w:rPr>
            </w:pPr>
            <w:r w:rsidRPr="00567883">
              <w:rPr>
                <w:sz w:val="20"/>
                <w:szCs w:val="20"/>
              </w:rPr>
              <w:t>-</w:t>
            </w:r>
          </w:p>
        </w:tc>
        <w:tc>
          <w:tcPr>
            <w:tcW w:w="388" w:type="pct"/>
            <w:vAlign w:val="center"/>
          </w:tcPr>
          <w:p w:rsidR="00577E98" w:rsidRPr="000D355F" w:rsidRDefault="000459A9" w:rsidP="00D956B5">
            <w:pPr>
              <w:jc w:val="center"/>
              <w:rPr>
                <w:sz w:val="20"/>
                <w:szCs w:val="20"/>
              </w:rPr>
            </w:pPr>
            <w:r w:rsidRPr="000D355F">
              <w:rPr>
                <w:sz w:val="20"/>
                <w:szCs w:val="20"/>
              </w:rPr>
              <w:t>1-4 кв.</w:t>
            </w:r>
          </w:p>
        </w:tc>
        <w:tc>
          <w:tcPr>
            <w:tcW w:w="420" w:type="pct"/>
            <w:vAlign w:val="center"/>
          </w:tcPr>
          <w:p w:rsidR="00577E98" w:rsidRPr="000D355F" w:rsidRDefault="000459A9" w:rsidP="00D956B5">
            <w:pPr>
              <w:jc w:val="center"/>
              <w:rPr>
                <w:sz w:val="20"/>
                <w:szCs w:val="20"/>
              </w:rPr>
            </w:pPr>
            <w:r w:rsidRPr="000D355F">
              <w:rPr>
                <w:sz w:val="20"/>
                <w:szCs w:val="20"/>
              </w:rPr>
              <w:t>155,60</w:t>
            </w:r>
          </w:p>
        </w:tc>
        <w:tc>
          <w:tcPr>
            <w:tcW w:w="388" w:type="pct"/>
            <w:vAlign w:val="center"/>
          </w:tcPr>
          <w:p w:rsidR="00577E98" w:rsidRPr="000A4051" w:rsidRDefault="00577E98" w:rsidP="00D956B5">
            <w:pPr>
              <w:jc w:val="center"/>
              <w:rPr>
                <w:sz w:val="20"/>
                <w:szCs w:val="20"/>
              </w:rPr>
            </w:pPr>
            <w:r w:rsidRPr="000A4051">
              <w:rPr>
                <w:sz w:val="20"/>
                <w:szCs w:val="20"/>
              </w:rPr>
              <w:t>-</w:t>
            </w:r>
          </w:p>
        </w:tc>
        <w:tc>
          <w:tcPr>
            <w:tcW w:w="420" w:type="pct"/>
            <w:vAlign w:val="center"/>
          </w:tcPr>
          <w:p w:rsidR="00577E98" w:rsidRPr="000A4051" w:rsidRDefault="00577E98" w:rsidP="00D956B5">
            <w:pPr>
              <w:jc w:val="center"/>
              <w:rPr>
                <w:sz w:val="20"/>
                <w:szCs w:val="20"/>
              </w:rPr>
            </w:pPr>
            <w:r w:rsidRPr="000A4051">
              <w:rPr>
                <w:sz w:val="20"/>
                <w:szCs w:val="20"/>
              </w:rPr>
              <w:t>-</w:t>
            </w:r>
          </w:p>
        </w:tc>
      </w:tr>
      <w:tr w:rsidR="00577E98" w:rsidRPr="00D956B5" w:rsidTr="00577E98">
        <w:trPr>
          <w:cantSplit/>
          <w:trHeight w:val="366"/>
          <w:jc w:val="center"/>
        </w:trPr>
        <w:tc>
          <w:tcPr>
            <w:tcW w:w="1675" w:type="pct"/>
            <w:shd w:val="clear" w:color="auto" w:fill="auto"/>
            <w:vAlign w:val="center"/>
          </w:tcPr>
          <w:p w:rsidR="00577E98" w:rsidRPr="00567883" w:rsidRDefault="00577E98" w:rsidP="00D956B5">
            <w:pPr>
              <w:jc w:val="both"/>
              <w:rPr>
                <w:color w:val="000000"/>
                <w:sz w:val="20"/>
                <w:szCs w:val="20"/>
              </w:rPr>
            </w:pPr>
            <w:r w:rsidRPr="00567883">
              <w:rPr>
                <w:color w:val="000000"/>
                <w:sz w:val="20"/>
                <w:szCs w:val="20"/>
              </w:rPr>
              <w:t>Ограждение  хлораторной  насосной станции  №3  по адресу: Ростовская область, г. Новошахтинск, ул. Городская,47-а.</w:t>
            </w:r>
          </w:p>
        </w:tc>
        <w:tc>
          <w:tcPr>
            <w:tcW w:w="480" w:type="pct"/>
            <w:shd w:val="clear" w:color="auto" w:fill="auto"/>
            <w:vAlign w:val="center"/>
          </w:tcPr>
          <w:p w:rsidR="00577E98" w:rsidRPr="00567883" w:rsidRDefault="00577E98" w:rsidP="00D956B5">
            <w:pPr>
              <w:jc w:val="center"/>
              <w:rPr>
                <w:color w:val="000000"/>
                <w:sz w:val="20"/>
                <w:szCs w:val="20"/>
              </w:rPr>
            </w:pPr>
            <w:r w:rsidRPr="00567883">
              <w:rPr>
                <w:color w:val="000000"/>
                <w:sz w:val="20"/>
                <w:szCs w:val="20"/>
              </w:rPr>
              <w:t xml:space="preserve">3 кв. </w:t>
            </w:r>
          </w:p>
        </w:tc>
        <w:tc>
          <w:tcPr>
            <w:tcW w:w="420" w:type="pct"/>
            <w:shd w:val="clear" w:color="auto" w:fill="auto"/>
            <w:vAlign w:val="center"/>
          </w:tcPr>
          <w:p w:rsidR="00577E98" w:rsidRPr="00567883" w:rsidRDefault="00577E98" w:rsidP="00D956B5">
            <w:pPr>
              <w:jc w:val="center"/>
              <w:rPr>
                <w:color w:val="000000"/>
                <w:sz w:val="20"/>
                <w:szCs w:val="20"/>
              </w:rPr>
            </w:pPr>
            <w:r w:rsidRPr="00567883">
              <w:rPr>
                <w:color w:val="000000"/>
                <w:sz w:val="20"/>
                <w:szCs w:val="20"/>
              </w:rPr>
              <w:t>321,09</w:t>
            </w:r>
          </w:p>
        </w:tc>
        <w:tc>
          <w:tcPr>
            <w:tcW w:w="388" w:type="pct"/>
            <w:vAlign w:val="center"/>
          </w:tcPr>
          <w:p w:rsidR="00577E98" w:rsidRPr="00567883" w:rsidRDefault="00577E98" w:rsidP="00D956B5">
            <w:pPr>
              <w:jc w:val="center"/>
              <w:rPr>
                <w:sz w:val="20"/>
                <w:szCs w:val="20"/>
              </w:rPr>
            </w:pPr>
            <w:r w:rsidRPr="00567883">
              <w:rPr>
                <w:sz w:val="20"/>
                <w:szCs w:val="20"/>
              </w:rPr>
              <w:t>-</w:t>
            </w:r>
          </w:p>
        </w:tc>
        <w:tc>
          <w:tcPr>
            <w:tcW w:w="420" w:type="pct"/>
            <w:vAlign w:val="center"/>
          </w:tcPr>
          <w:p w:rsidR="00577E98" w:rsidRPr="00567883" w:rsidRDefault="00577E98" w:rsidP="00D956B5">
            <w:pPr>
              <w:jc w:val="center"/>
              <w:rPr>
                <w:sz w:val="20"/>
                <w:szCs w:val="20"/>
              </w:rPr>
            </w:pPr>
            <w:r w:rsidRPr="00567883">
              <w:rPr>
                <w:sz w:val="20"/>
                <w:szCs w:val="20"/>
              </w:rPr>
              <w:t>-</w:t>
            </w:r>
          </w:p>
        </w:tc>
        <w:tc>
          <w:tcPr>
            <w:tcW w:w="388" w:type="pct"/>
            <w:vAlign w:val="center"/>
          </w:tcPr>
          <w:p w:rsidR="00577E98" w:rsidRPr="000D355F" w:rsidRDefault="00577E98" w:rsidP="00D956B5">
            <w:pPr>
              <w:jc w:val="center"/>
              <w:rPr>
                <w:sz w:val="20"/>
                <w:szCs w:val="20"/>
              </w:rPr>
            </w:pPr>
            <w:r w:rsidRPr="000D355F">
              <w:rPr>
                <w:sz w:val="20"/>
                <w:szCs w:val="20"/>
              </w:rPr>
              <w:t>-</w:t>
            </w:r>
          </w:p>
        </w:tc>
        <w:tc>
          <w:tcPr>
            <w:tcW w:w="420" w:type="pct"/>
            <w:vAlign w:val="center"/>
          </w:tcPr>
          <w:p w:rsidR="00577E98" w:rsidRPr="000D355F" w:rsidRDefault="00577E98" w:rsidP="00D956B5">
            <w:pPr>
              <w:jc w:val="center"/>
              <w:rPr>
                <w:sz w:val="20"/>
                <w:szCs w:val="20"/>
              </w:rPr>
            </w:pPr>
            <w:r w:rsidRPr="000D355F">
              <w:rPr>
                <w:sz w:val="20"/>
                <w:szCs w:val="20"/>
              </w:rPr>
              <w:t>-</w:t>
            </w:r>
          </w:p>
        </w:tc>
        <w:tc>
          <w:tcPr>
            <w:tcW w:w="388" w:type="pct"/>
            <w:vAlign w:val="center"/>
          </w:tcPr>
          <w:p w:rsidR="00577E98" w:rsidRPr="000A4051" w:rsidRDefault="00577E98" w:rsidP="00D956B5">
            <w:pPr>
              <w:jc w:val="center"/>
              <w:rPr>
                <w:sz w:val="20"/>
                <w:szCs w:val="20"/>
              </w:rPr>
            </w:pPr>
            <w:r w:rsidRPr="000A4051">
              <w:rPr>
                <w:sz w:val="20"/>
                <w:szCs w:val="20"/>
              </w:rPr>
              <w:t>-</w:t>
            </w:r>
          </w:p>
        </w:tc>
        <w:tc>
          <w:tcPr>
            <w:tcW w:w="420" w:type="pct"/>
            <w:vAlign w:val="center"/>
          </w:tcPr>
          <w:p w:rsidR="00577E98" w:rsidRPr="000A4051" w:rsidRDefault="00577E98" w:rsidP="00D956B5">
            <w:pPr>
              <w:jc w:val="center"/>
              <w:rPr>
                <w:sz w:val="20"/>
                <w:szCs w:val="20"/>
              </w:rPr>
            </w:pPr>
            <w:r w:rsidRPr="000A4051">
              <w:rPr>
                <w:sz w:val="20"/>
                <w:szCs w:val="20"/>
              </w:rPr>
              <w:t>-</w:t>
            </w:r>
          </w:p>
        </w:tc>
      </w:tr>
      <w:tr w:rsidR="00964B19" w:rsidRPr="00D956B5" w:rsidTr="00577E98">
        <w:trPr>
          <w:cantSplit/>
          <w:trHeight w:val="366"/>
          <w:jc w:val="center"/>
        </w:trPr>
        <w:tc>
          <w:tcPr>
            <w:tcW w:w="1675" w:type="pct"/>
            <w:shd w:val="clear" w:color="auto" w:fill="auto"/>
            <w:vAlign w:val="center"/>
          </w:tcPr>
          <w:p w:rsidR="00964B19" w:rsidRPr="00567883" w:rsidRDefault="00964B19" w:rsidP="00D956B5">
            <w:pPr>
              <w:jc w:val="both"/>
              <w:rPr>
                <w:sz w:val="20"/>
                <w:szCs w:val="20"/>
              </w:rPr>
            </w:pPr>
            <w:r w:rsidRPr="00A421AC">
              <w:rPr>
                <w:color w:val="000000"/>
                <w:sz w:val="20"/>
                <w:szCs w:val="20"/>
              </w:rPr>
              <w:t>Капитальный ремонт кровли здания  и потолочного перекрытия помещения хлораторной  НС № 3 «Баки Ленина» по адресу: Ростовская область, г.Новошахтинск, ул. Городская, 47</w:t>
            </w:r>
          </w:p>
        </w:tc>
        <w:tc>
          <w:tcPr>
            <w:tcW w:w="480" w:type="pct"/>
            <w:shd w:val="clear" w:color="auto" w:fill="auto"/>
            <w:vAlign w:val="center"/>
          </w:tcPr>
          <w:p w:rsidR="00964B19" w:rsidRPr="00567883" w:rsidRDefault="00964B19" w:rsidP="00D956B5">
            <w:pPr>
              <w:jc w:val="center"/>
              <w:rPr>
                <w:sz w:val="20"/>
                <w:szCs w:val="20"/>
              </w:rPr>
            </w:pPr>
            <w:r>
              <w:rPr>
                <w:sz w:val="20"/>
                <w:szCs w:val="20"/>
              </w:rPr>
              <w:t>-</w:t>
            </w:r>
          </w:p>
        </w:tc>
        <w:tc>
          <w:tcPr>
            <w:tcW w:w="420" w:type="pct"/>
            <w:shd w:val="clear" w:color="auto" w:fill="auto"/>
            <w:vAlign w:val="center"/>
          </w:tcPr>
          <w:p w:rsidR="00964B19" w:rsidRPr="00567883" w:rsidRDefault="00964B19" w:rsidP="00D956B5">
            <w:pPr>
              <w:jc w:val="center"/>
              <w:rPr>
                <w:sz w:val="20"/>
                <w:szCs w:val="20"/>
              </w:rPr>
            </w:pPr>
            <w:r>
              <w:rPr>
                <w:sz w:val="20"/>
                <w:szCs w:val="20"/>
              </w:rPr>
              <w:t>-</w:t>
            </w:r>
          </w:p>
        </w:tc>
        <w:tc>
          <w:tcPr>
            <w:tcW w:w="388" w:type="pct"/>
            <w:vAlign w:val="center"/>
          </w:tcPr>
          <w:p w:rsidR="00964B19" w:rsidRPr="00567883" w:rsidRDefault="00964B19" w:rsidP="00D956B5">
            <w:pPr>
              <w:jc w:val="center"/>
              <w:rPr>
                <w:sz w:val="20"/>
                <w:szCs w:val="20"/>
              </w:rPr>
            </w:pPr>
            <w:r>
              <w:rPr>
                <w:sz w:val="20"/>
                <w:szCs w:val="20"/>
              </w:rPr>
              <w:t>-</w:t>
            </w:r>
          </w:p>
        </w:tc>
        <w:tc>
          <w:tcPr>
            <w:tcW w:w="420" w:type="pct"/>
            <w:vAlign w:val="center"/>
          </w:tcPr>
          <w:p w:rsidR="00964B19" w:rsidRPr="00567883" w:rsidRDefault="00964B19" w:rsidP="00D956B5">
            <w:pPr>
              <w:jc w:val="center"/>
              <w:rPr>
                <w:sz w:val="20"/>
                <w:szCs w:val="20"/>
              </w:rPr>
            </w:pPr>
            <w:r>
              <w:rPr>
                <w:sz w:val="20"/>
                <w:szCs w:val="20"/>
              </w:rPr>
              <w:t>-</w:t>
            </w:r>
          </w:p>
        </w:tc>
        <w:tc>
          <w:tcPr>
            <w:tcW w:w="388" w:type="pct"/>
            <w:vAlign w:val="center"/>
          </w:tcPr>
          <w:p w:rsidR="00964B19" w:rsidRPr="000D355F" w:rsidRDefault="00964B19" w:rsidP="00D956B5">
            <w:pPr>
              <w:jc w:val="center"/>
              <w:rPr>
                <w:sz w:val="20"/>
                <w:szCs w:val="20"/>
              </w:rPr>
            </w:pPr>
            <w:r w:rsidRPr="000D355F">
              <w:rPr>
                <w:sz w:val="20"/>
                <w:szCs w:val="20"/>
              </w:rPr>
              <w:t>1-4кв</w:t>
            </w:r>
          </w:p>
        </w:tc>
        <w:tc>
          <w:tcPr>
            <w:tcW w:w="420" w:type="pct"/>
            <w:vAlign w:val="center"/>
          </w:tcPr>
          <w:p w:rsidR="00964B19" w:rsidRPr="000D355F" w:rsidRDefault="00964B19" w:rsidP="00D956B5">
            <w:pPr>
              <w:jc w:val="center"/>
              <w:rPr>
                <w:sz w:val="20"/>
                <w:szCs w:val="20"/>
              </w:rPr>
            </w:pPr>
            <w:r w:rsidRPr="000D355F">
              <w:rPr>
                <w:sz w:val="20"/>
                <w:szCs w:val="20"/>
              </w:rPr>
              <w:t>155,60</w:t>
            </w:r>
          </w:p>
        </w:tc>
        <w:tc>
          <w:tcPr>
            <w:tcW w:w="388" w:type="pct"/>
            <w:vAlign w:val="center"/>
          </w:tcPr>
          <w:p w:rsidR="00964B19" w:rsidRPr="000A4051" w:rsidRDefault="00964B19" w:rsidP="00D956B5">
            <w:pPr>
              <w:jc w:val="center"/>
              <w:rPr>
                <w:sz w:val="20"/>
                <w:szCs w:val="20"/>
              </w:rPr>
            </w:pPr>
          </w:p>
        </w:tc>
        <w:tc>
          <w:tcPr>
            <w:tcW w:w="420" w:type="pct"/>
            <w:vAlign w:val="center"/>
          </w:tcPr>
          <w:p w:rsidR="00964B19" w:rsidRPr="000A4051" w:rsidRDefault="00964B19" w:rsidP="00D956B5">
            <w:pPr>
              <w:jc w:val="center"/>
              <w:rPr>
                <w:sz w:val="20"/>
                <w:szCs w:val="20"/>
              </w:rPr>
            </w:pPr>
          </w:p>
        </w:tc>
      </w:tr>
      <w:tr w:rsidR="00577E98" w:rsidRPr="00D956B5" w:rsidTr="00577E98">
        <w:trPr>
          <w:cantSplit/>
          <w:trHeight w:val="366"/>
          <w:jc w:val="center"/>
        </w:trPr>
        <w:tc>
          <w:tcPr>
            <w:tcW w:w="1675" w:type="pct"/>
            <w:shd w:val="clear" w:color="auto" w:fill="auto"/>
            <w:vAlign w:val="center"/>
          </w:tcPr>
          <w:p w:rsidR="00577E98" w:rsidRPr="00567883" w:rsidRDefault="00577E98" w:rsidP="00D956B5">
            <w:pPr>
              <w:jc w:val="both"/>
              <w:rPr>
                <w:sz w:val="20"/>
                <w:szCs w:val="20"/>
              </w:rPr>
            </w:pPr>
            <w:r w:rsidRPr="00567883">
              <w:rPr>
                <w:sz w:val="20"/>
                <w:szCs w:val="20"/>
              </w:rPr>
              <w:t>Повышение качества обслуживания абонентов, в том числе по мероприятиям:</w:t>
            </w:r>
          </w:p>
        </w:tc>
        <w:tc>
          <w:tcPr>
            <w:tcW w:w="480" w:type="pct"/>
            <w:shd w:val="clear" w:color="auto" w:fill="auto"/>
            <w:vAlign w:val="center"/>
          </w:tcPr>
          <w:p w:rsidR="00577E98" w:rsidRPr="00567883" w:rsidRDefault="00577E98" w:rsidP="00D956B5">
            <w:pPr>
              <w:jc w:val="center"/>
              <w:rPr>
                <w:sz w:val="20"/>
                <w:szCs w:val="20"/>
              </w:rPr>
            </w:pPr>
            <w:r w:rsidRPr="00567883">
              <w:rPr>
                <w:sz w:val="20"/>
                <w:szCs w:val="20"/>
              </w:rPr>
              <w:t>-</w:t>
            </w:r>
          </w:p>
        </w:tc>
        <w:tc>
          <w:tcPr>
            <w:tcW w:w="420" w:type="pct"/>
            <w:shd w:val="clear" w:color="auto" w:fill="auto"/>
            <w:vAlign w:val="center"/>
          </w:tcPr>
          <w:p w:rsidR="00577E98" w:rsidRPr="00567883" w:rsidRDefault="00577E98" w:rsidP="00D956B5">
            <w:pPr>
              <w:jc w:val="center"/>
              <w:rPr>
                <w:sz w:val="20"/>
                <w:szCs w:val="20"/>
              </w:rPr>
            </w:pPr>
            <w:r w:rsidRPr="00567883">
              <w:rPr>
                <w:sz w:val="20"/>
                <w:szCs w:val="20"/>
              </w:rPr>
              <w:t>-</w:t>
            </w:r>
          </w:p>
        </w:tc>
        <w:tc>
          <w:tcPr>
            <w:tcW w:w="388" w:type="pct"/>
            <w:vAlign w:val="center"/>
          </w:tcPr>
          <w:p w:rsidR="00577E98" w:rsidRPr="00567883" w:rsidRDefault="00577E98" w:rsidP="00D956B5">
            <w:pPr>
              <w:jc w:val="center"/>
              <w:rPr>
                <w:sz w:val="20"/>
                <w:szCs w:val="20"/>
              </w:rPr>
            </w:pPr>
            <w:r w:rsidRPr="00567883">
              <w:rPr>
                <w:sz w:val="20"/>
                <w:szCs w:val="20"/>
              </w:rPr>
              <w:t>-</w:t>
            </w:r>
          </w:p>
        </w:tc>
        <w:tc>
          <w:tcPr>
            <w:tcW w:w="420" w:type="pct"/>
            <w:vAlign w:val="center"/>
          </w:tcPr>
          <w:p w:rsidR="00577E98" w:rsidRPr="00567883" w:rsidRDefault="00577E98" w:rsidP="00D956B5">
            <w:pPr>
              <w:jc w:val="center"/>
              <w:rPr>
                <w:sz w:val="20"/>
                <w:szCs w:val="20"/>
              </w:rPr>
            </w:pPr>
            <w:r w:rsidRPr="00567883">
              <w:rPr>
                <w:sz w:val="20"/>
                <w:szCs w:val="20"/>
              </w:rPr>
              <w:t>-</w:t>
            </w:r>
          </w:p>
        </w:tc>
        <w:tc>
          <w:tcPr>
            <w:tcW w:w="388" w:type="pct"/>
            <w:vAlign w:val="center"/>
          </w:tcPr>
          <w:p w:rsidR="00577E98" w:rsidRPr="000D355F" w:rsidRDefault="00577E98" w:rsidP="00D956B5">
            <w:pPr>
              <w:jc w:val="center"/>
              <w:rPr>
                <w:sz w:val="20"/>
                <w:szCs w:val="20"/>
              </w:rPr>
            </w:pPr>
            <w:r w:rsidRPr="000D355F">
              <w:rPr>
                <w:sz w:val="20"/>
                <w:szCs w:val="20"/>
              </w:rPr>
              <w:t>-</w:t>
            </w:r>
          </w:p>
        </w:tc>
        <w:tc>
          <w:tcPr>
            <w:tcW w:w="420" w:type="pct"/>
            <w:vAlign w:val="center"/>
          </w:tcPr>
          <w:p w:rsidR="00577E98" w:rsidRPr="000D355F" w:rsidRDefault="00577E98" w:rsidP="00D956B5">
            <w:pPr>
              <w:jc w:val="center"/>
              <w:rPr>
                <w:sz w:val="20"/>
                <w:szCs w:val="20"/>
              </w:rPr>
            </w:pPr>
            <w:r w:rsidRPr="000D355F">
              <w:rPr>
                <w:sz w:val="20"/>
                <w:szCs w:val="20"/>
              </w:rPr>
              <w:t>-</w:t>
            </w:r>
          </w:p>
        </w:tc>
        <w:tc>
          <w:tcPr>
            <w:tcW w:w="388" w:type="pct"/>
            <w:vAlign w:val="center"/>
          </w:tcPr>
          <w:p w:rsidR="00577E98" w:rsidRPr="000A4051" w:rsidRDefault="00577E98" w:rsidP="00D956B5">
            <w:pPr>
              <w:jc w:val="center"/>
              <w:rPr>
                <w:sz w:val="20"/>
                <w:szCs w:val="20"/>
              </w:rPr>
            </w:pPr>
            <w:r w:rsidRPr="000A4051">
              <w:rPr>
                <w:sz w:val="20"/>
                <w:szCs w:val="20"/>
              </w:rPr>
              <w:t>-</w:t>
            </w:r>
          </w:p>
        </w:tc>
        <w:tc>
          <w:tcPr>
            <w:tcW w:w="420" w:type="pct"/>
            <w:vAlign w:val="center"/>
          </w:tcPr>
          <w:p w:rsidR="00577E98" w:rsidRPr="000A4051" w:rsidRDefault="00577E98" w:rsidP="00D956B5">
            <w:pPr>
              <w:jc w:val="center"/>
              <w:rPr>
                <w:sz w:val="20"/>
                <w:szCs w:val="20"/>
              </w:rPr>
            </w:pPr>
            <w:r w:rsidRPr="000A4051">
              <w:rPr>
                <w:sz w:val="20"/>
                <w:szCs w:val="20"/>
              </w:rPr>
              <w:t>-</w:t>
            </w:r>
          </w:p>
        </w:tc>
      </w:tr>
      <w:tr w:rsidR="00577E98" w:rsidRPr="00D956B5" w:rsidTr="00577E98">
        <w:trPr>
          <w:cantSplit/>
          <w:trHeight w:val="315"/>
          <w:jc w:val="center"/>
        </w:trPr>
        <w:tc>
          <w:tcPr>
            <w:tcW w:w="1675" w:type="pct"/>
            <w:shd w:val="clear" w:color="auto" w:fill="auto"/>
            <w:vAlign w:val="center"/>
          </w:tcPr>
          <w:p w:rsidR="00577E98" w:rsidRPr="00D956B5" w:rsidRDefault="00577E98" w:rsidP="00D956B5">
            <w:pPr>
              <w:jc w:val="both"/>
              <w:rPr>
                <w:sz w:val="20"/>
                <w:szCs w:val="20"/>
              </w:rPr>
            </w:pPr>
            <w:r w:rsidRPr="00D956B5">
              <w:rPr>
                <w:sz w:val="20"/>
                <w:szCs w:val="20"/>
              </w:rPr>
              <w:t>Итого, тыс. руб.</w:t>
            </w:r>
          </w:p>
        </w:tc>
        <w:tc>
          <w:tcPr>
            <w:tcW w:w="901" w:type="pct"/>
            <w:gridSpan w:val="2"/>
            <w:shd w:val="clear" w:color="auto" w:fill="auto"/>
            <w:vAlign w:val="center"/>
          </w:tcPr>
          <w:p w:rsidR="00577E98" w:rsidRPr="00D956B5" w:rsidRDefault="00577E98" w:rsidP="00D956B5">
            <w:pPr>
              <w:jc w:val="center"/>
              <w:rPr>
                <w:color w:val="000000"/>
                <w:sz w:val="20"/>
                <w:szCs w:val="20"/>
              </w:rPr>
            </w:pPr>
            <w:r>
              <w:rPr>
                <w:color w:val="000000"/>
                <w:sz w:val="20"/>
                <w:szCs w:val="20"/>
              </w:rPr>
              <w:t>6</w:t>
            </w:r>
            <w:r w:rsidRPr="00D956B5">
              <w:rPr>
                <w:color w:val="000000"/>
                <w:sz w:val="20"/>
                <w:szCs w:val="20"/>
              </w:rPr>
              <w:t>649,38</w:t>
            </w:r>
          </w:p>
        </w:tc>
        <w:tc>
          <w:tcPr>
            <w:tcW w:w="808" w:type="pct"/>
            <w:gridSpan w:val="2"/>
            <w:vAlign w:val="center"/>
          </w:tcPr>
          <w:p w:rsidR="00577E98" w:rsidRPr="00D956B5" w:rsidRDefault="00577E98" w:rsidP="00D956B5">
            <w:pPr>
              <w:jc w:val="center"/>
              <w:rPr>
                <w:sz w:val="20"/>
                <w:szCs w:val="20"/>
              </w:rPr>
            </w:pPr>
            <w:r>
              <w:rPr>
                <w:sz w:val="20"/>
                <w:szCs w:val="20"/>
              </w:rPr>
              <w:t>6782,37</w:t>
            </w:r>
          </w:p>
        </w:tc>
        <w:tc>
          <w:tcPr>
            <w:tcW w:w="808" w:type="pct"/>
            <w:gridSpan w:val="2"/>
            <w:vAlign w:val="center"/>
          </w:tcPr>
          <w:p w:rsidR="00577E98" w:rsidRPr="00195D41" w:rsidRDefault="00C73AA5" w:rsidP="00D956B5">
            <w:pPr>
              <w:jc w:val="center"/>
              <w:rPr>
                <w:sz w:val="20"/>
                <w:szCs w:val="20"/>
                <w:highlight w:val="yellow"/>
              </w:rPr>
            </w:pPr>
            <w:r w:rsidRPr="00C73AA5">
              <w:rPr>
                <w:sz w:val="20"/>
                <w:szCs w:val="20"/>
              </w:rPr>
              <w:t>7151,63</w:t>
            </w:r>
          </w:p>
        </w:tc>
        <w:tc>
          <w:tcPr>
            <w:tcW w:w="808" w:type="pct"/>
            <w:gridSpan w:val="2"/>
            <w:vAlign w:val="center"/>
          </w:tcPr>
          <w:p w:rsidR="00577E98" w:rsidRPr="000A4051" w:rsidRDefault="00577E98" w:rsidP="00F36E46">
            <w:pPr>
              <w:jc w:val="center"/>
              <w:rPr>
                <w:sz w:val="20"/>
                <w:szCs w:val="20"/>
              </w:rPr>
            </w:pPr>
            <w:r w:rsidRPr="000A4051">
              <w:rPr>
                <w:sz w:val="20"/>
                <w:szCs w:val="20"/>
              </w:rPr>
              <w:t>7215,6</w:t>
            </w:r>
            <w:r w:rsidR="00F36E46" w:rsidRPr="000A4051">
              <w:rPr>
                <w:sz w:val="20"/>
                <w:szCs w:val="20"/>
              </w:rPr>
              <w:t>7</w:t>
            </w:r>
          </w:p>
        </w:tc>
      </w:tr>
    </w:tbl>
    <w:p w:rsidR="0097500E" w:rsidRPr="009D6FE3" w:rsidRDefault="0097500E" w:rsidP="0097500E">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D956B5" w:rsidRPr="00D956B5" w:rsidRDefault="00D956B5" w:rsidP="00D956B5">
      <w:pPr>
        <w:autoSpaceDE w:val="0"/>
        <w:autoSpaceDN w:val="0"/>
        <w:adjustRightInd w:val="0"/>
        <w:jc w:val="both"/>
      </w:pPr>
      <w:r w:rsidRPr="00D956B5">
        <w:br w:type="page"/>
      </w:r>
    </w:p>
    <w:p w:rsidR="00D956B5" w:rsidRPr="00195D41" w:rsidRDefault="00D956B5" w:rsidP="00D956B5">
      <w:pPr>
        <w:autoSpaceDE w:val="0"/>
        <w:autoSpaceDN w:val="0"/>
        <w:adjustRightInd w:val="0"/>
        <w:jc w:val="both"/>
        <w:rPr>
          <w:bCs/>
          <w:lang w:val="en-US"/>
        </w:rPr>
      </w:pPr>
      <w:r w:rsidRPr="00D956B5">
        <w:t>6.</w:t>
      </w:r>
      <w:r w:rsidRPr="00D956B5">
        <w:rPr>
          <w:bCs/>
        </w:rPr>
        <w:t xml:space="preserve"> Расчет эффективности производственной программы</w:t>
      </w:r>
    </w:p>
    <w:p w:rsidR="00D956B5" w:rsidRPr="00D956B5" w:rsidRDefault="00D956B5" w:rsidP="00D956B5">
      <w:pPr>
        <w:widowControl w:val="0"/>
        <w:autoSpaceDE w:val="0"/>
        <w:autoSpaceDN w:val="0"/>
        <w:adjustRightInd w:val="0"/>
        <w:jc w:val="both"/>
        <w:rPr>
          <w:rFonts w:ascii="Arial" w:hAnsi="Arial" w:cs="Arial"/>
          <w:sz w:val="20"/>
          <w:szCs w:val="20"/>
          <w:highlight w:val="yellow"/>
        </w:rPr>
      </w:pPr>
    </w:p>
    <w:tbl>
      <w:tblPr>
        <w:tblW w:w="4930" w:type="pct"/>
        <w:tblLayout w:type="fixed"/>
        <w:tblLook w:val="04A0"/>
      </w:tblPr>
      <w:tblGrid>
        <w:gridCol w:w="476"/>
        <w:gridCol w:w="4636"/>
        <w:gridCol w:w="913"/>
        <w:gridCol w:w="965"/>
        <w:gridCol w:w="965"/>
        <w:gridCol w:w="933"/>
        <w:gridCol w:w="965"/>
        <w:gridCol w:w="933"/>
        <w:gridCol w:w="965"/>
        <w:gridCol w:w="933"/>
        <w:gridCol w:w="965"/>
        <w:gridCol w:w="930"/>
      </w:tblGrid>
      <w:tr w:rsidR="00D956B5" w:rsidRPr="00D956B5" w:rsidTr="00D956B5">
        <w:trPr>
          <w:trHeight w:val="882"/>
        </w:trPr>
        <w:tc>
          <w:tcPr>
            <w:tcW w:w="1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 п/п</w:t>
            </w:r>
          </w:p>
        </w:tc>
        <w:tc>
          <w:tcPr>
            <w:tcW w:w="1590"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Наименование показателя/Расходы на реализацию производственной программы в течение срока ее действия</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Еди-ница изме-рения</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Плано-</w:t>
            </w:r>
          </w:p>
          <w:p w:rsidR="00D956B5" w:rsidRPr="00D956B5" w:rsidRDefault="00D956B5" w:rsidP="00D956B5">
            <w:pPr>
              <w:jc w:val="center"/>
              <w:rPr>
                <w:sz w:val="20"/>
                <w:szCs w:val="20"/>
              </w:rPr>
            </w:pPr>
            <w:r w:rsidRPr="00D956B5">
              <w:rPr>
                <w:sz w:val="20"/>
                <w:szCs w:val="20"/>
              </w:rPr>
              <w:t>вое значение 2018 год</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Плано-вое значение 2019 год</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Коэф-фициент изме-нения</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Плано-вое значение 2020 год</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Коэф-фициент изме-</w:t>
            </w:r>
          </w:p>
          <w:p w:rsidR="00D956B5" w:rsidRPr="00D956B5" w:rsidRDefault="00D956B5" w:rsidP="00D956B5">
            <w:pPr>
              <w:jc w:val="center"/>
              <w:rPr>
                <w:sz w:val="20"/>
                <w:szCs w:val="20"/>
              </w:rPr>
            </w:pPr>
            <w:r w:rsidRPr="00D956B5">
              <w:rPr>
                <w:sz w:val="20"/>
                <w:szCs w:val="20"/>
              </w:rPr>
              <w:t>нения</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Плано-вое значение              2021 год</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Коэф-фициент изме-</w:t>
            </w:r>
          </w:p>
          <w:p w:rsidR="00D956B5" w:rsidRPr="00D956B5" w:rsidRDefault="00D956B5" w:rsidP="00D956B5">
            <w:pPr>
              <w:jc w:val="center"/>
              <w:rPr>
                <w:sz w:val="20"/>
                <w:szCs w:val="20"/>
              </w:rPr>
            </w:pPr>
            <w:r w:rsidRPr="00D956B5">
              <w:rPr>
                <w:sz w:val="20"/>
                <w:szCs w:val="20"/>
              </w:rPr>
              <w:t>нения</w:t>
            </w:r>
          </w:p>
        </w:tc>
        <w:tc>
          <w:tcPr>
            <w:tcW w:w="33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Плано-вое значение              2022 год</w:t>
            </w:r>
          </w:p>
        </w:tc>
        <w:tc>
          <w:tcPr>
            <w:tcW w:w="319"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Коэф-фициент изме-</w:t>
            </w:r>
          </w:p>
          <w:p w:rsidR="00D956B5" w:rsidRPr="00D956B5" w:rsidRDefault="00D956B5" w:rsidP="00D956B5">
            <w:pPr>
              <w:jc w:val="center"/>
              <w:rPr>
                <w:sz w:val="20"/>
                <w:szCs w:val="20"/>
              </w:rPr>
            </w:pPr>
            <w:r w:rsidRPr="00D956B5">
              <w:rPr>
                <w:sz w:val="20"/>
                <w:szCs w:val="20"/>
              </w:rPr>
              <w:t>нения</w:t>
            </w:r>
          </w:p>
        </w:tc>
      </w:tr>
      <w:tr w:rsidR="00D956B5" w:rsidRPr="00D956B5" w:rsidTr="00D956B5">
        <w:trPr>
          <w:trHeight w:val="626"/>
        </w:trPr>
        <w:tc>
          <w:tcPr>
            <w:tcW w:w="163" w:type="pct"/>
            <w:tcBorders>
              <w:top w:val="nil"/>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1.</w:t>
            </w:r>
          </w:p>
        </w:tc>
        <w:tc>
          <w:tcPr>
            <w:tcW w:w="1590" w:type="pct"/>
            <w:tcBorders>
              <w:top w:val="nil"/>
              <w:left w:val="nil"/>
              <w:bottom w:val="single" w:sz="4" w:space="0" w:color="auto"/>
              <w:right w:val="single" w:sz="4" w:space="0" w:color="auto"/>
            </w:tcBorders>
            <w:shd w:val="clear" w:color="auto" w:fill="auto"/>
            <w:hideMark/>
          </w:tcPr>
          <w:p w:rsidR="00D956B5" w:rsidRPr="00D956B5" w:rsidRDefault="00D956B5" w:rsidP="00D956B5">
            <w:pPr>
              <w:jc w:val="both"/>
              <w:rPr>
                <w:sz w:val="16"/>
                <w:szCs w:val="16"/>
              </w:rPr>
            </w:pPr>
            <w:r w:rsidRPr="00D956B5">
              <w:rPr>
                <w:sz w:val="16"/>
                <w:szCs w:val="16"/>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13" w:type="pct"/>
            <w:tcBorders>
              <w:top w:val="nil"/>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ед./ км</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319"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D956B5" w:rsidRPr="00D956B5" w:rsidTr="00D956B5">
        <w:trPr>
          <w:trHeight w:val="188"/>
        </w:trPr>
        <w:tc>
          <w:tcPr>
            <w:tcW w:w="163" w:type="pct"/>
            <w:tcBorders>
              <w:top w:val="nil"/>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2.</w:t>
            </w:r>
          </w:p>
        </w:tc>
        <w:tc>
          <w:tcPr>
            <w:tcW w:w="1590" w:type="pct"/>
            <w:tcBorders>
              <w:top w:val="nil"/>
              <w:left w:val="nil"/>
              <w:bottom w:val="single" w:sz="4" w:space="0" w:color="auto"/>
              <w:right w:val="single" w:sz="4" w:space="0" w:color="auto"/>
            </w:tcBorders>
            <w:shd w:val="clear" w:color="auto" w:fill="auto"/>
            <w:hideMark/>
          </w:tcPr>
          <w:p w:rsidR="00D956B5" w:rsidRPr="00D956B5" w:rsidRDefault="00D956B5" w:rsidP="00D956B5">
            <w:pPr>
              <w:jc w:val="both"/>
              <w:rPr>
                <w:sz w:val="16"/>
                <w:szCs w:val="16"/>
              </w:rPr>
            </w:pPr>
            <w:r w:rsidRPr="00D956B5">
              <w:rPr>
                <w:sz w:val="16"/>
                <w:szCs w:val="16"/>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13" w:type="pct"/>
            <w:tcBorders>
              <w:top w:val="nil"/>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319"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D956B5" w:rsidRPr="00D956B5" w:rsidTr="00D956B5">
        <w:trPr>
          <w:trHeight w:val="70"/>
        </w:trPr>
        <w:tc>
          <w:tcPr>
            <w:tcW w:w="163" w:type="pct"/>
            <w:tcBorders>
              <w:top w:val="nil"/>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3.</w:t>
            </w:r>
          </w:p>
        </w:tc>
        <w:tc>
          <w:tcPr>
            <w:tcW w:w="1590" w:type="pct"/>
            <w:tcBorders>
              <w:top w:val="nil"/>
              <w:left w:val="nil"/>
              <w:bottom w:val="single" w:sz="4" w:space="0" w:color="auto"/>
              <w:right w:val="single" w:sz="4" w:space="0" w:color="auto"/>
            </w:tcBorders>
            <w:shd w:val="clear" w:color="auto" w:fill="auto"/>
            <w:hideMark/>
          </w:tcPr>
          <w:p w:rsidR="00D956B5" w:rsidRPr="00D956B5" w:rsidRDefault="00D956B5" w:rsidP="00D956B5">
            <w:pPr>
              <w:jc w:val="both"/>
              <w:rPr>
                <w:color w:val="000000"/>
                <w:sz w:val="16"/>
                <w:szCs w:val="16"/>
              </w:rPr>
            </w:pPr>
            <w:r w:rsidRPr="00D956B5">
              <w:rPr>
                <w:color w:val="000000"/>
                <w:sz w:val="16"/>
                <w:szCs w:val="16"/>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313" w:type="pct"/>
            <w:tcBorders>
              <w:top w:val="nil"/>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319"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D956B5" w:rsidRPr="00D956B5" w:rsidTr="00D956B5">
        <w:trPr>
          <w:trHeight w:val="70"/>
        </w:trPr>
        <w:tc>
          <w:tcPr>
            <w:tcW w:w="163" w:type="pct"/>
            <w:tcBorders>
              <w:top w:val="nil"/>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4.</w:t>
            </w:r>
          </w:p>
        </w:tc>
        <w:tc>
          <w:tcPr>
            <w:tcW w:w="1590" w:type="pct"/>
            <w:tcBorders>
              <w:top w:val="nil"/>
              <w:left w:val="nil"/>
              <w:bottom w:val="single" w:sz="4" w:space="0" w:color="auto"/>
              <w:right w:val="single" w:sz="4" w:space="0" w:color="auto"/>
            </w:tcBorders>
            <w:shd w:val="clear" w:color="auto" w:fill="auto"/>
            <w:hideMark/>
          </w:tcPr>
          <w:p w:rsidR="00D956B5" w:rsidRPr="00D956B5" w:rsidRDefault="00D956B5" w:rsidP="00D956B5">
            <w:pPr>
              <w:jc w:val="both"/>
              <w:rPr>
                <w:sz w:val="16"/>
                <w:szCs w:val="16"/>
              </w:rPr>
            </w:pPr>
            <w:r w:rsidRPr="00D956B5">
              <w:rPr>
                <w:sz w:val="16"/>
                <w:szCs w:val="16"/>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313" w:type="pct"/>
            <w:tcBorders>
              <w:top w:val="nil"/>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w:t>
            </w:r>
          </w:p>
          <w:p w:rsidR="00D956B5" w:rsidRPr="00D956B5" w:rsidRDefault="00D956B5" w:rsidP="00D956B5">
            <w:pPr>
              <w:rPr>
                <w:sz w:val="20"/>
                <w:szCs w:val="20"/>
              </w:rPr>
            </w:pP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319"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D956B5" w:rsidRPr="00D956B5" w:rsidTr="00D956B5">
        <w:trPr>
          <w:trHeight w:val="70"/>
        </w:trPr>
        <w:tc>
          <w:tcPr>
            <w:tcW w:w="163" w:type="pct"/>
            <w:tcBorders>
              <w:top w:val="nil"/>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5.</w:t>
            </w:r>
          </w:p>
        </w:tc>
        <w:tc>
          <w:tcPr>
            <w:tcW w:w="1590" w:type="pct"/>
            <w:tcBorders>
              <w:top w:val="nil"/>
              <w:left w:val="nil"/>
              <w:bottom w:val="single" w:sz="4" w:space="0" w:color="auto"/>
              <w:right w:val="single" w:sz="4" w:space="0" w:color="auto"/>
            </w:tcBorders>
            <w:shd w:val="clear" w:color="auto" w:fill="auto"/>
            <w:hideMark/>
          </w:tcPr>
          <w:p w:rsidR="00D956B5" w:rsidRPr="00D956B5" w:rsidRDefault="00D956B5" w:rsidP="00D956B5">
            <w:pPr>
              <w:jc w:val="both"/>
              <w:rPr>
                <w:sz w:val="16"/>
                <w:szCs w:val="16"/>
              </w:rPr>
            </w:pPr>
            <w:r w:rsidRPr="00D956B5">
              <w:rPr>
                <w:sz w:val="16"/>
                <w:szCs w:val="16"/>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313" w:type="pct"/>
            <w:tcBorders>
              <w:top w:val="nil"/>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кВт ч/куб.м</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1,1788</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1,1788</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1,00</w:t>
            </w:r>
          </w:p>
        </w:tc>
        <w:tc>
          <w:tcPr>
            <w:tcW w:w="331"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1,1788</w:t>
            </w:r>
          </w:p>
        </w:tc>
        <w:tc>
          <w:tcPr>
            <w:tcW w:w="320" w:type="pct"/>
            <w:tcBorders>
              <w:top w:val="nil"/>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1,00</w:t>
            </w:r>
          </w:p>
        </w:tc>
        <w:tc>
          <w:tcPr>
            <w:tcW w:w="331" w:type="pct"/>
            <w:tcBorders>
              <w:top w:val="nil"/>
              <w:left w:val="nil"/>
              <w:bottom w:val="single" w:sz="4" w:space="0" w:color="auto"/>
              <w:right w:val="single" w:sz="4" w:space="0" w:color="auto"/>
            </w:tcBorders>
            <w:vAlign w:val="center"/>
          </w:tcPr>
          <w:p w:rsidR="00D956B5" w:rsidRPr="000A4051" w:rsidRDefault="00D956B5" w:rsidP="00D956B5">
            <w:pPr>
              <w:jc w:val="center"/>
              <w:rPr>
                <w:sz w:val="20"/>
                <w:szCs w:val="20"/>
              </w:rPr>
            </w:pPr>
            <w:r w:rsidRPr="000A4051">
              <w:rPr>
                <w:sz w:val="20"/>
                <w:szCs w:val="20"/>
              </w:rPr>
              <w:t>1,1788</w:t>
            </w:r>
          </w:p>
        </w:tc>
        <w:tc>
          <w:tcPr>
            <w:tcW w:w="319" w:type="pct"/>
            <w:tcBorders>
              <w:top w:val="nil"/>
              <w:left w:val="nil"/>
              <w:bottom w:val="single" w:sz="4" w:space="0" w:color="auto"/>
              <w:right w:val="single" w:sz="4" w:space="0" w:color="auto"/>
            </w:tcBorders>
            <w:vAlign w:val="center"/>
          </w:tcPr>
          <w:p w:rsidR="00D956B5" w:rsidRPr="000A4051" w:rsidRDefault="00D956B5" w:rsidP="00D956B5">
            <w:pPr>
              <w:jc w:val="center"/>
              <w:rPr>
                <w:sz w:val="20"/>
                <w:szCs w:val="20"/>
              </w:rPr>
            </w:pPr>
            <w:r w:rsidRPr="000A4051">
              <w:rPr>
                <w:sz w:val="20"/>
                <w:szCs w:val="20"/>
              </w:rPr>
              <w:t>1,00</w:t>
            </w:r>
          </w:p>
        </w:tc>
      </w:tr>
      <w:tr w:rsidR="00D956B5" w:rsidRPr="00D956B5" w:rsidTr="00D956B5">
        <w:trPr>
          <w:trHeight w:val="70"/>
        </w:trPr>
        <w:tc>
          <w:tcPr>
            <w:tcW w:w="163" w:type="pct"/>
            <w:tcBorders>
              <w:top w:val="single" w:sz="4" w:space="0" w:color="auto"/>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6.</w:t>
            </w:r>
          </w:p>
        </w:tc>
        <w:tc>
          <w:tcPr>
            <w:tcW w:w="1590" w:type="pct"/>
            <w:tcBorders>
              <w:top w:val="single" w:sz="4" w:space="0" w:color="auto"/>
              <w:left w:val="nil"/>
              <w:bottom w:val="single" w:sz="4" w:space="0" w:color="auto"/>
              <w:right w:val="single" w:sz="4" w:space="0" w:color="auto"/>
            </w:tcBorders>
            <w:shd w:val="clear" w:color="auto" w:fill="auto"/>
            <w:hideMark/>
          </w:tcPr>
          <w:p w:rsidR="00D956B5" w:rsidRPr="00D956B5" w:rsidRDefault="00D956B5" w:rsidP="00D956B5">
            <w:pPr>
              <w:jc w:val="both"/>
              <w:rPr>
                <w:sz w:val="16"/>
                <w:szCs w:val="16"/>
              </w:rPr>
            </w:pPr>
            <w:r w:rsidRPr="00D956B5">
              <w:rPr>
                <w:sz w:val="16"/>
                <w:szCs w:val="16"/>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кВт ч/куб.м</w:t>
            </w:r>
          </w:p>
        </w:tc>
        <w:tc>
          <w:tcPr>
            <w:tcW w:w="331"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20" w:type="pct"/>
            <w:tcBorders>
              <w:top w:val="single" w:sz="4" w:space="0" w:color="auto"/>
              <w:left w:val="nil"/>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single" w:sz="4" w:space="0" w:color="auto"/>
              <w:left w:val="nil"/>
              <w:bottom w:val="single" w:sz="4" w:space="0" w:color="auto"/>
              <w:right w:val="single" w:sz="4" w:space="0" w:color="auto"/>
            </w:tcBorders>
            <w:vAlign w:val="center"/>
          </w:tcPr>
          <w:p w:rsidR="00D956B5" w:rsidRPr="000A4051" w:rsidRDefault="00D956B5" w:rsidP="00D956B5">
            <w:pPr>
              <w:jc w:val="center"/>
              <w:rPr>
                <w:sz w:val="20"/>
                <w:szCs w:val="20"/>
              </w:rPr>
            </w:pPr>
            <w:r w:rsidRPr="000A4051">
              <w:rPr>
                <w:sz w:val="20"/>
                <w:szCs w:val="20"/>
              </w:rPr>
              <w:t>-</w:t>
            </w:r>
          </w:p>
        </w:tc>
        <w:tc>
          <w:tcPr>
            <w:tcW w:w="319" w:type="pct"/>
            <w:tcBorders>
              <w:top w:val="single" w:sz="4" w:space="0" w:color="auto"/>
              <w:left w:val="nil"/>
              <w:bottom w:val="single" w:sz="4" w:space="0" w:color="auto"/>
              <w:right w:val="single" w:sz="4" w:space="0" w:color="auto"/>
            </w:tcBorders>
            <w:vAlign w:val="center"/>
          </w:tcPr>
          <w:p w:rsidR="00D956B5" w:rsidRPr="000A4051" w:rsidRDefault="00D956B5" w:rsidP="00D956B5">
            <w:pPr>
              <w:jc w:val="center"/>
              <w:rPr>
                <w:sz w:val="20"/>
                <w:szCs w:val="20"/>
              </w:rPr>
            </w:pPr>
            <w:r w:rsidRPr="000A4051">
              <w:rPr>
                <w:sz w:val="20"/>
                <w:szCs w:val="20"/>
              </w:rPr>
              <w:t>-</w:t>
            </w:r>
          </w:p>
        </w:tc>
      </w:tr>
      <w:tr w:rsidR="00D956B5" w:rsidRPr="00D956B5" w:rsidTr="00D956B5">
        <w:trPr>
          <w:trHeight w:val="70"/>
        </w:trPr>
        <w:tc>
          <w:tcPr>
            <w:tcW w:w="163" w:type="pct"/>
            <w:tcBorders>
              <w:top w:val="single" w:sz="4" w:space="0" w:color="auto"/>
              <w:left w:val="single" w:sz="4" w:space="0" w:color="auto"/>
              <w:bottom w:val="single" w:sz="4" w:space="0" w:color="auto"/>
              <w:right w:val="single" w:sz="4" w:space="0" w:color="auto"/>
            </w:tcBorders>
            <w:shd w:val="clear" w:color="auto" w:fill="auto"/>
            <w:hideMark/>
          </w:tcPr>
          <w:p w:rsidR="00D956B5" w:rsidRPr="00D956B5" w:rsidRDefault="00D956B5" w:rsidP="00D956B5">
            <w:pPr>
              <w:jc w:val="center"/>
              <w:rPr>
                <w:sz w:val="20"/>
                <w:szCs w:val="20"/>
              </w:rPr>
            </w:pPr>
            <w:r w:rsidRPr="00D956B5">
              <w:rPr>
                <w:sz w:val="20"/>
                <w:szCs w:val="20"/>
              </w:rPr>
              <w:t>7.</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6B5" w:rsidRPr="00D956B5" w:rsidRDefault="00D956B5" w:rsidP="00D956B5">
            <w:pPr>
              <w:jc w:val="both"/>
              <w:rPr>
                <w:sz w:val="16"/>
                <w:szCs w:val="16"/>
              </w:rPr>
            </w:pPr>
            <w:r w:rsidRPr="00D956B5">
              <w:rPr>
                <w:sz w:val="16"/>
                <w:szCs w:val="16"/>
              </w:rPr>
              <w:t>Расходы на реализацию производственной программы в течение срока ее действия</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6B5" w:rsidRPr="00D956B5" w:rsidRDefault="00D956B5" w:rsidP="00D956B5">
            <w:pPr>
              <w:jc w:val="center"/>
              <w:rPr>
                <w:sz w:val="20"/>
                <w:szCs w:val="20"/>
              </w:rPr>
            </w:pPr>
            <w:r w:rsidRPr="00D956B5">
              <w:rPr>
                <w:sz w:val="20"/>
                <w:szCs w:val="20"/>
              </w:rPr>
              <w:t>тыс.руб.</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color w:val="000000"/>
                <w:sz w:val="20"/>
                <w:szCs w:val="20"/>
              </w:rPr>
            </w:pPr>
            <w:r w:rsidRPr="00D956B5">
              <w:rPr>
                <w:color w:val="000000"/>
                <w:sz w:val="20"/>
                <w:szCs w:val="20"/>
              </w:rPr>
              <w:t>6 649,38</w:t>
            </w:r>
          </w:p>
        </w:tc>
        <w:tc>
          <w:tcPr>
            <w:tcW w:w="320"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rPr>
                <w:sz w:val="20"/>
                <w:szCs w:val="20"/>
              </w:rPr>
            </w:pPr>
            <w:r w:rsidRPr="00D956B5">
              <w:rPr>
                <w:sz w:val="20"/>
                <w:szCs w:val="20"/>
              </w:rPr>
              <w:t>-</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20619D" w:rsidP="00567883">
            <w:pPr>
              <w:jc w:val="center"/>
              <w:rPr>
                <w:sz w:val="20"/>
                <w:szCs w:val="20"/>
              </w:rPr>
            </w:pPr>
            <w:r>
              <w:rPr>
                <w:sz w:val="20"/>
                <w:szCs w:val="20"/>
              </w:rPr>
              <w:t>6</w:t>
            </w:r>
            <w:r w:rsidR="00567883">
              <w:rPr>
                <w:sz w:val="20"/>
                <w:szCs w:val="20"/>
              </w:rPr>
              <w:t>782,37</w:t>
            </w:r>
          </w:p>
        </w:tc>
        <w:tc>
          <w:tcPr>
            <w:tcW w:w="320"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D956B5" w:rsidRDefault="00D956B5" w:rsidP="00D956B5">
            <w:pPr>
              <w:jc w:val="center"/>
            </w:pPr>
            <w:r w:rsidRPr="00D956B5">
              <w:rPr>
                <w:sz w:val="22"/>
                <w:szCs w:val="22"/>
              </w:rPr>
              <w:t>1,02</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C73AA5" w:rsidRDefault="00C73AA5" w:rsidP="00D956B5">
            <w:pPr>
              <w:jc w:val="center"/>
              <w:rPr>
                <w:sz w:val="20"/>
                <w:szCs w:val="20"/>
              </w:rPr>
            </w:pPr>
            <w:r w:rsidRPr="00C73AA5">
              <w:rPr>
                <w:sz w:val="20"/>
                <w:szCs w:val="20"/>
              </w:rPr>
              <w:t>7151,63</w:t>
            </w:r>
          </w:p>
        </w:tc>
        <w:tc>
          <w:tcPr>
            <w:tcW w:w="320" w:type="pct"/>
            <w:tcBorders>
              <w:top w:val="single" w:sz="4" w:space="0" w:color="auto"/>
              <w:left w:val="single" w:sz="4" w:space="0" w:color="auto"/>
              <w:bottom w:val="single" w:sz="4" w:space="0" w:color="auto"/>
              <w:right w:val="single" w:sz="4" w:space="0" w:color="auto"/>
            </w:tcBorders>
            <w:shd w:val="clear" w:color="auto" w:fill="auto"/>
            <w:vAlign w:val="center"/>
          </w:tcPr>
          <w:p w:rsidR="00D956B5" w:rsidRPr="00C73AA5" w:rsidRDefault="00D956B5" w:rsidP="00C73AA5">
            <w:pPr>
              <w:jc w:val="center"/>
            </w:pPr>
            <w:r w:rsidRPr="00C73AA5">
              <w:rPr>
                <w:sz w:val="22"/>
                <w:szCs w:val="22"/>
              </w:rPr>
              <w:t>1,0</w:t>
            </w:r>
            <w:r w:rsidR="00C73AA5" w:rsidRPr="00C73AA5">
              <w:rPr>
                <w:sz w:val="22"/>
                <w:szCs w:val="22"/>
              </w:rPr>
              <w:t>54</w:t>
            </w:r>
          </w:p>
        </w:tc>
        <w:tc>
          <w:tcPr>
            <w:tcW w:w="331" w:type="pct"/>
            <w:tcBorders>
              <w:top w:val="single" w:sz="4" w:space="0" w:color="auto"/>
              <w:left w:val="single" w:sz="4" w:space="0" w:color="auto"/>
              <w:bottom w:val="single" w:sz="4" w:space="0" w:color="auto"/>
              <w:right w:val="single" w:sz="4" w:space="0" w:color="auto"/>
            </w:tcBorders>
            <w:vAlign w:val="center"/>
          </w:tcPr>
          <w:p w:rsidR="00D956B5" w:rsidRPr="000A4051" w:rsidRDefault="00D956B5" w:rsidP="00F36E46">
            <w:pPr>
              <w:jc w:val="center"/>
              <w:rPr>
                <w:sz w:val="20"/>
                <w:szCs w:val="20"/>
              </w:rPr>
            </w:pPr>
            <w:r w:rsidRPr="000A4051">
              <w:rPr>
                <w:sz w:val="20"/>
                <w:szCs w:val="20"/>
              </w:rPr>
              <w:t>7215,6</w:t>
            </w:r>
            <w:r w:rsidR="00F36E46" w:rsidRPr="000A4051">
              <w:rPr>
                <w:sz w:val="20"/>
                <w:szCs w:val="20"/>
              </w:rPr>
              <w:t>7</w:t>
            </w:r>
          </w:p>
        </w:tc>
        <w:tc>
          <w:tcPr>
            <w:tcW w:w="319" w:type="pct"/>
            <w:tcBorders>
              <w:top w:val="single" w:sz="4" w:space="0" w:color="auto"/>
              <w:left w:val="single" w:sz="4" w:space="0" w:color="auto"/>
              <w:bottom w:val="single" w:sz="4" w:space="0" w:color="auto"/>
              <w:right w:val="single" w:sz="4" w:space="0" w:color="auto"/>
            </w:tcBorders>
            <w:vAlign w:val="center"/>
          </w:tcPr>
          <w:p w:rsidR="00D956B5" w:rsidRPr="000A4051" w:rsidRDefault="00D956B5" w:rsidP="00F36E46">
            <w:pPr>
              <w:jc w:val="center"/>
            </w:pPr>
            <w:r w:rsidRPr="000A4051">
              <w:rPr>
                <w:sz w:val="22"/>
                <w:szCs w:val="22"/>
              </w:rPr>
              <w:t>1,0</w:t>
            </w:r>
            <w:r w:rsidR="000A4051" w:rsidRPr="000A4051">
              <w:rPr>
                <w:sz w:val="22"/>
                <w:szCs w:val="22"/>
              </w:rPr>
              <w:t>08</w:t>
            </w:r>
          </w:p>
        </w:tc>
      </w:tr>
      <w:tr w:rsidR="00D956B5" w:rsidRPr="00D956B5" w:rsidTr="00D956B5">
        <w:trPr>
          <w:trHeight w:val="70"/>
        </w:trPr>
        <w:tc>
          <w:tcPr>
            <w:tcW w:w="5000" w:type="pct"/>
            <w:gridSpan w:val="12"/>
            <w:tcBorders>
              <w:top w:val="single" w:sz="4" w:space="0" w:color="auto"/>
            </w:tcBorders>
            <w:shd w:val="clear" w:color="auto" w:fill="auto"/>
          </w:tcPr>
          <w:p w:rsidR="00D956B5" w:rsidRPr="00D956B5" w:rsidRDefault="00D956B5" w:rsidP="002337D7">
            <w:pPr>
              <w:shd w:val="clear" w:color="auto" w:fill="FFFFFF"/>
              <w:tabs>
                <w:tab w:val="left" w:pos="850"/>
              </w:tabs>
              <w:spacing w:line="302" w:lineRule="exact"/>
            </w:pPr>
          </w:p>
        </w:tc>
      </w:tr>
    </w:tbl>
    <w:p w:rsidR="009B6896" w:rsidRDefault="009B6896" w:rsidP="00EE2447">
      <w:pPr>
        <w:sectPr w:rsidR="009B6896" w:rsidSect="00177AFE">
          <w:pgSz w:w="16838" w:h="11906" w:orient="landscape"/>
          <w:pgMar w:top="1701" w:right="1134" w:bottom="567" w:left="1134" w:header="709" w:footer="709" w:gutter="0"/>
          <w:cols w:space="708"/>
          <w:docGrid w:linePitch="360"/>
        </w:sectPr>
      </w:pPr>
    </w:p>
    <w:p w:rsidR="001A1B48" w:rsidRPr="00DA6C1A" w:rsidRDefault="001A1B48" w:rsidP="001A1B48">
      <w:pPr>
        <w:widowControl w:val="0"/>
        <w:autoSpaceDE w:val="0"/>
        <w:autoSpaceDN w:val="0"/>
        <w:adjustRightInd w:val="0"/>
        <w:ind w:firstLine="540"/>
        <w:jc w:val="both"/>
      </w:pPr>
      <w:r w:rsidRPr="00DA6C1A">
        <w:t>7. Отчет об исполнении производственной программы</w:t>
      </w:r>
    </w:p>
    <w:p w:rsidR="001A1B48" w:rsidRPr="00DA6C1A" w:rsidRDefault="001A1B48" w:rsidP="001A1B48">
      <w:pPr>
        <w:widowControl w:val="0"/>
        <w:autoSpaceDE w:val="0"/>
        <w:autoSpaceDN w:val="0"/>
        <w:adjustRightInd w:val="0"/>
        <w:ind w:firstLine="540"/>
        <w:jc w:val="both"/>
      </w:pPr>
    </w:p>
    <w:p w:rsidR="001A1B48" w:rsidRPr="00DA6C1A" w:rsidRDefault="001A1B48" w:rsidP="001A1B48">
      <w:pPr>
        <w:widowControl w:val="0"/>
        <w:autoSpaceDE w:val="0"/>
        <w:autoSpaceDN w:val="0"/>
        <w:adjustRightInd w:val="0"/>
        <w:ind w:firstLine="540"/>
        <w:jc w:val="both"/>
      </w:pPr>
      <w:r w:rsidRPr="00DA6C1A">
        <w:t>7.1. Объем подачи питьевой воды</w:t>
      </w:r>
    </w:p>
    <w:p w:rsidR="001A1B48" w:rsidRPr="00DA6C1A" w:rsidRDefault="001A1B48" w:rsidP="001A1B48">
      <w:pPr>
        <w:widowControl w:val="0"/>
        <w:autoSpaceDE w:val="0"/>
        <w:autoSpaceDN w:val="0"/>
        <w:adjustRightInd w:val="0"/>
        <w:ind w:firstLine="540"/>
        <w:jc w:val="both"/>
      </w:pPr>
    </w:p>
    <w:tbl>
      <w:tblPr>
        <w:tblpPr w:leftFromText="180" w:rightFromText="180" w:vertAnchor="text" w:tblpXSpec="center" w:tblpY="1"/>
        <w:tblOverlap w:val="never"/>
        <w:tblW w:w="5000" w:type="pct"/>
        <w:jc w:val="center"/>
        <w:tblLook w:val="0000"/>
      </w:tblPr>
      <w:tblGrid>
        <w:gridCol w:w="836"/>
        <w:gridCol w:w="4744"/>
        <w:gridCol w:w="1385"/>
        <w:gridCol w:w="2889"/>
      </w:tblGrid>
      <w:tr w:rsidR="001A1B48" w:rsidRPr="00DA6C1A" w:rsidTr="001A1B48">
        <w:trPr>
          <w:trHeight w:val="489"/>
          <w:jc w:val="center"/>
        </w:trPr>
        <w:tc>
          <w:tcPr>
            <w:tcW w:w="424"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1A1B48" w:rsidRPr="00195D41" w:rsidRDefault="001A1B48" w:rsidP="001A1B48">
            <w:pPr>
              <w:jc w:val="center"/>
              <w:rPr>
                <w:bCs/>
                <w:sz w:val="20"/>
                <w:szCs w:val="20"/>
                <w:lang w:val="en-US"/>
              </w:rPr>
            </w:pPr>
            <w:r w:rsidRPr="00DA6C1A">
              <w:rPr>
                <w:bCs/>
                <w:sz w:val="20"/>
                <w:szCs w:val="20"/>
              </w:rPr>
              <w:t>Величина показателя</w:t>
            </w:r>
          </w:p>
        </w:tc>
      </w:tr>
      <w:tr w:rsidR="001A1B48" w:rsidRPr="00DA6C1A" w:rsidTr="001A1B48">
        <w:trPr>
          <w:trHeight w:val="489"/>
          <w:jc w:val="center"/>
        </w:trPr>
        <w:tc>
          <w:tcPr>
            <w:tcW w:w="424"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1A1B48" w:rsidRPr="00AB0E71" w:rsidRDefault="001A1B48" w:rsidP="00F609B5">
            <w:pPr>
              <w:jc w:val="center"/>
              <w:rPr>
                <w:bCs/>
                <w:sz w:val="20"/>
                <w:szCs w:val="20"/>
              </w:rPr>
            </w:pPr>
            <w:r w:rsidRPr="00AB0E71">
              <w:rPr>
                <w:bCs/>
                <w:sz w:val="20"/>
                <w:szCs w:val="20"/>
              </w:rPr>
              <w:t>20</w:t>
            </w:r>
            <w:r w:rsidR="00F609B5" w:rsidRPr="00AB0E71">
              <w:rPr>
                <w:bCs/>
                <w:sz w:val="20"/>
                <w:szCs w:val="20"/>
              </w:rPr>
              <w:t>20</w:t>
            </w:r>
            <w:r w:rsidRPr="00AB0E71">
              <w:rPr>
                <w:bCs/>
                <w:sz w:val="20"/>
                <w:szCs w:val="20"/>
              </w:rPr>
              <w:t xml:space="preserve"> год </w:t>
            </w:r>
          </w:p>
        </w:tc>
      </w:tr>
      <w:tr w:rsidR="001A1B48" w:rsidRPr="00DA6C1A" w:rsidTr="001A1B48">
        <w:trPr>
          <w:trHeight w:val="404"/>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из источников водоснабжения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AB0E71" w:rsidRDefault="00D03C86" w:rsidP="00BC01FE">
            <w:pPr>
              <w:jc w:val="center"/>
              <w:rPr>
                <w:sz w:val="20"/>
                <w:szCs w:val="20"/>
              </w:rPr>
            </w:pPr>
            <w:r>
              <w:rPr>
                <w:sz w:val="20"/>
                <w:szCs w:val="20"/>
              </w:rPr>
              <w:t>5140,27</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воды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AB0E71" w:rsidRDefault="00AB0E71" w:rsidP="001A1B48">
            <w:pPr>
              <w:jc w:val="center"/>
              <w:rPr>
                <w:sz w:val="20"/>
                <w:szCs w:val="20"/>
              </w:rPr>
            </w:pPr>
            <w:r w:rsidRPr="00AB0E71">
              <w:rPr>
                <w:sz w:val="20"/>
                <w:szCs w:val="20"/>
              </w:rPr>
              <w:t>3627,91</w:t>
            </w:r>
          </w:p>
        </w:tc>
      </w:tr>
      <w:tr w:rsidR="001A1B48" w:rsidRPr="00DA6C1A" w:rsidTr="001A1B48">
        <w:trPr>
          <w:trHeight w:val="319"/>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объем приобретенной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964B19" w:rsidRPr="00AB0E71" w:rsidRDefault="00AB0E71" w:rsidP="00BC01FE">
            <w:pPr>
              <w:jc w:val="center"/>
              <w:rPr>
                <w:sz w:val="20"/>
                <w:szCs w:val="20"/>
              </w:rPr>
            </w:pPr>
            <w:r w:rsidRPr="00AB0E71">
              <w:rPr>
                <w:sz w:val="20"/>
                <w:szCs w:val="20"/>
              </w:rPr>
              <w:t>1512,37</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Потребление на собственные нужды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AB0E71" w:rsidRDefault="00C73AA5" w:rsidP="001A1B48">
            <w:pPr>
              <w:jc w:val="center"/>
              <w:rPr>
                <w:sz w:val="20"/>
                <w:szCs w:val="20"/>
              </w:rPr>
            </w:pPr>
            <w:r w:rsidRPr="00AB0E71">
              <w:rPr>
                <w:sz w:val="20"/>
                <w:szCs w:val="20"/>
              </w:rPr>
              <w:t>253,08</w:t>
            </w:r>
          </w:p>
        </w:tc>
      </w:tr>
      <w:tr w:rsidR="001A1B48" w:rsidRPr="00DA6C1A" w:rsidTr="001A1B48">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3</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Объем воды, поступившей в сеть</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AB0E71" w:rsidRDefault="00D03C86" w:rsidP="00BC01FE">
            <w:pPr>
              <w:jc w:val="center"/>
              <w:rPr>
                <w:sz w:val="20"/>
                <w:szCs w:val="20"/>
              </w:rPr>
            </w:pPr>
            <w:r>
              <w:rPr>
                <w:sz w:val="20"/>
                <w:szCs w:val="20"/>
              </w:rPr>
              <w:t>4887,19</w:t>
            </w:r>
          </w:p>
        </w:tc>
      </w:tr>
      <w:tr w:rsidR="001A1B48" w:rsidRPr="00DA6C1A" w:rsidTr="001A1B48">
        <w:trPr>
          <w:trHeight w:val="319"/>
          <w:jc w:val="center"/>
        </w:trPr>
        <w:tc>
          <w:tcPr>
            <w:tcW w:w="424" w:type="pct"/>
            <w:tcBorders>
              <w:top w:val="nil"/>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AB0E71" w:rsidRDefault="00D03C86" w:rsidP="001A1B48">
            <w:pPr>
              <w:jc w:val="center"/>
              <w:rPr>
                <w:sz w:val="20"/>
                <w:szCs w:val="20"/>
              </w:rPr>
            </w:pPr>
            <w:r>
              <w:rPr>
                <w:sz w:val="20"/>
                <w:szCs w:val="20"/>
              </w:rPr>
              <w:t>3374,83</w:t>
            </w:r>
          </w:p>
        </w:tc>
      </w:tr>
      <w:tr w:rsidR="001A1B48" w:rsidRPr="00DA6C1A" w:rsidTr="001A1B48">
        <w:trPr>
          <w:trHeight w:val="295"/>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от других операторов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AB0E71" w:rsidRDefault="00AB0E71" w:rsidP="00BC01FE">
            <w:pPr>
              <w:jc w:val="center"/>
              <w:rPr>
                <w:sz w:val="20"/>
                <w:szCs w:val="20"/>
              </w:rPr>
            </w:pPr>
            <w:r w:rsidRPr="00AB0E71">
              <w:rPr>
                <w:sz w:val="20"/>
                <w:szCs w:val="20"/>
              </w:rPr>
              <w:t>1512,37</w:t>
            </w:r>
          </w:p>
        </w:tc>
      </w:tr>
      <w:tr w:rsidR="001A1B48" w:rsidRPr="00DA6C1A" w:rsidTr="001A1B48">
        <w:trPr>
          <w:trHeight w:val="401"/>
          <w:jc w:val="center"/>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jc w:val="center"/>
              <w:rPr>
                <w:bCs/>
                <w:sz w:val="20"/>
                <w:szCs w:val="20"/>
              </w:rPr>
            </w:pPr>
            <w:r w:rsidRPr="00DA6C1A">
              <w:rPr>
                <w:bCs/>
                <w:sz w:val="20"/>
                <w:szCs w:val="20"/>
              </w:rPr>
              <w:t>4</w:t>
            </w:r>
          </w:p>
        </w:tc>
        <w:tc>
          <w:tcPr>
            <w:tcW w:w="2407" w:type="pct"/>
            <w:tcBorders>
              <w:top w:val="nil"/>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Потери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1A1B48" w:rsidRPr="00AB0E71" w:rsidRDefault="00AB0E71" w:rsidP="001A1B48">
            <w:pPr>
              <w:jc w:val="center"/>
              <w:rPr>
                <w:sz w:val="20"/>
                <w:szCs w:val="20"/>
              </w:rPr>
            </w:pPr>
            <w:r w:rsidRPr="00AB0E71">
              <w:rPr>
                <w:sz w:val="20"/>
                <w:szCs w:val="20"/>
              </w:rPr>
              <w:t>2737,32</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5</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rPr>
            </w:pPr>
            <w:r w:rsidRPr="00DA6C1A">
              <w:rPr>
                <w:bCs/>
                <w:sz w:val="22"/>
                <w:szCs w:val="20"/>
              </w:rPr>
              <w:t xml:space="preserve">Уровень потерь к объему отпущенной воды в сеть </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w:t>
            </w:r>
          </w:p>
        </w:tc>
        <w:tc>
          <w:tcPr>
            <w:tcW w:w="1466" w:type="pct"/>
            <w:tcBorders>
              <w:top w:val="single" w:sz="4" w:space="0" w:color="auto"/>
              <w:left w:val="nil"/>
              <w:bottom w:val="single" w:sz="4" w:space="0" w:color="auto"/>
              <w:right w:val="single" w:sz="4" w:space="0" w:color="auto"/>
            </w:tcBorders>
            <w:vAlign w:val="center"/>
          </w:tcPr>
          <w:p w:rsidR="001A1B48" w:rsidRPr="00AB0E71" w:rsidRDefault="00C73AA5" w:rsidP="001A1B48">
            <w:pPr>
              <w:jc w:val="center"/>
              <w:rPr>
                <w:sz w:val="20"/>
                <w:szCs w:val="20"/>
              </w:rPr>
            </w:pPr>
            <w:r w:rsidRPr="00AB0E71">
              <w:rPr>
                <w:sz w:val="20"/>
                <w:szCs w:val="20"/>
              </w:rPr>
              <w:t>56,01</w:t>
            </w:r>
          </w:p>
        </w:tc>
      </w:tr>
      <w:tr w:rsidR="001A1B48" w:rsidRPr="00DA6C1A" w:rsidTr="001A1B48">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r w:rsidRPr="00DA6C1A">
              <w:rPr>
                <w:bCs/>
                <w:sz w:val="20"/>
                <w:szCs w:val="20"/>
              </w:rPr>
              <w:t>6</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bCs/>
                <w:szCs w:val="20"/>
                <w:lang w:val="en-US"/>
              </w:rPr>
            </w:pPr>
            <w:r w:rsidRPr="00DA6C1A">
              <w:rPr>
                <w:bCs/>
                <w:sz w:val="22"/>
                <w:szCs w:val="20"/>
              </w:rPr>
              <w:t>Объем воды, отпущенной абонентам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AB0E71" w:rsidRDefault="00AB0E71" w:rsidP="00BC01FE">
            <w:pPr>
              <w:jc w:val="center"/>
              <w:rPr>
                <w:sz w:val="20"/>
                <w:szCs w:val="20"/>
              </w:rPr>
            </w:pPr>
            <w:r w:rsidRPr="00AB0E71">
              <w:rPr>
                <w:sz w:val="20"/>
                <w:szCs w:val="20"/>
              </w:rPr>
              <w:t>2149,88</w:t>
            </w:r>
          </w:p>
        </w:tc>
      </w:tr>
      <w:tr w:rsidR="001A1B48" w:rsidRPr="00DA6C1A" w:rsidTr="00AB0E71">
        <w:trPr>
          <w:trHeight w:val="307"/>
          <w:jc w:val="center"/>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собственным абонентам (население)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AB0E71" w:rsidRDefault="00AB0E71" w:rsidP="001A1B48">
            <w:pPr>
              <w:jc w:val="center"/>
              <w:rPr>
                <w:sz w:val="20"/>
                <w:szCs w:val="20"/>
              </w:rPr>
            </w:pPr>
            <w:r w:rsidRPr="00AB0E71">
              <w:rPr>
                <w:sz w:val="20"/>
                <w:szCs w:val="20"/>
              </w:rPr>
              <w:t>1796,12</w:t>
            </w:r>
          </w:p>
        </w:tc>
      </w:tr>
      <w:tr w:rsidR="001A1B48" w:rsidRPr="00DA6C1A" w:rsidTr="001A1B48">
        <w:trPr>
          <w:trHeight w:val="343"/>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бюджетным организациям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AB0E71" w:rsidRDefault="00AB0E71" w:rsidP="001A1B48">
            <w:pPr>
              <w:jc w:val="center"/>
              <w:rPr>
                <w:sz w:val="20"/>
                <w:szCs w:val="20"/>
              </w:rPr>
            </w:pPr>
            <w:r w:rsidRPr="00AB0E71">
              <w:rPr>
                <w:sz w:val="20"/>
                <w:szCs w:val="20"/>
              </w:rPr>
              <w:t>124,28</w:t>
            </w:r>
          </w:p>
        </w:tc>
      </w:tr>
      <w:tr w:rsidR="001A1B48" w:rsidRPr="00DA6C1A" w:rsidTr="001A1B48">
        <w:trPr>
          <w:trHeight w:val="357"/>
          <w:jc w:val="center"/>
        </w:trPr>
        <w:tc>
          <w:tcPr>
            <w:tcW w:w="424" w:type="pct"/>
            <w:vMerge/>
            <w:tcBorders>
              <w:left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прочим потребителям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AB0E71" w:rsidRDefault="00AB0E71" w:rsidP="001A1B48">
            <w:pPr>
              <w:jc w:val="center"/>
              <w:rPr>
                <w:sz w:val="20"/>
                <w:szCs w:val="20"/>
              </w:rPr>
            </w:pPr>
            <w:r w:rsidRPr="00AB0E71">
              <w:rPr>
                <w:sz w:val="20"/>
                <w:szCs w:val="20"/>
              </w:rPr>
              <w:t>229,48</w:t>
            </w:r>
          </w:p>
        </w:tc>
      </w:tr>
      <w:tr w:rsidR="001A1B48" w:rsidRPr="00DA6C1A" w:rsidTr="001A1B48">
        <w:trPr>
          <w:trHeight w:val="343"/>
          <w:jc w:val="center"/>
        </w:trPr>
        <w:tc>
          <w:tcPr>
            <w:tcW w:w="424" w:type="pct"/>
            <w:vMerge/>
            <w:tcBorders>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1A1B48" w:rsidRPr="00DA6C1A" w:rsidRDefault="001A1B48" w:rsidP="001A1B48">
            <w:pPr>
              <w:rPr>
                <w:szCs w:val="20"/>
              </w:rPr>
            </w:pPr>
            <w:r w:rsidRPr="00DA6C1A">
              <w:rPr>
                <w:sz w:val="22"/>
                <w:szCs w:val="20"/>
              </w:rPr>
              <w:t xml:space="preserve"> - другим организациям, осуществляющим водоснабжение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A1B48" w:rsidRPr="00DA6C1A" w:rsidRDefault="001A1B48" w:rsidP="001A1B48">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1A1B48" w:rsidRPr="00AB0E71" w:rsidRDefault="00AB0E71" w:rsidP="001A1B48">
            <w:pPr>
              <w:jc w:val="center"/>
              <w:rPr>
                <w:sz w:val="20"/>
                <w:szCs w:val="20"/>
              </w:rPr>
            </w:pPr>
            <w:r w:rsidRPr="00AB0E71">
              <w:rPr>
                <w:sz w:val="20"/>
                <w:szCs w:val="20"/>
              </w:rPr>
              <w:t>-</w:t>
            </w:r>
          </w:p>
        </w:tc>
      </w:tr>
    </w:tbl>
    <w:p w:rsidR="00F609B5" w:rsidRDefault="00F609B5" w:rsidP="00F609B5">
      <w:pPr>
        <w:widowControl w:val="0"/>
        <w:autoSpaceDE w:val="0"/>
        <w:autoSpaceDN w:val="0"/>
        <w:adjustRightInd w:val="0"/>
      </w:pPr>
    </w:p>
    <w:p w:rsidR="001A1B48" w:rsidRPr="00DA6C1A" w:rsidRDefault="001A1B48" w:rsidP="001A1B48">
      <w:pPr>
        <w:widowControl w:val="0"/>
        <w:autoSpaceDE w:val="0"/>
        <w:autoSpaceDN w:val="0"/>
        <w:adjustRightInd w:val="0"/>
        <w:ind w:firstLine="567"/>
        <w:jc w:val="both"/>
      </w:pPr>
      <w:r w:rsidRPr="00AB0E71">
        <w:t>7.2. Объем финансовых потребностей, необходимых для реализации мероприятий производственной программы за 20</w:t>
      </w:r>
      <w:r w:rsidR="00F609B5" w:rsidRPr="00AB0E71">
        <w:t xml:space="preserve">20 </w:t>
      </w:r>
      <w:r w:rsidRPr="00AB0E71">
        <w:t xml:space="preserve">год </w:t>
      </w:r>
      <w:r w:rsidRPr="00AB0E71">
        <w:rPr>
          <w:sz w:val="22"/>
          <w:szCs w:val="22"/>
        </w:rPr>
        <w:t>–</w:t>
      </w:r>
      <w:r w:rsidR="00AB0E71" w:rsidRPr="00AB0E71">
        <w:rPr>
          <w:sz w:val="22"/>
          <w:szCs w:val="22"/>
        </w:rPr>
        <w:t>0</w:t>
      </w:r>
      <w:r w:rsidRPr="00AB0E71">
        <w:t>тыс. руб.</w:t>
      </w: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Default="001A1B48" w:rsidP="001A1B48">
      <w:pPr>
        <w:widowControl w:val="0"/>
        <w:autoSpaceDE w:val="0"/>
        <w:autoSpaceDN w:val="0"/>
        <w:adjustRightInd w:val="0"/>
        <w:jc w:val="right"/>
      </w:pPr>
    </w:p>
    <w:p w:rsidR="001A1B48" w:rsidRPr="00DA6C1A" w:rsidRDefault="001A1B48" w:rsidP="001A1B48">
      <w:pPr>
        <w:shd w:val="clear" w:color="auto" w:fill="FFFFFF"/>
        <w:tabs>
          <w:tab w:val="left" w:pos="850"/>
        </w:tabs>
        <w:spacing w:line="302" w:lineRule="exact"/>
        <w:ind w:left="11" w:hanging="11"/>
      </w:pPr>
      <w:r w:rsidRPr="00DA6C1A">
        <w:t>Начальник отдела регулирования тарифов организаций</w:t>
      </w:r>
    </w:p>
    <w:p w:rsidR="001A1B48" w:rsidRPr="00DA6C1A" w:rsidRDefault="001A1B48" w:rsidP="001A1B48">
      <w:pPr>
        <w:shd w:val="clear" w:color="auto" w:fill="FFFFFF"/>
        <w:tabs>
          <w:tab w:val="left" w:pos="850"/>
        </w:tabs>
        <w:spacing w:line="302" w:lineRule="exact"/>
        <w:ind w:left="11" w:hanging="11"/>
      </w:pPr>
      <w:r w:rsidRPr="00DA6C1A">
        <w:t>коммунального комплекса управления тарифного</w:t>
      </w:r>
    </w:p>
    <w:p w:rsidR="001A1B48" w:rsidRPr="00DA6C1A" w:rsidRDefault="001A1B48" w:rsidP="001A1B48">
      <w:pPr>
        <w:shd w:val="clear" w:color="auto" w:fill="FFFFFF"/>
        <w:tabs>
          <w:tab w:val="left" w:pos="850"/>
        </w:tabs>
        <w:spacing w:line="302" w:lineRule="exact"/>
        <w:ind w:left="11" w:hanging="11"/>
      </w:pPr>
      <w:r w:rsidRPr="00DA6C1A">
        <w:t xml:space="preserve">регулирования коммунального комплекса, транспорта, </w:t>
      </w:r>
    </w:p>
    <w:p w:rsidR="001A1B48" w:rsidRPr="00DA6C1A" w:rsidRDefault="001A1B48" w:rsidP="001A1B48">
      <w:pPr>
        <w:shd w:val="clear" w:color="auto" w:fill="FFFFFF"/>
        <w:tabs>
          <w:tab w:val="left" w:pos="850"/>
        </w:tabs>
        <w:spacing w:line="302" w:lineRule="exact"/>
        <w:ind w:left="11" w:hanging="11"/>
      </w:pPr>
      <w:r w:rsidRPr="00DA6C1A">
        <w:t>непроизводственной сферы Региональной службы по</w:t>
      </w:r>
    </w:p>
    <w:p w:rsidR="001A1B48" w:rsidRDefault="001A1B48" w:rsidP="001A1B48">
      <w:r w:rsidRPr="00DA6C1A">
        <w:t>тарифам Ростовской области                                                                              И.П. Кисилева</w:t>
      </w:r>
    </w:p>
    <w:p w:rsidR="001A1B48" w:rsidRPr="00B744B8" w:rsidRDefault="001A1B48" w:rsidP="001A1B48"/>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1A1B48" w:rsidRDefault="001A1B48"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2F76E3" w:rsidRDefault="002F76E3" w:rsidP="00D956B5">
      <w:pPr>
        <w:widowControl w:val="0"/>
        <w:autoSpaceDE w:val="0"/>
        <w:autoSpaceDN w:val="0"/>
        <w:adjustRightInd w:val="0"/>
        <w:jc w:val="right"/>
      </w:pPr>
    </w:p>
    <w:p w:rsidR="00924482" w:rsidRDefault="00924482" w:rsidP="00D956B5">
      <w:pPr>
        <w:widowControl w:val="0"/>
        <w:autoSpaceDE w:val="0"/>
        <w:autoSpaceDN w:val="0"/>
        <w:adjustRightInd w:val="0"/>
        <w:jc w:val="right"/>
        <w:sectPr w:rsidR="00924482" w:rsidSect="00177AFE">
          <w:pgSz w:w="11906" w:h="16838"/>
          <w:pgMar w:top="1134" w:right="567" w:bottom="1134" w:left="1701" w:header="709" w:footer="709" w:gutter="0"/>
          <w:cols w:space="720"/>
        </w:sectPr>
      </w:pPr>
    </w:p>
    <w:p w:rsidR="00D956B5" w:rsidRPr="004A0217" w:rsidRDefault="00D956B5" w:rsidP="00D956B5">
      <w:pPr>
        <w:widowControl w:val="0"/>
        <w:autoSpaceDE w:val="0"/>
        <w:autoSpaceDN w:val="0"/>
        <w:adjustRightInd w:val="0"/>
        <w:jc w:val="right"/>
      </w:pPr>
      <w:r w:rsidRPr="004A0217">
        <w:t>Приложен</w:t>
      </w:r>
      <w:r w:rsidR="002F76E3" w:rsidRPr="004A0217">
        <w:t xml:space="preserve">ие № </w:t>
      </w:r>
      <w:r w:rsidR="00D97350" w:rsidRPr="004A0217">
        <w:t>1</w:t>
      </w:r>
      <w:r w:rsidR="00F92180">
        <w:t>0</w:t>
      </w:r>
    </w:p>
    <w:p w:rsidR="00D956B5" w:rsidRPr="004A0217" w:rsidRDefault="00D956B5" w:rsidP="00D956B5">
      <w:pPr>
        <w:widowControl w:val="0"/>
        <w:autoSpaceDE w:val="0"/>
        <w:autoSpaceDN w:val="0"/>
        <w:adjustRightInd w:val="0"/>
        <w:jc w:val="right"/>
      </w:pPr>
      <w:r w:rsidRPr="004A0217">
        <w:t>к постановлению Региональной службы</w:t>
      </w:r>
    </w:p>
    <w:p w:rsidR="00D956B5" w:rsidRPr="004A0217" w:rsidRDefault="00D956B5" w:rsidP="00D956B5">
      <w:pPr>
        <w:widowControl w:val="0"/>
        <w:autoSpaceDE w:val="0"/>
        <w:autoSpaceDN w:val="0"/>
        <w:adjustRightInd w:val="0"/>
        <w:jc w:val="right"/>
      </w:pPr>
      <w:r w:rsidRPr="004A0217">
        <w:t>по тарифам Ростовской области</w:t>
      </w:r>
    </w:p>
    <w:p w:rsidR="00D956B5" w:rsidRPr="00D956B5" w:rsidRDefault="0097500E" w:rsidP="00D956B5">
      <w:pPr>
        <w:widowControl w:val="0"/>
        <w:autoSpaceDE w:val="0"/>
        <w:autoSpaceDN w:val="0"/>
        <w:adjustRightInd w:val="0"/>
        <w:jc w:val="right"/>
      </w:pPr>
      <w:r w:rsidRPr="004A0217">
        <w:t xml:space="preserve">от </w:t>
      </w:r>
      <w:r w:rsidR="006D34EE">
        <w:t>20</w:t>
      </w:r>
      <w:r w:rsidRPr="004A0217">
        <w:t>.</w:t>
      </w:r>
      <w:r w:rsidR="006D34EE">
        <w:t>12</w:t>
      </w:r>
      <w:r w:rsidR="00567883" w:rsidRPr="004A0217">
        <w:t>.</w:t>
      </w:r>
      <w:r w:rsidR="002F76E3" w:rsidRPr="004A0217">
        <w:t>202</w:t>
      </w:r>
      <w:r w:rsidR="00F609B5">
        <w:t>1</w:t>
      </w:r>
      <w:r w:rsidR="009B6896" w:rsidRPr="004A0217">
        <w:t xml:space="preserve"> № </w:t>
      </w:r>
      <w:r w:rsidR="00C964FF" w:rsidRPr="000A3DFE">
        <w:t>71</w:t>
      </w:r>
      <w:r w:rsidR="00C73AA5" w:rsidRPr="004A0217">
        <w:t>/</w:t>
      </w:r>
      <w:r w:rsidR="004244B0">
        <w:t>21</w:t>
      </w:r>
    </w:p>
    <w:p w:rsidR="00D956B5" w:rsidRPr="00D956B5" w:rsidRDefault="00D956B5" w:rsidP="00D956B5">
      <w:pPr>
        <w:widowControl w:val="0"/>
        <w:autoSpaceDE w:val="0"/>
        <w:autoSpaceDN w:val="0"/>
        <w:adjustRightInd w:val="0"/>
        <w:jc w:val="center"/>
        <w:rPr>
          <w:bCs/>
          <w:highlight w:val="yellow"/>
        </w:rPr>
      </w:pPr>
    </w:p>
    <w:p w:rsidR="00D956B5" w:rsidRPr="00D956B5" w:rsidRDefault="00D956B5" w:rsidP="00D956B5">
      <w:pPr>
        <w:widowControl w:val="0"/>
        <w:autoSpaceDE w:val="0"/>
        <w:autoSpaceDN w:val="0"/>
        <w:adjustRightInd w:val="0"/>
        <w:jc w:val="center"/>
        <w:rPr>
          <w:bCs/>
        </w:rPr>
      </w:pPr>
    </w:p>
    <w:p w:rsidR="00D956B5" w:rsidRPr="00D956B5" w:rsidRDefault="00D956B5" w:rsidP="00D956B5">
      <w:pPr>
        <w:widowControl w:val="0"/>
        <w:autoSpaceDE w:val="0"/>
        <w:autoSpaceDN w:val="0"/>
        <w:adjustRightInd w:val="0"/>
        <w:jc w:val="center"/>
        <w:rPr>
          <w:bCs/>
        </w:rPr>
      </w:pPr>
      <w:r w:rsidRPr="00D956B5">
        <w:rPr>
          <w:bCs/>
        </w:rPr>
        <w:t xml:space="preserve">Производственная программа ГУП РО «УРСВ», </w:t>
      </w:r>
      <w:r w:rsidR="00F36E46">
        <w:rPr>
          <w:bCs/>
        </w:rPr>
        <w:t>филиал «Зерноградский»</w:t>
      </w:r>
      <w:r w:rsidRPr="00D956B5">
        <w:rPr>
          <w:bCs/>
        </w:rPr>
        <w:t>,</w:t>
      </w:r>
    </w:p>
    <w:p w:rsidR="009B6896" w:rsidRPr="009B6896" w:rsidRDefault="00D956B5" w:rsidP="009B6896">
      <w:pPr>
        <w:widowControl w:val="0"/>
        <w:autoSpaceDE w:val="0"/>
        <w:autoSpaceDN w:val="0"/>
        <w:adjustRightInd w:val="0"/>
        <w:jc w:val="center"/>
        <w:rPr>
          <w:bCs/>
        </w:rPr>
      </w:pPr>
      <w:r w:rsidRPr="00D956B5">
        <w:rPr>
          <w:bCs/>
        </w:rPr>
        <w:t xml:space="preserve"> в сфере холодного водоснабжения</w:t>
      </w:r>
      <w:r w:rsidR="009B6896" w:rsidRPr="009B6896">
        <w:rPr>
          <w:bCs/>
        </w:rPr>
        <w:t xml:space="preserve">, с момента официального опубликования постановления </w:t>
      </w:r>
    </w:p>
    <w:p w:rsidR="00D956B5" w:rsidRPr="00D956B5" w:rsidRDefault="009B6896" w:rsidP="009B6896">
      <w:pPr>
        <w:widowControl w:val="0"/>
        <w:autoSpaceDE w:val="0"/>
        <w:autoSpaceDN w:val="0"/>
        <w:adjustRightInd w:val="0"/>
        <w:jc w:val="center"/>
        <w:rPr>
          <w:bCs/>
        </w:rPr>
      </w:pPr>
      <w:r w:rsidRPr="009B6896">
        <w:rPr>
          <w:bCs/>
        </w:rPr>
        <w:t>по 31 декабря 2022 года</w:t>
      </w:r>
    </w:p>
    <w:p w:rsidR="00D956B5" w:rsidRPr="00D956B5" w:rsidRDefault="00D956B5" w:rsidP="00D956B5">
      <w:pPr>
        <w:widowControl w:val="0"/>
        <w:autoSpaceDE w:val="0"/>
        <w:autoSpaceDN w:val="0"/>
        <w:adjustRightInd w:val="0"/>
        <w:jc w:val="both"/>
        <w:rPr>
          <w:highlight w:val="yellow"/>
        </w:rPr>
      </w:pPr>
    </w:p>
    <w:p w:rsidR="00D956B5" w:rsidRPr="00D956B5" w:rsidRDefault="00D956B5" w:rsidP="00D956B5">
      <w:pPr>
        <w:widowControl w:val="0"/>
        <w:autoSpaceDE w:val="0"/>
        <w:autoSpaceDN w:val="0"/>
        <w:adjustRightInd w:val="0"/>
        <w:ind w:firstLine="567"/>
        <w:jc w:val="both"/>
      </w:pPr>
      <w:r w:rsidRPr="00D956B5">
        <w:t>1. Паспорт производственной программы</w:t>
      </w:r>
    </w:p>
    <w:p w:rsidR="00D956B5" w:rsidRPr="00D956B5" w:rsidRDefault="00D956B5" w:rsidP="00D956B5">
      <w:pPr>
        <w:widowControl w:val="0"/>
        <w:autoSpaceDE w:val="0"/>
        <w:autoSpaceDN w:val="0"/>
        <w:adjustRightInd w:val="0"/>
      </w:pPr>
    </w:p>
    <w:tbl>
      <w:tblPr>
        <w:tblW w:w="978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4853"/>
        <w:gridCol w:w="4928"/>
      </w:tblGrid>
      <w:tr w:rsidR="00D956B5" w:rsidRPr="00D956B5" w:rsidTr="00177AFE">
        <w:trPr>
          <w:trHeight w:val="760"/>
        </w:trPr>
        <w:tc>
          <w:tcPr>
            <w:tcW w:w="4853" w:type="dxa"/>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widowControl w:val="0"/>
              <w:autoSpaceDE w:val="0"/>
              <w:autoSpaceDN w:val="0"/>
              <w:adjustRightInd w:val="0"/>
            </w:pPr>
            <w:r w:rsidRPr="00D956B5">
              <w:rPr>
                <w:sz w:val="22"/>
                <w:szCs w:val="22"/>
              </w:rPr>
              <w:t>Наименование и местонахождение регулируемой организации</w:t>
            </w:r>
          </w:p>
        </w:tc>
        <w:tc>
          <w:tcPr>
            <w:tcW w:w="4928" w:type="dxa"/>
            <w:tcBorders>
              <w:top w:val="single" w:sz="4" w:space="0" w:color="auto"/>
              <w:left w:val="single" w:sz="4" w:space="0" w:color="auto"/>
              <w:bottom w:val="single" w:sz="4" w:space="0" w:color="auto"/>
              <w:right w:val="single" w:sz="4" w:space="0" w:color="auto"/>
            </w:tcBorders>
            <w:vAlign w:val="center"/>
            <w:hideMark/>
          </w:tcPr>
          <w:p w:rsidR="00D956B5" w:rsidRPr="00F2113C" w:rsidRDefault="00D956B5" w:rsidP="00D956B5">
            <w:pPr>
              <w:widowControl w:val="0"/>
              <w:autoSpaceDE w:val="0"/>
              <w:autoSpaceDN w:val="0"/>
              <w:adjustRightInd w:val="0"/>
              <w:rPr>
                <w:bCs/>
              </w:rPr>
            </w:pPr>
            <w:r w:rsidRPr="00F2113C">
              <w:rPr>
                <w:bCs/>
                <w:sz w:val="22"/>
                <w:szCs w:val="22"/>
              </w:rPr>
              <w:t xml:space="preserve">ГУП РО «УРСВ», </w:t>
            </w:r>
          </w:p>
          <w:p w:rsidR="00D956B5" w:rsidRPr="00F2113C" w:rsidRDefault="00F2113C" w:rsidP="00D956B5">
            <w:pPr>
              <w:widowControl w:val="0"/>
              <w:autoSpaceDE w:val="0"/>
              <w:autoSpaceDN w:val="0"/>
              <w:adjustRightInd w:val="0"/>
            </w:pPr>
            <w:r w:rsidRPr="00F2113C">
              <w:rPr>
                <w:sz w:val="22"/>
                <w:szCs w:val="22"/>
              </w:rPr>
              <w:t>ул. Новомосковская, 21-23,  оф. 412, г. Ростов-на-Дону, Ростовская область, 344112</w:t>
            </w:r>
          </w:p>
        </w:tc>
      </w:tr>
      <w:tr w:rsidR="00D956B5" w:rsidRPr="00D956B5" w:rsidTr="00177AFE">
        <w:trPr>
          <w:trHeight w:val="577"/>
        </w:trPr>
        <w:tc>
          <w:tcPr>
            <w:tcW w:w="4853" w:type="dxa"/>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widowControl w:val="0"/>
              <w:autoSpaceDE w:val="0"/>
              <w:autoSpaceDN w:val="0"/>
              <w:adjustRightInd w:val="0"/>
            </w:pPr>
            <w:r w:rsidRPr="00D956B5">
              <w:rPr>
                <w:sz w:val="22"/>
                <w:szCs w:val="22"/>
              </w:rPr>
              <w:t>Период реализации производственной программы</w:t>
            </w:r>
          </w:p>
        </w:tc>
        <w:tc>
          <w:tcPr>
            <w:tcW w:w="4928" w:type="dxa"/>
            <w:tcBorders>
              <w:top w:val="single" w:sz="4" w:space="0" w:color="auto"/>
              <w:left w:val="single" w:sz="4" w:space="0" w:color="auto"/>
              <w:bottom w:val="single" w:sz="4" w:space="0" w:color="auto"/>
              <w:right w:val="single" w:sz="4" w:space="0" w:color="auto"/>
            </w:tcBorders>
            <w:vAlign w:val="center"/>
            <w:hideMark/>
          </w:tcPr>
          <w:p w:rsidR="00D956B5" w:rsidRPr="00F2113C" w:rsidRDefault="009B6896" w:rsidP="009B6896">
            <w:r w:rsidRPr="00F2113C">
              <w:rPr>
                <w:sz w:val="22"/>
                <w:szCs w:val="22"/>
              </w:rPr>
              <w:t>с момента официального опубликования постановления по 31 декабря 2022 года</w:t>
            </w:r>
          </w:p>
        </w:tc>
      </w:tr>
      <w:tr w:rsidR="00D956B5" w:rsidRPr="00D956B5" w:rsidTr="00177AFE">
        <w:trPr>
          <w:trHeight w:val="570"/>
        </w:trPr>
        <w:tc>
          <w:tcPr>
            <w:tcW w:w="4853" w:type="dxa"/>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widowControl w:val="0"/>
              <w:autoSpaceDE w:val="0"/>
              <w:autoSpaceDN w:val="0"/>
              <w:adjustRightInd w:val="0"/>
            </w:pPr>
            <w:r w:rsidRPr="00D956B5">
              <w:rPr>
                <w:sz w:val="22"/>
                <w:szCs w:val="22"/>
              </w:rPr>
              <w:t>Наименование и местонахождение уполномоченного органа, утвердившего производственную программу</w:t>
            </w:r>
          </w:p>
        </w:tc>
        <w:tc>
          <w:tcPr>
            <w:tcW w:w="4928" w:type="dxa"/>
            <w:tcBorders>
              <w:top w:val="single" w:sz="4" w:space="0" w:color="auto"/>
              <w:left w:val="single" w:sz="4" w:space="0" w:color="auto"/>
              <w:bottom w:val="single" w:sz="4" w:space="0" w:color="auto"/>
              <w:right w:val="single" w:sz="4" w:space="0" w:color="auto"/>
            </w:tcBorders>
            <w:vAlign w:val="center"/>
            <w:hideMark/>
          </w:tcPr>
          <w:p w:rsidR="00D956B5" w:rsidRPr="00F2113C" w:rsidRDefault="00D956B5" w:rsidP="00D956B5">
            <w:pPr>
              <w:widowControl w:val="0"/>
              <w:autoSpaceDE w:val="0"/>
              <w:autoSpaceDN w:val="0"/>
              <w:adjustRightInd w:val="0"/>
            </w:pPr>
            <w:r w:rsidRPr="00F2113C">
              <w:rPr>
                <w:sz w:val="22"/>
                <w:szCs w:val="22"/>
              </w:rPr>
              <w:t xml:space="preserve">Региональная служба по тарифам Ростовской области </w:t>
            </w:r>
          </w:p>
          <w:p w:rsidR="00D956B5" w:rsidRPr="00F2113C" w:rsidRDefault="00D956B5" w:rsidP="00D956B5">
            <w:pPr>
              <w:widowControl w:val="0"/>
              <w:autoSpaceDE w:val="0"/>
              <w:autoSpaceDN w:val="0"/>
              <w:adjustRightInd w:val="0"/>
            </w:pPr>
            <w:r w:rsidRPr="00F2113C">
              <w:rPr>
                <w:sz w:val="22"/>
                <w:szCs w:val="22"/>
              </w:rPr>
              <w:t>ул. М.Горького, 295, г. Ростов-на-Дону</w:t>
            </w:r>
            <w:r w:rsidR="00F2113C" w:rsidRPr="00F2113C">
              <w:rPr>
                <w:sz w:val="22"/>
                <w:szCs w:val="22"/>
              </w:rPr>
              <w:t>, 344019</w:t>
            </w:r>
          </w:p>
        </w:tc>
      </w:tr>
      <w:tr w:rsidR="00D956B5" w:rsidRPr="00D956B5" w:rsidTr="00177AFE">
        <w:trPr>
          <w:trHeight w:val="470"/>
        </w:trPr>
        <w:tc>
          <w:tcPr>
            <w:tcW w:w="4853" w:type="dxa"/>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widowControl w:val="0"/>
              <w:autoSpaceDE w:val="0"/>
              <w:autoSpaceDN w:val="0"/>
              <w:adjustRightInd w:val="0"/>
            </w:pPr>
            <w:r w:rsidRPr="00D956B5">
              <w:rPr>
                <w:sz w:val="22"/>
                <w:szCs w:val="22"/>
              </w:rPr>
              <w:t xml:space="preserve">Обслуживаемая территория </w:t>
            </w:r>
          </w:p>
        </w:tc>
        <w:tc>
          <w:tcPr>
            <w:tcW w:w="4928" w:type="dxa"/>
            <w:tcBorders>
              <w:top w:val="single" w:sz="4" w:space="0" w:color="auto"/>
              <w:left w:val="single" w:sz="4" w:space="0" w:color="auto"/>
              <w:bottom w:val="single" w:sz="4" w:space="0" w:color="auto"/>
              <w:right w:val="single" w:sz="4" w:space="0" w:color="auto"/>
            </w:tcBorders>
            <w:vAlign w:val="center"/>
            <w:hideMark/>
          </w:tcPr>
          <w:p w:rsidR="00D956B5" w:rsidRPr="00F2113C" w:rsidRDefault="00D956B5" w:rsidP="00D956B5">
            <w:pPr>
              <w:rPr>
                <w:color w:val="000000"/>
                <w:shd w:val="clear" w:color="auto" w:fill="FFFFFF"/>
              </w:rPr>
            </w:pPr>
            <w:r w:rsidRPr="00F2113C">
              <w:rPr>
                <w:sz w:val="22"/>
                <w:szCs w:val="22"/>
              </w:rPr>
              <w:t>Верхнеподпольненское сельское поселение Аксайского района Ростовской области</w:t>
            </w:r>
          </w:p>
        </w:tc>
      </w:tr>
    </w:tbl>
    <w:p w:rsidR="00D956B5" w:rsidRPr="00D956B5" w:rsidRDefault="00D956B5" w:rsidP="00D956B5">
      <w:pPr>
        <w:widowControl w:val="0"/>
        <w:autoSpaceDE w:val="0"/>
        <w:autoSpaceDN w:val="0"/>
        <w:adjustRightInd w:val="0"/>
        <w:ind w:firstLine="540"/>
        <w:jc w:val="both"/>
        <w:rPr>
          <w:highlight w:val="yellow"/>
        </w:rPr>
      </w:pPr>
    </w:p>
    <w:p w:rsidR="00D956B5" w:rsidRPr="00D956B5" w:rsidRDefault="00D956B5" w:rsidP="00D956B5">
      <w:pPr>
        <w:widowControl w:val="0"/>
        <w:autoSpaceDE w:val="0"/>
        <w:autoSpaceDN w:val="0"/>
        <w:adjustRightInd w:val="0"/>
        <w:ind w:firstLine="540"/>
        <w:jc w:val="both"/>
      </w:pPr>
      <w:r w:rsidRPr="00D956B5">
        <w:t xml:space="preserve">2. Планируемый объем подачи технической воды </w:t>
      </w:r>
    </w:p>
    <w:p w:rsidR="00D956B5" w:rsidRPr="00D956B5" w:rsidRDefault="00D956B5" w:rsidP="00D956B5">
      <w:pPr>
        <w:widowControl w:val="0"/>
        <w:autoSpaceDE w:val="0"/>
        <w:autoSpaceDN w:val="0"/>
        <w:adjustRightInd w:val="0"/>
        <w:ind w:firstLine="540"/>
        <w:jc w:val="both"/>
        <w:rPr>
          <w:highlight w:val="yellow"/>
        </w:rPr>
      </w:pPr>
    </w:p>
    <w:tbl>
      <w:tblPr>
        <w:tblW w:w="5000" w:type="pct"/>
        <w:tblLook w:val="04A0"/>
      </w:tblPr>
      <w:tblGrid>
        <w:gridCol w:w="486"/>
        <w:gridCol w:w="3176"/>
        <w:gridCol w:w="1267"/>
        <w:gridCol w:w="1797"/>
        <w:gridCol w:w="1094"/>
        <w:gridCol w:w="1060"/>
        <w:gridCol w:w="974"/>
      </w:tblGrid>
      <w:tr w:rsidR="00D956B5" w:rsidRPr="00D956B5" w:rsidTr="00670898">
        <w:trPr>
          <w:trHeight w:val="299"/>
        </w:trPr>
        <w:tc>
          <w:tcPr>
            <w:tcW w:w="246" w:type="pct"/>
            <w:vMerge w:val="restar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rPr>
                <w:bCs/>
                <w:sz w:val="20"/>
                <w:szCs w:val="20"/>
              </w:rPr>
            </w:pPr>
            <w:r w:rsidRPr="00D956B5">
              <w:rPr>
                <w:bCs/>
                <w:sz w:val="20"/>
                <w:szCs w:val="20"/>
              </w:rPr>
              <w:t>№ п/п</w:t>
            </w:r>
          </w:p>
        </w:tc>
        <w:tc>
          <w:tcPr>
            <w:tcW w:w="1612" w:type="pct"/>
            <w:vMerge w:val="restar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rPr>
                <w:bCs/>
                <w:sz w:val="20"/>
                <w:szCs w:val="20"/>
              </w:rPr>
            </w:pPr>
            <w:r w:rsidRPr="00D956B5">
              <w:rPr>
                <w:bCs/>
                <w:sz w:val="20"/>
                <w:szCs w:val="20"/>
              </w:rPr>
              <w:t>Показатели производственной деятельности</w:t>
            </w:r>
          </w:p>
        </w:tc>
        <w:tc>
          <w:tcPr>
            <w:tcW w:w="643" w:type="pct"/>
            <w:vMerge w:val="restar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rPr>
                <w:bCs/>
                <w:sz w:val="20"/>
                <w:szCs w:val="20"/>
              </w:rPr>
            </w:pPr>
            <w:r w:rsidRPr="00D956B5">
              <w:rPr>
                <w:bCs/>
                <w:sz w:val="20"/>
                <w:szCs w:val="20"/>
              </w:rPr>
              <w:t>Единица измерения</w:t>
            </w:r>
          </w:p>
        </w:tc>
        <w:tc>
          <w:tcPr>
            <w:tcW w:w="2499" w:type="pct"/>
            <w:gridSpan w:val="4"/>
            <w:tcBorders>
              <w:top w:val="single" w:sz="4" w:space="0" w:color="auto"/>
              <w:left w:val="nil"/>
              <w:bottom w:val="single" w:sz="4" w:space="0" w:color="auto"/>
              <w:right w:val="single" w:sz="4" w:space="0" w:color="auto"/>
            </w:tcBorders>
            <w:vAlign w:val="center"/>
            <w:hideMark/>
          </w:tcPr>
          <w:p w:rsidR="00D956B5" w:rsidRPr="00195D41" w:rsidRDefault="00D956B5" w:rsidP="00D956B5">
            <w:pPr>
              <w:jc w:val="center"/>
              <w:rPr>
                <w:bCs/>
                <w:sz w:val="20"/>
                <w:szCs w:val="20"/>
                <w:lang w:val="en-US"/>
              </w:rPr>
            </w:pPr>
            <w:r w:rsidRPr="00D956B5">
              <w:rPr>
                <w:bCs/>
                <w:sz w:val="20"/>
                <w:szCs w:val="20"/>
              </w:rPr>
              <w:t>Величина показателя</w:t>
            </w:r>
          </w:p>
        </w:tc>
      </w:tr>
      <w:tr w:rsidR="00D956B5" w:rsidRPr="00D956B5" w:rsidTr="00670898">
        <w:trPr>
          <w:trHeight w:val="318"/>
        </w:trPr>
        <w:tc>
          <w:tcPr>
            <w:tcW w:w="246" w:type="pct"/>
            <w:vMerge/>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p>
        </w:tc>
        <w:tc>
          <w:tcPr>
            <w:tcW w:w="1612" w:type="pct"/>
            <w:vMerge/>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p>
        </w:tc>
        <w:tc>
          <w:tcPr>
            <w:tcW w:w="643" w:type="pct"/>
            <w:vMerge/>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p>
        </w:tc>
        <w:tc>
          <w:tcPr>
            <w:tcW w:w="912" w:type="pct"/>
            <w:tcBorders>
              <w:top w:val="nil"/>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2"/>
                <w:szCs w:val="22"/>
              </w:rPr>
              <w:t>с момента официального опубликования постановления по 31.12.2019</w:t>
            </w:r>
            <w:r w:rsidR="00670898">
              <w:rPr>
                <w:sz w:val="22"/>
                <w:szCs w:val="22"/>
              </w:rPr>
              <w:t>*</w:t>
            </w:r>
          </w:p>
        </w:tc>
        <w:tc>
          <w:tcPr>
            <w:tcW w:w="555" w:type="pct"/>
            <w:tcBorders>
              <w:top w:val="nil"/>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2020 год</w:t>
            </w:r>
          </w:p>
        </w:tc>
        <w:tc>
          <w:tcPr>
            <w:tcW w:w="538" w:type="pct"/>
            <w:tcBorders>
              <w:top w:val="nil"/>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A9366D">
              <w:rPr>
                <w:sz w:val="20"/>
                <w:szCs w:val="20"/>
              </w:rPr>
              <w:t>2021 год</w:t>
            </w:r>
          </w:p>
        </w:tc>
        <w:tc>
          <w:tcPr>
            <w:tcW w:w="494" w:type="pct"/>
            <w:tcBorders>
              <w:top w:val="nil"/>
              <w:left w:val="nil"/>
              <w:bottom w:val="single" w:sz="4" w:space="0" w:color="auto"/>
              <w:right w:val="single" w:sz="4" w:space="0" w:color="auto"/>
            </w:tcBorders>
            <w:vAlign w:val="center"/>
          </w:tcPr>
          <w:p w:rsidR="00D956B5" w:rsidRPr="00E45BF6" w:rsidRDefault="00D956B5" w:rsidP="00D956B5">
            <w:pPr>
              <w:jc w:val="center"/>
              <w:rPr>
                <w:sz w:val="20"/>
                <w:szCs w:val="20"/>
              </w:rPr>
            </w:pPr>
            <w:r w:rsidRPr="00E45BF6">
              <w:rPr>
                <w:sz w:val="20"/>
                <w:szCs w:val="20"/>
              </w:rPr>
              <w:t>2022 год</w:t>
            </w:r>
          </w:p>
        </w:tc>
      </w:tr>
      <w:tr w:rsidR="00D956B5" w:rsidRPr="00D956B5" w:rsidTr="00670898">
        <w:trPr>
          <w:trHeight w:val="398"/>
        </w:trPr>
        <w:tc>
          <w:tcPr>
            <w:tcW w:w="246" w:type="pc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bCs/>
                <w:sz w:val="20"/>
                <w:szCs w:val="20"/>
              </w:rPr>
            </w:pPr>
            <w:r w:rsidRPr="00D956B5">
              <w:rPr>
                <w:bCs/>
                <w:sz w:val="20"/>
                <w:szCs w:val="20"/>
              </w:rPr>
              <w:t>1</w:t>
            </w:r>
          </w:p>
        </w:tc>
        <w:tc>
          <w:tcPr>
            <w:tcW w:w="1612" w:type="pct"/>
            <w:tcBorders>
              <w:top w:val="nil"/>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r w:rsidRPr="00D956B5">
              <w:rPr>
                <w:bCs/>
                <w:sz w:val="20"/>
                <w:szCs w:val="20"/>
              </w:rPr>
              <w:t>Объем воды из источников водоснабжения</w:t>
            </w:r>
          </w:p>
        </w:tc>
        <w:tc>
          <w:tcPr>
            <w:tcW w:w="643" w:type="pc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тыс.куб.м</w:t>
            </w:r>
          </w:p>
        </w:tc>
        <w:tc>
          <w:tcPr>
            <w:tcW w:w="912" w:type="pct"/>
            <w:tcBorders>
              <w:top w:val="nil"/>
              <w:left w:val="nil"/>
              <w:bottom w:val="single" w:sz="4" w:space="0" w:color="auto"/>
              <w:right w:val="single" w:sz="4" w:space="0" w:color="auto"/>
            </w:tcBorders>
            <w:noWrap/>
            <w:vAlign w:val="center"/>
            <w:hideMark/>
          </w:tcPr>
          <w:p w:rsidR="00D956B5" w:rsidRPr="00D956B5" w:rsidRDefault="00D956B5" w:rsidP="00D956B5">
            <w:pPr>
              <w:jc w:val="center"/>
              <w:rPr>
                <w:bCs/>
                <w:sz w:val="20"/>
                <w:szCs w:val="20"/>
              </w:rPr>
            </w:pPr>
            <w:r w:rsidRPr="00D956B5">
              <w:rPr>
                <w:sz w:val="20"/>
                <w:szCs w:val="20"/>
              </w:rPr>
              <w:t>14,93</w:t>
            </w:r>
          </w:p>
        </w:tc>
        <w:tc>
          <w:tcPr>
            <w:tcW w:w="555" w:type="pct"/>
            <w:tcBorders>
              <w:top w:val="nil"/>
              <w:left w:val="nil"/>
              <w:bottom w:val="single" w:sz="4" w:space="0" w:color="auto"/>
              <w:right w:val="single" w:sz="4" w:space="0" w:color="auto"/>
            </w:tcBorders>
            <w:vAlign w:val="center"/>
            <w:hideMark/>
          </w:tcPr>
          <w:p w:rsidR="00D956B5" w:rsidRPr="00D956B5" w:rsidRDefault="00D956B5" w:rsidP="00D956B5">
            <w:pPr>
              <w:jc w:val="center"/>
              <w:rPr>
                <w:bCs/>
                <w:sz w:val="20"/>
                <w:szCs w:val="20"/>
              </w:rPr>
            </w:pPr>
            <w:r w:rsidRPr="00D956B5">
              <w:rPr>
                <w:sz w:val="20"/>
                <w:szCs w:val="20"/>
              </w:rPr>
              <w:t>14,93</w:t>
            </w:r>
          </w:p>
        </w:tc>
        <w:tc>
          <w:tcPr>
            <w:tcW w:w="538" w:type="pct"/>
            <w:tcBorders>
              <w:top w:val="nil"/>
              <w:left w:val="nil"/>
              <w:bottom w:val="single" w:sz="4" w:space="0" w:color="auto"/>
              <w:right w:val="single" w:sz="4" w:space="0" w:color="auto"/>
            </w:tcBorders>
            <w:vAlign w:val="center"/>
            <w:hideMark/>
          </w:tcPr>
          <w:p w:rsidR="00D956B5" w:rsidRPr="00C73AA5" w:rsidRDefault="00403873" w:rsidP="00D956B5">
            <w:pPr>
              <w:jc w:val="center"/>
              <w:rPr>
                <w:bCs/>
                <w:sz w:val="20"/>
                <w:szCs w:val="20"/>
              </w:rPr>
            </w:pPr>
            <w:r w:rsidRPr="00C73AA5">
              <w:rPr>
                <w:sz w:val="20"/>
                <w:szCs w:val="20"/>
              </w:rPr>
              <w:t>16,00</w:t>
            </w:r>
          </w:p>
        </w:tc>
        <w:tc>
          <w:tcPr>
            <w:tcW w:w="494" w:type="pct"/>
            <w:tcBorders>
              <w:top w:val="nil"/>
              <w:left w:val="nil"/>
              <w:bottom w:val="single" w:sz="4" w:space="0" w:color="auto"/>
              <w:right w:val="single" w:sz="4" w:space="0" w:color="auto"/>
            </w:tcBorders>
            <w:vAlign w:val="center"/>
          </w:tcPr>
          <w:p w:rsidR="00D956B5" w:rsidRPr="00E45BF6" w:rsidRDefault="00E45BF6" w:rsidP="00D956B5">
            <w:pPr>
              <w:jc w:val="center"/>
              <w:rPr>
                <w:bCs/>
                <w:sz w:val="20"/>
                <w:szCs w:val="20"/>
              </w:rPr>
            </w:pPr>
            <w:r w:rsidRPr="00E45BF6">
              <w:rPr>
                <w:sz w:val="20"/>
                <w:szCs w:val="20"/>
              </w:rPr>
              <w:t>17,02</w:t>
            </w:r>
          </w:p>
        </w:tc>
      </w:tr>
      <w:tr w:rsidR="00D956B5" w:rsidRPr="00D956B5" w:rsidTr="00670898">
        <w:trPr>
          <w:trHeight w:val="314"/>
        </w:trPr>
        <w:tc>
          <w:tcPr>
            <w:tcW w:w="246" w:type="pct"/>
            <w:vMerge w:val="restar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bCs/>
                <w:sz w:val="20"/>
                <w:szCs w:val="20"/>
              </w:rPr>
            </w:pPr>
            <w:r w:rsidRPr="00D956B5">
              <w:rPr>
                <w:bCs/>
                <w:sz w:val="20"/>
                <w:szCs w:val="20"/>
              </w:rPr>
              <w:t> </w:t>
            </w:r>
          </w:p>
        </w:tc>
        <w:tc>
          <w:tcPr>
            <w:tcW w:w="1612" w:type="pct"/>
            <w:tcBorders>
              <w:top w:val="nil"/>
              <w:left w:val="single" w:sz="4" w:space="0" w:color="auto"/>
              <w:bottom w:val="single" w:sz="4" w:space="0" w:color="auto"/>
              <w:right w:val="single" w:sz="4" w:space="0" w:color="auto"/>
            </w:tcBorders>
            <w:vAlign w:val="center"/>
            <w:hideMark/>
          </w:tcPr>
          <w:p w:rsidR="00D956B5" w:rsidRPr="00D956B5" w:rsidRDefault="00D956B5" w:rsidP="00D956B5">
            <w:pPr>
              <w:rPr>
                <w:sz w:val="20"/>
                <w:szCs w:val="20"/>
              </w:rPr>
            </w:pPr>
            <w:r w:rsidRPr="00D956B5">
              <w:rPr>
                <w:sz w:val="20"/>
                <w:szCs w:val="20"/>
              </w:rPr>
              <w:t xml:space="preserve"> - объем воды из собственных источников</w:t>
            </w:r>
          </w:p>
        </w:tc>
        <w:tc>
          <w:tcPr>
            <w:tcW w:w="643" w:type="pc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тыс.куб.м</w:t>
            </w:r>
          </w:p>
        </w:tc>
        <w:tc>
          <w:tcPr>
            <w:tcW w:w="912" w:type="pct"/>
            <w:tcBorders>
              <w:top w:val="nil"/>
              <w:left w:val="nil"/>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14,93</w:t>
            </w:r>
          </w:p>
        </w:tc>
        <w:tc>
          <w:tcPr>
            <w:tcW w:w="555" w:type="pct"/>
            <w:tcBorders>
              <w:top w:val="nil"/>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14,93</w:t>
            </w:r>
          </w:p>
        </w:tc>
        <w:tc>
          <w:tcPr>
            <w:tcW w:w="538" w:type="pct"/>
            <w:tcBorders>
              <w:top w:val="nil"/>
              <w:left w:val="nil"/>
              <w:bottom w:val="single" w:sz="4" w:space="0" w:color="auto"/>
              <w:right w:val="single" w:sz="4" w:space="0" w:color="auto"/>
            </w:tcBorders>
            <w:vAlign w:val="center"/>
            <w:hideMark/>
          </w:tcPr>
          <w:p w:rsidR="00D956B5" w:rsidRPr="00C73AA5" w:rsidRDefault="00403873" w:rsidP="00D956B5">
            <w:pPr>
              <w:jc w:val="center"/>
              <w:rPr>
                <w:sz w:val="20"/>
                <w:szCs w:val="20"/>
              </w:rPr>
            </w:pPr>
            <w:r w:rsidRPr="00C73AA5">
              <w:rPr>
                <w:sz w:val="20"/>
                <w:szCs w:val="20"/>
              </w:rPr>
              <w:t>16,00</w:t>
            </w:r>
          </w:p>
        </w:tc>
        <w:tc>
          <w:tcPr>
            <w:tcW w:w="494" w:type="pct"/>
            <w:tcBorders>
              <w:top w:val="nil"/>
              <w:left w:val="nil"/>
              <w:bottom w:val="single" w:sz="4" w:space="0" w:color="auto"/>
              <w:right w:val="single" w:sz="4" w:space="0" w:color="auto"/>
            </w:tcBorders>
            <w:vAlign w:val="center"/>
          </w:tcPr>
          <w:p w:rsidR="00D956B5" w:rsidRPr="00E45BF6" w:rsidRDefault="00E45BF6" w:rsidP="00D956B5">
            <w:pPr>
              <w:jc w:val="center"/>
              <w:rPr>
                <w:sz w:val="20"/>
                <w:szCs w:val="20"/>
              </w:rPr>
            </w:pPr>
            <w:r w:rsidRPr="00E45BF6">
              <w:rPr>
                <w:sz w:val="20"/>
                <w:szCs w:val="20"/>
              </w:rPr>
              <w:t>17,02</w:t>
            </w:r>
          </w:p>
        </w:tc>
      </w:tr>
      <w:tr w:rsidR="00D956B5" w:rsidRPr="00D956B5" w:rsidTr="00670898">
        <w:trPr>
          <w:trHeight w:val="302"/>
        </w:trPr>
        <w:tc>
          <w:tcPr>
            <w:tcW w:w="246" w:type="pct"/>
            <w:vMerge/>
            <w:tcBorders>
              <w:top w:val="nil"/>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p>
        </w:tc>
        <w:tc>
          <w:tcPr>
            <w:tcW w:w="1612" w:type="pct"/>
            <w:tcBorders>
              <w:top w:val="nil"/>
              <w:left w:val="single" w:sz="4" w:space="0" w:color="auto"/>
              <w:bottom w:val="single" w:sz="4" w:space="0" w:color="auto"/>
              <w:right w:val="single" w:sz="4" w:space="0" w:color="auto"/>
            </w:tcBorders>
            <w:vAlign w:val="center"/>
            <w:hideMark/>
          </w:tcPr>
          <w:p w:rsidR="00D956B5" w:rsidRPr="00D956B5" w:rsidRDefault="00D956B5" w:rsidP="00D956B5">
            <w:pPr>
              <w:rPr>
                <w:sz w:val="20"/>
                <w:szCs w:val="20"/>
              </w:rPr>
            </w:pPr>
            <w:r w:rsidRPr="00D956B5">
              <w:rPr>
                <w:sz w:val="20"/>
                <w:szCs w:val="20"/>
              </w:rPr>
              <w:t xml:space="preserve"> - объем приобретенной воды</w:t>
            </w:r>
          </w:p>
        </w:tc>
        <w:tc>
          <w:tcPr>
            <w:tcW w:w="643" w:type="pc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тыс.куб.м</w:t>
            </w:r>
          </w:p>
        </w:tc>
        <w:tc>
          <w:tcPr>
            <w:tcW w:w="912" w:type="pct"/>
            <w:tcBorders>
              <w:top w:val="nil"/>
              <w:left w:val="nil"/>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w:t>
            </w:r>
          </w:p>
        </w:tc>
        <w:tc>
          <w:tcPr>
            <w:tcW w:w="555" w:type="pct"/>
            <w:tcBorders>
              <w:top w:val="nil"/>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w:t>
            </w:r>
          </w:p>
        </w:tc>
        <w:tc>
          <w:tcPr>
            <w:tcW w:w="538" w:type="pct"/>
            <w:tcBorders>
              <w:top w:val="nil"/>
              <w:left w:val="nil"/>
              <w:bottom w:val="single" w:sz="4" w:space="0" w:color="auto"/>
              <w:right w:val="single" w:sz="4" w:space="0" w:color="auto"/>
            </w:tcBorders>
            <w:vAlign w:val="center"/>
            <w:hideMark/>
          </w:tcPr>
          <w:p w:rsidR="00D956B5" w:rsidRPr="00C73AA5" w:rsidRDefault="00D956B5" w:rsidP="00D956B5">
            <w:pPr>
              <w:jc w:val="center"/>
              <w:rPr>
                <w:sz w:val="20"/>
                <w:szCs w:val="20"/>
              </w:rPr>
            </w:pPr>
            <w:r w:rsidRPr="00C73AA5">
              <w:rPr>
                <w:sz w:val="20"/>
                <w:szCs w:val="20"/>
              </w:rPr>
              <w:t>-</w:t>
            </w:r>
          </w:p>
        </w:tc>
        <w:tc>
          <w:tcPr>
            <w:tcW w:w="494" w:type="pct"/>
            <w:tcBorders>
              <w:top w:val="nil"/>
              <w:left w:val="nil"/>
              <w:bottom w:val="single" w:sz="4" w:space="0" w:color="auto"/>
              <w:right w:val="single" w:sz="4" w:space="0" w:color="auto"/>
            </w:tcBorders>
            <w:vAlign w:val="center"/>
          </w:tcPr>
          <w:p w:rsidR="00D956B5" w:rsidRPr="00E45BF6" w:rsidRDefault="00D956B5" w:rsidP="00D956B5">
            <w:pPr>
              <w:jc w:val="center"/>
              <w:rPr>
                <w:sz w:val="20"/>
                <w:szCs w:val="20"/>
              </w:rPr>
            </w:pPr>
            <w:r w:rsidRPr="00E45BF6">
              <w:rPr>
                <w:sz w:val="20"/>
                <w:szCs w:val="20"/>
              </w:rPr>
              <w:t>-</w:t>
            </w:r>
          </w:p>
        </w:tc>
      </w:tr>
      <w:tr w:rsidR="00D956B5" w:rsidRPr="00D956B5" w:rsidTr="00670898">
        <w:trPr>
          <w:trHeight w:val="265"/>
        </w:trPr>
        <w:tc>
          <w:tcPr>
            <w:tcW w:w="246" w:type="pc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bCs/>
                <w:sz w:val="20"/>
                <w:szCs w:val="20"/>
              </w:rPr>
            </w:pPr>
            <w:r w:rsidRPr="00D956B5">
              <w:rPr>
                <w:bCs/>
                <w:sz w:val="20"/>
                <w:szCs w:val="20"/>
              </w:rPr>
              <w:t>2</w:t>
            </w:r>
          </w:p>
        </w:tc>
        <w:tc>
          <w:tcPr>
            <w:tcW w:w="1612" w:type="pct"/>
            <w:tcBorders>
              <w:top w:val="nil"/>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r w:rsidRPr="00D956B5">
              <w:rPr>
                <w:bCs/>
                <w:sz w:val="20"/>
                <w:szCs w:val="20"/>
              </w:rPr>
              <w:t>Потребление на собственные нужды</w:t>
            </w:r>
          </w:p>
        </w:tc>
        <w:tc>
          <w:tcPr>
            <w:tcW w:w="643" w:type="pc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тыс.куб.м</w:t>
            </w:r>
          </w:p>
        </w:tc>
        <w:tc>
          <w:tcPr>
            <w:tcW w:w="912" w:type="pct"/>
            <w:tcBorders>
              <w:top w:val="nil"/>
              <w:left w:val="nil"/>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0,13</w:t>
            </w:r>
          </w:p>
        </w:tc>
        <w:tc>
          <w:tcPr>
            <w:tcW w:w="555" w:type="pct"/>
            <w:tcBorders>
              <w:top w:val="nil"/>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0,13</w:t>
            </w:r>
          </w:p>
        </w:tc>
        <w:tc>
          <w:tcPr>
            <w:tcW w:w="538" w:type="pct"/>
            <w:tcBorders>
              <w:top w:val="nil"/>
              <w:left w:val="nil"/>
              <w:bottom w:val="single" w:sz="4" w:space="0" w:color="auto"/>
              <w:right w:val="single" w:sz="4" w:space="0" w:color="auto"/>
            </w:tcBorders>
            <w:vAlign w:val="center"/>
            <w:hideMark/>
          </w:tcPr>
          <w:p w:rsidR="00D956B5" w:rsidRPr="00C73AA5" w:rsidRDefault="00D956B5" w:rsidP="00D956B5">
            <w:pPr>
              <w:jc w:val="center"/>
              <w:rPr>
                <w:sz w:val="20"/>
                <w:szCs w:val="20"/>
              </w:rPr>
            </w:pPr>
            <w:r w:rsidRPr="00C73AA5">
              <w:rPr>
                <w:sz w:val="20"/>
                <w:szCs w:val="20"/>
              </w:rPr>
              <w:t>0,13</w:t>
            </w:r>
          </w:p>
        </w:tc>
        <w:tc>
          <w:tcPr>
            <w:tcW w:w="494" w:type="pct"/>
            <w:tcBorders>
              <w:top w:val="nil"/>
              <w:left w:val="nil"/>
              <w:bottom w:val="single" w:sz="4" w:space="0" w:color="auto"/>
              <w:right w:val="single" w:sz="4" w:space="0" w:color="auto"/>
            </w:tcBorders>
            <w:vAlign w:val="center"/>
          </w:tcPr>
          <w:p w:rsidR="00D956B5" w:rsidRPr="00E45BF6" w:rsidRDefault="00D956B5" w:rsidP="00E45BF6">
            <w:pPr>
              <w:jc w:val="center"/>
              <w:rPr>
                <w:sz w:val="20"/>
                <w:szCs w:val="20"/>
              </w:rPr>
            </w:pPr>
            <w:r w:rsidRPr="00E45BF6">
              <w:rPr>
                <w:sz w:val="20"/>
                <w:szCs w:val="20"/>
              </w:rPr>
              <w:t>0,1</w:t>
            </w:r>
            <w:r w:rsidR="00E45BF6" w:rsidRPr="00E45BF6">
              <w:rPr>
                <w:sz w:val="20"/>
                <w:szCs w:val="20"/>
              </w:rPr>
              <w:t>1</w:t>
            </w:r>
          </w:p>
        </w:tc>
      </w:tr>
      <w:tr w:rsidR="00D956B5" w:rsidRPr="00D956B5" w:rsidTr="00670898">
        <w:trPr>
          <w:trHeight w:val="314"/>
        </w:trPr>
        <w:tc>
          <w:tcPr>
            <w:tcW w:w="246" w:type="pc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bCs/>
                <w:sz w:val="20"/>
                <w:szCs w:val="20"/>
              </w:rPr>
            </w:pPr>
            <w:r w:rsidRPr="00D956B5">
              <w:rPr>
                <w:bCs/>
                <w:sz w:val="20"/>
                <w:szCs w:val="20"/>
              </w:rPr>
              <w:t>3</w:t>
            </w:r>
          </w:p>
        </w:tc>
        <w:tc>
          <w:tcPr>
            <w:tcW w:w="1612" w:type="pct"/>
            <w:tcBorders>
              <w:top w:val="nil"/>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r w:rsidRPr="00D956B5">
              <w:rPr>
                <w:bCs/>
                <w:sz w:val="20"/>
                <w:szCs w:val="20"/>
              </w:rPr>
              <w:t>Объем воды, поступившей в сеть</w:t>
            </w:r>
          </w:p>
        </w:tc>
        <w:tc>
          <w:tcPr>
            <w:tcW w:w="643" w:type="pc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тыс.куб.м</w:t>
            </w:r>
          </w:p>
        </w:tc>
        <w:tc>
          <w:tcPr>
            <w:tcW w:w="912" w:type="pct"/>
            <w:tcBorders>
              <w:top w:val="nil"/>
              <w:left w:val="nil"/>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14,80</w:t>
            </w:r>
          </w:p>
        </w:tc>
        <w:tc>
          <w:tcPr>
            <w:tcW w:w="555" w:type="pct"/>
            <w:tcBorders>
              <w:top w:val="nil"/>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14,80</w:t>
            </w:r>
          </w:p>
        </w:tc>
        <w:tc>
          <w:tcPr>
            <w:tcW w:w="538" w:type="pct"/>
            <w:tcBorders>
              <w:top w:val="nil"/>
              <w:left w:val="nil"/>
              <w:bottom w:val="single" w:sz="4" w:space="0" w:color="auto"/>
              <w:right w:val="single" w:sz="4" w:space="0" w:color="auto"/>
            </w:tcBorders>
            <w:vAlign w:val="center"/>
            <w:hideMark/>
          </w:tcPr>
          <w:p w:rsidR="00D956B5" w:rsidRPr="00C73AA5" w:rsidRDefault="00403873" w:rsidP="00D956B5">
            <w:pPr>
              <w:jc w:val="center"/>
              <w:rPr>
                <w:sz w:val="20"/>
                <w:szCs w:val="20"/>
              </w:rPr>
            </w:pPr>
            <w:r w:rsidRPr="00C73AA5">
              <w:rPr>
                <w:sz w:val="20"/>
                <w:szCs w:val="20"/>
              </w:rPr>
              <w:t>15,87</w:t>
            </w:r>
          </w:p>
        </w:tc>
        <w:tc>
          <w:tcPr>
            <w:tcW w:w="494" w:type="pct"/>
            <w:tcBorders>
              <w:top w:val="nil"/>
              <w:left w:val="nil"/>
              <w:bottom w:val="single" w:sz="4" w:space="0" w:color="auto"/>
              <w:right w:val="single" w:sz="4" w:space="0" w:color="auto"/>
            </w:tcBorders>
            <w:vAlign w:val="center"/>
          </w:tcPr>
          <w:p w:rsidR="00D956B5" w:rsidRPr="00E45BF6" w:rsidRDefault="00E45BF6" w:rsidP="00D956B5">
            <w:pPr>
              <w:jc w:val="center"/>
              <w:rPr>
                <w:sz w:val="20"/>
                <w:szCs w:val="20"/>
              </w:rPr>
            </w:pPr>
            <w:r w:rsidRPr="00E45BF6">
              <w:rPr>
                <w:sz w:val="20"/>
                <w:szCs w:val="20"/>
              </w:rPr>
              <w:t>16,91</w:t>
            </w:r>
          </w:p>
        </w:tc>
      </w:tr>
      <w:tr w:rsidR="00D956B5" w:rsidRPr="00D956B5" w:rsidTr="00670898">
        <w:trPr>
          <w:trHeight w:val="333"/>
        </w:trPr>
        <w:tc>
          <w:tcPr>
            <w:tcW w:w="246" w:type="pct"/>
            <w:vMerge w:val="restar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bCs/>
                <w:sz w:val="20"/>
                <w:szCs w:val="20"/>
              </w:rPr>
            </w:pPr>
            <w:r w:rsidRPr="00D956B5">
              <w:rPr>
                <w:bCs/>
                <w:sz w:val="20"/>
                <w:szCs w:val="20"/>
              </w:rPr>
              <w:t> </w:t>
            </w:r>
          </w:p>
        </w:tc>
        <w:tc>
          <w:tcPr>
            <w:tcW w:w="1612" w:type="pct"/>
            <w:tcBorders>
              <w:top w:val="nil"/>
              <w:left w:val="single" w:sz="4" w:space="0" w:color="auto"/>
              <w:bottom w:val="single" w:sz="4" w:space="0" w:color="auto"/>
              <w:right w:val="single" w:sz="4" w:space="0" w:color="auto"/>
            </w:tcBorders>
            <w:vAlign w:val="center"/>
            <w:hideMark/>
          </w:tcPr>
          <w:p w:rsidR="00D956B5" w:rsidRPr="00D956B5" w:rsidRDefault="00D956B5" w:rsidP="00D956B5">
            <w:pPr>
              <w:rPr>
                <w:sz w:val="20"/>
                <w:szCs w:val="20"/>
              </w:rPr>
            </w:pPr>
            <w:r w:rsidRPr="00D956B5">
              <w:rPr>
                <w:sz w:val="20"/>
                <w:szCs w:val="20"/>
              </w:rPr>
              <w:t xml:space="preserve"> - из собственных источников</w:t>
            </w:r>
          </w:p>
        </w:tc>
        <w:tc>
          <w:tcPr>
            <w:tcW w:w="643" w:type="pc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тыс.куб.м</w:t>
            </w:r>
          </w:p>
        </w:tc>
        <w:tc>
          <w:tcPr>
            <w:tcW w:w="912" w:type="pct"/>
            <w:tcBorders>
              <w:top w:val="nil"/>
              <w:left w:val="nil"/>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14,80</w:t>
            </w:r>
          </w:p>
        </w:tc>
        <w:tc>
          <w:tcPr>
            <w:tcW w:w="555" w:type="pct"/>
            <w:tcBorders>
              <w:top w:val="nil"/>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14,80</w:t>
            </w:r>
          </w:p>
        </w:tc>
        <w:tc>
          <w:tcPr>
            <w:tcW w:w="538" w:type="pct"/>
            <w:tcBorders>
              <w:top w:val="nil"/>
              <w:left w:val="nil"/>
              <w:bottom w:val="single" w:sz="4" w:space="0" w:color="auto"/>
              <w:right w:val="single" w:sz="4" w:space="0" w:color="auto"/>
            </w:tcBorders>
            <w:vAlign w:val="center"/>
            <w:hideMark/>
          </w:tcPr>
          <w:p w:rsidR="00D956B5" w:rsidRPr="00C73AA5" w:rsidRDefault="00D956B5" w:rsidP="00403873">
            <w:pPr>
              <w:jc w:val="center"/>
              <w:rPr>
                <w:sz w:val="20"/>
                <w:szCs w:val="20"/>
              </w:rPr>
            </w:pPr>
            <w:r w:rsidRPr="00C73AA5">
              <w:rPr>
                <w:sz w:val="20"/>
                <w:szCs w:val="20"/>
              </w:rPr>
              <w:t>1</w:t>
            </w:r>
            <w:r w:rsidR="00403873" w:rsidRPr="00C73AA5">
              <w:rPr>
                <w:sz w:val="20"/>
                <w:szCs w:val="20"/>
              </w:rPr>
              <w:t>5</w:t>
            </w:r>
            <w:r w:rsidRPr="00C73AA5">
              <w:rPr>
                <w:sz w:val="20"/>
                <w:szCs w:val="20"/>
              </w:rPr>
              <w:t>,8</w:t>
            </w:r>
            <w:r w:rsidR="00403873" w:rsidRPr="00C73AA5">
              <w:rPr>
                <w:sz w:val="20"/>
                <w:szCs w:val="20"/>
              </w:rPr>
              <w:t>7</w:t>
            </w:r>
          </w:p>
        </w:tc>
        <w:tc>
          <w:tcPr>
            <w:tcW w:w="494" w:type="pct"/>
            <w:tcBorders>
              <w:top w:val="nil"/>
              <w:left w:val="nil"/>
              <w:bottom w:val="single" w:sz="4" w:space="0" w:color="auto"/>
              <w:right w:val="single" w:sz="4" w:space="0" w:color="auto"/>
            </w:tcBorders>
            <w:vAlign w:val="center"/>
          </w:tcPr>
          <w:p w:rsidR="00D956B5" w:rsidRPr="00E45BF6" w:rsidRDefault="00E45BF6" w:rsidP="00D956B5">
            <w:pPr>
              <w:jc w:val="center"/>
              <w:rPr>
                <w:sz w:val="20"/>
                <w:szCs w:val="20"/>
              </w:rPr>
            </w:pPr>
            <w:r w:rsidRPr="00E45BF6">
              <w:rPr>
                <w:sz w:val="20"/>
                <w:szCs w:val="20"/>
              </w:rPr>
              <w:t>16,91</w:t>
            </w:r>
          </w:p>
        </w:tc>
      </w:tr>
      <w:tr w:rsidR="00D956B5" w:rsidRPr="00D956B5" w:rsidTr="00670898">
        <w:trPr>
          <w:trHeight w:val="277"/>
        </w:trPr>
        <w:tc>
          <w:tcPr>
            <w:tcW w:w="246" w:type="pct"/>
            <w:vMerge/>
            <w:tcBorders>
              <w:top w:val="nil"/>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p>
        </w:tc>
        <w:tc>
          <w:tcPr>
            <w:tcW w:w="1612"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sz w:val="20"/>
                <w:szCs w:val="20"/>
              </w:rPr>
            </w:pPr>
            <w:r w:rsidRPr="00D956B5">
              <w:rPr>
                <w:sz w:val="20"/>
                <w:szCs w:val="20"/>
              </w:rPr>
              <w:t xml:space="preserve"> - от других операторов</w:t>
            </w:r>
          </w:p>
        </w:tc>
        <w:tc>
          <w:tcPr>
            <w:tcW w:w="643" w:type="pct"/>
            <w:tcBorders>
              <w:top w:val="single" w:sz="4" w:space="0" w:color="auto"/>
              <w:left w:val="single" w:sz="4" w:space="0" w:color="auto"/>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тыс.куб.м</w:t>
            </w:r>
          </w:p>
        </w:tc>
        <w:tc>
          <w:tcPr>
            <w:tcW w:w="912" w:type="pct"/>
            <w:tcBorders>
              <w:top w:val="single" w:sz="4" w:space="0" w:color="auto"/>
              <w:left w:val="single" w:sz="4" w:space="0" w:color="auto"/>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w:t>
            </w:r>
          </w:p>
        </w:tc>
        <w:tc>
          <w:tcPr>
            <w:tcW w:w="555"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w:t>
            </w:r>
          </w:p>
        </w:tc>
        <w:tc>
          <w:tcPr>
            <w:tcW w:w="538" w:type="pct"/>
            <w:tcBorders>
              <w:top w:val="single" w:sz="4" w:space="0" w:color="auto"/>
              <w:left w:val="single" w:sz="4" w:space="0" w:color="auto"/>
              <w:bottom w:val="single" w:sz="4" w:space="0" w:color="auto"/>
              <w:right w:val="single" w:sz="4" w:space="0" w:color="auto"/>
            </w:tcBorders>
            <w:vAlign w:val="center"/>
            <w:hideMark/>
          </w:tcPr>
          <w:p w:rsidR="00D956B5" w:rsidRPr="00C73AA5" w:rsidRDefault="00D956B5" w:rsidP="00D956B5">
            <w:pPr>
              <w:jc w:val="center"/>
              <w:rPr>
                <w:sz w:val="20"/>
                <w:szCs w:val="20"/>
              </w:rPr>
            </w:pPr>
            <w:r w:rsidRPr="00C73AA5">
              <w:rPr>
                <w:sz w:val="20"/>
                <w:szCs w:val="20"/>
              </w:rPr>
              <w:t>-</w:t>
            </w:r>
          </w:p>
        </w:tc>
        <w:tc>
          <w:tcPr>
            <w:tcW w:w="494" w:type="pct"/>
            <w:tcBorders>
              <w:top w:val="single" w:sz="4" w:space="0" w:color="auto"/>
              <w:left w:val="single" w:sz="4" w:space="0" w:color="auto"/>
              <w:bottom w:val="single" w:sz="4" w:space="0" w:color="auto"/>
              <w:right w:val="single" w:sz="4" w:space="0" w:color="auto"/>
            </w:tcBorders>
            <w:vAlign w:val="center"/>
          </w:tcPr>
          <w:p w:rsidR="00D956B5" w:rsidRPr="00E45BF6" w:rsidRDefault="00D956B5" w:rsidP="00D956B5">
            <w:pPr>
              <w:jc w:val="center"/>
              <w:rPr>
                <w:sz w:val="20"/>
                <w:szCs w:val="20"/>
              </w:rPr>
            </w:pPr>
            <w:r w:rsidRPr="00E45BF6">
              <w:rPr>
                <w:sz w:val="20"/>
                <w:szCs w:val="20"/>
              </w:rPr>
              <w:t>-</w:t>
            </w:r>
          </w:p>
        </w:tc>
      </w:tr>
      <w:tr w:rsidR="00D956B5" w:rsidRPr="00D956B5" w:rsidTr="00670898">
        <w:trPr>
          <w:trHeight w:val="339"/>
        </w:trPr>
        <w:tc>
          <w:tcPr>
            <w:tcW w:w="246" w:type="pc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bCs/>
                <w:sz w:val="20"/>
                <w:szCs w:val="20"/>
              </w:rPr>
            </w:pPr>
            <w:r w:rsidRPr="00D956B5">
              <w:rPr>
                <w:bCs/>
                <w:sz w:val="20"/>
                <w:szCs w:val="20"/>
              </w:rPr>
              <w:t>4</w:t>
            </w:r>
          </w:p>
        </w:tc>
        <w:tc>
          <w:tcPr>
            <w:tcW w:w="1612"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r w:rsidRPr="00D956B5">
              <w:rPr>
                <w:bCs/>
                <w:sz w:val="20"/>
                <w:szCs w:val="20"/>
              </w:rPr>
              <w:t>Потери воды</w:t>
            </w:r>
          </w:p>
        </w:tc>
        <w:tc>
          <w:tcPr>
            <w:tcW w:w="643" w:type="pct"/>
            <w:tcBorders>
              <w:top w:val="single" w:sz="4" w:space="0" w:color="auto"/>
              <w:left w:val="single" w:sz="4" w:space="0" w:color="auto"/>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тыс.куб.м</w:t>
            </w:r>
          </w:p>
        </w:tc>
        <w:tc>
          <w:tcPr>
            <w:tcW w:w="912" w:type="pct"/>
            <w:tcBorders>
              <w:top w:val="single" w:sz="4" w:space="0" w:color="auto"/>
              <w:left w:val="nil"/>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w:t>
            </w:r>
          </w:p>
        </w:tc>
        <w:tc>
          <w:tcPr>
            <w:tcW w:w="555"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w:t>
            </w:r>
          </w:p>
        </w:tc>
        <w:tc>
          <w:tcPr>
            <w:tcW w:w="538" w:type="pct"/>
            <w:tcBorders>
              <w:top w:val="single" w:sz="4" w:space="0" w:color="auto"/>
              <w:left w:val="nil"/>
              <w:bottom w:val="single" w:sz="4" w:space="0" w:color="auto"/>
              <w:right w:val="single" w:sz="4" w:space="0" w:color="auto"/>
            </w:tcBorders>
            <w:vAlign w:val="center"/>
            <w:hideMark/>
          </w:tcPr>
          <w:p w:rsidR="00D956B5" w:rsidRPr="00C73AA5" w:rsidRDefault="00D956B5" w:rsidP="00D956B5">
            <w:pPr>
              <w:jc w:val="center"/>
              <w:rPr>
                <w:sz w:val="20"/>
                <w:szCs w:val="20"/>
              </w:rPr>
            </w:pPr>
            <w:r w:rsidRPr="00C73AA5">
              <w:rPr>
                <w:sz w:val="20"/>
                <w:szCs w:val="20"/>
              </w:rPr>
              <w:t>-</w:t>
            </w:r>
          </w:p>
        </w:tc>
        <w:tc>
          <w:tcPr>
            <w:tcW w:w="494" w:type="pct"/>
            <w:tcBorders>
              <w:top w:val="single" w:sz="4" w:space="0" w:color="auto"/>
              <w:left w:val="nil"/>
              <w:bottom w:val="single" w:sz="4" w:space="0" w:color="auto"/>
              <w:right w:val="single" w:sz="4" w:space="0" w:color="auto"/>
            </w:tcBorders>
            <w:vAlign w:val="center"/>
          </w:tcPr>
          <w:p w:rsidR="00D956B5" w:rsidRPr="00E45BF6" w:rsidRDefault="00D956B5" w:rsidP="00D956B5">
            <w:pPr>
              <w:jc w:val="center"/>
              <w:rPr>
                <w:sz w:val="20"/>
                <w:szCs w:val="20"/>
              </w:rPr>
            </w:pPr>
            <w:r w:rsidRPr="00E45BF6">
              <w:rPr>
                <w:sz w:val="20"/>
                <w:szCs w:val="20"/>
              </w:rPr>
              <w:t>-</w:t>
            </w:r>
          </w:p>
        </w:tc>
      </w:tr>
      <w:tr w:rsidR="00D956B5" w:rsidRPr="00D956B5" w:rsidTr="00670898">
        <w:trPr>
          <w:trHeight w:val="351"/>
        </w:trPr>
        <w:tc>
          <w:tcPr>
            <w:tcW w:w="246" w:type="pc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bCs/>
                <w:sz w:val="20"/>
                <w:szCs w:val="20"/>
              </w:rPr>
            </w:pPr>
            <w:r w:rsidRPr="00D956B5">
              <w:rPr>
                <w:bCs/>
                <w:sz w:val="20"/>
                <w:szCs w:val="20"/>
              </w:rPr>
              <w:t>5</w:t>
            </w:r>
          </w:p>
        </w:tc>
        <w:tc>
          <w:tcPr>
            <w:tcW w:w="1612" w:type="pct"/>
            <w:tcBorders>
              <w:top w:val="nil"/>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r w:rsidRPr="00D956B5">
              <w:rPr>
                <w:bCs/>
                <w:sz w:val="20"/>
                <w:szCs w:val="20"/>
              </w:rPr>
              <w:t xml:space="preserve">Уровень потерь к объему отпущенной воды в сеть </w:t>
            </w:r>
          </w:p>
        </w:tc>
        <w:tc>
          <w:tcPr>
            <w:tcW w:w="643" w:type="pct"/>
            <w:tcBorders>
              <w:top w:val="nil"/>
              <w:left w:val="single" w:sz="4" w:space="0" w:color="auto"/>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w:t>
            </w:r>
          </w:p>
        </w:tc>
        <w:tc>
          <w:tcPr>
            <w:tcW w:w="912" w:type="pct"/>
            <w:tcBorders>
              <w:top w:val="nil"/>
              <w:left w:val="nil"/>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w:t>
            </w:r>
          </w:p>
        </w:tc>
        <w:tc>
          <w:tcPr>
            <w:tcW w:w="555" w:type="pct"/>
            <w:tcBorders>
              <w:top w:val="nil"/>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w:t>
            </w:r>
          </w:p>
        </w:tc>
        <w:tc>
          <w:tcPr>
            <w:tcW w:w="538" w:type="pct"/>
            <w:tcBorders>
              <w:top w:val="nil"/>
              <w:left w:val="nil"/>
              <w:bottom w:val="single" w:sz="4" w:space="0" w:color="auto"/>
              <w:right w:val="single" w:sz="4" w:space="0" w:color="auto"/>
            </w:tcBorders>
            <w:vAlign w:val="center"/>
            <w:hideMark/>
          </w:tcPr>
          <w:p w:rsidR="00D956B5" w:rsidRPr="00C73AA5" w:rsidRDefault="00D956B5" w:rsidP="00D956B5">
            <w:pPr>
              <w:jc w:val="center"/>
              <w:rPr>
                <w:sz w:val="20"/>
                <w:szCs w:val="20"/>
              </w:rPr>
            </w:pPr>
            <w:r w:rsidRPr="00C73AA5">
              <w:rPr>
                <w:sz w:val="20"/>
                <w:szCs w:val="20"/>
              </w:rPr>
              <w:t>-</w:t>
            </w:r>
          </w:p>
        </w:tc>
        <w:tc>
          <w:tcPr>
            <w:tcW w:w="494" w:type="pct"/>
            <w:tcBorders>
              <w:top w:val="nil"/>
              <w:left w:val="nil"/>
              <w:bottom w:val="single" w:sz="4" w:space="0" w:color="auto"/>
              <w:right w:val="single" w:sz="4" w:space="0" w:color="auto"/>
            </w:tcBorders>
            <w:vAlign w:val="center"/>
          </w:tcPr>
          <w:p w:rsidR="00D956B5" w:rsidRPr="00E45BF6" w:rsidRDefault="00D956B5" w:rsidP="00D956B5">
            <w:pPr>
              <w:jc w:val="center"/>
              <w:rPr>
                <w:sz w:val="20"/>
                <w:szCs w:val="20"/>
              </w:rPr>
            </w:pPr>
            <w:r w:rsidRPr="00E45BF6">
              <w:rPr>
                <w:sz w:val="20"/>
                <w:szCs w:val="20"/>
              </w:rPr>
              <w:t>-</w:t>
            </w:r>
          </w:p>
        </w:tc>
      </w:tr>
      <w:tr w:rsidR="00D956B5" w:rsidRPr="00D956B5" w:rsidTr="00670898">
        <w:trPr>
          <w:trHeight w:val="314"/>
        </w:trPr>
        <w:tc>
          <w:tcPr>
            <w:tcW w:w="246" w:type="pct"/>
            <w:tcBorders>
              <w:top w:val="single" w:sz="4" w:space="0" w:color="auto"/>
              <w:left w:val="single" w:sz="4" w:space="0" w:color="auto"/>
              <w:bottom w:val="single" w:sz="4" w:space="0" w:color="auto"/>
              <w:right w:val="single" w:sz="4" w:space="0" w:color="auto"/>
            </w:tcBorders>
            <w:noWrap/>
            <w:vAlign w:val="center"/>
            <w:hideMark/>
          </w:tcPr>
          <w:p w:rsidR="00D956B5" w:rsidRPr="00D956B5" w:rsidRDefault="00D956B5" w:rsidP="00D956B5">
            <w:pPr>
              <w:jc w:val="center"/>
              <w:rPr>
                <w:bCs/>
                <w:sz w:val="20"/>
                <w:szCs w:val="20"/>
              </w:rPr>
            </w:pPr>
            <w:r w:rsidRPr="00D956B5">
              <w:rPr>
                <w:bCs/>
                <w:sz w:val="20"/>
                <w:szCs w:val="20"/>
              </w:rPr>
              <w:t>6</w:t>
            </w:r>
          </w:p>
        </w:tc>
        <w:tc>
          <w:tcPr>
            <w:tcW w:w="1612"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r w:rsidRPr="00D956B5">
              <w:rPr>
                <w:bCs/>
                <w:sz w:val="20"/>
                <w:szCs w:val="20"/>
              </w:rPr>
              <w:t>Объем воды, отпущенной абонентам</w:t>
            </w:r>
          </w:p>
        </w:tc>
        <w:tc>
          <w:tcPr>
            <w:tcW w:w="643" w:type="pct"/>
            <w:tcBorders>
              <w:top w:val="single" w:sz="4" w:space="0" w:color="auto"/>
              <w:left w:val="single" w:sz="4" w:space="0" w:color="auto"/>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тыс.куб.м</w:t>
            </w:r>
          </w:p>
        </w:tc>
        <w:tc>
          <w:tcPr>
            <w:tcW w:w="912" w:type="pct"/>
            <w:tcBorders>
              <w:top w:val="single" w:sz="4" w:space="0" w:color="auto"/>
              <w:left w:val="nil"/>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14,80</w:t>
            </w:r>
          </w:p>
        </w:tc>
        <w:tc>
          <w:tcPr>
            <w:tcW w:w="555"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14,80</w:t>
            </w:r>
          </w:p>
        </w:tc>
        <w:tc>
          <w:tcPr>
            <w:tcW w:w="538" w:type="pct"/>
            <w:tcBorders>
              <w:top w:val="single" w:sz="4" w:space="0" w:color="auto"/>
              <w:left w:val="nil"/>
              <w:bottom w:val="single" w:sz="4" w:space="0" w:color="auto"/>
              <w:right w:val="single" w:sz="4" w:space="0" w:color="auto"/>
            </w:tcBorders>
            <w:vAlign w:val="center"/>
            <w:hideMark/>
          </w:tcPr>
          <w:p w:rsidR="00D956B5" w:rsidRPr="00C73AA5" w:rsidRDefault="00D956B5" w:rsidP="00403873">
            <w:pPr>
              <w:jc w:val="center"/>
              <w:rPr>
                <w:sz w:val="20"/>
                <w:szCs w:val="20"/>
              </w:rPr>
            </w:pPr>
            <w:r w:rsidRPr="00C73AA5">
              <w:rPr>
                <w:sz w:val="20"/>
                <w:szCs w:val="20"/>
              </w:rPr>
              <w:t>1</w:t>
            </w:r>
            <w:r w:rsidR="00403873" w:rsidRPr="00C73AA5">
              <w:rPr>
                <w:sz w:val="20"/>
                <w:szCs w:val="20"/>
              </w:rPr>
              <w:t>5</w:t>
            </w:r>
            <w:r w:rsidRPr="00C73AA5">
              <w:rPr>
                <w:sz w:val="20"/>
                <w:szCs w:val="20"/>
              </w:rPr>
              <w:t>,8</w:t>
            </w:r>
            <w:r w:rsidR="00403873" w:rsidRPr="00C73AA5">
              <w:rPr>
                <w:sz w:val="20"/>
                <w:szCs w:val="20"/>
              </w:rPr>
              <w:t>7</w:t>
            </w:r>
          </w:p>
        </w:tc>
        <w:tc>
          <w:tcPr>
            <w:tcW w:w="494" w:type="pct"/>
            <w:tcBorders>
              <w:top w:val="single" w:sz="4" w:space="0" w:color="auto"/>
              <w:left w:val="nil"/>
              <w:bottom w:val="single" w:sz="4" w:space="0" w:color="auto"/>
              <w:right w:val="single" w:sz="4" w:space="0" w:color="auto"/>
            </w:tcBorders>
            <w:vAlign w:val="center"/>
          </w:tcPr>
          <w:p w:rsidR="00D956B5" w:rsidRPr="00E45BF6" w:rsidRDefault="00E45BF6" w:rsidP="00D956B5">
            <w:pPr>
              <w:jc w:val="center"/>
              <w:rPr>
                <w:sz w:val="20"/>
                <w:szCs w:val="20"/>
              </w:rPr>
            </w:pPr>
            <w:r w:rsidRPr="00E45BF6">
              <w:rPr>
                <w:sz w:val="20"/>
                <w:szCs w:val="20"/>
              </w:rPr>
              <w:t>16,91</w:t>
            </w:r>
          </w:p>
        </w:tc>
      </w:tr>
      <w:tr w:rsidR="00D956B5" w:rsidRPr="00D956B5" w:rsidTr="00670898">
        <w:trPr>
          <w:trHeight w:val="284"/>
        </w:trPr>
        <w:tc>
          <w:tcPr>
            <w:tcW w:w="246" w:type="pct"/>
            <w:vMerge w:val="restart"/>
            <w:tcBorders>
              <w:top w:val="single" w:sz="4" w:space="0" w:color="auto"/>
              <w:left w:val="single" w:sz="4" w:space="0" w:color="auto"/>
              <w:bottom w:val="single" w:sz="4" w:space="0" w:color="auto"/>
              <w:right w:val="single" w:sz="4" w:space="0" w:color="auto"/>
            </w:tcBorders>
            <w:noWrap/>
            <w:vAlign w:val="center"/>
            <w:hideMark/>
          </w:tcPr>
          <w:p w:rsidR="00D956B5" w:rsidRPr="00D956B5" w:rsidRDefault="00D956B5" w:rsidP="00D956B5">
            <w:pPr>
              <w:jc w:val="center"/>
              <w:rPr>
                <w:bCs/>
                <w:sz w:val="20"/>
                <w:szCs w:val="20"/>
              </w:rPr>
            </w:pPr>
            <w:r w:rsidRPr="00D956B5">
              <w:rPr>
                <w:bCs/>
                <w:sz w:val="20"/>
                <w:szCs w:val="20"/>
              </w:rPr>
              <w:t> </w:t>
            </w:r>
          </w:p>
        </w:tc>
        <w:tc>
          <w:tcPr>
            <w:tcW w:w="1612"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sz w:val="20"/>
                <w:szCs w:val="20"/>
              </w:rPr>
            </w:pPr>
            <w:r w:rsidRPr="00D956B5">
              <w:rPr>
                <w:sz w:val="20"/>
                <w:szCs w:val="20"/>
              </w:rPr>
              <w:t xml:space="preserve"> - собственным абонентам (население)</w:t>
            </w:r>
          </w:p>
        </w:tc>
        <w:tc>
          <w:tcPr>
            <w:tcW w:w="643" w:type="pct"/>
            <w:tcBorders>
              <w:top w:val="single" w:sz="4" w:space="0" w:color="auto"/>
              <w:left w:val="single" w:sz="4" w:space="0" w:color="auto"/>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тыс.куб.м</w:t>
            </w:r>
          </w:p>
        </w:tc>
        <w:tc>
          <w:tcPr>
            <w:tcW w:w="912" w:type="pct"/>
            <w:tcBorders>
              <w:top w:val="single" w:sz="4" w:space="0" w:color="auto"/>
              <w:left w:val="nil"/>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w:t>
            </w:r>
          </w:p>
        </w:tc>
        <w:tc>
          <w:tcPr>
            <w:tcW w:w="555"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w:t>
            </w:r>
          </w:p>
        </w:tc>
        <w:tc>
          <w:tcPr>
            <w:tcW w:w="538" w:type="pct"/>
            <w:tcBorders>
              <w:top w:val="single" w:sz="4" w:space="0" w:color="auto"/>
              <w:left w:val="nil"/>
              <w:bottom w:val="single" w:sz="4" w:space="0" w:color="auto"/>
              <w:right w:val="single" w:sz="4" w:space="0" w:color="auto"/>
            </w:tcBorders>
            <w:vAlign w:val="center"/>
            <w:hideMark/>
          </w:tcPr>
          <w:p w:rsidR="00D956B5" w:rsidRPr="00C73AA5" w:rsidRDefault="00D956B5" w:rsidP="00D956B5">
            <w:pPr>
              <w:jc w:val="center"/>
              <w:rPr>
                <w:sz w:val="20"/>
                <w:szCs w:val="20"/>
              </w:rPr>
            </w:pPr>
            <w:r w:rsidRPr="00C73AA5">
              <w:rPr>
                <w:sz w:val="20"/>
                <w:szCs w:val="20"/>
              </w:rPr>
              <w:t>-</w:t>
            </w:r>
          </w:p>
        </w:tc>
        <w:tc>
          <w:tcPr>
            <w:tcW w:w="494" w:type="pct"/>
            <w:tcBorders>
              <w:top w:val="single" w:sz="4" w:space="0" w:color="auto"/>
              <w:left w:val="nil"/>
              <w:bottom w:val="single" w:sz="4" w:space="0" w:color="auto"/>
              <w:right w:val="single" w:sz="4" w:space="0" w:color="auto"/>
            </w:tcBorders>
            <w:vAlign w:val="center"/>
          </w:tcPr>
          <w:p w:rsidR="00D956B5" w:rsidRPr="00E45BF6" w:rsidRDefault="00D956B5" w:rsidP="00D956B5">
            <w:pPr>
              <w:jc w:val="center"/>
              <w:rPr>
                <w:sz w:val="20"/>
                <w:szCs w:val="20"/>
              </w:rPr>
            </w:pPr>
            <w:r w:rsidRPr="00E45BF6">
              <w:rPr>
                <w:sz w:val="20"/>
                <w:szCs w:val="20"/>
              </w:rPr>
              <w:t>-</w:t>
            </w:r>
          </w:p>
        </w:tc>
      </w:tr>
      <w:tr w:rsidR="00D956B5" w:rsidRPr="00D956B5" w:rsidTr="00670898">
        <w:trPr>
          <w:trHeight w:val="340"/>
        </w:trPr>
        <w:tc>
          <w:tcPr>
            <w:tcW w:w="246" w:type="pct"/>
            <w:vMerge/>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p>
        </w:tc>
        <w:tc>
          <w:tcPr>
            <w:tcW w:w="1612"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sz w:val="20"/>
                <w:szCs w:val="20"/>
              </w:rPr>
            </w:pPr>
            <w:r w:rsidRPr="00D956B5">
              <w:rPr>
                <w:sz w:val="20"/>
                <w:szCs w:val="20"/>
              </w:rPr>
              <w:t xml:space="preserve"> - бюджетным организациям</w:t>
            </w:r>
          </w:p>
        </w:tc>
        <w:tc>
          <w:tcPr>
            <w:tcW w:w="643" w:type="pct"/>
            <w:tcBorders>
              <w:top w:val="nil"/>
              <w:left w:val="nil"/>
              <w:bottom w:val="nil"/>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тыс.куб.м</w:t>
            </w:r>
          </w:p>
        </w:tc>
        <w:tc>
          <w:tcPr>
            <w:tcW w:w="912" w:type="pct"/>
            <w:tcBorders>
              <w:top w:val="single" w:sz="4" w:space="0" w:color="auto"/>
              <w:left w:val="nil"/>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w:t>
            </w:r>
          </w:p>
        </w:tc>
        <w:tc>
          <w:tcPr>
            <w:tcW w:w="555"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w:t>
            </w:r>
          </w:p>
        </w:tc>
        <w:tc>
          <w:tcPr>
            <w:tcW w:w="538" w:type="pct"/>
            <w:tcBorders>
              <w:top w:val="single" w:sz="4" w:space="0" w:color="auto"/>
              <w:left w:val="nil"/>
              <w:bottom w:val="single" w:sz="4" w:space="0" w:color="auto"/>
              <w:right w:val="single" w:sz="4" w:space="0" w:color="auto"/>
            </w:tcBorders>
            <w:vAlign w:val="center"/>
            <w:hideMark/>
          </w:tcPr>
          <w:p w:rsidR="00D956B5" w:rsidRPr="00C73AA5" w:rsidRDefault="00D956B5" w:rsidP="00D956B5">
            <w:pPr>
              <w:jc w:val="center"/>
              <w:rPr>
                <w:sz w:val="20"/>
                <w:szCs w:val="20"/>
              </w:rPr>
            </w:pPr>
            <w:r w:rsidRPr="00C73AA5">
              <w:rPr>
                <w:sz w:val="20"/>
                <w:szCs w:val="20"/>
              </w:rPr>
              <w:t>-</w:t>
            </w:r>
          </w:p>
        </w:tc>
        <w:tc>
          <w:tcPr>
            <w:tcW w:w="494" w:type="pct"/>
            <w:tcBorders>
              <w:top w:val="single" w:sz="4" w:space="0" w:color="auto"/>
              <w:left w:val="nil"/>
              <w:bottom w:val="single" w:sz="4" w:space="0" w:color="auto"/>
              <w:right w:val="single" w:sz="4" w:space="0" w:color="auto"/>
            </w:tcBorders>
            <w:vAlign w:val="center"/>
          </w:tcPr>
          <w:p w:rsidR="00D956B5" w:rsidRPr="00E45BF6" w:rsidRDefault="00D956B5" w:rsidP="00D956B5">
            <w:pPr>
              <w:jc w:val="center"/>
              <w:rPr>
                <w:sz w:val="20"/>
                <w:szCs w:val="20"/>
              </w:rPr>
            </w:pPr>
            <w:r w:rsidRPr="00E45BF6">
              <w:rPr>
                <w:sz w:val="20"/>
                <w:szCs w:val="20"/>
              </w:rPr>
              <w:t>-</w:t>
            </w:r>
          </w:p>
        </w:tc>
      </w:tr>
      <w:tr w:rsidR="00D956B5" w:rsidRPr="00D956B5" w:rsidTr="00670898">
        <w:trPr>
          <w:trHeight w:val="384"/>
        </w:trPr>
        <w:tc>
          <w:tcPr>
            <w:tcW w:w="246" w:type="pct"/>
            <w:vMerge/>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p>
        </w:tc>
        <w:tc>
          <w:tcPr>
            <w:tcW w:w="1612"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sz w:val="20"/>
                <w:szCs w:val="20"/>
              </w:rPr>
            </w:pPr>
            <w:r w:rsidRPr="00D956B5">
              <w:rPr>
                <w:sz w:val="20"/>
                <w:szCs w:val="20"/>
              </w:rPr>
              <w:t xml:space="preserve"> - прочим потребителям</w:t>
            </w:r>
          </w:p>
        </w:tc>
        <w:tc>
          <w:tcPr>
            <w:tcW w:w="643" w:type="pct"/>
            <w:tcBorders>
              <w:top w:val="single" w:sz="4" w:space="0" w:color="auto"/>
              <w:left w:val="nil"/>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тыс.куб.м</w:t>
            </w:r>
          </w:p>
        </w:tc>
        <w:tc>
          <w:tcPr>
            <w:tcW w:w="912" w:type="pct"/>
            <w:tcBorders>
              <w:top w:val="single" w:sz="4" w:space="0" w:color="auto"/>
              <w:left w:val="nil"/>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14,80</w:t>
            </w:r>
          </w:p>
        </w:tc>
        <w:tc>
          <w:tcPr>
            <w:tcW w:w="555"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14,80</w:t>
            </w:r>
          </w:p>
        </w:tc>
        <w:tc>
          <w:tcPr>
            <w:tcW w:w="538" w:type="pct"/>
            <w:tcBorders>
              <w:top w:val="single" w:sz="4" w:space="0" w:color="auto"/>
              <w:left w:val="nil"/>
              <w:bottom w:val="single" w:sz="4" w:space="0" w:color="auto"/>
              <w:right w:val="single" w:sz="4" w:space="0" w:color="auto"/>
            </w:tcBorders>
            <w:vAlign w:val="center"/>
            <w:hideMark/>
          </w:tcPr>
          <w:p w:rsidR="00D956B5" w:rsidRPr="00C73AA5" w:rsidRDefault="00D956B5" w:rsidP="00403873">
            <w:pPr>
              <w:jc w:val="center"/>
              <w:rPr>
                <w:sz w:val="20"/>
                <w:szCs w:val="20"/>
              </w:rPr>
            </w:pPr>
            <w:r w:rsidRPr="00C73AA5">
              <w:rPr>
                <w:sz w:val="20"/>
                <w:szCs w:val="20"/>
              </w:rPr>
              <w:t>1</w:t>
            </w:r>
            <w:r w:rsidR="00403873" w:rsidRPr="00C73AA5">
              <w:rPr>
                <w:sz w:val="20"/>
                <w:szCs w:val="20"/>
              </w:rPr>
              <w:t>5</w:t>
            </w:r>
            <w:r w:rsidRPr="00C73AA5">
              <w:rPr>
                <w:sz w:val="20"/>
                <w:szCs w:val="20"/>
              </w:rPr>
              <w:t>,8</w:t>
            </w:r>
            <w:r w:rsidR="00403873" w:rsidRPr="00C73AA5">
              <w:rPr>
                <w:sz w:val="20"/>
                <w:szCs w:val="20"/>
              </w:rPr>
              <w:t>7</w:t>
            </w:r>
          </w:p>
        </w:tc>
        <w:tc>
          <w:tcPr>
            <w:tcW w:w="494" w:type="pct"/>
            <w:tcBorders>
              <w:top w:val="single" w:sz="4" w:space="0" w:color="auto"/>
              <w:left w:val="nil"/>
              <w:bottom w:val="single" w:sz="4" w:space="0" w:color="auto"/>
              <w:right w:val="single" w:sz="4" w:space="0" w:color="auto"/>
            </w:tcBorders>
            <w:vAlign w:val="center"/>
          </w:tcPr>
          <w:p w:rsidR="00D956B5" w:rsidRPr="00E45BF6" w:rsidRDefault="00E45BF6" w:rsidP="00D956B5">
            <w:pPr>
              <w:jc w:val="center"/>
              <w:rPr>
                <w:sz w:val="20"/>
                <w:szCs w:val="20"/>
              </w:rPr>
            </w:pPr>
            <w:r w:rsidRPr="00E45BF6">
              <w:rPr>
                <w:sz w:val="20"/>
                <w:szCs w:val="20"/>
              </w:rPr>
              <w:t>16,91</w:t>
            </w:r>
          </w:p>
        </w:tc>
      </w:tr>
      <w:tr w:rsidR="00D956B5" w:rsidRPr="00D956B5" w:rsidTr="00670898">
        <w:trPr>
          <w:trHeight w:val="326"/>
        </w:trPr>
        <w:tc>
          <w:tcPr>
            <w:tcW w:w="246" w:type="pct"/>
            <w:vMerge/>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bCs/>
                <w:sz w:val="20"/>
                <w:szCs w:val="20"/>
              </w:rPr>
            </w:pPr>
          </w:p>
        </w:tc>
        <w:tc>
          <w:tcPr>
            <w:tcW w:w="1612" w:type="pct"/>
            <w:tcBorders>
              <w:top w:val="nil"/>
              <w:left w:val="single" w:sz="4" w:space="0" w:color="auto"/>
              <w:bottom w:val="single" w:sz="4" w:space="0" w:color="auto"/>
              <w:right w:val="single" w:sz="4" w:space="0" w:color="auto"/>
            </w:tcBorders>
            <w:vAlign w:val="center"/>
            <w:hideMark/>
          </w:tcPr>
          <w:p w:rsidR="00D956B5" w:rsidRPr="00D956B5" w:rsidRDefault="00D956B5" w:rsidP="00D956B5">
            <w:pPr>
              <w:rPr>
                <w:sz w:val="20"/>
                <w:szCs w:val="20"/>
              </w:rPr>
            </w:pPr>
            <w:r w:rsidRPr="00D956B5">
              <w:rPr>
                <w:sz w:val="20"/>
                <w:szCs w:val="20"/>
              </w:rPr>
              <w:t xml:space="preserve"> - другим организациям, осуществляющим водоснабжение</w:t>
            </w:r>
          </w:p>
        </w:tc>
        <w:tc>
          <w:tcPr>
            <w:tcW w:w="643" w:type="pct"/>
            <w:tcBorders>
              <w:top w:val="single" w:sz="4" w:space="0" w:color="auto"/>
              <w:left w:val="nil"/>
              <w:bottom w:val="single" w:sz="4" w:space="0" w:color="auto"/>
              <w:right w:val="single" w:sz="4" w:space="0" w:color="auto"/>
            </w:tcBorders>
            <w:noWrap/>
            <w:vAlign w:val="center"/>
            <w:hideMark/>
          </w:tcPr>
          <w:p w:rsidR="00D956B5" w:rsidRPr="00D956B5" w:rsidRDefault="00D956B5" w:rsidP="00D956B5">
            <w:pPr>
              <w:jc w:val="center"/>
              <w:rPr>
                <w:sz w:val="20"/>
                <w:szCs w:val="20"/>
              </w:rPr>
            </w:pPr>
            <w:r w:rsidRPr="00D956B5">
              <w:rPr>
                <w:sz w:val="20"/>
                <w:szCs w:val="20"/>
              </w:rPr>
              <w:t>тыс.куб.м</w:t>
            </w:r>
          </w:p>
        </w:tc>
        <w:tc>
          <w:tcPr>
            <w:tcW w:w="912" w:type="pct"/>
            <w:tcBorders>
              <w:top w:val="nil"/>
              <w:left w:val="nil"/>
              <w:bottom w:val="single" w:sz="4" w:space="0" w:color="auto"/>
              <w:right w:val="single" w:sz="4" w:space="0" w:color="auto"/>
            </w:tcBorders>
            <w:noWrap/>
            <w:vAlign w:val="center"/>
            <w:hideMark/>
          </w:tcPr>
          <w:p w:rsidR="00D956B5" w:rsidRPr="00D956B5" w:rsidRDefault="00D956B5" w:rsidP="00D956B5">
            <w:pPr>
              <w:jc w:val="center"/>
              <w:rPr>
                <w:bCs/>
                <w:sz w:val="20"/>
                <w:szCs w:val="20"/>
              </w:rPr>
            </w:pPr>
            <w:r w:rsidRPr="00D956B5">
              <w:rPr>
                <w:sz w:val="20"/>
                <w:szCs w:val="20"/>
              </w:rPr>
              <w:t>-</w:t>
            </w:r>
          </w:p>
        </w:tc>
        <w:tc>
          <w:tcPr>
            <w:tcW w:w="555" w:type="pct"/>
            <w:tcBorders>
              <w:top w:val="nil"/>
              <w:left w:val="nil"/>
              <w:bottom w:val="single" w:sz="4" w:space="0" w:color="auto"/>
              <w:right w:val="single" w:sz="4" w:space="0" w:color="auto"/>
            </w:tcBorders>
            <w:vAlign w:val="center"/>
            <w:hideMark/>
          </w:tcPr>
          <w:p w:rsidR="00D956B5" w:rsidRPr="00D956B5" w:rsidRDefault="00D956B5" w:rsidP="00D956B5">
            <w:pPr>
              <w:jc w:val="center"/>
              <w:rPr>
                <w:bCs/>
                <w:sz w:val="20"/>
                <w:szCs w:val="20"/>
              </w:rPr>
            </w:pPr>
            <w:r w:rsidRPr="00D956B5">
              <w:rPr>
                <w:sz w:val="20"/>
                <w:szCs w:val="20"/>
              </w:rPr>
              <w:t>-</w:t>
            </w:r>
          </w:p>
        </w:tc>
        <w:tc>
          <w:tcPr>
            <w:tcW w:w="538" w:type="pct"/>
            <w:tcBorders>
              <w:top w:val="nil"/>
              <w:left w:val="nil"/>
              <w:bottom w:val="single" w:sz="4" w:space="0" w:color="auto"/>
              <w:right w:val="single" w:sz="4" w:space="0" w:color="auto"/>
            </w:tcBorders>
            <w:vAlign w:val="center"/>
            <w:hideMark/>
          </w:tcPr>
          <w:p w:rsidR="00D956B5" w:rsidRPr="00C73AA5" w:rsidRDefault="00D956B5" w:rsidP="00D956B5">
            <w:pPr>
              <w:jc w:val="center"/>
              <w:rPr>
                <w:bCs/>
                <w:sz w:val="20"/>
                <w:szCs w:val="20"/>
              </w:rPr>
            </w:pPr>
            <w:r w:rsidRPr="00C73AA5">
              <w:rPr>
                <w:sz w:val="20"/>
                <w:szCs w:val="20"/>
              </w:rPr>
              <w:t>-</w:t>
            </w:r>
          </w:p>
        </w:tc>
        <w:tc>
          <w:tcPr>
            <w:tcW w:w="494" w:type="pct"/>
            <w:tcBorders>
              <w:top w:val="nil"/>
              <w:left w:val="nil"/>
              <w:bottom w:val="single" w:sz="4" w:space="0" w:color="auto"/>
              <w:right w:val="single" w:sz="4" w:space="0" w:color="auto"/>
            </w:tcBorders>
            <w:vAlign w:val="center"/>
          </w:tcPr>
          <w:p w:rsidR="00D956B5" w:rsidRPr="00E45BF6" w:rsidRDefault="00D956B5" w:rsidP="00D956B5">
            <w:pPr>
              <w:jc w:val="center"/>
              <w:rPr>
                <w:bCs/>
                <w:sz w:val="20"/>
                <w:szCs w:val="20"/>
              </w:rPr>
            </w:pPr>
            <w:r w:rsidRPr="00E45BF6">
              <w:rPr>
                <w:sz w:val="20"/>
                <w:szCs w:val="20"/>
              </w:rPr>
              <w:t>-</w:t>
            </w:r>
          </w:p>
        </w:tc>
      </w:tr>
    </w:tbl>
    <w:p w:rsidR="00670898" w:rsidRPr="009D6FE3"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C73AA5" w:rsidRPr="00D956B5" w:rsidRDefault="00C73AA5" w:rsidP="00D956B5">
      <w:pPr>
        <w:widowControl w:val="0"/>
        <w:autoSpaceDE w:val="0"/>
        <w:autoSpaceDN w:val="0"/>
        <w:adjustRightInd w:val="0"/>
        <w:ind w:firstLine="540"/>
        <w:jc w:val="both"/>
      </w:pPr>
    </w:p>
    <w:p w:rsidR="00D956B5" w:rsidRPr="00D956B5" w:rsidRDefault="00D956B5" w:rsidP="00D956B5">
      <w:pPr>
        <w:widowControl w:val="0"/>
        <w:autoSpaceDE w:val="0"/>
        <w:autoSpaceDN w:val="0"/>
        <w:adjustRightInd w:val="0"/>
        <w:ind w:firstLine="540"/>
        <w:jc w:val="both"/>
      </w:pPr>
      <w:r w:rsidRPr="00D956B5">
        <w:t>3. Объем финансовых потребностей, необходимых для реализации производственной программы</w:t>
      </w:r>
    </w:p>
    <w:tbl>
      <w:tblPr>
        <w:tblpPr w:leftFromText="180" w:rightFromText="180" w:vertAnchor="text" w:horzAnchor="margin" w:tblpX="75" w:tblpY="16"/>
        <w:tblOverlap w:val="never"/>
        <w:tblW w:w="4965" w:type="pct"/>
        <w:tblCellMar>
          <w:left w:w="75" w:type="dxa"/>
          <w:right w:w="75" w:type="dxa"/>
        </w:tblCellMar>
        <w:tblLook w:val="04A0"/>
      </w:tblPr>
      <w:tblGrid>
        <w:gridCol w:w="1594"/>
        <w:gridCol w:w="1136"/>
        <w:gridCol w:w="3589"/>
        <w:gridCol w:w="1113"/>
        <w:gridCol w:w="1111"/>
        <w:gridCol w:w="1176"/>
      </w:tblGrid>
      <w:tr w:rsidR="00D956B5" w:rsidRPr="00D956B5" w:rsidTr="00670898">
        <w:trPr>
          <w:trHeight w:val="437"/>
        </w:trPr>
        <w:tc>
          <w:tcPr>
            <w:tcW w:w="810" w:type="pct"/>
            <w:vMerge w:val="restar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widowControl w:val="0"/>
              <w:autoSpaceDE w:val="0"/>
              <w:autoSpaceDN w:val="0"/>
              <w:adjustRightInd w:val="0"/>
              <w:jc w:val="center"/>
            </w:pPr>
            <w:r w:rsidRPr="00D956B5">
              <w:rPr>
                <w:sz w:val="22"/>
                <w:szCs w:val="22"/>
              </w:rPr>
              <w:t>Вид деятельности</w:t>
            </w:r>
          </w:p>
        </w:tc>
        <w:tc>
          <w:tcPr>
            <w:tcW w:w="577" w:type="pct"/>
            <w:vMerge w:val="restar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widowControl w:val="0"/>
              <w:autoSpaceDE w:val="0"/>
              <w:autoSpaceDN w:val="0"/>
              <w:adjustRightInd w:val="0"/>
              <w:jc w:val="center"/>
            </w:pPr>
            <w:r w:rsidRPr="00D956B5">
              <w:rPr>
                <w:sz w:val="22"/>
                <w:szCs w:val="22"/>
              </w:rPr>
              <w:t>Единица измерения</w:t>
            </w:r>
          </w:p>
        </w:tc>
        <w:tc>
          <w:tcPr>
            <w:tcW w:w="3613" w:type="pct"/>
            <w:gridSpan w:val="4"/>
            <w:tcBorders>
              <w:top w:val="single" w:sz="4" w:space="0" w:color="auto"/>
              <w:left w:val="single" w:sz="4" w:space="0" w:color="auto"/>
              <w:bottom w:val="single" w:sz="4" w:space="0" w:color="auto"/>
              <w:right w:val="single" w:sz="4" w:space="0" w:color="auto"/>
            </w:tcBorders>
            <w:vAlign w:val="center"/>
          </w:tcPr>
          <w:p w:rsidR="00D956B5" w:rsidRPr="00195D41" w:rsidRDefault="00D956B5" w:rsidP="00D956B5">
            <w:pPr>
              <w:widowControl w:val="0"/>
              <w:autoSpaceDE w:val="0"/>
              <w:autoSpaceDN w:val="0"/>
              <w:adjustRightInd w:val="0"/>
              <w:jc w:val="center"/>
              <w:rPr>
                <w:lang w:val="en-US"/>
              </w:rPr>
            </w:pPr>
            <w:r w:rsidRPr="00D956B5">
              <w:rPr>
                <w:sz w:val="22"/>
                <w:szCs w:val="22"/>
              </w:rPr>
              <w:t>Величина показателя</w:t>
            </w:r>
          </w:p>
        </w:tc>
      </w:tr>
      <w:tr w:rsidR="00D956B5" w:rsidRPr="00D956B5" w:rsidTr="00670898">
        <w:trPr>
          <w:trHeight w:val="428"/>
        </w:trPr>
        <w:tc>
          <w:tcPr>
            <w:tcW w:w="810" w:type="pct"/>
            <w:vMerge/>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tc>
        <w:tc>
          <w:tcPr>
            <w:tcW w:w="577" w:type="pct"/>
            <w:vMerge/>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tc>
        <w:tc>
          <w:tcPr>
            <w:tcW w:w="1851"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с момента официального опубликования постановления по 31.12.2019*</w:t>
            </w:r>
          </w:p>
        </w:tc>
        <w:tc>
          <w:tcPr>
            <w:tcW w:w="577"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2020 год</w:t>
            </w:r>
          </w:p>
        </w:tc>
        <w:tc>
          <w:tcPr>
            <w:tcW w:w="576"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2021 год</w:t>
            </w:r>
          </w:p>
        </w:tc>
        <w:tc>
          <w:tcPr>
            <w:tcW w:w="609" w:type="pct"/>
            <w:tcBorders>
              <w:top w:val="single" w:sz="4" w:space="0" w:color="auto"/>
              <w:left w:val="single" w:sz="4" w:space="0" w:color="auto"/>
              <w:bottom w:val="single" w:sz="4" w:space="0" w:color="auto"/>
              <w:right w:val="single" w:sz="4" w:space="0" w:color="auto"/>
            </w:tcBorders>
            <w:vAlign w:val="center"/>
          </w:tcPr>
          <w:p w:rsidR="00D956B5" w:rsidRPr="00F92180" w:rsidRDefault="00D956B5" w:rsidP="00D956B5">
            <w:pPr>
              <w:jc w:val="center"/>
            </w:pPr>
            <w:r w:rsidRPr="00F92180">
              <w:rPr>
                <w:sz w:val="22"/>
                <w:szCs w:val="22"/>
              </w:rPr>
              <w:t>2022 год</w:t>
            </w:r>
          </w:p>
        </w:tc>
      </w:tr>
      <w:tr w:rsidR="00D956B5" w:rsidRPr="00D956B5" w:rsidTr="00670898">
        <w:trPr>
          <w:trHeight w:val="833"/>
        </w:trPr>
        <w:tc>
          <w:tcPr>
            <w:tcW w:w="810"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widowControl w:val="0"/>
              <w:autoSpaceDE w:val="0"/>
              <w:autoSpaceDN w:val="0"/>
              <w:adjustRightInd w:val="0"/>
              <w:jc w:val="center"/>
            </w:pPr>
            <w:r w:rsidRPr="00D956B5">
              <w:rPr>
                <w:sz w:val="22"/>
                <w:szCs w:val="22"/>
              </w:rPr>
              <w:t>Холодное водоснабжение</w:t>
            </w:r>
          </w:p>
          <w:p w:rsidR="00D956B5" w:rsidRPr="00D956B5" w:rsidRDefault="00D956B5" w:rsidP="00D956B5">
            <w:pPr>
              <w:widowControl w:val="0"/>
              <w:autoSpaceDE w:val="0"/>
              <w:autoSpaceDN w:val="0"/>
              <w:adjustRightInd w:val="0"/>
              <w:jc w:val="center"/>
            </w:pPr>
            <w:r w:rsidRPr="00D956B5">
              <w:rPr>
                <w:sz w:val="22"/>
                <w:szCs w:val="22"/>
              </w:rPr>
              <w:t xml:space="preserve"> (техническая вода)</w:t>
            </w:r>
          </w:p>
        </w:tc>
        <w:tc>
          <w:tcPr>
            <w:tcW w:w="577"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widowControl w:val="0"/>
              <w:autoSpaceDE w:val="0"/>
              <w:autoSpaceDN w:val="0"/>
              <w:adjustRightInd w:val="0"/>
              <w:jc w:val="center"/>
            </w:pPr>
            <w:r w:rsidRPr="00D956B5">
              <w:rPr>
                <w:sz w:val="22"/>
                <w:szCs w:val="22"/>
              </w:rPr>
              <w:t>тыс. руб.</w:t>
            </w:r>
          </w:p>
        </w:tc>
        <w:tc>
          <w:tcPr>
            <w:tcW w:w="1851"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widowControl w:val="0"/>
              <w:autoSpaceDE w:val="0"/>
              <w:autoSpaceDN w:val="0"/>
              <w:adjustRightInd w:val="0"/>
              <w:jc w:val="center"/>
            </w:pPr>
            <w:r w:rsidRPr="00D956B5">
              <w:rPr>
                <w:sz w:val="22"/>
                <w:szCs w:val="22"/>
              </w:rPr>
              <w:t xml:space="preserve">39,29 </w:t>
            </w:r>
          </w:p>
          <w:p w:rsidR="00D956B5" w:rsidRPr="00D956B5" w:rsidRDefault="00D956B5" w:rsidP="00D956B5">
            <w:pPr>
              <w:widowControl w:val="0"/>
              <w:autoSpaceDE w:val="0"/>
              <w:autoSpaceDN w:val="0"/>
              <w:adjustRightInd w:val="0"/>
              <w:jc w:val="center"/>
            </w:pPr>
            <w:r w:rsidRPr="00D956B5">
              <w:rPr>
                <w:sz w:val="22"/>
                <w:szCs w:val="22"/>
              </w:rPr>
              <w:t>(без учета НДС)</w:t>
            </w:r>
          </w:p>
        </w:tc>
        <w:tc>
          <w:tcPr>
            <w:tcW w:w="577"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567883" w:rsidP="00D956B5">
            <w:pPr>
              <w:widowControl w:val="0"/>
              <w:autoSpaceDE w:val="0"/>
              <w:autoSpaceDN w:val="0"/>
              <w:adjustRightInd w:val="0"/>
              <w:jc w:val="center"/>
            </w:pPr>
            <w:r w:rsidRPr="00567883">
              <w:rPr>
                <w:sz w:val="22"/>
                <w:szCs w:val="22"/>
              </w:rPr>
              <w:t>40,31</w:t>
            </w:r>
          </w:p>
          <w:p w:rsidR="00D956B5" w:rsidRPr="00D956B5" w:rsidRDefault="00D956B5" w:rsidP="00D956B5">
            <w:pPr>
              <w:widowControl w:val="0"/>
              <w:autoSpaceDE w:val="0"/>
              <w:autoSpaceDN w:val="0"/>
              <w:adjustRightInd w:val="0"/>
              <w:jc w:val="center"/>
            </w:pPr>
            <w:r w:rsidRPr="00D956B5">
              <w:rPr>
                <w:sz w:val="22"/>
                <w:szCs w:val="22"/>
              </w:rPr>
              <w:t>(без учета НДС)</w:t>
            </w:r>
          </w:p>
        </w:tc>
        <w:tc>
          <w:tcPr>
            <w:tcW w:w="576" w:type="pct"/>
            <w:tcBorders>
              <w:top w:val="single" w:sz="4" w:space="0" w:color="auto"/>
              <w:left w:val="single" w:sz="4" w:space="0" w:color="auto"/>
              <w:bottom w:val="single" w:sz="4" w:space="0" w:color="auto"/>
              <w:right w:val="single" w:sz="4" w:space="0" w:color="auto"/>
            </w:tcBorders>
            <w:vAlign w:val="center"/>
            <w:hideMark/>
          </w:tcPr>
          <w:p w:rsidR="00D956B5" w:rsidRPr="00C73AA5" w:rsidRDefault="00C73AA5" w:rsidP="00D956B5">
            <w:pPr>
              <w:widowControl w:val="0"/>
              <w:autoSpaceDE w:val="0"/>
              <w:autoSpaceDN w:val="0"/>
              <w:adjustRightInd w:val="0"/>
              <w:jc w:val="center"/>
            </w:pPr>
            <w:r w:rsidRPr="00C73AA5">
              <w:rPr>
                <w:sz w:val="22"/>
                <w:szCs w:val="22"/>
              </w:rPr>
              <w:t>44,83</w:t>
            </w:r>
          </w:p>
          <w:p w:rsidR="00D956B5" w:rsidRPr="00D956B5" w:rsidRDefault="00D956B5" w:rsidP="00D956B5">
            <w:pPr>
              <w:widowControl w:val="0"/>
              <w:autoSpaceDE w:val="0"/>
              <w:autoSpaceDN w:val="0"/>
              <w:adjustRightInd w:val="0"/>
              <w:jc w:val="center"/>
            </w:pPr>
            <w:r w:rsidRPr="00C73AA5">
              <w:rPr>
                <w:sz w:val="22"/>
                <w:szCs w:val="22"/>
              </w:rPr>
              <w:t>(без учета НДС)</w:t>
            </w:r>
          </w:p>
        </w:tc>
        <w:tc>
          <w:tcPr>
            <w:tcW w:w="609" w:type="pct"/>
            <w:tcBorders>
              <w:top w:val="single" w:sz="4" w:space="0" w:color="auto"/>
              <w:left w:val="single" w:sz="4" w:space="0" w:color="auto"/>
              <w:bottom w:val="single" w:sz="4" w:space="0" w:color="auto"/>
              <w:right w:val="single" w:sz="4" w:space="0" w:color="auto"/>
            </w:tcBorders>
            <w:vAlign w:val="center"/>
          </w:tcPr>
          <w:p w:rsidR="00D956B5" w:rsidRPr="00F92180" w:rsidRDefault="00E45BF6" w:rsidP="00D956B5">
            <w:pPr>
              <w:widowControl w:val="0"/>
              <w:autoSpaceDE w:val="0"/>
              <w:autoSpaceDN w:val="0"/>
              <w:adjustRightInd w:val="0"/>
              <w:jc w:val="center"/>
            </w:pPr>
            <w:r w:rsidRPr="00F92180">
              <w:rPr>
                <w:sz w:val="22"/>
                <w:szCs w:val="22"/>
              </w:rPr>
              <w:t>70,78</w:t>
            </w:r>
          </w:p>
          <w:p w:rsidR="00D956B5" w:rsidRPr="00F92180" w:rsidRDefault="00D956B5" w:rsidP="00D956B5">
            <w:pPr>
              <w:widowControl w:val="0"/>
              <w:autoSpaceDE w:val="0"/>
              <w:autoSpaceDN w:val="0"/>
              <w:adjustRightInd w:val="0"/>
              <w:jc w:val="center"/>
            </w:pPr>
            <w:r w:rsidRPr="00F92180">
              <w:rPr>
                <w:sz w:val="22"/>
                <w:szCs w:val="22"/>
              </w:rPr>
              <w:t>(без учета НДС)</w:t>
            </w:r>
          </w:p>
        </w:tc>
      </w:tr>
    </w:tbl>
    <w:p w:rsidR="00670898"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6D34EE" w:rsidRDefault="006D34EE" w:rsidP="00D956B5">
      <w:pPr>
        <w:widowControl w:val="0"/>
        <w:autoSpaceDE w:val="0"/>
        <w:autoSpaceDN w:val="0"/>
        <w:adjustRightInd w:val="0"/>
        <w:ind w:firstLine="540"/>
        <w:jc w:val="both"/>
      </w:pPr>
    </w:p>
    <w:p w:rsidR="00D956B5" w:rsidRDefault="00D956B5" w:rsidP="00D956B5">
      <w:pPr>
        <w:widowControl w:val="0"/>
        <w:autoSpaceDE w:val="0"/>
        <w:autoSpaceDN w:val="0"/>
        <w:adjustRightInd w:val="0"/>
        <w:ind w:firstLine="540"/>
        <w:jc w:val="both"/>
      </w:pPr>
      <w:r w:rsidRPr="00D956B5">
        <w:t xml:space="preserve">4. Плановые значения показателей надежности, качества и энергетической эффективности объектов централизованных систем водоснабжения </w:t>
      </w:r>
    </w:p>
    <w:p w:rsidR="009B6896" w:rsidRPr="00D956B5" w:rsidRDefault="009B6896" w:rsidP="00D956B5">
      <w:pPr>
        <w:widowControl w:val="0"/>
        <w:autoSpaceDE w:val="0"/>
        <w:autoSpaceDN w:val="0"/>
        <w:adjustRightInd w:val="0"/>
        <w:ind w:firstLine="540"/>
        <w:jc w:val="both"/>
        <w:rPr>
          <w:sz w:val="16"/>
          <w:szCs w:val="16"/>
          <w:highlight w:val="yellow"/>
        </w:rPr>
      </w:pPr>
    </w:p>
    <w:tbl>
      <w:tblPr>
        <w:tblW w:w="5000" w:type="pct"/>
        <w:tblLook w:val="04A0"/>
      </w:tblPr>
      <w:tblGrid>
        <w:gridCol w:w="560"/>
        <w:gridCol w:w="3382"/>
        <w:gridCol w:w="1409"/>
        <w:gridCol w:w="1981"/>
        <w:gridCol w:w="847"/>
        <w:gridCol w:w="849"/>
        <w:gridCol w:w="826"/>
      </w:tblGrid>
      <w:tr w:rsidR="00D956B5" w:rsidRPr="00D956B5" w:rsidTr="00670898">
        <w:trPr>
          <w:trHeight w:val="412"/>
        </w:trPr>
        <w:tc>
          <w:tcPr>
            <w:tcW w:w="284" w:type="pct"/>
            <w:vMerge w:val="restar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 п/п</w:t>
            </w:r>
          </w:p>
        </w:tc>
        <w:tc>
          <w:tcPr>
            <w:tcW w:w="1716" w:type="pct"/>
            <w:vMerge w:val="restar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Наименование показателя</w:t>
            </w:r>
          </w:p>
        </w:tc>
        <w:tc>
          <w:tcPr>
            <w:tcW w:w="715" w:type="pct"/>
            <w:vMerge w:val="restar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Единица измерения</w:t>
            </w:r>
          </w:p>
        </w:tc>
        <w:tc>
          <w:tcPr>
            <w:tcW w:w="2285" w:type="pct"/>
            <w:gridSpan w:val="4"/>
            <w:tcBorders>
              <w:top w:val="single" w:sz="4" w:space="0" w:color="auto"/>
              <w:left w:val="nil"/>
              <w:bottom w:val="nil"/>
              <w:right w:val="single" w:sz="4" w:space="0" w:color="auto"/>
            </w:tcBorders>
            <w:vAlign w:val="center"/>
            <w:hideMark/>
          </w:tcPr>
          <w:p w:rsidR="00D956B5" w:rsidRPr="00195D41" w:rsidRDefault="00D956B5" w:rsidP="00D956B5">
            <w:pPr>
              <w:jc w:val="center"/>
              <w:rPr>
                <w:lang w:val="en-US"/>
              </w:rPr>
            </w:pPr>
            <w:r w:rsidRPr="00D956B5">
              <w:rPr>
                <w:sz w:val="22"/>
                <w:szCs w:val="22"/>
              </w:rPr>
              <w:t>Величина показателя</w:t>
            </w:r>
          </w:p>
        </w:tc>
      </w:tr>
      <w:tr w:rsidR="00D956B5" w:rsidRPr="00D956B5" w:rsidTr="00670898">
        <w:trPr>
          <w:trHeight w:val="397"/>
        </w:trPr>
        <w:tc>
          <w:tcPr>
            <w:tcW w:w="284" w:type="pct"/>
            <w:vMerge/>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tc>
        <w:tc>
          <w:tcPr>
            <w:tcW w:w="1716" w:type="pct"/>
            <w:vMerge/>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tc>
        <w:tc>
          <w:tcPr>
            <w:tcW w:w="715" w:type="pct"/>
            <w:vMerge/>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tc>
        <w:tc>
          <w:tcPr>
            <w:tcW w:w="1005" w:type="pct"/>
            <w:tcBorders>
              <w:top w:val="single" w:sz="4" w:space="0" w:color="auto"/>
              <w:left w:val="nil"/>
              <w:bottom w:val="nil"/>
              <w:right w:val="single" w:sz="4" w:space="0" w:color="auto"/>
            </w:tcBorders>
            <w:vAlign w:val="center"/>
            <w:hideMark/>
          </w:tcPr>
          <w:p w:rsidR="00D956B5" w:rsidRPr="00D956B5" w:rsidRDefault="00D956B5" w:rsidP="00D956B5">
            <w:pPr>
              <w:jc w:val="center"/>
            </w:pPr>
            <w:r w:rsidRPr="00D956B5">
              <w:rPr>
                <w:sz w:val="22"/>
                <w:szCs w:val="22"/>
              </w:rPr>
              <w:t>с момента официального опубликования постановления по 31.12.2019</w:t>
            </w:r>
            <w:r w:rsidR="00567883">
              <w:rPr>
                <w:sz w:val="22"/>
                <w:szCs w:val="22"/>
              </w:rPr>
              <w:t>*</w:t>
            </w:r>
          </w:p>
        </w:tc>
        <w:tc>
          <w:tcPr>
            <w:tcW w:w="430" w:type="pct"/>
            <w:tcBorders>
              <w:top w:val="single" w:sz="4" w:space="0" w:color="auto"/>
              <w:left w:val="nil"/>
              <w:bottom w:val="nil"/>
              <w:right w:val="single" w:sz="4" w:space="0" w:color="auto"/>
            </w:tcBorders>
            <w:vAlign w:val="center"/>
            <w:hideMark/>
          </w:tcPr>
          <w:p w:rsidR="00D956B5" w:rsidRPr="00D956B5" w:rsidRDefault="00D956B5" w:rsidP="00D956B5">
            <w:pPr>
              <w:jc w:val="center"/>
            </w:pPr>
            <w:r w:rsidRPr="00D956B5">
              <w:rPr>
                <w:sz w:val="22"/>
                <w:szCs w:val="22"/>
              </w:rPr>
              <w:t>2020 год</w:t>
            </w:r>
          </w:p>
        </w:tc>
        <w:tc>
          <w:tcPr>
            <w:tcW w:w="431" w:type="pct"/>
            <w:tcBorders>
              <w:top w:val="single" w:sz="4" w:space="0" w:color="auto"/>
              <w:left w:val="nil"/>
              <w:bottom w:val="nil"/>
              <w:right w:val="single" w:sz="4" w:space="0" w:color="auto"/>
            </w:tcBorders>
            <w:vAlign w:val="center"/>
            <w:hideMark/>
          </w:tcPr>
          <w:p w:rsidR="00D956B5" w:rsidRPr="00D956B5" w:rsidRDefault="00D956B5" w:rsidP="00D956B5">
            <w:pPr>
              <w:jc w:val="center"/>
            </w:pPr>
            <w:r w:rsidRPr="00D956B5">
              <w:rPr>
                <w:sz w:val="22"/>
                <w:szCs w:val="22"/>
              </w:rPr>
              <w:t>2021 год</w:t>
            </w:r>
          </w:p>
        </w:tc>
        <w:tc>
          <w:tcPr>
            <w:tcW w:w="419" w:type="pct"/>
            <w:tcBorders>
              <w:top w:val="single" w:sz="4" w:space="0" w:color="auto"/>
              <w:left w:val="nil"/>
              <w:bottom w:val="nil"/>
              <w:right w:val="single" w:sz="4" w:space="0" w:color="auto"/>
            </w:tcBorders>
            <w:vAlign w:val="center"/>
          </w:tcPr>
          <w:p w:rsidR="00D956B5" w:rsidRPr="00D956B5" w:rsidRDefault="00D956B5" w:rsidP="00D956B5">
            <w:pPr>
              <w:jc w:val="center"/>
            </w:pPr>
            <w:r w:rsidRPr="00D956B5">
              <w:rPr>
                <w:sz w:val="22"/>
                <w:szCs w:val="22"/>
              </w:rPr>
              <w:t>2022 год</w:t>
            </w:r>
          </w:p>
        </w:tc>
      </w:tr>
      <w:tr w:rsidR="00D956B5" w:rsidRPr="00D956B5" w:rsidTr="00670898">
        <w:trPr>
          <w:trHeight w:val="277"/>
        </w:trPr>
        <w:tc>
          <w:tcPr>
            <w:tcW w:w="284" w:type="pct"/>
            <w:tcBorders>
              <w:top w:val="nil"/>
              <w:left w:val="single" w:sz="4" w:space="0" w:color="auto"/>
              <w:bottom w:val="single" w:sz="4" w:space="0" w:color="auto"/>
              <w:right w:val="single" w:sz="4" w:space="0" w:color="auto"/>
            </w:tcBorders>
            <w:hideMark/>
          </w:tcPr>
          <w:p w:rsidR="00D956B5" w:rsidRPr="00D956B5" w:rsidRDefault="00D956B5" w:rsidP="00D956B5">
            <w:pPr>
              <w:jc w:val="center"/>
            </w:pPr>
            <w:r w:rsidRPr="00D956B5">
              <w:rPr>
                <w:sz w:val="22"/>
                <w:szCs w:val="22"/>
              </w:rPr>
              <w:t>1.</w:t>
            </w:r>
          </w:p>
        </w:tc>
        <w:tc>
          <w:tcPr>
            <w:tcW w:w="3436" w:type="pct"/>
            <w:gridSpan w:val="3"/>
            <w:tcBorders>
              <w:top w:val="single" w:sz="4" w:space="0" w:color="auto"/>
              <w:left w:val="nil"/>
              <w:bottom w:val="single" w:sz="4" w:space="0" w:color="auto"/>
              <w:right w:val="single" w:sz="4" w:space="0" w:color="auto"/>
            </w:tcBorders>
            <w:hideMark/>
          </w:tcPr>
          <w:p w:rsidR="00D956B5" w:rsidRPr="00D956B5" w:rsidRDefault="00D956B5" w:rsidP="00D956B5">
            <w:pPr>
              <w:jc w:val="center"/>
            </w:pPr>
            <w:r w:rsidRPr="00D956B5">
              <w:rPr>
                <w:sz w:val="22"/>
                <w:szCs w:val="22"/>
              </w:rPr>
              <w:t>Показатели надежности и бесперебойности водоснабжения</w:t>
            </w:r>
          </w:p>
        </w:tc>
        <w:tc>
          <w:tcPr>
            <w:tcW w:w="430" w:type="pct"/>
            <w:tcBorders>
              <w:top w:val="single" w:sz="4" w:space="0" w:color="auto"/>
              <w:left w:val="nil"/>
              <w:bottom w:val="single" w:sz="4" w:space="0" w:color="auto"/>
              <w:right w:val="single" w:sz="4" w:space="0" w:color="auto"/>
            </w:tcBorders>
          </w:tcPr>
          <w:p w:rsidR="00D956B5" w:rsidRPr="00D956B5" w:rsidRDefault="00D956B5" w:rsidP="00D956B5">
            <w:pPr>
              <w:jc w:val="center"/>
            </w:pPr>
          </w:p>
        </w:tc>
        <w:tc>
          <w:tcPr>
            <w:tcW w:w="431" w:type="pct"/>
            <w:tcBorders>
              <w:top w:val="single" w:sz="4" w:space="0" w:color="auto"/>
              <w:left w:val="nil"/>
              <w:bottom w:val="single" w:sz="4" w:space="0" w:color="auto"/>
              <w:right w:val="single" w:sz="4" w:space="0" w:color="auto"/>
            </w:tcBorders>
          </w:tcPr>
          <w:p w:rsidR="00D956B5" w:rsidRPr="00D956B5" w:rsidRDefault="00D956B5" w:rsidP="00D956B5">
            <w:pPr>
              <w:jc w:val="center"/>
            </w:pPr>
          </w:p>
        </w:tc>
        <w:tc>
          <w:tcPr>
            <w:tcW w:w="419" w:type="pct"/>
            <w:tcBorders>
              <w:top w:val="single" w:sz="4" w:space="0" w:color="auto"/>
              <w:left w:val="nil"/>
              <w:bottom w:val="single" w:sz="4" w:space="0" w:color="auto"/>
              <w:right w:val="single" w:sz="4" w:space="0" w:color="auto"/>
            </w:tcBorders>
          </w:tcPr>
          <w:p w:rsidR="00D956B5" w:rsidRPr="00D956B5" w:rsidRDefault="00D956B5" w:rsidP="00D956B5">
            <w:pPr>
              <w:jc w:val="center"/>
            </w:pPr>
          </w:p>
        </w:tc>
      </w:tr>
      <w:tr w:rsidR="00D956B5" w:rsidRPr="00D956B5" w:rsidTr="00670898">
        <w:trPr>
          <w:trHeight w:val="1170"/>
        </w:trPr>
        <w:tc>
          <w:tcPr>
            <w:tcW w:w="284" w:type="pct"/>
            <w:tcBorders>
              <w:top w:val="nil"/>
              <w:left w:val="single" w:sz="4" w:space="0" w:color="auto"/>
              <w:bottom w:val="single" w:sz="4" w:space="0" w:color="auto"/>
              <w:right w:val="single" w:sz="4" w:space="0" w:color="auto"/>
            </w:tcBorders>
            <w:hideMark/>
          </w:tcPr>
          <w:p w:rsidR="00D956B5" w:rsidRPr="00D956B5" w:rsidRDefault="00D956B5" w:rsidP="00D956B5">
            <w:pPr>
              <w:jc w:val="center"/>
            </w:pPr>
            <w:r w:rsidRPr="00D956B5">
              <w:rPr>
                <w:sz w:val="22"/>
                <w:szCs w:val="22"/>
              </w:rPr>
              <w:t>1.1.</w:t>
            </w:r>
          </w:p>
        </w:tc>
        <w:tc>
          <w:tcPr>
            <w:tcW w:w="1716" w:type="pct"/>
            <w:tcBorders>
              <w:top w:val="nil"/>
              <w:left w:val="nil"/>
              <w:bottom w:val="single" w:sz="4" w:space="0" w:color="auto"/>
              <w:right w:val="single" w:sz="4" w:space="0" w:color="auto"/>
            </w:tcBorders>
            <w:hideMark/>
          </w:tcPr>
          <w:p w:rsidR="00D956B5" w:rsidRPr="00D956B5" w:rsidRDefault="00D956B5" w:rsidP="009B6896">
            <w:pPr>
              <w:jc w:val="both"/>
              <w:rPr>
                <w:color w:val="000000"/>
              </w:rPr>
            </w:pPr>
            <w:r w:rsidRPr="00D956B5">
              <w:rPr>
                <w:color w:val="000000"/>
                <w:sz w:val="22"/>
                <w:szCs w:val="22"/>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715" w:type="pct"/>
            <w:tcBorders>
              <w:top w:val="nil"/>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ед./км</w:t>
            </w:r>
          </w:p>
        </w:tc>
        <w:tc>
          <w:tcPr>
            <w:tcW w:w="1005"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w:t>
            </w:r>
          </w:p>
        </w:tc>
        <w:tc>
          <w:tcPr>
            <w:tcW w:w="430"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w:t>
            </w:r>
          </w:p>
        </w:tc>
        <w:tc>
          <w:tcPr>
            <w:tcW w:w="431"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w:t>
            </w:r>
          </w:p>
        </w:tc>
        <w:tc>
          <w:tcPr>
            <w:tcW w:w="419"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pPr>
            <w:r w:rsidRPr="00D956B5">
              <w:rPr>
                <w:sz w:val="22"/>
                <w:szCs w:val="22"/>
              </w:rPr>
              <w:t>-</w:t>
            </w:r>
          </w:p>
        </w:tc>
      </w:tr>
      <w:tr w:rsidR="00D956B5" w:rsidRPr="00D956B5" w:rsidTr="00670898">
        <w:trPr>
          <w:trHeight w:val="277"/>
        </w:trPr>
        <w:tc>
          <w:tcPr>
            <w:tcW w:w="284" w:type="pct"/>
            <w:tcBorders>
              <w:top w:val="nil"/>
              <w:left w:val="single" w:sz="4" w:space="0" w:color="auto"/>
              <w:bottom w:val="single" w:sz="4" w:space="0" w:color="auto"/>
              <w:right w:val="single" w:sz="4" w:space="0" w:color="auto"/>
            </w:tcBorders>
            <w:hideMark/>
          </w:tcPr>
          <w:p w:rsidR="00D956B5" w:rsidRPr="00D956B5" w:rsidRDefault="00D956B5" w:rsidP="00D956B5">
            <w:pPr>
              <w:jc w:val="center"/>
            </w:pPr>
            <w:r w:rsidRPr="00D956B5">
              <w:rPr>
                <w:sz w:val="22"/>
                <w:szCs w:val="22"/>
              </w:rPr>
              <w:t>2.</w:t>
            </w:r>
          </w:p>
        </w:tc>
        <w:tc>
          <w:tcPr>
            <w:tcW w:w="3436" w:type="pct"/>
            <w:gridSpan w:val="3"/>
            <w:tcBorders>
              <w:top w:val="single" w:sz="4" w:space="0" w:color="auto"/>
              <w:left w:val="nil"/>
              <w:bottom w:val="single" w:sz="4" w:space="0" w:color="auto"/>
              <w:right w:val="single" w:sz="4" w:space="0" w:color="auto"/>
            </w:tcBorders>
            <w:hideMark/>
          </w:tcPr>
          <w:p w:rsidR="00D956B5" w:rsidRPr="00D956B5" w:rsidRDefault="00D956B5" w:rsidP="00D956B5">
            <w:pPr>
              <w:jc w:val="center"/>
            </w:pPr>
            <w:r w:rsidRPr="00D956B5">
              <w:rPr>
                <w:sz w:val="22"/>
                <w:szCs w:val="22"/>
              </w:rPr>
              <w:t>Показатели эффективности использования ресурсов</w:t>
            </w:r>
          </w:p>
        </w:tc>
        <w:tc>
          <w:tcPr>
            <w:tcW w:w="430" w:type="pct"/>
            <w:tcBorders>
              <w:top w:val="single" w:sz="4" w:space="0" w:color="auto"/>
              <w:left w:val="nil"/>
              <w:bottom w:val="single" w:sz="4" w:space="0" w:color="auto"/>
              <w:right w:val="single" w:sz="4" w:space="0" w:color="auto"/>
            </w:tcBorders>
          </w:tcPr>
          <w:p w:rsidR="00D956B5" w:rsidRPr="00D956B5" w:rsidRDefault="00D956B5" w:rsidP="00D956B5">
            <w:pPr>
              <w:jc w:val="center"/>
            </w:pPr>
          </w:p>
        </w:tc>
        <w:tc>
          <w:tcPr>
            <w:tcW w:w="431" w:type="pct"/>
            <w:tcBorders>
              <w:top w:val="single" w:sz="4" w:space="0" w:color="auto"/>
              <w:left w:val="nil"/>
              <w:bottom w:val="single" w:sz="4" w:space="0" w:color="auto"/>
              <w:right w:val="single" w:sz="4" w:space="0" w:color="auto"/>
            </w:tcBorders>
          </w:tcPr>
          <w:p w:rsidR="00D956B5" w:rsidRPr="00D956B5" w:rsidRDefault="00D956B5" w:rsidP="00D956B5">
            <w:pPr>
              <w:jc w:val="center"/>
            </w:pPr>
          </w:p>
        </w:tc>
        <w:tc>
          <w:tcPr>
            <w:tcW w:w="419" w:type="pct"/>
            <w:tcBorders>
              <w:top w:val="single" w:sz="4" w:space="0" w:color="auto"/>
              <w:left w:val="nil"/>
              <w:bottom w:val="single" w:sz="4" w:space="0" w:color="auto"/>
              <w:right w:val="single" w:sz="4" w:space="0" w:color="auto"/>
            </w:tcBorders>
          </w:tcPr>
          <w:p w:rsidR="00D956B5" w:rsidRPr="00D956B5" w:rsidRDefault="00D956B5" w:rsidP="00D956B5">
            <w:pPr>
              <w:jc w:val="center"/>
            </w:pPr>
          </w:p>
        </w:tc>
      </w:tr>
      <w:tr w:rsidR="00D956B5" w:rsidRPr="00D956B5" w:rsidTr="00670898">
        <w:trPr>
          <w:trHeight w:val="699"/>
        </w:trPr>
        <w:tc>
          <w:tcPr>
            <w:tcW w:w="284" w:type="pct"/>
            <w:tcBorders>
              <w:top w:val="nil"/>
              <w:left w:val="single" w:sz="4" w:space="0" w:color="auto"/>
              <w:bottom w:val="single" w:sz="4" w:space="0" w:color="auto"/>
              <w:right w:val="single" w:sz="4" w:space="0" w:color="auto"/>
            </w:tcBorders>
            <w:hideMark/>
          </w:tcPr>
          <w:p w:rsidR="00D956B5" w:rsidRPr="00D956B5" w:rsidRDefault="00D956B5" w:rsidP="00D956B5">
            <w:pPr>
              <w:jc w:val="center"/>
            </w:pPr>
            <w:r w:rsidRPr="00D956B5">
              <w:rPr>
                <w:sz w:val="22"/>
                <w:szCs w:val="22"/>
              </w:rPr>
              <w:t>2.1.</w:t>
            </w:r>
          </w:p>
        </w:tc>
        <w:tc>
          <w:tcPr>
            <w:tcW w:w="1716" w:type="pct"/>
            <w:tcBorders>
              <w:top w:val="nil"/>
              <w:left w:val="nil"/>
              <w:bottom w:val="single" w:sz="4" w:space="0" w:color="auto"/>
              <w:right w:val="single" w:sz="4" w:space="0" w:color="auto"/>
            </w:tcBorders>
            <w:hideMark/>
          </w:tcPr>
          <w:p w:rsidR="00D956B5" w:rsidRPr="00D956B5" w:rsidRDefault="00D956B5" w:rsidP="009B6896">
            <w:pPr>
              <w:jc w:val="both"/>
            </w:pPr>
            <w:r w:rsidRPr="00D956B5">
              <w:rPr>
                <w:sz w:val="22"/>
                <w:szCs w:val="22"/>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715" w:type="pct"/>
            <w:tcBorders>
              <w:top w:val="nil"/>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w:t>
            </w:r>
          </w:p>
        </w:tc>
        <w:tc>
          <w:tcPr>
            <w:tcW w:w="1005"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w:t>
            </w:r>
          </w:p>
        </w:tc>
        <w:tc>
          <w:tcPr>
            <w:tcW w:w="430"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w:t>
            </w:r>
          </w:p>
        </w:tc>
        <w:tc>
          <w:tcPr>
            <w:tcW w:w="431"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w:t>
            </w:r>
          </w:p>
        </w:tc>
        <w:tc>
          <w:tcPr>
            <w:tcW w:w="419"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pPr>
            <w:r w:rsidRPr="00D956B5">
              <w:rPr>
                <w:sz w:val="22"/>
                <w:szCs w:val="22"/>
              </w:rPr>
              <w:t>-</w:t>
            </w:r>
          </w:p>
        </w:tc>
      </w:tr>
      <w:tr w:rsidR="00D956B5" w:rsidRPr="00D956B5" w:rsidTr="00670898">
        <w:trPr>
          <w:trHeight w:val="1053"/>
        </w:trPr>
        <w:tc>
          <w:tcPr>
            <w:tcW w:w="284" w:type="pct"/>
            <w:tcBorders>
              <w:top w:val="nil"/>
              <w:left w:val="single" w:sz="4" w:space="0" w:color="auto"/>
              <w:bottom w:val="single" w:sz="4" w:space="0" w:color="auto"/>
              <w:right w:val="single" w:sz="4" w:space="0" w:color="auto"/>
            </w:tcBorders>
            <w:hideMark/>
          </w:tcPr>
          <w:p w:rsidR="00D956B5" w:rsidRPr="00D956B5" w:rsidRDefault="00D956B5" w:rsidP="00D956B5">
            <w:pPr>
              <w:jc w:val="center"/>
            </w:pPr>
            <w:r w:rsidRPr="00D956B5">
              <w:rPr>
                <w:sz w:val="22"/>
                <w:szCs w:val="22"/>
              </w:rPr>
              <w:t>2.2.</w:t>
            </w:r>
          </w:p>
        </w:tc>
        <w:tc>
          <w:tcPr>
            <w:tcW w:w="1716" w:type="pct"/>
            <w:tcBorders>
              <w:top w:val="nil"/>
              <w:left w:val="nil"/>
              <w:bottom w:val="single" w:sz="4" w:space="0" w:color="auto"/>
              <w:right w:val="single" w:sz="4" w:space="0" w:color="auto"/>
            </w:tcBorders>
            <w:hideMark/>
          </w:tcPr>
          <w:p w:rsidR="00D956B5" w:rsidRPr="00D956B5" w:rsidRDefault="00D956B5" w:rsidP="009B6896">
            <w:pPr>
              <w:jc w:val="both"/>
            </w:pPr>
            <w:r w:rsidRPr="00D956B5">
              <w:rPr>
                <w:sz w:val="22"/>
                <w:szCs w:val="22"/>
              </w:rPr>
              <w:t>Удельный расход электрической энергии, потребляемой в технологическом процессе подготовки воды, на единицу объема воды, отпускаемой в сеть</w:t>
            </w:r>
          </w:p>
        </w:tc>
        <w:tc>
          <w:tcPr>
            <w:tcW w:w="715" w:type="pct"/>
            <w:tcBorders>
              <w:top w:val="nil"/>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кВт ч/ куб.м</w:t>
            </w:r>
          </w:p>
        </w:tc>
        <w:tc>
          <w:tcPr>
            <w:tcW w:w="1005"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0,2579</w:t>
            </w:r>
          </w:p>
        </w:tc>
        <w:tc>
          <w:tcPr>
            <w:tcW w:w="430"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0,2579</w:t>
            </w:r>
          </w:p>
        </w:tc>
        <w:tc>
          <w:tcPr>
            <w:tcW w:w="431" w:type="pct"/>
            <w:tcBorders>
              <w:top w:val="single" w:sz="4" w:space="0" w:color="auto"/>
              <w:left w:val="nil"/>
              <w:bottom w:val="single" w:sz="4" w:space="0" w:color="auto"/>
              <w:right w:val="single" w:sz="4" w:space="0" w:color="auto"/>
            </w:tcBorders>
            <w:vAlign w:val="center"/>
            <w:hideMark/>
          </w:tcPr>
          <w:p w:rsidR="00D956B5" w:rsidRPr="00E45BF6" w:rsidRDefault="00D956B5" w:rsidP="00D956B5">
            <w:pPr>
              <w:jc w:val="center"/>
            </w:pPr>
            <w:r w:rsidRPr="00E45BF6">
              <w:rPr>
                <w:sz w:val="22"/>
                <w:szCs w:val="22"/>
              </w:rPr>
              <w:t>0,2579</w:t>
            </w:r>
          </w:p>
        </w:tc>
        <w:tc>
          <w:tcPr>
            <w:tcW w:w="419" w:type="pct"/>
            <w:tcBorders>
              <w:top w:val="single" w:sz="4" w:space="0" w:color="auto"/>
              <w:left w:val="nil"/>
              <w:bottom w:val="single" w:sz="4" w:space="0" w:color="auto"/>
              <w:right w:val="single" w:sz="4" w:space="0" w:color="auto"/>
            </w:tcBorders>
            <w:vAlign w:val="center"/>
          </w:tcPr>
          <w:p w:rsidR="00D956B5" w:rsidRPr="00E45BF6" w:rsidRDefault="00D956B5" w:rsidP="00D956B5">
            <w:pPr>
              <w:jc w:val="center"/>
            </w:pPr>
            <w:r w:rsidRPr="00E45BF6">
              <w:rPr>
                <w:sz w:val="22"/>
                <w:szCs w:val="22"/>
              </w:rPr>
              <w:t>0,2579</w:t>
            </w:r>
          </w:p>
        </w:tc>
      </w:tr>
      <w:tr w:rsidR="00D956B5" w:rsidRPr="00D956B5" w:rsidTr="00670898">
        <w:trPr>
          <w:trHeight w:val="273"/>
        </w:trPr>
        <w:tc>
          <w:tcPr>
            <w:tcW w:w="284" w:type="pct"/>
            <w:tcBorders>
              <w:top w:val="nil"/>
              <w:left w:val="single" w:sz="4" w:space="0" w:color="auto"/>
              <w:bottom w:val="single" w:sz="4" w:space="0" w:color="auto"/>
              <w:right w:val="single" w:sz="4" w:space="0" w:color="auto"/>
            </w:tcBorders>
            <w:hideMark/>
          </w:tcPr>
          <w:p w:rsidR="00D956B5" w:rsidRPr="00D956B5" w:rsidRDefault="00D956B5" w:rsidP="00D956B5">
            <w:pPr>
              <w:jc w:val="center"/>
            </w:pPr>
            <w:r w:rsidRPr="00D956B5">
              <w:rPr>
                <w:sz w:val="22"/>
                <w:szCs w:val="22"/>
              </w:rPr>
              <w:t>2.3.</w:t>
            </w:r>
          </w:p>
        </w:tc>
        <w:tc>
          <w:tcPr>
            <w:tcW w:w="1716" w:type="pct"/>
            <w:tcBorders>
              <w:top w:val="nil"/>
              <w:left w:val="nil"/>
              <w:bottom w:val="single" w:sz="4" w:space="0" w:color="auto"/>
              <w:right w:val="single" w:sz="4" w:space="0" w:color="auto"/>
            </w:tcBorders>
            <w:hideMark/>
          </w:tcPr>
          <w:p w:rsidR="00D956B5" w:rsidRPr="00D956B5" w:rsidRDefault="00D956B5" w:rsidP="009B6896">
            <w:pPr>
              <w:jc w:val="both"/>
            </w:pPr>
            <w:r w:rsidRPr="00D956B5">
              <w:rPr>
                <w:sz w:val="22"/>
                <w:szCs w:val="22"/>
              </w:rPr>
              <w:t>Удельный расход электрической энергии, потребляемой в технологическом процессе транспортировки воды, на единицу объема транспортируемой воды</w:t>
            </w:r>
          </w:p>
        </w:tc>
        <w:tc>
          <w:tcPr>
            <w:tcW w:w="715" w:type="pct"/>
            <w:tcBorders>
              <w:top w:val="nil"/>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кВт ч/куб.м</w:t>
            </w:r>
          </w:p>
        </w:tc>
        <w:tc>
          <w:tcPr>
            <w:tcW w:w="1005"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w:t>
            </w:r>
          </w:p>
        </w:tc>
        <w:tc>
          <w:tcPr>
            <w:tcW w:w="430"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w:t>
            </w:r>
          </w:p>
        </w:tc>
        <w:tc>
          <w:tcPr>
            <w:tcW w:w="431" w:type="pct"/>
            <w:tcBorders>
              <w:top w:val="single" w:sz="4" w:space="0" w:color="auto"/>
              <w:left w:val="nil"/>
              <w:bottom w:val="single" w:sz="4" w:space="0" w:color="auto"/>
              <w:right w:val="single" w:sz="4" w:space="0" w:color="auto"/>
            </w:tcBorders>
            <w:vAlign w:val="center"/>
            <w:hideMark/>
          </w:tcPr>
          <w:p w:rsidR="00D956B5" w:rsidRPr="00D956B5" w:rsidRDefault="00D956B5" w:rsidP="00D956B5">
            <w:pPr>
              <w:jc w:val="center"/>
            </w:pPr>
            <w:r w:rsidRPr="00D956B5">
              <w:rPr>
                <w:sz w:val="22"/>
                <w:szCs w:val="22"/>
              </w:rPr>
              <w:t>-</w:t>
            </w:r>
          </w:p>
        </w:tc>
        <w:tc>
          <w:tcPr>
            <w:tcW w:w="419"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pPr>
            <w:r w:rsidRPr="00D956B5">
              <w:rPr>
                <w:sz w:val="22"/>
                <w:szCs w:val="22"/>
              </w:rPr>
              <w:t>-</w:t>
            </w:r>
          </w:p>
        </w:tc>
      </w:tr>
    </w:tbl>
    <w:p w:rsidR="00670898"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D956B5" w:rsidRPr="00D956B5" w:rsidRDefault="00D956B5" w:rsidP="00D956B5">
      <w:pPr>
        <w:widowControl w:val="0"/>
        <w:autoSpaceDE w:val="0"/>
        <w:autoSpaceDN w:val="0"/>
        <w:adjustRightInd w:val="0"/>
        <w:ind w:firstLine="540"/>
        <w:jc w:val="both"/>
        <w:rPr>
          <w:sz w:val="16"/>
          <w:szCs w:val="16"/>
          <w:highlight w:val="yellow"/>
        </w:rPr>
        <w:sectPr w:rsidR="00D956B5" w:rsidRPr="00D956B5" w:rsidSect="00177AFE">
          <w:pgSz w:w="11906" w:h="16838"/>
          <w:pgMar w:top="1134" w:right="567" w:bottom="1134" w:left="1701" w:header="709" w:footer="709" w:gutter="0"/>
          <w:cols w:space="720"/>
        </w:sectPr>
      </w:pPr>
    </w:p>
    <w:p w:rsidR="00D956B5" w:rsidRPr="00D956B5" w:rsidRDefault="00D956B5" w:rsidP="00D956B5">
      <w:pPr>
        <w:widowControl w:val="0"/>
        <w:autoSpaceDE w:val="0"/>
        <w:autoSpaceDN w:val="0"/>
        <w:adjustRightInd w:val="0"/>
        <w:ind w:firstLine="540"/>
        <w:jc w:val="both"/>
      </w:pPr>
      <w:r w:rsidRPr="00D956B5">
        <w:t>5. Перечень и график реализации плановых мероприятий по ремонту объектов централизованной системы водоснабжения, мероприятий по энергосбережению и повышению энергетической эффективности, в том числе снижению потерь воды при транспортировке, мероприятий, направленных на повышение качества обслуживания абонентов</w:t>
      </w:r>
    </w:p>
    <w:p w:rsidR="00D956B5" w:rsidRPr="00D956B5" w:rsidRDefault="00D956B5" w:rsidP="00D956B5">
      <w:pPr>
        <w:autoSpaceDE w:val="0"/>
        <w:autoSpaceDN w:val="0"/>
        <w:adjustRightInd w:val="0"/>
        <w:ind w:firstLine="540"/>
        <w:jc w:val="both"/>
        <w:rPr>
          <w:highlight w:val="yellow"/>
        </w:rPr>
      </w:pPr>
    </w:p>
    <w:tbl>
      <w:tblPr>
        <w:tblpPr w:leftFromText="180" w:rightFromText="180" w:vertAnchor="text" w:horzAnchor="margin" w:tblpXSpec="center" w:tblpY="80"/>
        <w:tblW w:w="5000" w:type="pct"/>
        <w:tblLook w:val="04A0"/>
      </w:tblPr>
      <w:tblGrid>
        <w:gridCol w:w="4862"/>
        <w:gridCol w:w="1190"/>
        <w:gridCol w:w="1291"/>
        <w:gridCol w:w="1190"/>
        <w:gridCol w:w="1291"/>
        <w:gridCol w:w="1190"/>
        <w:gridCol w:w="1291"/>
        <w:gridCol w:w="1190"/>
        <w:gridCol w:w="1291"/>
      </w:tblGrid>
      <w:tr w:rsidR="00D956B5" w:rsidRPr="00D956B5" w:rsidTr="00670898">
        <w:trPr>
          <w:trHeight w:val="278"/>
        </w:trPr>
        <w:tc>
          <w:tcPr>
            <w:tcW w:w="1657" w:type="pct"/>
            <w:vMerge w:val="restar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ind w:left="142" w:hanging="142"/>
              <w:jc w:val="center"/>
              <w:rPr>
                <w:sz w:val="20"/>
                <w:szCs w:val="20"/>
              </w:rPr>
            </w:pPr>
            <w:r w:rsidRPr="00D956B5">
              <w:rPr>
                <w:sz w:val="20"/>
                <w:szCs w:val="20"/>
              </w:rPr>
              <w:t>Наименование мероприятия</w:t>
            </w:r>
          </w:p>
        </w:tc>
        <w:tc>
          <w:tcPr>
            <w:tcW w:w="3343" w:type="pct"/>
            <w:gridSpan w:val="8"/>
            <w:tcBorders>
              <w:top w:val="single" w:sz="4" w:space="0" w:color="auto"/>
              <w:left w:val="nil"/>
              <w:bottom w:val="single" w:sz="4" w:space="0" w:color="auto"/>
              <w:right w:val="single" w:sz="4" w:space="0" w:color="auto"/>
            </w:tcBorders>
            <w:hideMark/>
          </w:tcPr>
          <w:p w:rsidR="00D956B5" w:rsidRPr="00D956B5" w:rsidRDefault="005053E4" w:rsidP="00D956B5">
            <w:pPr>
              <w:jc w:val="center"/>
              <w:rPr>
                <w:sz w:val="20"/>
                <w:szCs w:val="20"/>
              </w:rPr>
            </w:pPr>
            <w:r>
              <w:rPr>
                <w:sz w:val="20"/>
                <w:szCs w:val="20"/>
              </w:rPr>
              <w:t>Период регулирования</w:t>
            </w:r>
          </w:p>
        </w:tc>
      </w:tr>
      <w:tr w:rsidR="00D956B5" w:rsidRPr="00D956B5" w:rsidTr="00670898">
        <w:trPr>
          <w:trHeight w:val="278"/>
        </w:trPr>
        <w:tc>
          <w:tcPr>
            <w:tcW w:w="1657" w:type="pct"/>
            <w:vMerge/>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sz w:val="20"/>
                <w:szCs w:val="20"/>
              </w:rPr>
            </w:pPr>
          </w:p>
        </w:tc>
        <w:tc>
          <w:tcPr>
            <w:tcW w:w="836" w:type="pct"/>
            <w:gridSpan w:val="2"/>
            <w:tcBorders>
              <w:top w:val="single" w:sz="4" w:space="0" w:color="auto"/>
              <w:left w:val="nil"/>
              <w:bottom w:val="single" w:sz="4" w:space="0" w:color="auto"/>
              <w:right w:val="single" w:sz="4" w:space="0" w:color="auto"/>
            </w:tcBorders>
            <w:hideMark/>
          </w:tcPr>
          <w:p w:rsidR="00D956B5" w:rsidRPr="00D956B5" w:rsidRDefault="00670898" w:rsidP="00D956B5">
            <w:pPr>
              <w:jc w:val="center"/>
              <w:rPr>
                <w:sz w:val="20"/>
                <w:szCs w:val="20"/>
              </w:rPr>
            </w:pPr>
            <w:r w:rsidRPr="00D956B5">
              <w:rPr>
                <w:sz w:val="22"/>
                <w:szCs w:val="22"/>
              </w:rPr>
              <w:t>с момента официального опубликования постановления по 31.12.2019*</w:t>
            </w:r>
          </w:p>
        </w:tc>
        <w:tc>
          <w:tcPr>
            <w:tcW w:w="836" w:type="pct"/>
            <w:gridSpan w:val="2"/>
            <w:tcBorders>
              <w:top w:val="single" w:sz="4" w:space="0" w:color="auto"/>
              <w:left w:val="nil"/>
              <w:bottom w:val="single" w:sz="4" w:space="0" w:color="auto"/>
              <w:right w:val="single" w:sz="4" w:space="0" w:color="auto"/>
            </w:tcBorders>
            <w:hideMark/>
          </w:tcPr>
          <w:p w:rsidR="00D956B5" w:rsidRPr="00D956B5" w:rsidRDefault="00D956B5" w:rsidP="00D956B5">
            <w:pPr>
              <w:jc w:val="center"/>
              <w:rPr>
                <w:sz w:val="20"/>
                <w:szCs w:val="20"/>
              </w:rPr>
            </w:pPr>
            <w:r w:rsidRPr="00D956B5">
              <w:rPr>
                <w:sz w:val="20"/>
                <w:szCs w:val="20"/>
                <w:lang w:val="en-US"/>
              </w:rPr>
              <w:t>20</w:t>
            </w:r>
            <w:r w:rsidRPr="00D956B5">
              <w:rPr>
                <w:sz w:val="20"/>
                <w:szCs w:val="20"/>
              </w:rPr>
              <w:t>20год</w:t>
            </w:r>
          </w:p>
        </w:tc>
        <w:tc>
          <w:tcPr>
            <w:tcW w:w="836" w:type="pct"/>
            <w:gridSpan w:val="2"/>
            <w:tcBorders>
              <w:top w:val="single" w:sz="4" w:space="0" w:color="auto"/>
              <w:left w:val="nil"/>
              <w:bottom w:val="single" w:sz="4" w:space="0" w:color="auto"/>
              <w:right w:val="single" w:sz="4" w:space="0" w:color="auto"/>
            </w:tcBorders>
            <w:hideMark/>
          </w:tcPr>
          <w:p w:rsidR="00D956B5" w:rsidRPr="00D956B5" w:rsidRDefault="00D956B5" w:rsidP="00D956B5">
            <w:pPr>
              <w:jc w:val="center"/>
              <w:rPr>
                <w:sz w:val="20"/>
                <w:szCs w:val="20"/>
              </w:rPr>
            </w:pPr>
            <w:r w:rsidRPr="00D956B5">
              <w:rPr>
                <w:sz w:val="20"/>
                <w:szCs w:val="20"/>
              </w:rPr>
              <w:t>2021 год</w:t>
            </w:r>
          </w:p>
        </w:tc>
        <w:tc>
          <w:tcPr>
            <w:tcW w:w="836" w:type="pct"/>
            <w:gridSpan w:val="2"/>
            <w:tcBorders>
              <w:top w:val="single" w:sz="4" w:space="0" w:color="auto"/>
              <w:left w:val="nil"/>
              <w:bottom w:val="single" w:sz="4" w:space="0" w:color="auto"/>
              <w:right w:val="single" w:sz="4" w:space="0" w:color="auto"/>
            </w:tcBorders>
          </w:tcPr>
          <w:p w:rsidR="00D956B5" w:rsidRPr="00D956B5" w:rsidRDefault="00D956B5" w:rsidP="00D956B5">
            <w:pPr>
              <w:jc w:val="center"/>
              <w:rPr>
                <w:sz w:val="20"/>
                <w:szCs w:val="20"/>
              </w:rPr>
            </w:pPr>
            <w:r w:rsidRPr="00D956B5">
              <w:rPr>
                <w:sz w:val="20"/>
                <w:szCs w:val="20"/>
              </w:rPr>
              <w:t>2022 год</w:t>
            </w:r>
          </w:p>
        </w:tc>
      </w:tr>
      <w:tr w:rsidR="00670898" w:rsidRPr="00D956B5" w:rsidTr="00670898">
        <w:trPr>
          <w:trHeight w:val="1399"/>
        </w:trPr>
        <w:tc>
          <w:tcPr>
            <w:tcW w:w="1657" w:type="pct"/>
            <w:vMerge/>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rPr>
                <w:sz w:val="20"/>
                <w:szCs w:val="20"/>
              </w:rPr>
            </w:pPr>
          </w:p>
        </w:tc>
        <w:tc>
          <w:tcPr>
            <w:tcW w:w="401" w:type="pct"/>
            <w:tcBorders>
              <w:top w:val="nil"/>
              <w:left w:val="single" w:sz="4" w:space="0" w:color="auto"/>
              <w:bottom w:val="single" w:sz="4" w:space="0" w:color="000000"/>
              <w:right w:val="single" w:sz="4" w:space="0" w:color="auto"/>
            </w:tcBorders>
            <w:vAlign w:val="center"/>
            <w:hideMark/>
          </w:tcPr>
          <w:p w:rsidR="00D956B5" w:rsidRPr="00D956B5" w:rsidRDefault="00D956B5" w:rsidP="00D956B5">
            <w:pPr>
              <w:jc w:val="center"/>
              <w:rPr>
                <w:sz w:val="20"/>
                <w:szCs w:val="20"/>
              </w:rPr>
            </w:pPr>
            <w:r w:rsidRPr="00D956B5">
              <w:rPr>
                <w:sz w:val="20"/>
                <w:szCs w:val="20"/>
              </w:rPr>
              <w:t xml:space="preserve">График реализации </w:t>
            </w:r>
          </w:p>
        </w:tc>
        <w:tc>
          <w:tcPr>
            <w:tcW w:w="435" w:type="pct"/>
            <w:tcBorders>
              <w:top w:val="nil"/>
              <w:left w:val="single" w:sz="4" w:space="0" w:color="auto"/>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Финансовые средства, тыс. руб. (/без учета НДС)</w:t>
            </w:r>
          </w:p>
        </w:tc>
        <w:tc>
          <w:tcPr>
            <w:tcW w:w="401"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 xml:space="preserve">График реализации </w:t>
            </w:r>
          </w:p>
        </w:tc>
        <w:tc>
          <w:tcPr>
            <w:tcW w:w="435"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Финансовые средства, тыс. руб. (без учета НДС)</w:t>
            </w:r>
          </w:p>
        </w:tc>
        <w:tc>
          <w:tcPr>
            <w:tcW w:w="401"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 xml:space="preserve">График реализации </w:t>
            </w:r>
          </w:p>
        </w:tc>
        <w:tc>
          <w:tcPr>
            <w:tcW w:w="435"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center"/>
              <w:rPr>
                <w:sz w:val="20"/>
                <w:szCs w:val="20"/>
              </w:rPr>
            </w:pPr>
            <w:r w:rsidRPr="00D956B5">
              <w:rPr>
                <w:sz w:val="20"/>
                <w:szCs w:val="20"/>
              </w:rPr>
              <w:t>Финансовые средства, тыс. руб. (без учета НДС)</w:t>
            </w:r>
          </w:p>
        </w:tc>
        <w:tc>
          <w:tcPr>
            <w:tcW w:w="401"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 xml:space="preserve">График реализации </w:t>
            </w:r>
          </w:p>
        </w:tc>
        <w:tc>
          <w:tcPr>
            <w:tcW w:w="435" w:type="pct"/>
            <w:tcBorders>
              <w:top w:val="single" w:sz="4" w:space="0" w:color="auto"/>
              <w:left w:val="single" w:sz="4" w:space="0" w:color="auto"/>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Финансовые средства, тыс. руб. (без учета НДС)</w:t>
            </w:r>
          </w:p>
        </w:tc>
      </w:tr>
      <w:tr w:rsidR="00670898" w:rsidRPr="00D956B5" w:rsidTr="00670898">
        <w:trPr>
          <w:trHeight w:val="366"/>
        </w:trPr>
        <w:tc>
          <w:tcPr>
            <w:tcW w:w="1657" w:type="pct"/>
            <w:tcBorders>
              <w:top w:val="nil"/>
              <w:left w:val="single" w:sz="4" w:space="0" w:color="auto"/>
              <w:bottom w:val="single" w:sz="4" w:space="0" w:color="auto"/>
              <w:right w:val="single" w:sz="4" w:space="0" w:color="auto"/>
            </w:tcBorders>
            <w:hideMark/>
          </w:tcPr>
          <w:p w:rsidR="00D956B5" w:rsidRPr="00D956B5" w:rsidRDefault="00D956B5" w:rsidP="00D956B5">
            <w:pPr>
              <w:jc w:val="both"/>
              <w:rPr>
                <w:sz w:val="20"/>
                <w:szCs w:val="20"/>
              </w:rPr>
            </w:pPr>
            <w:r w:rsidRPr="00D956B5">
              <w:rPr>
                <w:sz w:val="20"/>
                <w:szCs w:val="20"/>
              </w:rPr>
              <w:t>Ремонт объектов централизованной системы водоснабжения</w:t>
            </w:r>
          </w:p>
        </w:tc>
        <w:tc>
          <w:tcPr>
            <w:tcW w:w="401"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ind w:left="-137"/>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670898" w:rsidRPr="00D956B5" w:rsidTr="00670898">
        <w:trPr>
          <w:trHeight w:val="366"/>
        </w:trPr>
        <w:tc>
          <w:tcPr>
            <w:tcW w:w="1657" w:type="pct"/>
            <w:tcBorders>
              <w:top w:val="nil"/>
              <w:left w:val="single" w:sz="4" w:space="0" w:color="auto"/>
              <w:bottom w:val="single" w:sz="4" w:space="0" w:color="auto"/>
              <w:right w:val="single" w:sz="4" w:space="0" w:color="auto"/>
            </w:tcBorders>
            <w:hideMark/>
          </w:tcPr>
          <w:p w:rsidR="00D956B5" w:rsidRPr="00D956B5" w:rsidRDefault="00D956B5" w:rsidP="00D956B5">
            <w:pPr>
              <w:jc w:val="both"/>
              <w:rPr>
                <w:sz w:val="20"/>
                <w:szCs w:val="20"/>
              </w:rPr>
            </w:pPr>
            <w:r w:rsidRPr="00D956B5">
              <w:rPr>
                <w:sz w:val="20"/>
                <w:szCs w:val="20"/>
              </w:rPr>
              <w:t>Улучшение качества питьевой воды</w:t>
            </w:r>
          </w:p>
        </w:tc>
        <w:tc>
          <w:tcPr>
            <w:tcW w:w="401"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nil"/>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ind w:left="-137"/>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670898" w:rsidRPr="00D956B5" w:rsidTr="00670898">
        <w:trPr>
          <w:trHeight w:val="301"/>
        </w:trPr>
        <w:tc>
          <w:tcPr>
            <w:tcW w:w="1657" w:type="pct"/>
            <w:tcBorders>
              <w:top w:val="single" w:sz="4" w:space="0" w:color="auto"/>
              <w:left w:val="single" w:sz="4" w:space="0" w:color="auto"/>
              <w:bottom w:val="single" w:sz="4" w:space="0" w:color="auto"/>
              <w:right w:val="single" w:sz="4" w:space="0" w:color="auto"/>
            </w:tcBorders>
            <w:hideMark/>
          </w:tcPr>
          <w:p w:rsidR="00D956B5" w:rsidRPr="00D956B5" w:rsidRDefault="00D956B5" w:rsidP="00D956B5">
            <w:pPr>
              <w:jc w:val="both"/>
              <w:rPr>
                <w:sz w:val="20"/>
                <w:szCs w:val="20"/>
              </w:rPr>
            </w:pPr>
            <w:r w:rsidRPr="00D956B5">
              <w:rPr>
                <w:sz w:val="20"/>
                <w:szCs w:val="20"/>
              </w:rPr>
              <w:t>Энергосбережение и повышение энергоэффективности</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ind w:left="-137"/>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670898" w:rsidRPr="00D956B5" w:rsidTr="00670898">
        <w:trPr>
          <w:trHeight w:val="280"/>
        </w:trPr>
        <w:tc>
          <w:tcPr>
            <w:tcW w:w="1657" w:type="pct"/>
            <w:tcBorders>
              <w:top w:val="single" w:sz="4" w:space="0" w:color="auto"/>
              <w:left w:val="single" w:sz="4" w:space="0" w:color="auto"/>
              <w:bottom w:val="single" w:sz="4" w:space="0" w:color="auto"/>
              <w:right w:val="single" w:sz="4" w:space="0" w:color="auto"/>
            </w:tcBorders>
            <w:hideMark/>
          </w:tcPr>
          <w:p w:rsidR="00D956B5" w:rsidRPr="00D956B5" w:rsidRDefault="00D956B5" w:rsidP="00D956B5">
            <w:pPr>
              <w:jc w:val="both"/>
              <w:rPr>
                <w:sz w:val="20"/>
                <w:szCs w:val="20"/>
              </w:rPr>
            </w:pPr>
            <w:r w:rsidRPr="00D956B5">
              <w:rPr>
                <w:sz w:val="20"/>
                <w:szCs w:val="20"/>
              </w:rPr>
              <w:t>Повышение антитеррористической безопасности</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ind w:left="-137"/>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670898" w:rsidRPr="00D956B5" w:rsidTr="00670898">
        <w:trPr>
          <w:trHeight w:val="280"/>
        </w:trPr>
        <w:tc>
          <w:tcPr>
            <w:tcW w:w="1657" w:type="pct"/>
            <w:tcBorders>
              <w:top w:val="single" w:sz="4" w:space="0" w:color="auto"/>
              <w:left w:val="single" w:sz="4" w:space="0" w:color="auto"/>
              <w:bottom w:val="single" w:sz="4" w:space="0" w:color="auto"/>
              <w:right w:val="single" w:sz="4" w:space="0" w:color="auto"/>
            </w:tcBorders>
            <w:hideMark/>
          </w:tcPr>
          <w:p w:rsidR="00D956B5" w:rsidRPr="00D956B5" w:rsidRDefault="00D956B5" w:rsidP="00D956B5">
            <w:pPr>
              <w:jc w:val="both"/>
              <w:rPr>
                <w:sz w:val="20"/>
                <w:szCs w:val="20"/>
              </w:rPr>
            </w:pPr>
            <w:r w:rsidRPr="00D956B5">
              <w:rPr>
                <w:sz w:val="20"/>
                <w:szCs w:val="20"/>
              </w:rPr>
              <w:t>Повышение качества обслуживания абонентов</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ind w:left="-137"/>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01"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435" w:type="pct"/>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r w:rsidR="00D956B5" w:rsidRPr="00D956B5" w:rsidTr="00670898">
        <w:trPr>
          <w:trHeight w:val="315"/>
        </w:trPr>
        <w:tc>
          <w:tcPr>
            <w:tcW w:w="1657" w:type="pct"/>
            <w:tcBorders>
              <w:top w:val="single" w:sz="4" w:space="0" w:color="auto"/>
              <w:left w:val="single" w:sz="4" w:space="0" w:color="auto"/>
              <w:bottom w:val="single" w:sz="4" w:space="0" w:color="auto"/>
              <w:right w:val="single" w:sz="4" w:space="0" w:color="auto"/>
            </w:tcBorders>
            <w:vAlign w:val="center"/>
            <w:hideMark/>
          </w:tcPr>
          <w:p w:rsidR="00D956B5" w:rsidRPr="00D956B5" w:rsidRDefault="00D956B5" w:rsidP="00D956B5">
            <w:pPr>
              <w:jc w:val="both"/>
              <w:rPr>
                <w:sz w:val="20"/>
                <w:szCs w:val="20"/>
              </w:rPr>
            </w:pPr>
            <w:r w:rsidRPr="00D956B5">
              <w:rPr>
                <w:sz w:val="20"/>
                <w:szCs w:val="20"/>
              </w:rPr>
              <w:t>Итого, тыс. руб.</w:t>
            </w:r>
          </w:p>
        </w:tc>
        <w:tc>
          <w:tcPr>
            <w:tcW w:w="836" w:type="pct"/>
            <w:gridSpan w:val="2"/>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836" w:type="pct"/>
            <w:gridSpan w:val="2"/>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836" w:type="pct"/>
            <w:gridSpan w:val="2"/>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c>
          <w:tcPr>
            <w:tcW w:w="836" w:type="pct"/>
            <w:gridSpan w:val="2"/>
            <w:tcBorders>
              <w:top w:val="single" w:sz="4" w:space="0" w:color="auto"/>
              <w:left w:val="nil"/>
              <w:bottom w:val="single" w:sz="4" w:space="0" w:color="auto"/>
              <w:right w:val="single" w:sz="4" w:space="0" w:color="auto"/>
            </w:tcBorders>
            <w:vAlign w:val="center"/>
          </w:tcPr>
          <w:p w:rsidR="00D956B5" w:rsidRPr="00D956B5" w:rsidRDefault="00D956B5" w:rsidP="00D956B5">
            <w:pPr>
              <w:jc w:val="center"/>
              <w:rPr>
                <w:sz w:val="20"/>
                <w:szCs w:val="20"/>
              </w:rPr>
            </w:pPr>
            <w:r w:rsidRPr="00D956B5">
              <w:rPr>
                <w:sz w:val="20"/>
                <w:szCs w:val="20"/>
              </w:rPr>
              <w:t>-</w:t>
            </w:r>
          </w:p>
        </w:tc>
      </w:tr>
    </w:tbl>
    <w:p w:rsidR="00670898" w:rsidRPr="009D6FE3"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D956B5" w:rsidRPr="00D956B5" w:rsidRDefault="00D956B5" w:rsidP="00D956B5">
      <w:pPr>
        <w:autoSpaceDE w:val="0"/>
        <w:autoSpaceDN w:val="0"/>
        <w:adjustRightInd w:val="0"/>
        <w:ind w:firstLine="540"/>
        <w:jc w:val="both"/>
      </w:pPr>
    </w:p>
    <w:p w:rsidR="00D956B5" w:rsidRPr="00D956B5" w:rsidRDefault="00D956B5" w:rsidP="00D956B5">
      <w:pPr>
        <w:autoSpaceDE w:val="0"/>
        <w:autoSpaceDN w:val="0"/>
        <w:adjustRightInd w:val="0"/>
        <w:ind w:firstLine="540"/>
        <w:jc w:val="both"/>
      </w:pPr>
    </w:p>
    <w:p w:rsidR="00D956B5" w:rsidRPr="00D956B5" w:rsidRDefault="00D956B5" w:rsidP="00D956B5">
      <w:pPr>
        <w:autoSpaceDE w:val="0"/>
        <w:autoSpaceDN w:val="0"/>
        <w:adjustRightInd w:val="0"/>
        <w:ind w:firstLine="540"/>
        <w:jc w:val="both"/>
      </w:pPr>
    </w:p>
    <w:p w:rsidR="00D956B5" w:rsidRPr="00D956B5" w:rsidRDefault="00D956B5" w:rsidP="00D956B5">
      <w:pPr>
        <w:autoSpaceDE w:val="0"/>
        <w:autoSpaceDN w:val="0"/>
        <w:adjustRightInd w:val="0"/>
        <w:ind w:firstLine="540"/>
        <w:jc w:val="both"/>
      </w:pPr>
    </w:p>
    <w:p w:rsidR="00D956B5" w:rsidRPr="00D956B5" w:rsidRDefault="00D956B5" w:rsidP="00D956B5">
      <w:pPr>
        <w:autoSpaceDE w:val="0"/>
        <w:autoSpaceDN w:val="0"/>
        <w:adjustRightInd w:val="0"/>
        <w:ind w:firstLine="540"/>
        <w:jc w:val="both"/>
      </w:pPr>
    </w:p>
    <w:p w:rsidR="00D956B5" w:rsidRPr="00D956B5" w:rsidRDefault="00D956B5" w:rsidP="00D956B5">
      <w:pPr>
        <w:autoSpaceDE w:val="0"/>
        <w:autoSpaceDN w:val="0"/>
        <w:adjustRightInd w:val="0"/>
        <w:ind w:firstLine="540"/>
        <w:jc w:val="both"/>
      </w:pPr>
    </w:p>
    <w:p w:rsidR="00D956B5" w:rsidRPr="00D956B5" w:rsidRDefault="00D956B5" w:rsidP="00D956B5">
      <w:pPr>
        <w:autoSpaceDE w:val="0"/>
        <w:autoSpaceDN w:val="0"/>
        <w:adjustRightInd w:val="0"/>
        <w:ind w:firstLine="540"/>
        <w:jc w:val="both"/>
      </w:pPr>
    </w:p>
    <w:p w:rsidR="00D956B5" w:rsidRPr="00D956B5" w:rsidRDefault="00D956B5" w:rsidP="00D956B5">
      <w:pPr>
        <w:autoSpaceDE w:val="0"/>
        <w:autoSpaceDN w:val="0"/>
        <w:adjustRightInd w:val="0"/>
        <w:ind w:firstLine="540"/>
        <w:jc w:val="both"/>
      </w:pPr>
    </w:p>
    <w:p w:rsidR="00D956B5" w:rsidRPr="00D956B5" w:rsidRDefault="00D956B5" w:rsidP="00D956B5">
      <w:pPr>
        <w:autoSpaceDE w:val="0"/>
        <w:autoSpaceDN w:val="0"/>
        <w:adjustRightInd w:val="0"/>
        <w:ind w:firstLine="540"/>
        <w:jc w:val="both"/>
      </w:pPr>
    </w:p>
    <w:p w:rsidR="00D956B5" w:rsidRPr="00D956B5" w:rsidRDefault="00D956B5" w:rsidP="00D956B5">
      <w:pPr>
        <w:autoSpaceDE w:val="0"/>
        <w:autoSpaceDN w:val="0"/>
        <w:adjustRightInd w:val="0"/>
        <w:ind w:firstLine="540"/>
        <w:jc w:val="both"/>
      </w:pPr>
    </w:p>
    <w:p w:rsidR="00D956B5" w:rsidRPr="00D956B5" w:rsidRDefault="00D956B5" w:rsidP="00D956B5">
      <w:pPr>
        <w:autoSpaceDE w:val="0"/>
        <w:autoSpaceDN w:val="0"/>
        <w:adjustRightInd w:val="0"/>
        <w:ind w:firstLine="540"/>
        <w:jc w:val="both"/>
        <w:sectPr w:rsidR="00D956B5" w:rsidRPr="00D956B5" w:rsidSect="00177AFE">
          <w:pgSz w:w="16838" w:h="11906" w:orient="landscape"/>
          <w:pgMar w:top="1701" w:right="1134" w:bottom="567" w:left="1134" w:header="709" w:footer="709" w:gutter="0"/>
          <w:cols w:space="720"/>
        </w:sectPr>
      </w:pPr>
    </w:p>
    <w:p w:rsidR="00D956B5" w:rsidRPr="00D956B5" w:rsidRDefault="00D956B5" w:rsidP="00D956B5">
      <w:pPr>
        <w:autoSpaceDE w:val="0"/>
        <w:autoSpaceDN w:val="0"/>
        <w:adjustRightInd w:val="0"/>
        <w:ind w:firstLine="540"/>
        <w:jc w:val="both"/>
      </w:pPr>
    </w:p>
    <w:p w:rsidR="00D956B5" w:rsidRPr="00D956B5" w:rsidRDefault="00D956B5" w:rsidP="00D956B5">
      <w:pPr>
        <w:autoSpaceDE w:val="0"/>
        <w:autoSpaceDN w:val="0"/>
        <w:adjustRightInd w:val="0"/>
        <w:ind w:firstLine="540"/>
        <w:jc w:val="both"/>
        <w:rPr>
          <w:bCs/>
        </w:rPr>
      </w:pPr>
      <w:r w:rsidRPr="00D956B5">
        <w:t>6.</w:t>
      </w:r>
      <w:r w:rsidRPr="00D956B5">
        <w:rPr>
          <w:bCs/>
        </w:rPr>
        <w:t xml:space="preserve"> Расчет эффективности производственной программы</w:t>
      </w:r>
    </w:p>
    <w:p w:rsidR="00D956B5" w:rsidRPr="00D956B5" w:rsidRDefault="00D956B5" w:rsidP="00D956B5">
      <w:pPr>
        <w:autoSpaceDE w:val="0"/>
        <w:autoSpaceDN w:val="0"/>
        <w:adjustRightInd w:val="0"/>
        <w:ind w:firstLine="540"/>
        <w:jc w:val="both"/>
        <w:rPr>
          <w:bCs/>
          <w:sz w:val="16"/>
          <w:szCs w:val="16"/>
          <w:highlight w:val="yellow"/>
        </w:rPr>
      </w:pPr>
    </w:p>
    <w:p w:rsidR="00D956B5" w:rsidRPr="00D956B5" w:rsidRDefault="00D956B5" w:rsidP="00D956B5">
      <w:pPr>
        <w:autoSpaceDE w:val="0"/>
        <w:autoSpaceDN w:val="0"/>
        <w:adjustRightInd w:val="0"/>
        <w:ind w:firstLine="567"/>
        <w:jc w:val="both"/>
      </w:pPr>
      <w:r w:rsidRPr="00D956B5">
        <w:t>Расчет эффективности производственной программы, осуществляемый путем сопоставления динамики изменения плановых значений показателей надежности, качества и энергетической эффективности объектов централизованных систем водоснабжения и расходов на реализацию производственной программы в течение срока ее действия, не производится в связи с отсутствием утвержденных мероприятий производственной программы по ремонту объектов централизованной системы водоснабжения, мероприятий по энергосбережению и повышению энергетической эффективности, в том числе снижению потерь воды при транспортировке.</w:t>
      </w:r>
    </w:p>
    <w:p w:rsidR="00D956B5" w:rsidRPr="00D956B5" w:rsidRDefault="00D956B5" w:rsidP="00D956B5">
      <w:pPr>
        <w:autoSpaceDE w:val="0"/>
        <w:autoSpaceDN w:val="0"/>
        <w:adjustRightInd w:val="0"/>
        <w:ind w:firstLine="540"/>
        <w:jc w:val="both"/>
        <w:rPr>
          <w:highlight w:val="yellow"/>
        </w:rPr>
      </w:pPr>
    </w:p>
    <w:p w:rsidR="002F76E3" w:rsidRPr="00DA6C1A" w:rsidRDefault="002F76E3" w:rsidP="002F76E3">
      <w:pPr>
        <w:widowControl w:val="0"/>
        <w:autoSpaceDE w:val="0"/>
        <w:autoSpaceDN w:val="0"/>
        <w:adjustRightInd w:val="0"/>
        <w:ind w:firstLine="540"/>
        <w:jc w:val="both"/>
      </w:pPr>
      <w:r w:rsidRPr="00DA6C1A">
        <w:t>7. Отчет об исполнении производственной программы</w:t>
      </w:r>
    </w:p>
    <w:p w:rsidR="002F76E3" w:rsidRPr="00DA6C1A" w:rsidRDefault="002F76E3" w:rsidP="002F76E3">
      <w:pPr>
        <w:widowControl w:val="0"/>
        <w:autoSpaceDE w:val="0"/>
        <w:autoSpaceDN w:val="0"/>
        <w:adjustRightInd w:val="0"/>
        <w:ind w:firstLine="540"/>
        <w:jc w:val="both"/>
      </w:pPr>
    </w:p>
    <w:p w:rsidR="002F76E3" w:rsidRPr="00DA6C1A" w:rsidRDefault="002F76E3" w:rsidP="002F76E3">
      <w:pPr>
        <w:widowControl w:val="0"/>
        <w:autoSpaceDE w:val="0"/>
        <w:autoSpaceDN w:val="0"/>
        <w:adjustRightInd w:val="0"/>
        <w:ind w:firstLine="540"/>
        <w:jc w:val="both"/>
      </w:pPr>
      <w:r w:rsidRPr="00DA6C1A">
        <w:t xml:space="preserve">7.1. Объем подачи </w:t>
      </w:r>
      <w:r>
        <w:t>техническ</w:t>
      </w:r>
      <w:r w:rsidRPr="00DA6C1A">
        <w:t>ой воды</w:t>
      </w:r>
    </w:p>
    <w:p w:rsidR="002F76E3" w:rsidRPr="00DA6C1A" w:rsidRDefault="002F76E3" w:rsidP="002F76E3">
      <w:pPr>
        <w:widowControl w:val="0"/>
        <w:autoSpaceDE w:val="0"/>
        <w:autoSpaceDN w:val="0"/>
        <w:adjustRightInd w:val="0"/>
        <w:ind w:firstLine="540"/>
        <w:jc w:val="both"/>
      </w:pPr>
    </w:p>
    <w:tbl>
      <w:tblPr>
        <w:tblpPr w:leftFromText="180" w:rightFromText="180" w:vertAnchor="text" w:tblpXSpec="center" w:tblpY="1"/>
        <w:tblOverlap w:val="never"/>
        <w:tblW w:w="5000" w:type="pct"/>
        <w:jc w:val="center"/>
        <w:tblLook w:val="0000"/>
      </w:tblPr>
      <w:tblGrid>
        <w:gridCol w:w="836"/>
        <w:gridCol w:w="4744"/>
        <w:gridCol w:w="1385"/>
        <w:gridCol w:w="2889"/>
      </w:tblGrid>
      <w:tr w:rsidR="002F76E3" w:rsidRPr="00DA6C1A" w:rsidTr="00C43F12">
        <w:trPr>
          <w:trHeight w:val="489"/>
          <w:jc w:val="center"/>
        </w:trPr>
        <w:tc>
          <w:tcPr>
            <w:tcW w:w="424" w:type="pct"/>
            <w:vMerge w:val="restart"/>
            <w:tcBorders>
              <w:top w:val="single" w:sz="4" w:space="0" w:color="auto"/>
              <w:left w:val="single" w:sz="4" w:space="0" w:color="auto"/>
              <w:right w:val="single" w:sz="4" w:space="0" w:color="auto"/>
            </w:tcBorders>
            <w:shd w:val="clear" w:color="auto" w:fill="auto"/>
            <w:vAlign w:val="center"/>
          </w:tcPr>
          <w:p w:rsidR="002F76E3" w:rsidRPr="00DA6C1A" w:rsidRDefault="002F76E3" w:rsidP="00C43F12">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2F76E3" w:rsidRPr="00DA6C1A" w:rsidRDefault="002F76E3" w:rsidP="00C43F12">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2F76E3" w:rsidRPr="00DA6C1A" w:rsidRDefault="002F76E3" w:rsidP="00C43F12">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2F76E3" w:rsidRPr="00F1078F" w:rsidRDefault="002F76E3" w:rsidP="00C43F12">
            <w:pPr>
              <w:jc w:val="center"/>
              <w:rPr>
                <w:bCs/>
                <w:sz w:val="20"/>
                <w:szCs w:val="20"/>
                <w:lang w:val="en-US"/>
              </w:rPr>
            </w:pPr>
            <w:r w:rsidRPr="00DA6C1A">
              <w:rPr>
                <w:bCs/>
                <w:sz w:val="20"/>
                <w:szCs w:val="20"/>
              </w:rPr>
              <w:t>Величина показателя</w:t>
            </w:r>
          </w:p>
        </w:tc>
      </w:tr>
      <w:tr w:rsidR="002F76E3" w:rsidRPr="00DA6C1A" w:rsidTr="00C43F12">
        <w:trPr>
          <w:trHeight w:val="489"/>
          <w:jc w:val="center"/>
        </w:trPr>
        <w:tc>
          <w:tcPr>
            <w:tcW w:w="424" w:type="pct"/>
            <w:vMerge/>
            <w:tcBorders>
              <w:left w:val="single" w:sz="4" w:space="0" w:color="auto"/>
              <w:bottom w:val="single" w:sz="4" w:space="0" w:color="auto"/>
              <w:right w:val="single" w:sz="4" w:space="0" w:color="auto"/>
            </w:tcBorders>
            <w:shd w:val="clear" w:color="auto" w:fill="auto"/>
            <w:vAlign w:val="center"/>
          </w:tcPr>
          <w:p w:rsidR="002F76E3" w:rsidRPr="00DA6C1A" w:rsidRDefault="002F76E3" w:rsidP="00C43F12">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2F76E3" w:rsidRPr="00DA6C1A" w:rsidRDefault="002F76E3" w:rsidP="00C43F12">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2F76E3" w:rsidRPr="00DA6C1A" w:rsidRDefault="002F76E3" w:rsidP="00C43F12">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2F76E3" w:rsidRPr="00E45BF6" w:rsidRDefault="002F76E3" w:rsidP="00F609B5">
            <w:pPr>
              <w:jc w:val="center"/>
              <w:rPr>
                <w:bCs/>
                <w:sz w:val="20"/>
                <w:szCs w:val="20"/>
              </w:rPr>
            </w:pPr>
            <w:r w:rsidRPr="00E45BF6">
              <w:rPr>
                <w:bCs/>
                <w:sz w:val="20"/>
                <w:szCs w:val="20"/>
              </w:rPr>
              <w:t>20</w:t>
            </w:r>
            <w:r w:rsidR="00F609B5" w:rsidRPr="00E45BF6">
              <w:rPr>
                <w:bCs/>
                <w:sz w:val="20"/>
                <w:szCs w:val="20"/>
              </w:rPr>
              <w:t>20</w:t>
            </w:r>
            <w:r w:rsidRPr="00E45BF6">
              <w:rPr>
                <w:bCs/>
                <w:sz w:val="20"/>
                <w:szCs w:val="20"/>
              </w:rPr>
              <w:t xml:space="preserve"> год </w:t>
            </w:r>
          </w:p>
        </w:tc>
      </w:tr>
      <w:tr w:rsidR="002F76E3" w:rsidRPr="00DA6C1A" w:rsidTr="00C43F12">
        <w:trPr>
          <w:trHeight w:val="404"/>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bCs/>
                <w:szCs w:val="20"/>
              </w:rPr>
            </w:pPr>
            <w:r w:rsidRPr="00DA6C1A">
              <w:rPr>
                <w:bCs/>
                <w:sz w:val="22"/>
                <w:szCs w:val="20"/>
              </w:rPr>
              <w:t>Объем воды из источников водоснабжения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17,88</w:t>
            </w:r>
          </w:p>
        </w:tc>
      </w:tr>
      <w:tr w:rsidR="002F76E3" w:rsidRPr="00DA6C1A" w:rsidTr="00C43F12">
        <w:trPr>
          <w:trHeight w:val="319"/>
          <w:jc w:val="center"/>
        </w:trPr>
        <w:tc>
          <w:tcPr>
            <w:tcW w:w="424" w:type="pct"/>
            <w:tcBorders>
              <w:top w:val="nil"/>
              <w:left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Cs w:val="20"/>
              </w:rPr>
            </w:pPr>
            <w:r w:rsidRPr="00DA6C1A">
              <w:rPr>
                <w:sz w:val="22"/>
                <w:szCs w:val="20"/>
              </w:rPr>
              <w:t xml:space="preserve"> - объем воды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17,88</w:t>
            </w:r>
          </w:p>
        </w:tc>
      </w:tr>
      <w:tr w:rsidR="002F76E3" w:rsidRPr="00DA6C1A" w:rsidTr="00C43F12">
        <w:trPr>
          <w:trHeight w:val="319"/>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Cs w:val="20"/>
              </w:rPr>
            </w:pPr>
            <w:r w:rsidRPr="00DA6C1A">
              <w:rPr>
                <w:sz w:val="22"/>
                <w:szCs w:val="20"/>
              </w:rPr>
              <w:t xml:space="preserve"> - объем приобретенной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403873" w:rsidP="00C43F12">
            <w:pPr>
              <w:jc w:val="center"/>
              <w:rPr>
                <w:sz w:val="20"/>
                <w:szCs w:val="20"/>
              </w:rPr>
            </w:pPr>
            <w:r w:rsidRPr="00E45BF6">
              <w:rPr>
                <w:sz w:val="20"/>
                <w:szCs w:val="20"/>
              </w:rPr>
              <w:t>-</w:t>
            </w:r>
          </w:p>
        </w:tc>
      </w:tr>
      <w:tr w:rsidR="002F76E3" w:rsidRPr="00DA6C1A" w:rsidTr="00C43F12">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bCs/>
                <w:szCs w:val="20"/>
              </w:rPr>
            </w:pPr>
            <w:r w:rsidRPr="00DA6C1A">
              <w:rPr>
                <w:bCs/>
                <w:sz w:val="22"/>
                <w:szCs w:val="20"/>
              </w:rPr>
              <w:t>Потребление на собственные нужды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403873" w:rsidP="00C43F12">
            <w:pPr>
              <w:jc w:val="center"/>
              <w:rPr>
                <w:sz w:val="20"/>
                <w:szCs w:val="20"/>
              </w:rPr>
            </w:pPr>
            <w:r w:rsidRPr="00E45BF6">
              <w:rPr>
                <w:sz w:val="20"/>
                <w:szCs w:val="20"/>
              </w:rPr>
              <w:t>0,12</w:t>
            </w:r>
          </w:p>
        </w:tc>
      </w:tr>
      <w:tr w:rsidR="002F76E3" w:rsidRPr="00DA6C1A" w:rsidTr="00C43F12">
        <w:trPr>
          <w:trHeight w:val="319"/>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r w:rsidRPr="00DA6C1A">
              <w:rPr>
                <w:bCs/>
                <w:sz w:val="20"/>
                <w:szCs w:val="20"/>
              </w:rPr>
              <w:t>3</w:t>
            </w: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bCs/>
                <w:szCs w:val="20"/>
              </w:rPr>
            </w:pPr>
            <w:r w:rsidRPr="00DA6C1A">
              <w:rPr>
                <w:bCs/>
                <w:sz w:val="22"/>
                <w:szCs w:val="20"/>
              </w:rPr>
              <w:t>Объем воды, поступившей в сеть</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17,76</w:t>
            </w:r>
          </w:p>
        </w:tc>
      </w:tr>
      <w:tr w:rsidR="002F76E3" w:rsidRPr="00DA6C1A" w:rsidTr="00C43F12">
        <w:trPr>
          <w:trHeight w:val="319"/>
          <w:jc w:val="center"/>
        </w:trPr>
        <w:tc>
          <w:tcPr>
            <w:tcW w:w="424" w:type="pct"/>
            <w:tcBorders>
              <w:top w:val="nil"/>
              <w:left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Cs w:val="20"/>
              </w:rPr>
            </w:pPr>
            <w:r w:rsidRPr="00DA6C1A">
              <w:rPr>
                <w:sz w:val="22"/>
                <w:szCs w:val="20"/>
              </w:rPr>
              <w:t xml:space="preserve"> - из собственных источников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17,76</w:t>
            </w:r>
          </w:p>
        </w:tc>
      </w:tr>
      <w:tr w:rsidR="002F76E3" w:rsidRPr="00DA6C1A" w:rsidTr="00C43F12">
        <w:trPr>
          <w:trHeight w:val="295"/>
          <w:jc w:val="center"/>
        </w:trPr>
        <w:tc>
          <w:tcPr>
            <w:tcW w:w="424" w:type="pct"/>
            <w:tcBorders>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Cs w:val="20"/>
              </w:rPr>
            </w:pPr>
            <w:r w:rsidRPr="00DA6C1A">
              <w:rPr>
                <w:sz w:val="22"/>
                <w:szCs w:val="20"/>
              </w:rPr>
              <w:t xml:space="preserve"> - от других операторов</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403873" w:rsidP="00C43F12">
            <w:pPr>
              <w:jc w:val="center"/>
              <w:rPr>
                <w:sz w:val="20"/>
                <w:szCs w:val="20"/>
              </w:rPr>
            </w:pPr>
            <w:r w:rsidRPr="00E45BF6">
              <w:rPr>
                <w:sz w:val="20"/>
                <w:szCs w:val="20"/>
              </w:rPr>
              <w:t>-</w:t>
            </w:r>
          </w:p>
        </w:tc>
      </w:tr>
      <w:tr w:rsidR="002F76E3" w:rsidRPr="00DA6C1A" w:rsidTr="00C43F12">
        <w:trPr>
          <w:trHeight w:val="401"/>
          <w:jc w:val="center"/>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2F76E3" w:rsidRPr="00DA6C1A" w:rsidRDefault="002F76E3" w:rsidP="00C43F12">
            <w:pPr>
              <w:jc w:val="center"/>
              <w:rPr>
                <w:bCs/>
                <w:sz w:val="20"/>
                <w:szCs w:val="20"/>
              </w:rPr>
            </w:pPr>
            <w:r w:rsidRPr="00DA6C1A">
              <w:rPr>
                <w:bCs/>
                <w:sz w:val="20"/>
                <w:szCs w:val="20"/>
              </w:rPr>
              <w:t>4</w:t>
            </w: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bCs/>
                <w:szCs w:val="20"/>
              </w:rPr>
            </w:pPr>
            <w:r w:rsidRPr="00DA6C1A">
              <w:rPr>
                <w:bCs/>
                <w:sz w:val="22"/>
                <w:szCs w:val="20"/>
              </w:rPr>
              <w:t>Потери воды</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w:t>
            </w:r>
          </w:p>
        </w:tc>
      </w:tr>
      <w:tr w:rsidR="002F76E3" w:rsidRPr="00DA6C1A" w:rsidTr="00C43F12">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r w:rsidRPr="00DA6C1A">
              <w:rPr>
                <w:bCs/>
                <w:sz w:val="20"/>
                <w:szCs w:val="20"/>
              </w:rPr>
              <w:t>5</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bCs/>
                <w:szCs w:val="20"/>
              </w:rPr>
            </w:pPr>
            <w:r w:rsidRPr="00DA6C1A">
              <w:rPr>
                <w:bCs/>
                <w:sz w:val="22"/>
                <w:szCs w:val="20"/>
              </w:rPr>
              <w:t xml:space="preserve">Уровень потерь к объему отпущенной воды в сеть </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w:t>
            </w:r>
          </w:p>
        </w:tc>
        <w:tc>
          <w:tcPr>
            <w:tcW w:w="1466" w:type="pct"/>
            <w:tcBorders>
              <w:top w:val="single" w:sz="4" w:space="0" w:color="auto"/>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w:t>
            </w:r>
          </w:p>
        </w:tc>
      </w:tr>
      <w:tr w:rsidR="002F76E3" w:rsidRPr="00DA6C1A" w:rsidTr="00C43F12">
        <w:trPr>
          <w:trHeight w:val="343"/>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r w:rsidRPr="00DA6C1A">
              <w:rPr>
                <w:bCs/>
                <w:sz w:val="20"/>
                <w:szCs w:val="20"/>
              </w:rPr>
              <w:t>6</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bCs/>
                <w:szCs w:val="20"/>
                <w:lang w:val="en-US"/>
              </w:rPr>
            </w:pPr>
            <w:r w:rsidRPr="00DA6C1A">
              <w:rPr>
                <w:bCs/>
                <w:sz w:val="22"/>
                <w:szCs w:val="20"/>
              </w:rPr>
              <w:t>Объем воды, отпущенной абонентам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17,76</w:t>
            </w:r>
          </w:p>
        </w:tc>
      </w:tr>
      <w:tr w:rsidR="002F76E3" w:rsidRPr="00DA6C1A" w:rsidTr="00C43F12">
        <w:trPr>
          <w:trHeight w:val="343"/>
          <w:jc w:val="center"/>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Cs w:val="20"/>
              </w:rPr>
            </w:pPr>
            <w:r w:rsidRPr="00DA6C1A">
              <w:rPr>
                <w:sz w:val="22"/>
                <w:szCs w:val="20"/>
              </w:rPr>
              <w:t xml:space="preserve"> - собственным абонентам (население)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2F76E3" w:rsidRPr="00E45BF6" w:rsidRDefault="00403873" w:rsidP="00C43F12">
            <w:pPr>
              <w:jc w:val="center"/>
              <w:rPr>
                <w:sz w:val="20"/>
                <w:szCs w:val="20"/>
              </w:rPr>
            </w:pPr>
            <w:r w:rsidRPr="00E45BF6">
              <w:rPr>
                <w:sz w:val="20"/>
                <w:szCs w:val="20"/>
              </w:rPr>
              <w:t>-</w:t>
            </w:r>
          </w:p>
        </w:tc>
      </w:tr>
      <w:tr w:rsidR="002F76E3" w:rsidRPr="00DA6C1A" w:rsidTr="00C43F12">
        <w:trPr>
          <w:trHeight w:val="343"/>
          <w:jc w:val="center"/>
        </w:trPr>
        <w:tc>
          <w:tcPr>
            <w:tcW w:w="424" w:type="pct"/>
            <w:vMerge/>
            <w:tcBorders>
              <w:left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Cs w:val="20"/>
              </w:rPr>
            </w:pPr>
            <w:r w:rsidRPr="00DA6C1A">
              <w:rPr>
                <w:sz w:val="22"/>
                <w:szCs w:val="20"/>
              </w:rPr>
              <w:t xml:space="preserve"> - бюджетным организациям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2F76E3" w:rsidRPr="00E45BF6" w:rsidRDefault="00403873" w:rsidP="00C43F12">
            <w:pPr>
              <w:jc w:val="center"/>
              <w:rPr>
                <w:sz w:val="20"/>
                <w:szCs w:val="20"/>
              </w:rPr>
            </w:pPr>
            <w:r w:rsidRPr="00E45BF6">
              <w:rPr>
                <w:sz w:val="20"/>
                <w:szCs w:val="20"/>
              </w:rPr>
              <w:t>-</w:t>
            </w:r>
          </w:p>
        </w:tc>
      </w:tr>
      <w:tr w:rsidR="002F76E3" w:rsidRPr="00DA6C1A" w:rsidTr="00C43F12">
        <w:trPr>
          <w:trHeight w:val="357"/>
          <w:jc w:val="center"/>
        </w:trPr>
        <w:tc>
          <w:tcPr>
            <w:tcW w:w="424" w:type="pct"/>
            <w:vMerge/>
            <w:tcBorders>
              <w:left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Cs w:val="20"/>
              </w:rPr>
            </w:pPr>
            <w:r w:rsidRPr="00DA6C1A">
              <w:rPr>
                <w:sz w:val="22"/>
                <w:szCs w:val="20"/>
              </w:rPr>
              <w:t xml:space="preserve"> - прочим потребителям</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17,76</w:t>
            </w:r>
          </w:p>
        </w:tc>
      </w:tr>
      <w:tr w:rsidR="002F76E3" w:rsidRPr="00DA6C1A" w:rsidTr="00C43F12">
        <w:trPr>
          <w:trHeight w:val="343"/>
          <w:jc w:val="center"/>
        </w:trPr>
        <w:tc>
          <w:tcPr>
            <w:tcW w:w="424" w:type="pct"/>
            <w:vMerge/>
            <w:tcBorders>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Cs w:val="20"/>
              </w:rPr>
            </w:pPr>
            <w:r w:rsidRPr="00DA6C1A">
              <w:rPr>
                <w:sz w:val="22"/>
                <w:szCs w:val="20"/>
              </w:rPr>
              <w:t xml:space="preserve"> - другим организациям, осуществляющим водоснабжение</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Cs w:val="20"/>
              </w:rPr>
            </w:pPr>
            <w:r w:rsidRPr="00DA6C1A">
              <w:rPr>
                <w:sz w:val="22"/>
                <w:szCs w:val="20"/>
              </w:rPr>
              <w:t>тыс.куб.м</w:t>
            </w:r>
          </w:p>
        </w:tc>
        <w:tc>
          <w:tcPr>
            <w:tcW w:w="1466" w:type="pct"/>
            <w:tcBorders>
              <w:top w:val="single" w:sz="4" w:space="0" w:color="auto"/>
              <w:left w:val="nil"/>
              <w:bottom w:val="single" w:sz="4" w:space="0" w:color="auto"/>
              <w:right w:val="single" w:sz="4" w:space="0" w:color="auto"/>
            </w:tcBorders>
            <w:vAlign w:val="center"/>
          </w:tcPr>
          <w:p w:rsidR="002F76E3" w:rsidRPr="00E45BF6" w:rsidRDefault="00403873" w:rsidP="00C43F12">
            <w:pPr>
              <w:jc w:val="center"/>
              <w:rPr>
                <w:sz w:val="20"/>
                <w:szCs w:val="20"/>
              </w:rPr>
            </w:pPr>
            <w:r w:rsidRPr="00E45BF6">
              <w:rPr>
                <w:sz w:val="20"/>
                <w:szCs w:val="20"/>
              </w:rPr>
              <w:t>-</w:t>
            </w:r>
          </w:p>
        </w:tc>
      </w:tr>
    </w:tbl>
    <w:p w:rsidR="002F76E3" w:rsidRDefault="002F76E3" w:rsidP="00F609B5">
      <w:pPr>
        <w:widowControl w:val="0"/>
        <w:autoSpaceDE w:val="0"/>
        <w:autoSpaceDN w:val="0"/>
        <w:adjustRightInd w:val="0"/>
      </w:pPr>
    </w:p>
    <w:p w:rsidR="002F76E3" w:rsidRDefault="002F76E3" w:rsidP="002F76E3">
      <w:pPr>
        <w:widowControl w:val="0"/>
        <w:autoSpaceDE w:val="0"/>
        <w:autoSpaceDN w:val="0"/>
        <w:adjustRightInd w:val="0"/>
        <w:jc w:val="right"/>
      </w:pPr>
    </w:p>
    <w:p w:rsidR="002F76E3" w:rsidRPr="00DA6C1A" w:rsidRDefault="002F76E3" w:rsidP="002F76E3">
      <w:pPr>
        <w:shd w:val="clear" w:color="auto" w:fill="FFFFFF"/>
        <w:tabs>
          <w:tab w:val="left" w:pos="850"/>
        </w:tabs>
        <w:spacing w:line="302" w:lineRule="exact"/>
        <w:ind w:left="11" w:hanging="11"/>
      </w:pPr>
      <w:r w:rsidRPr="00DA6C1A">
        <w:t>Начальник отдела регулирования тарифов организаций</w:t>
      </w:r>
    </w:p>
    <w:p w:rsidR="002F76E3" w:rsidRPr="00DA6C1A" w:rsidRDefault="002F76E3" w:rsidP="002F76E3">
      <w:pPr>
        <w:shd w:val="clear" w:color="auto" w:fill="FFFFFF"/>
        <w:tabs>
          <w:tab w:val="left" w:pos="850"/>
        </w:tabs>
        <w:spacing w:line="302" w:lineRule="exact"/>
        <w:ind w:left="11" w:hanging="11"/>
      </w:pPr>
      <w:r w:rsidRPr="00DA6C1A">
        <w:t>коммунального комплекса управления тарифного</w:t>
      </w:r>
    </w:p>
    <w:p w:rsidR="002F76E3" w:rsidRPr="00DA6C1A" w:rsidRDefault="002F76E3" w:rsidP="002F76E3">
      <w:pPr>
        <w:shd w:val="clear" w:color="auto" w:fill="FFFFFF"/>
        <w:tabs>
          <w:tab w:val="left" w:pos="850"/>
        </w:tabs>
        <w:spacing w:line="302" w:lineRule="exact"/>
        <w:ind w:left="11" w:hanging="11"/>
      </w:pPr>
      <w:r w:rsidRPr="00DA6C1A">
        <w:t xml:space="preserve">регулирования коммунального комплекса, транспорта, </w:t>
      </w:r>
    </w:p>
    <w:p w:rsidR="002F76E3" w:rsidRPr="00DA6C1A" w:rsidRDefault="002F76E3" w:rsidP="002F76E3">
      <w:pPr>
        <w:shd w:val="clear" w:color="auto" w:fill="FFFFFF"/>
        <w:tabs>
          <w:tab w:val="left" w:pos="850"/>
        </w:tabs>
        <w:spacing w:line="302" w:lineRule="exact"/>
        <w:ind w:left="11" w:hanging="11"/>
      </w:pPr>
      <w:r w:rsidRPr="00DA6C1A">
        <w:t>непроизводственной сферы Региональной службы по</w:t>
      </w:r>
    </w:p>
    <w:p w:rsidR="002F76E3" w:rsidRDefault="002F76E3" w:rsidP="002F76E3">
      <w:r w:rsidRPr="00DA6C1A">
        <w:t>тарифам Ростовской области                                                                                     И.П. Кисилева</w:t>
      </w:r>
    </w:p>
    <w:p w:rsidR="00D956B5" w:rsidRPr="00D956B5" w:rsidRDefault="00D956B5" w:rsidP="00D956B5">
      <w:pPr>
        <w:ind w:hanging="11"/>
        <w:rPr>
          <w:color w:val="000000"/>
        </w:rPr>
      </w:pPr>
    </w:p>
    <w:p w:rsidR="00D956B5" w:rsidRPr="00D956B5" w:rsidRDefault="00D956B5" w:rsidP="00D956B5">
      <w:pPr>
        <w:ind w:hanging="11"/>
        <w:rPr>
          <w:highlight w:val="yellow"/>
        </w:rPr>
        <w:sectPr w:rsidR="00D956B5" w:rsidRPr="00D956B5" w:rsidSect="00177AFE">
          <w:pgSz w:w="11906" w:h="16838"/>
          <w:pgMar w:top="1134" w:right="567" w:bottom="1134" w:left="1701" w:header="709" w:footer="709" w:gutter="0"/>
          <w:cols w:space="720"/>
          <w:docGrid w:linePitch="326"/>
        </w:sectPr>
      </w:pPr>
    </w:p>
    <w:p w:rsidR="00AF657A" w:rsidRPr="00673137" w:rsidRDefault="002F76E3" w:rsidP="00AF657A">
      <w:pPr>
        <w:widowControl w:val="0"/>
        <w:autoSpaceDE w:val="0"/>
        <w:autoSpaceDN w:val="0"/>
        <w:adjustRightInd w:val="0"/>
        <w:jc w:val="right"/>
      </w:pPr>
      <w:r w:rsidRPr="00673137">
        <w:t xml:space="preserve">Приложение № </w:t>
      </w:r>
      <w:r w:rsidR="00D97350" w:rsidRPr="00673137">
        <w:t>1</w:t>
      </w:r>
      <w:r w:rsidR="00F92180">
        <w:t>1</w:t>
      </w:r>
    </w:p>
    <w:p w:rsidR="00AF657A" w:rsidRPr="00673137" w:rsidRDefault="00AF657A" w:rsidP="00AF657A">
      <w:pPr>
        <w:widowControl w:val="0"/>
        <w:autoSpaceDE w:val="0"/>
        <w:autoSpaceDN w:val="0"/>
        <w:adjustRightInd w:val="0"/>
        <w:jc w:val="right"/>
      </w:pPr>
      <w:r w:rsidRPr="00673137">
        <w:t>к постановлению Региональной службы</w:t>
      </w:r>
    </w:p>
    <w:p w:rsidR="00AF657A" w:rsidRPr="00673137" w:rsidRDefault="00AF657A" w:rsidP="00AF657A">
      <w:pPr>
        <w:widowControl w:val="0"/>
        <w:autoSpaceDE w:val="0"/>
        <w:autoSpaceDN w:val="0"/>
        <w:adjustRightInd w:val="0"/>
        <w:jc w:val="right"/>
      </w:pPr>
      <w:r w:rsidRPr="00673137">
        <w:t>по тарифам Ростовской области</w:t>
      </w:r>
    </w:p>
    <w:p w:rsidR="00AF657A" w:rsidRDefault="00670898" w:rsidP="00AF657A">
      <w:pPr>
        <w:widowControl w:val="0"/>
        <w:autoSpaceDE w:val="0"/>
        <w:autoSpaceDN w:val="0"/>
        <w:adjustRightInd w:val="0"/>
        <w:jc w:val="right"/>
      </w:pPr>
      <w:r w:rsidRPr="00673137">
        <w:t xml:space="preserve">от </w:t>
      </w:r>
      <w:r w:rsidR="006D34EE">
        <w:t>20</w:t>
      </w:r>
      <w:r w:rsidRPr="00673137">
        <w:t>.</w:t>
      </w:r>
      <w:r w:rsidR="006D34EE">
        <w:t>12</w:t>
      </w:r>
      <w:r w:rsidR="002F76E3" w:rsidRPr="00673137">
        <w:t>.202</w:t>
      </w:r>
      <w:r w:rsidR="00F609B5">
        <w:t>1</w:t>
      </w:r>
      <w:r w:rsidR="00AF657A" w:rsidRPr="00673137">
        <w:t xml:space="preserve"> № </w:t>
      </w:r>
      <w:r w:rsidR="00C964FF" w:rsidRPr="000A3DFE">
        <w:t>71</w:t>
      </w:r>
      <w:r w:rsidR="002F76E3" w:rsidRPr="00673137">
        <w:t>/</w:t>
      </w:r>
      <w:r w:rsidR="004244B0">
        <w:t>21</w:t>
      </w:r>
    </w:p>
    <w:p w:rsidR="00AF657A" w:rsidRPr="00142721" w:rsidRDefault="00AF657A" w:rsidP="00AF657A">
      <w:pPr>
        <w:widowControl w:val="0"/>
        <w:autoSpaceDE w:val="0"/>
        <w:autoSpaceDN w:val="0"/>
        <w:adjustRightInd w:val="0"/>
        <w:jc w:val="right"/>
      </w:pPr>
    </w:p>
    <w:p w:rsidR="00AF657A" w:rsidRDefault="00AF657A" w:rsidP="00AF657A">
      <w:pPr>
        <w:widowControl w:val="0"/>
        <w:autoSpaceDE w:val="0"/>
        <w:autoSpaceDN w:val="0"/>
        <w:adjustRightInd w:val="0"/>
        <w:jc w:val="center"/>
        <w:rPr>
          <w:bCs/>
        </w:rPr>
      </w:pPr>
    </w:p>
    <w:p w:rsidR="00AF657A" w:rsidRPr="00240B14" w:rsidRDefault="00AF657A" w:rsidP="00AF657A">
      <w:pPr>
        <w:widowControl w:val="0"/>
        <w:autoSpaceDE w:val="0"/>
        <w:autoSpaceDN w:val="0"/>
        <w:adjustRightInd w:val="0"/>
        <w:jc w:val="center"/>
        <w:rPr>
          <w:bCs/>
        </w:rPr>
      </w:pPr>
      <w:r w:rsidRPr="00240B14">
        <w:rPr>
          <w:bCs/>
        </w:rPr>
        <w:t xml:space="preserve">Производственная программа </w:t>
      </w:r>
      <w:r w:rsidRPr="00B60C58">
        <w:t xml:space="preserve">ГУП РО «УРСВ», </w:t>
      </w:r>
      <w:r w:rsidRPr="00B60C58">
        <w:rPr>
          <w:bCs/>
        </w:rPr>
        <w:t>филиал «Белокалитвинский», участок г. Белая Калитва</w:t>
      </w:r>
      <w:r>
        <w:rPr>
          <w:bCs/>
        </w:rPr>
        <w:t>,</w:t>
      </w:r>
      <w:r w:rsidRPr="00240B14">
        <w:rPr>
          <w:bCs/>
        </w:rPr>
        <w:t xml:space="preserve"> в сфере </w:t>
      </w:r>
      <w:r>
        <w:rPr>
          <w:bCs/>
        </w:rPr>
        <w:t>водоотведения,с момента официального опубликования постановления по 31 декабря 2022</w:t>
      </w:r>
      <w:r w:rsidRPr="00240B14">
        <w:rPr>
          <w:bCs/>
        </w:rPr>
        <w:t xml:space="preserve"> год</w:t>
      </w:r>
      <w:r>
        <w:rPr>
          <w:bCs/>
        </w:rPr>
        <w:t>а</w:t>
      </w:r>
    </w:p>
    <w:p w:rsidR="00AF657A" w:rsidRDefault="00AF657A" w:rsidP="00AF657A">
      <w:pPr>
        <w:widowControl w:val="0"/>
        <w:autoSpaceDE w:val="0"/>
        <w:autoSpaceDN w:val="0"/>
        <w:adjustRightInd w:val="0"/>
        <w:ind w:left="900"/>
        <w:jc w:val="both"/>
      </w:pPr>
    </w:p>
    <w:p w:rsidR="00AF657A" w:rsidRPr="00240B14" w:rsidRDefault="00AF657A" w:rsidP="00AF657A">
      <w:pPr>
        <w:widowControl w:val="0"/>
        <w:numPr>
          <w:ilvl w:val="0"/>
          <w:numId w:val="2"/>
        </w:numPr>
        <w:autoSpaceDE w:val="0"/>
        <w:autoSpaceDN w:val="0"/>
        <w:adjustRightInd w:val="0"/>
        <w:jc w:val="both"/>
      </w:pPr>
      <w:r w:rsidRPr="00240B14">
        <w:t>Паспорт производственной программы</w:t>
      </w:r>
    </w:p>
    <w:p w:rsidR="00AF657A" w:rsidRDefault="00AF657A" w:rsidP="00AF657A">
      <w:pPr>
        <w:widowControl w:val="0"/>
        <w:autoSpaceDE w:val="0"/>
        <w:autoSpaceDN w:val="0"/>
        <w:adjustRightInd w:val="0"/>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4704"/>
        <w:gridCol w:w="5084"/>
      </w:tblGrid>
      <w:tr w:rsidR="00AF657A" w:rsidRPr="009C23E3" w:rsidTr="006D34EE">
        <w:trPr>
          <w:trHeight w:val="507"/>
          <w:tblCellSpacing w:w="5" w:type="nil"/>
        </w:trPr>
        <w:tc>
          <w:tcPr>
            <w:tcW w:w="2403" w:type="pct"/>
            <w:vAlign w:val="center"/>
          </w:tcPr>
          <w:p w:rsidR="00AF657A" w:rsidRPr="009C23E3" w:rsidRDefault="00AF657A" w:rsidP="00EA4761">
            <w:pPr>
              <w:widowControl w:val="0"/>
              <w:autoSpaceDE w:val="0"/>
              <w:autoSpaceDN w:val="0"/>
              <w:adjustRightInd w:val="0"/>
              <w:rPr>
                <w:sz w:val="20"/>
                <w:szCs w:val="20"/>
              </w:rPr>
            </w:pPr>
            <w:r w:rsidRPr="009C23E3">
              <w:rPr>
                <w:sz w:val="20"/>
                <w:szCs w:val="20"/>
              </w:rPr>
              <w:t>Наименование и местонахождение регулируемой организации</w:t>
            </w:r>
          </w:p>
        </w:tc>
        <w:tc>
          <w:tcPr>
            <w:tcW w:w="2597" w:type="pct"/>
            <w:vAlign w:val="center"/>
          </w:tcPr>
          <w:p w:rsidR="00AF657A" w:rsidRPr="002754CB" w:rsidRDefault="00AF657A" w:rsidP="00EA4761">
            <w:pPr>
              <w:rPr>
                <w:sz w:val="20"/>
                <w:szCs w:val="20"/>
              </w:rPr>
            </w:pPr>
            <w:r w:rsidRPr="002754CB">
              <w:rPr>
                <w:sz w:val="20"/>
                <w:szCs w:val="20"/>
              </w:rPr>
              <w:t>ГУП РО «УРСВ»</w:t>
            </w:r>
          </w:p>
          <w:p w:rsidR="00AF657A" w:rsidRPr="002754CB" w:rsidRDefault="002754CB" w:rsidP="00EA4761">
            <w:pPr>
              <w:rPr>
                <w:sz w:val="20"/>
                <w:szCs w:val="20"/>
              </w:rPr>
            </w:pPr>
            <w:r w:rsidRPr="002754CB">
              <w:rPr>
                <w:sz w:val="20"/>
                <w:szCs w:val="20"/>
              </w:rPr>
              <w:t>ул. Новомосковская, 21-23,  оф. 412, г. Ростов-на-Дону, Ростовская область, 344112</w:t>
            </w:r>
          </w:p>
        </w:tc>
      </w:tr>
      <w:tr w:rsidR="00AF657A" w:rsidRPr="009C23E3" w:rsidTr="00670898">
        <w:trPr>
          <w:trHeight w:val="417"/>
          <w:tblCellSpacing w:w="5" w:type="nil"/>
        </w:trPr>
        <w:tc>
          <w:tcPr>
            <w:tcW w:w="2403" w:type="pct"/>
            <w:vAlign w:val="center"/>
          </w:tcPr>
          <w:p w:rsidR="00AF657A" w:rsidRPr="009C23E3" w:rsidRDefault="00AF657A" w:rsidP="00EA4761">
            <w:pPr>
              <w:widowControl w:val="0"/>
              <w:autoSpaceDE w:val="0"/>
              <w:autoSpaceDN w:val="0"/>
              <w:adjustRightInd w:val="0"/>
              <w:rPr>
                <w:sz w:val="20"/>
                <w:szCs w:val="20"/>
              </w:rPr>
            </w:pPr>
            <w:r w:rsidRPr="009C23E3">
              <w:rPr>
                <w:sz w:val="20"/>
                <w:szCs w:val="20"/>
              </w:rPr>
              <w:t>Период реализации производственной программы</w:t>
            </w:r>
          </w:p>
        </w:tc>
        <w:tc>
          <w:tcPr>
            <w:tcW w:w="2597" w:type="pct"/>
            <w:vAlign w:val="center"/>
          </w:tcPr>
          <w:p w:rsidR="00AF657A" w:rsidRPr="002754CB" w:rsidRDefault="00AF657A" w:rsidP="00EA4761">
            <w:pPr>
              <w:rPr>
                <w:sz w:val="20"/>
                <w:szCs w:val="20"/>
              </w:rPr>
            </w:pPr>
            <w:r w:rsidRPr="002754CB">
              <w:rPr>
                <w:sz w:val="20"/>
                <w:szCs w:val="20"/>
              </w:rPr>
              <w:t>С момента официального опубликования постановления по 31 декабря 2022 года</w:t>
            </w:r>
          </w:p>
        </w:tc>
      </w:tr>
      <w:tr w:rsidR="00AF657A" w:rsidRPr="009C23E3" w:rsidTr="00670898">
        <w:trPr>
          <w:trHeight w:val="538"/>
          <w:tblCellSpacing w:w="5" w:type="nil"/>
        </w:trPr>
        <w:tc>
          <w:tcPr>
            <w:tcW w:w="2403" w:type="pct"/>
            <w:vAlign w:val="center"/>
          </w:tcPr>
          <w:p w:rsidR="00AF657A" w:rsidRPr="009C23E3" w:rsidRDefault="00AF657A" w:rsidP="00EA4761">
            <w:pPr>
              <w:widowControl w:val="0"/>
              <w:autoSpaceDE w:val="0"/>
              <w:autoSpaceDN w:val="0"/>
              <w:adjustRightInd w:val="0"/>
              <w:rPr>
                <w:sz w:val="20"/>
                <w:szCs w:val="20"/>
              </w:rPr>
            </w:pPr>
            <w:r w:rsidRPr="009C23E3">
              <w:rPr>
                <w:sz w:val="20"/>
                <w:szCs w:val="20"/>
              </w:rPr>
              <w:t>Наименование и местонахождение уполномоченного органа, утвердившего производственную программу</w:t>
            </w:r>
          </w:p>
        </w:tc>
        <w:tc>
          <w:tcPr>
            <w:tcW w:w="2597" w:type="pct"/>
            <w:vAlign w:val="center"/>
          </w:tcPr>
          <w:p w:rsidR="00AF657A" w:rsidRPr="002754CB" w:rsidRDefault="00AF657A" w:rsidP="00EA4761">
            <w:pPr>
              <w:jc w:val="both"/>
              <w:rPr>
                <w:sz w:val="20"/>
                <w:szCs w:val="20"/>
              </w:rPr>
            </w:pPr>
            <w:r w:rsidRPr="002754CB">
              <w:rPr>
                <w:sz w:val="20"/>
                <w:szCs w:val="20"/>
              </w:rPr>
              <w:t xml:space="preserve">Региональная служба по тарифам Ростовской области </w:t>
            </w:r>
          </w:p>
          <w:p w:rsidR="00AF657A" w:rsidRPr="002754CB" w:rsidRDefault="00AF657A" w:rsidP="00EA4761">
            <w:pPr>
              <w:rPr>
                <w:sz w:val="20"/>
                <w:szCs w:val="20"/>
              </w:rPr>
            </w:pPr>
            <w:r w:rsidRPr="002754CB">
              <w:rPr>
                <w:sz w:val="20"/>
                <w:szCs w:val="20"/>
              </w:rPr>
              <w:t>ул. М.Горького, 295, г. Ростов-на-Дону</w:t>
            </w:r>
            <w:r w:rsidR="002754CB" w:rsidRPr="002754CB">
              <w:rPr>
                <w:sz w:val="20"/>
                <w:szCs w:val="20"/>
              </w:rPr>
              <w:t>, 344019</w:t>
            </w:r>
          </w:p>
        </w:tc>
      </w:tr>
      <w:tr w:rsidR="00AF657A" w:rsidRPr="009C23E3" w:rsidTr="00EA4761">
        <w:trPr>
          <w:trHeight w:val="503"/>
          <w:tblCellSpacing w:w="5" w:type="nil"/>
        </w:trPr>
        <w:tc>
          <w:tcPr>
            <w:tcW w:w="2403" w:type="pct"/>
            <w:vAlign w:val="center"/>
          </w:tcPr>
          <w:p w:rsidR="00AF657A" w:rsidRPr="009C23E3" w:rsidRDefault="00AF657A" w:rsidP="00EA4761">
            <w:pPr>
              <w:widowControl w:val="0"/>
              <w:autoSpaceDE w:val="0"/>
              <w:autoSpaceDN w:val="0"/>
              <w:adjustRightInd w:val="0"/>
              <w:rPr>
                <w:sz w:val="20"/>
                <w:szCs w:val="20"/>
              </w:rPr>
            </w:pPr>
            <w:r w:rsidRPr="009C23E3">
              <w:rPr>
                <w:sz w:val="20"/>
                <w:szCs w:val="20"/>
              </w:rPr>
              <w:t xml:space="preserve">Обслуживаемая территория </w:t>
            </w:r>
          </w:p>
        </w:tc>
        <w:tc>
          <w:tcPr>
            <w:tcW w:w="2597" w:type="pct"/>
            <w:vAlign w:val="center"/>
          </w:tcPr>
          <w:p w:rsidR="00AF657A" w:rsidRPr="002754CB" w:rsidRDefault="00AF657A" w:rsidP="00EA4761">
            <w:pPr>
              <w:rPr>
                <w:sz w:val="20"/>
                <w:szCs w:val="20"/>
              </w:rPr>
            </w:pPr>
            <w:r w:rsidRPr="002754CB">
              <w:rPr>
                <w:sz w:val="20"/>
                <w:szCs w:val="20"/>
              </w:rPr>
              <w:t>Белокалитвинское городское поселение,</w:t>
            </w:r>
          </w:p>
          <w:p w:rsidR="00AF657A" w:rsidRPr="002754CB" w:rsidRDefault="00AF657A" w:rsidP="00EA4761">
            <w:pPr>
              <w:rPr>
                <w:color w:val="000000"/>
                <w:sz w:val="20"/>
                <w:szCs w:val="20"/>
                <w:shd w:val="clear" w:color="auto" w:fill="FFFFFF"/>
              </w:rPr>
            </w:pPr>
            <w:r w:rsidRPr="002754CB">
              <w:rPr>
                <w:sz w:val="20"/>
                <w:szCs w:val="20"/>
              </w:rPr>
              <w:t>Ростовской области</w:t>
            </w:r>
          </w:p>
        </w:tc>
      </w:tr>
    </w:tbl>
    <w:p w:rsidR="00AF657A" w:rsidRDefault="00AF657A" w:rsidP="00AF657A">
      <w:pPr>
        <w:widowControl w:val="0"/>
        <w:autoSpaceDE w:val="0"/>
        <w:autoSpaceDN w:val="0"/>
        <w:adjustRightInd w:val="0"/>
        <w:ind w:firstLine="540"/>
        <w:jc w:val="both"/>
      </w:pPr>
    </w:p>
    <w:p w:rsidR="00AF657A" w:rsidRPr="00240B14" w:rsidRDefault="00AF657A" w:rsidP="00AF657A">
      <w:pPr>
        <w:widowControl w:val="0"/>
        <w:autoSpaceDE w:val="0"/>
        <w:autoSpaceDN w:val="0"/>
        <w:adjustRightInd w:val="0"/>
        <w:ind w:firstLine="540"/>
        <w:jc w:val="both"/>
      </w:pPr>
      <w:r w:rsidRPr="00240B14">
        <w:t>2. Планируемый объем принимаемых сточных вод</w:t>
      </w:r>
    </w:p>
    <w:p w:rsidR="00AF657A" w:rsidRPr="00240B14" w:rsidRDefault="00AF657A" w:rsidP="00AF657A">
      <w:pPr>
        <w:widowControl w:val="0"/>
        <w:autoSpaceDE w:val="0"/>
        <w:autoSpaceDN w:val="0"/>
        <w:adjustRightInd w:val="0"/>
        <w:ind w:firstLine="540"/>
        <w:jc w:val="both"/>
        <w:rPr>
          <w:sz w:val="22"/>
          <w:szCs w:val="22"/>
        </w:rPr>
      </w:pPr>
    </w:p>
    <w:tbl>
      <w:tblPr>
        <w:tblW w:w="5000" w:type="pct"/>
        <w:jc w:val="center"/>
        <w:tblLook w:val="0000"/>
      </w:tblPr>
      <w:tblGrid>
        <w:gridCol w:w="502"/>
        <w:gridCol w:w="3337"/>
        <w:gridCol w:w="1169"/>
        <w:gridCol w:w="1602"/>
        <w:gridCol w:w="1078"/>
        <w:gridCol w:w="1102"/>
        <w:gridCol w:w="1064"/>
      </w:tblGrid>
      <w:tr w:rsidR="00AF657A" w:rsidRPr="009C23E3" w:rsidTr="006F3BA6">
        <w:trPr>
          <w:trHeight w:val="301"/>
          <w:jc w:val="center"/>
        </w:trPr>
        <w:tc>
          <w:tcPr>
            <w:tcW w:w="25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657A" w:rsidRPr="009C23E3" w:rsidRDefault="00AF657A" w:rsidP="00EA4761">
            <w:pPr>
              <w:jc w:val="center"/>
              <w:rPr>
                <w:bCs/>
                <w:sz w:val="20"/>
                <w:szCs w:val="20"/>
              </w:rPr>
            </w:pPr>
            <w:r w:rsidRPr="009C23E3">
              <w:rPr>
                <w:bCs/>
                <w:sz w:val="20"/>
                <w:szCs w:val="20"/>
              </w:rPr>
              <w:t>№ п/п</w:t>
            </w:r>
          </w:p>
        </w:tc>
        <w:tc>
          <w:tcPr>
            <w:tcW w:w="169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657A" w:rsidRPr="009C23E3" w:rsidRDefault="00AF657A" w:rsidP="00EA4761">
            <w:pPr>
              <w:jc w:val="center"/>
              <w:rPr>
                <w:bCs/>
                <w:sz w:val="20"/>
                <w:szCs w:val="20"/>
              </w:rPr>
            </w:pPr>
            <w:r w:rsidRPr="009C23E3">
              <w:rPr>
                <w:bCs/>
                <w:sz w:val="20"/>
                <w:szCs w:val="20"/>
              </w:rPr>
              <w:t>Показатели производственной деятельности</w:t>
            </w:r>
          </w:p>
        </w:tc>
        <w:tc>
          <w:tcPr>
            <w:tcW w:w="59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657A" w:rsidRPr="009C23E3" w:rsidRDefault="00AF657A" w:rsidP="00EA4761">
            <w:pPr>
              <w:jc w:val="center"/>
              <w:rPr>
                <w:bCs/>
                <w:sz w:val="20"/>
                <w:szCs w:val="20"/>
              </w:rPr>
            </w:pPr>
            <w:r w:rsidRPr="009C23E3">
              <w:rPr>
                <w:bCs/>
                <w:sz w:val="20"/>
                <w:szCs w:val="20"/>
              </w:rPr>
              <w:t>Единица измерения</w:t>
            </w:r>
          </w:p>
        </w:tc>
        <w:tc>
          <w:tcPr>
            <w:tcW w:w="2459" w:type="pct"/>
            <w:gridSpan w:val="4"/>
            <w:tcBorders>
              <w:top w:val="single" w:sz="4" w:space="0" w:color="auto"/>
              <w:left w:val="nil"/>
              <w:bottom w:val="single" w:sz="4" w:space="0" w:color="auto"/>
              <w:right w:val="single" w:sz="4" w:space="0" w:color="auto"/>
            </w:tcBorders>
            <w:shd w:val="clear" w:color="auto" w:fill="auto"/>
            <w:vAlign w:val="center"/>
          </w:tcPr>
          <w:p w:rsidR="00AF657A" w:rsidRPr="00F1078F" w:rsidRDefault="00AF657A" w:rsidP="00EA4761">
            <w:pPr>
              <w:jc w:val="center"/>
              <w:rPr>
                <w:bCs/>
                <w:sz w:val="20"/>
                <w:szCs w:val="20"/>
                <w:lang w:val="en-US"/>
              </w:rPr>
            </w:pPr>
            <w:r w:rsidRPr="009C23E3">
              <w:rPr>
                <w:bCs/>
                <w:sz w:val="20"/>
                <w:szCs w:val="20"/>
              </w:rPr>
              <w:t>Величина показателя</w:t>
            </w:r>
          </w:p>
        </w:tc>
      </w:tr>
      <w:tr w:rsidR="00AF657A" w:rsidRPr="009C23E3" w:rsidTr="006F3BA6">
        <w:trPr>
          <w:trHeight w:val="535"/>
          <w:jc w:val="center"/>
        </w:trPr>
        <w:tc>
          <w:tcPr>
            <w:tcW w:w="255" w:type="pct"/>
            <w:vMerge/>
            <w:tcBorders>
              <w:top w:val="single" w:sz="4" w:space="0" w:color="auto"/>
              <w:left w:val="single" w:sz="4" w:space="0" w:color="auto"/>
              <w:bottom w:val="single" w:sz="4" w:space="0" w:color="auto"/>
              <w:right w:val="single" w:sz="4" w:space="0" w:color="auto"/>
            </w:tcBorders>
            <w:vAlign w:val="center"/>
          </w:tcPr>
          <w:p w:rsidR="00AF657A" w:rsidRPr="009C23E3" w:rsidRDefault="00AF657A" w:rsidP="00EA4761">
            <w:pPr>
              <w:rPr>
                <w:bCs/>
                <w:sz w:val="20"/>
                <w:szCs w:val="20"/>
              </w:rPr>
            </w:pPr>
          </w:p>
        </w:tc>
        <w:tc>
          <w:tcPr>
            <w:tcW w:w="1693" w:type="pct"/>
            <w:vMerge/>
            <w:tcBorders>
              <w:top w:val="single" w:sz="4" w:space="0" w:color="auto"/>
              <w:left w:val="single" w:sz="4" w:space="0" w:color="auto"/>
              <w:bottom w:val="single" w:sz="4" w:space="0" w:color="auto"/>
              <w:right w:val="single" w:sz="4" w:space="0" w:color="auto"/>
            </w:tcBorders>
            <w:vAlign w:val="center"/>
          </w:tcPr>
          <w:p w:rsidR="00AF657A" w:rsidRPr="009C23E3" w:rsidRDefault="00AF657A" w:rsidP="00EA4761">
            <w:pPr>
              <w:rPr>
                <w:bCs/>
                <w:sz w:val="20"/>
                <w:szCs w:val="20"/>
              </w:rPr>
            </w:pPr>
          </w:p>
        </w:tc>
        <w:tc>
          <w:tcPr>
            <w:tcW w:w="593" w:type="pct"/>
            <w:vMerge/>
            <w:tcBorders>
              <w:top w:val="single" w:sz="4" w:space="0" w:color="auto"/>
              <w:left w:val="single" w:sz="4" w:space="0" w:color="auto"/>
              <w:bottom w:val="single" w:sz="4" w:space="0" w:color="auto"/>
              <w:right w:val="single" w:sz="4" w:space="0" w:color="auto"/>
            </w:tcBorders>
            <w:vAlign w:val="center"/>
          </w:tcPr>
          <w:p w:rsidR="00AF657A" w:rsidRPr="009C23E3" w:rsidRDefault="00AF657A" w:rsidP="00EA4761">
            <w:pPr>
              <w:rPr>
                <w:bCs/>
                <w:sz w:val="20"/>
                <w:szCs w:val="20"/>
              </w:rPr>
            </w:pPr>
          </w:p>
        </w:tc>
        <w:tc>
          <w:tcPr>
            <w:tcW w:w="813" w:type="pct"/>
            <w:tcBorders>
              <w:top w:val="nil"/>
              <w:left w:val="nil"/>
              <w:bottom w:val="single" w:sz="4" w:space="0" w:color="auto"/>
              <w:right w:val="single" w:sz="4" w:space="0" w:color="auto"/>
            </w:tcBorders>
            <w:shd w:val="clear" w:color="auto" w:fill="auto"/>
            <w:vAlign w:val="center"/>
          </w:tcPr>
          <w:p w:rsidR="00AF657A" w:rsidRPr="009C23E3" w:rsidRDefault="00AF657A" w:rsidP="00EA4761">
            <w:pPr>
              <w:jc w:val="center"/>
              <w:rPr>
                <w:bCs/>
                <w:sz w:val="20"/>
                <w:szCs w:val="20"/>
              </w:rPr>
            </w:pPr>
            <w:r w:rsidRPr="009C23E3">
              <w:rPr>
                <w:bCs/>
                <w:sz w:val="20"/>
                <w:szCs w:val="20"/>
              </w:rPr>
              <w:t>С момента официального опубликования постановления по 31.12.2019</w:t>
            </w:r>
            <w:r w:rsidR="00670898">
              <w:rPr>
                <w:bCs/>
                <w:sz w:val="20"/>
                <w:szCs w:val="20"/>
              </w:rPr>
              <w:t>*</w:t>
            </w:r>
          </w:p>
        </w:tc>
        <w:tc>
          <w:tcPr>
            <w:tcW w:w="547" w:type="pct"/>
            <w:tcBorders>
              <w:top w:val="nil"/>
              <w:left w:val="nil"/>
              <w:bottom w:val="single" w:sz="4" w:space="0" w:color="auto"/>
              <w:right w:val="single" w:sz="4" w:space="0" w:color="auto"/>
            </w:tcBorders>
            <w:vAlign w:val="center"/>
          </w:tcPr>
          <w:p w:rsidR="00AF657A" w:rsidRPr="009C23E3" w:rsidRDefault="00AF657A" w:rsidP="00EA4761">
            <w:pPr>
              <w:jc w:val="center"/>
              <w:rPr>
                <w:bCs/>
                <w:sz w:val="20"/>
                <w:szCs w:val="20"/>
              </w:rPr>
            </w:pPr>
            <w:r w:rsidRPr="009C23E3">
              <w:rPr>
                <w:bCs/>
                <w:sz w:val="20"/>
                <w:szCs w:val="20"/>
              </w:rPr>
              <w:t>2020 год</w:t>
            </w:r>
          </w:p>
        </w:tc>
        <w:tc>
          <w:tcPr>
            <w:tcW w:w="559" w:type="pct"/>
            <w:tcBorders>
              <w:top w:val="nil"/>
              <w:left w:val="nil"/>
              <w:bottom w:val="single" w:sz="4" w:space="0" w:color="auto"/>
              <w:right w:val="single" w:sz="4" w:space="0" w:color="auto"/>
            </w:tcBorders>
            <w:vAlign w:val="center"/>
          </w:tcPr>
          <w:p w:rsidR="00AF657A" w:rsidRPr="009C23E3" w:rsidRDefault="00AF657A" w:rsidP="00EA4761">
            <w:pPr>
              <w:jc w:val="center"/>
              <w:rPr>
                <w:bCs/>
                <w:sz w:val="20"/>
                <w:szCs w:val="20"/>
              </w:rPr>
            </w:pPr>
            <w:r w:rsidRPr="009C23E3">
              <w:rPr>
                <w:bCs/>
                <w:sz w:val="20"/>
                <w:szCs w:val="20"/>
              </w:rPr>
              <w:t>2021 год</w:t>
            </w:r>
          </w:p>
        </w:tc>
        <w:tc>
          <w:tcPr>
            <w:tcW w:w="540" w:type="pct"/>
            <w:tcBorders>
              <w:top w:val="nil"/>
              <w:left w:val="nil"/>
              <w:bottom w:val="single" w:sz="4" w:space="0" w:color="auto"/>
              <w:right w:val="single" w:sz="4" w:space="0" w:color="auto"/>
            </w:tcBorders>
            <w:vAlign w:val="center"/>
          </w:tcPr>
          <w:p w:rsidR="00AF657A" w:rsidRPr="00697EEE" w:rsidRDefault="00AF657A" w:rsidP="00EA4761">
            <w:pPr>
              <w:jc w:val="center"/>
              <w:rPr>
                <w:bCs/>
                <w:sz w:val="20"/>
                <w:szCs w:val="20"/>
                <w:highlight w:val="yellow"/>
              </w:rPr>
            </w:pPr>
            <w:r w:rsidRPr="00E45BF6">
              <w:rPr>
                <w:bCs/>
                <w:sz w:val="20"/>
                <w:szCs w:val="20"/>
              </w:rPr>
              <w:t>2022 год</w:t>
            </w:r>
          </w:p>
        </w:tc>
      </w:tr>
      <w:tr w:rsidR="00BE4131" w:rsidRPr="009C23E3" w:rsidTr="006F3BA6">
        <w:trPr>
          <w:trHeight w:hRule="exact" w:val="590"/>
          <w:jc w:val="center"/>
        </w:trPr>
        <w:tc>
          <w:tcPr>
            <w:tcW w:w="255" w:type="pct"/>
            <w:tcBorders>
              <w:top w:val="single" w:sz="4" w:space="0" w:color="auto"/>
              <w:left w:val="single" w:sz="4" w:space="0" w:color="auto"/>
              <w:right w:val="single" w:sz="4" w:space="0" w:color="auto"/>
            </w:tcBorders>
            <w:shd w:val="clear" w:color="auto" w:fill="auto"/>
            <w:noWrap/>
            <w:vAlign w:val="center"/>
          </w:tcPr>
          <w:p w:rsidR="00BE4131" w:rsidRPr="009C23E3" w:rsidRDefault="00BE4131" w:rsidP="00EA4761">
            <w:pPr>
              <w:jc w:val="center"/>
              <w:rPr>
                <w:bCs/>
                <w:sz w:val="20"/>
                <w:szCs w:val="20"/>
              </w:rPr>
            </w:pPr>
            <w:r w:rsidRPr="009C23E3">
              <w:rPr>
                <w:bCs/>
                <w:sz w:val="20"/>
                <w:szCs w:val="20"/>
              </w:rPr>
              <w:t>1</w:t>
            </w:r>
          </w:p>
        </w:tc>
        <w:tc>
          <w:tcPr>
            <w:tcW w:w="1693" w:type="pct"/>
            <w:tcBorders>
              <w:top w:val="nil"/>
              <w:left w:val="single" w:sz="4" w:space="0" w:color="auto"/>
              <w:bottom w:val="single" w:sz="4" w:space="0" w:color="auto"/>
              <w:right w:val="single" w:sz="4" w:space="0" w:color="auto"/>
            </w:tcBorders>
            <w:shd w:val="clear" w:color="auto" w:fill="auto"/>
            <w:vAlign w:val="center"/>
          </w:tcPr>
          <w:p w:rsidR="00BE4131" w:rsidRPr="009C23E3" w:rsidRDefault="00BE4131" w:rsidP="00EA4761">
            <w:pPr>
              <w:rPr>
                <w:bCs/>
                <w:sz w:val="20"/>
                <w:szCs w:val="20"/>
              </w:rPr>
            </w:pPr>
            <w:r w:rsidRPr="009C23E3">
              <w:rPr>
                <w:bCs/>
                <w:sz w:val="20"/>
                <w:szCs w:val="20"/>
              </w:rPr>
              <w:t>Объем сточных вод, принятых у абонентов</w:t>
            </w:r>
          </w:p>
        </w:tc>
        <w:tc>
          <w:tcPr>
            <w:tcW w:w="593" w:type="pct"/>
            <w:tcBorders>
              <w:top w:val="nil"/>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тыс.куб.м</w:t>
            </w:r>
          </w:p>
        </w:tc>
        <w:tc>
          <w:tcPr>
            <w:tcW w:w="813" w:type="pct"/>
            <w:tcBorders>
              <w:top w:val="nil"/>
              <w:left w:val="nil"/>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2113,51</w:t>
            </w:r>
          </w:p>
        </w:tc>
        <w:tc>
          <w:tcPr>
            <w:tcW w:w="547" w:type="pct"/>
            <w:tcBorders>
              <w:top w:val="nil"/>
              <w:left w:val="nil"/>
              <w:bottom w:val="single" w:sz="4" w:space="0" w:color="auto"/>
              <w:right w:val="single" w:sz="4" w:space="0" w:color="auto"/>
            </w:tcBorders>
            <w:vAlign w:val="center"/>
          </w:tcPr>
          <w:p w:rsidR="00BE4131" w:rsidRPr="009C23E3" w:rsidRDefault="00BE4131" w:rsidP="00EA4761">
            <w:pPr>
              <w:jc w:val="center"/>
              <w:rPr>
                <w:sz w:val="20"/>
                <w:szCs w:val="20"/>
              </w:rPr>
            </w:pPr>
            <w:r w:rsidRPr="009C23E3">
              <w:rPr>
                <w:sz w:val="20"/>
                <w:szCs w:val="20"/>
              </w:rPr>
              <w:t>2113,51</w:t>
            </w:r>
          </w:p>
        </w:tc>
        <w:tc>
          <w:tcPr>
            <w:tcW w:w="559" w:type="pct"/>
            <w:tcBorders>
              <w:top w:val="nil"/>
              <w:left w:val="nil"/>
              <w:bottom w:val="single" w:sz="4" w:space="0" w:color="auto"/>
              <w:right w:val="single" w:sz="4" w:space="0" w:color="auto"/>
            </w:tcBorders>
            <w:vAlign w:val="center"/>
          </w:tcPr>
          <w:p w:rsidR="00BE4131" w:rsidRPr="009C23E3" w:rsidRDefault="00BE4131" w:rsidP="009F13E0">
            <w:pPr>
              <w:jc w:val="center"/>
              <w:rPr>
                <w:sz w:val="20"/>
                <w:szCs w:val="20"/>
              </w:rPr>
            </w:pPr>
            <w:r w:rsidRPr="009C23E3">
              <w:rPr>
                <w:sz w:val="20"/>
                <w:szCs w:val="20"/>
              </w:rPr>
              <w:t>2113,51</w:t>
            </w:r>
          </w:p>
        </w:tc>
        <w:tc>
          <w:tcPr>
            <w:tcW w:w="540" w:type="pct"/>
            <w:tcBorders>
              <w:top w:val="nil"/>
              <w:left w:val="nil"/>
              <w:bottom w:val="single" w:sz="4" w:space="0" w:color="auto"/>
              <w:right w:val="single" w:sz="4" w:space="0" w:color="auto"/>
            </w:tcBorders>
            <w:vAlign w:val="center"/>
          </w:tcPr>
          <w:p w:rsidR="00BE4131" w:rsidRPr="00E45BF6" w:rsidRDefault="00BE4131" w:rsidP="00EA4761">
            <w:pPr>
              <w:jc w:val="center"/>
              <w:rPr>
                <w:sz w:val="20"/>
                <w:szCs w:val="20"/>
              </w:rPr>
            </w:pPr>
            <w:r w:rsidRPr="00E45BF6">
              <w:rPr>
                <w:sz w:val="20"/>
                <w:szCs w:val="20"/>
              </w:rPr>
              <w:t>2113,51</w:t>
            </w:r>
          </w:p>
        </w:tc>
      </w:tr>
      <w:tr w:rsidR="00BE4131" w:rsidRPr="009C23E3" w:rsidTr="006F3BA6">
        <w:trPr>
          <w:trHeight w:val="408"/>
          <w:jc w:val="center"/>
        </w:trPr>
        <w:tc>
          <w:tcPr>
            <w:tcW w:w="255" w:type="pct"/>
            <w:vMerge w:val="restart"/>
            <w:tcBorders>
              <w:top w:val="nil"/>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bCs/>
                <w:sz w:val="20"/>
                <w:szCs w:val="20"/>
              </w:rPr>
            </w:pPr>
          </w:p>
        </w:tc>
        <w:tc>
          <w:tcPr>
            <w:tcW w:w="1693" w:type="pct"/>
            <w:tcBorders>
              <w:top w:val="nil"/>
              <w:left w:val="single" w:sz="4" w:space="0" w:color="auto"/>
              <w:bottom w:val="single" w:sz="4" w:space="0" w:color="auto"/>
              <w:right w:val="single" w:sz="4" w:space="0" w:color="auto"/>
            </w:tcBorders>
            <w:shd w:val="clear" w:color="auto" w:fill="auto"/>
            <w:vAlign w:val="center"/>
          </w:tcPr>
          <w:p w:rsidR="00BE4131" w:rsidRPr="009C23E3" w:rsidRDefault="00BE4131" w:rsidP="00EA4761">
            <w:pPr>
              <w:rPr>
                <w:sz w:val="20"/>
                <w:szCs w:val="20"/>
              </w:rPr>
            </w:pPr>
            <w:r w:rsidRPr="009C23E3">
              <w:rPr>
                <w:sz w:val="20"/>
                <w:szCs w:val="20"/>
              </w:rPr>
              <w:t>-  от собственных абонентов (население)</w:t>
            </w:r>
          </w:p>
        </w:tc>
        <w:tc>
          <w:tcPr>
            <w:tcW w:w="593" w:type="pct"/>
            <w:tcBorders>
              <w:top w:val="nil"/>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тыс.куб.м</w:t>
            </w:r>
          </w:p>
        </w:tc>
        <w:tc>
          <w:tcPr>
            <w:tcW w:w="813" w:type="pct"/>
            <w:tcBorders>
              <w:top w:val="nil"/>
              <w:left w:val="nil"/>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1158,79</w:t>
            </w:r>
          </w:p>
        </w:tc>
        <w:tc>
          <w:tcPr>
            <w:tcW w:w="547" w:type="pct"/>
            <w:tcBorders>
              <w:top w:val="nil"/>
              <w:left w:val="nil"/>
              <w:bottom w:val="single" w:sz="4" w:space="0" w:color="auto"/>
              <w:right w:val="single" w:sz="4" w:space="0" w:color="auto"/>
            </w:tcBorders>
            <w:vAlign w:val="center"/>
          </w:tcPr>
          <w:p w:rsidR="00BE4131" w:rsidRPr="009C23E3" w:rsidRDefault="00BE4131" w:rsidP="00EA4761">
            <w:pPr>
              <w:jc w:val="center"/>
              <w:rPr>
                <w:sz w:val="20"/>
                <w:szCs w:val="20"/>
              </w:rPr>
            </w:pPr>
            <w:r w:rsidRPr="009C23E3">
              <w:rPr>
                <w:sz w:val="20"/>
                <w:szCs w:val="20"/>
              </w:rPr>
              <w:t>1158,79</w:t>
            </w:r>
          </w:p>
        </w:tc>
        <w:tc>
          <w:tcPr>
            <w:tcW w:w="559" w:type="pct"/>
            <w:tcBorders>
              <w:top w:val="nil"/>
              <w:left w:val="nil"/>
              <w:bottom w:val="single" w:sz="4" w:space="0" w:color="auto"/>
              <w:right w:val="single" w:sz="4" w:space="0" w:color="auto"/>
            </w:tcBorders>
            <w:vAlign w:val="center"/>
          </w:tcPr>
          <w:p w:rsidR="00BE4131" w:rsidRPr="009C23E3" w:rsidRDefault="00BE4131" w:rsidP="009F13E0">
            <w:pPr>
              <w:jc w:val="center"/>
              <w:rPr>
                <w:sz w:val="20"/>
                <w:szCs w:val="20"/>
              </w:rPr>
            </w:pPr>
            <w:r w:rsidRPr="009C23E3">
              <w:rPr>
                <w:sz w:val="20"/>
                <w:szCs w:val="20"/>
              </w:rPr>
              <w:t>1158,79</w:t>
            </w:r>
          </w:p>
        </w:tc>
        <w:tc>
          <w:tcPr>
            <w:tcW w:w="540" w:type="pct"/>
            <w:tcBorders>
              <w:top w:val="nil"/>
              <w:left w:val="nil"/>
              <w:bottom w:val="single" w:sz="4" w:space="0" w:color="auto"/>
              <w:right w:val="single" w:sz="4" w:space="0" w:color="auto"/>
            </w:tcBorders>
            <w:vAlign w:val="center"/>
          </w:tcPr>
          <w:p w:rsidR="00BE4131" w:rsidRPr="00E45BF6" w:rsidRDefault="00E45BF6" w:rsidP="00EA4761">
            <w:pPr>
              <w:jc w:val="center"/>
              <w:rPr>
                <w:sz w:val="20"/>
                <w:szCs w:val="20"/>
              </w:rPr>
            </w:pPr>
            <w:r w:rsidRPr="00E45BF6">
              <w:rPr>
                <w:sz w:val="20"/>
                <w:szCs w:val="20"/>
              </w:rPr>
              <w:t>1235,25</w:t>
            </w:r>
          </w:p>
        </w:tc>
      </w:tr>
      <w:tr w:rsidR="00BE4131" w:rsidRPr="009C23E3" w:rsidTr="006F3BA6">
        <w:trPr>
          <w:trHeight w:val="319"/>
          <w:jc w:val="center"/>
        </w:trPr>
        <w:tc>
          <w:tcPr>
            <w:tcW w:w="255" w:type="pct"/>
            <w:vMerge/>
            <w:tcBorders>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bCs/>
                <w:sz w:val="20"/>
                <w:szCs w:val="20"/>
              </w:rPr>
            </w:pPr>
          </w:p>
        </w:tc>
        <w:tc>
          <w:tcPr>
            <w:tcW w:w="1693" w:type="pct"/>
            <w:tcBorders>
              <w:top w:val="nil"/>
              <w:left w:val="single" w:sz="4" w:space="0" w:color="auto"/>
              <w:bottom w:val="single" w:sz="4" w:space="0" w:color="auto"/>
              <w:right w:val="single" w:sz="4" w:space="0" w:color="auto"/>
            </w:tcBorders>
            <w:shd w:val="clear" w:color="auto" w:fill="auto"/>
            <w:vAlign w:val="center"/>
          </w:tcPr>
          <w:p w:rsidR="00BE4131" w:rsidRPr="009C23E3" w:rsidRDefault="00BE4131" w:rsidP="00EA4761">
            <w:pPr>
              <w:rPr>
                <w:sz w:val="20"/>
                <w:szCs w:val="20"/>
              </w:rPr>
            </w:pPr>
            <w:r w:rsidRPr="009C23E3">
              <w:rPr>
                <w:sz w:val="20"/>
                <w:szCs w:val="20"/>
              </w:rPr>
              <w:t>- от бюджетных организаций</w:t>
            </w:r>
          </w:p>
        </w:tc>
        <w:tc>
          <w:tcPr>
            <w:tcW w:w="593" w:type="pct"/>
            <w:tcBorders>
              <w:top w:val="nil"/>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тыс.куб.м</w:t>
            </w:r>
          </w:p>
        </w:tc>
        <w:tc>
          <w:tcPr>
            <w:tcW w:w="813" w:type="pct"/>
            <w:tcBorders>
              <w:top w:val="nil"/>
              <w:left w:val="nil"/>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159,59</w:t>
            </w:r>
          </w:p>
        </w:tc>
        <w:tc>
          <w:tcPr>
            <w:tcW w:w="547" w:type="pct"/>
            <w:tcBorders>
              <w:top w:val="nil"/>
              <w:left w:val="nil"/>
              <w:bottom w:val="single" w:sz="4" w:space="0" w:color="auto"/>
              <w:right w:val="single" w:sz="4" w:space="0" w:color="auto"/>
            </w:tcBorders>
            <w:vAlign w:val="center"/>
          </w:tcPr>
          <w:p w:rsidR="00BE4131" w:rsidRPr="009C23E3" w:rsidRDefault="00BE4131" w:rsidP="00EA4761">
            <w:pPr>
              <w:jc w:val="center"/>
              <w:rPr>
                <w:sz w:val="20"/>
                <w:szCs w:val="20"/>
              </w:rPr>
            </w:pPr>
            <w:r w:rsidRPr="009C23E3">
              <w:rPr>
                <w:sz w:val="20"/>
                <w:szCs w:val="20"/>
              </w:rPr>
              <w:t>159,59</w:t>
            </w:r>
          </w:p>
        </w:tc>
        <w:tc>
          <w:tcPr>
            <w:tcW w:w="559" w:type="pct"/>
            <w:tcBorders>
              <w:top w:val="nil"/>
              <w:left w:val="nil"/>
              <w:bottom w:val="single" w:sz="4" w:space="0" w:color="auto"/>
              <w:right w:val="single" w:sz="4" w:space="0" w:color="auto"/>
            </w:tcBorders>
            <w:vAlign w:val="center"/>
          </w:tcPr>
          <w:p w:rsidR="00BE4131" w:rsidRPr="009C23E3" w:rsidRDefault="00BE4131" w:rsidP="009F13E0">
            <w:pPr>
              <w:jc w:val="center"/>
              <w:rPr>
                <w:sz w:val="20"/>
                <w:szCs w:val="20"/>
              </w:rPr>
            </w:pPr>
            <w:r w:rsidRPr="009C23E3">
              <w:rPr>
                <w:sz w:val="20"/>
                <w:szCs w:val="20"/>
              </w:rPr>
              <w:t>159,59</w:t>
            </w:r>
          </w:p>
        </w:tc>
        <w:tc>
          <w:tcPr>
            <w:tcW w:w="540" w:type="pct"/>
            <w:tcBorders>
              <w:top w:val="nil"/>
              <w:left w:val="nil"/>
              <w:bottom w:val="single" w:sz="4" w:space="0" w:color="auto"/>
              <w:right w:val="single" w:sz="4" w:space="0" w:color="auto"/>
            </w:tcBorders>
            <w:vAlign w:val="center"/>
          </w:tcPr>
          <w:p w:rsidR="00BE4131" w:rsidRPr="00E45BF6" w:rsidRDefault="00E45BF6" w:rsidP="00EA4761">
            <w:pPr>
              <w:jc w:val="center"/>
              <w:rPr>
                <w:sz w:val="20"/>
                <w:szCs w:val="20"/>
              </w:rPr>
            </w:pPr>
            <w:r w:rsidRPr="00E45BF6">
              <w:rPr>
                <w:sz w:val="20"/>
                <w:szCs w:val="20"/>
              </w:rPr>
              <w:t>105,91</w:t>
            </w:r>
          </w:p>
        </w:tc>
      </w:tr>
      <w:tr w:rsidR="00BE4131" w:rsidRPr="009C23E3" w:rsidTr="006F3BA6">
        <w:trPr>
          <w:trHeight w:val="406"/>
          <w:jc w:val="center"/>
        </w:trPr>
        <w:tc>
          <w:tcPr>
            <w:tcW w:w="255" w:type="pct"/>
            <w:vMerge/>
            <w:tcBorders>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bCs/>
                <w:sz w:val="20"/>
                <w:szCs w:val="20"/>
              </w:rPr>
            </w:pPr>
          </w:p>
        </w:tc>
        <w:tc>
          <w:tcPr>
            <w:tcW w:w="1693" w:type="pct"/>
            <w:tcBorders>
              <w:top w:val="nil"/>
              <w:left w:val="single" w:sz="4" w:space="0" w:color="auto"/>
              <w:bottom w:val="single" w:sz="4" w:space="0" w:color="auto"/>
              <w:right w:val="single" w:sz="4" w:space="0" w:color="auto"/>
            </w:tcBorders>
            <w:shd w:val="clear" w:color="auto" w:fill="auto"/>
            <w:vAlign w:val="center"/>
          </w:tcPr>
          <w:p w:rsidR="00BE4131" w:rsidRPr="009C23E3" w:rsidRDefault="00BE4131" w:rsidP="00EA4761">
            <w:pPr>
              <w:rPr>
                <w:sz w:val="20"/>
                <w:szCs w:val="20"/>
              </w:rPr>
            </w:pPr>
            <w:r w:rsidRPr="009C23E3">
              <w:rPr>
                <w:sz w:val="20"/>
                <w:szCs w:val="20"/>
              </w:rPr>
              <w:t>- от прочих потребителей</w:t>
            </w:r>
          </w:p>
        </w:tc>
        <w:tc>
          <w:tcPr>
            <w:tcW w:w="593" w:type="pct"/>
            <w:tcBorders>
              <w:top w:val="nil"/>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тыс.куб.м</w:t>
            </w:r>
          </w:p>
        </w:tc>
        <w:tc>
          <w:tcPr>
            <w:tcW w:w="813" w:type="pct"/>
            <w:tcBorders>
              <w:top w:val="nil"/>
              <w:left w:val="nil"/>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795,13</w:t>
            </w:r>
          </w:p>
        </w:tc>
        <w:tc>
          <w:tcPr>
            <w:tcW w:w="547" w:type="pct"/>
            <w:tcBorders>
              <w:top w:val="nil"/>
              <w:left w:val="nil"/>
              <w:bottom w:val="single" w:sz="4" w:space="0" w:color="auto"/>
              <w:right w:val="single" w:sz="4" w:space="0" w:color="auto"/>
            </w:tcBorders>
            <w:vAlign w:val="center"/>
          </w:tcPr>
          <w:p w:rsidR="00BE4131" w:rsidRPr="009C23E3" w:rsidRDefault="00BE4131" w:rsidP="00EA4761">
            <w:pPr>
              <w:jc w:val="center"/>
              <w:rPr>
                <w:sz w:val="20"/>
                <w:szCs w:val="20"/>
              </w:rPr>
            </w:pPr>
            <w:r w:rsidRPr="009C23E3">
              <w:rPr>
                <w:sz w:val="20"/>
                <w:szCs w:val="20"/>
              </w:rPr>
              <w:t>795,13</w:t>
            </w:r>
          </w:p>
        </w:tc>
        <w:tc>
          <w:tcPr>
            <w:tcW w:w="559" w:type="pct"/>
            <w:tcBorders>
              <w:top w:val="nil"/>
              <w:left w:val="nil"/>
              <w:bottom w:val="single" w:sz="4" w:space="0" w:color="auto"/>
              <w:right w:val="single" w:sz="4" w:space="0" w:color="auto"/>
            </w:tcBorders>
            <w:vAlign w:val="center"/>
          </w:tcPr>
          <w:p w:rsidR="00BE4131" w:rsidRPr="009C23E3" w:rsidRDefault="00BE4131" w:rsidP="009F13E0">
            <w:pPr>
              <w:jc w:val="center"/>
              <w:rPr>
                <w:sz w:val="20"/>
                <w:szCs w:val="20"/>
              </w:rPr>
            </w:pPr>
            <w:r w:rsidRPr="009C23E3">
              <w:rPr>
                <w:sz w:val="20"/>
                <w:szCs w:val="20"/>
              </w:rPr>
              <w:t>795,13</w:t>
            </w:r>
          </w:p>
        </w:tc>
        <w:tc>
          <w:tcPr>
            <w:tcW w:w="540" w:type="pct"/>
            <w:tcBorders>
              <w:top w:val="nil"/>
              <w:left w:val="nil"/>
              <w:bottom w:val="single" w:sz="4" w:space="0" w:color="auto"/>
              <w:right w:val="single" w:sz="4" w:space="0" w:color="auto"/>
            </w:tcBorders>
            <w:vAlign w:val="center"/>
          </w:tcPr>
          <w:p w:rsidR="00BE4131" w:rsidRPr="00E45BF6" w:rsidRDefault="00E45BF6" w:rsidP="00EA4761">
            <w:pPr>
              <w:jc w:val="center"/>
              <w:rPr>
                <w:sz w:val="20"/>
                <w:szCs w:val="20"/>
              </w:rPr>
            </w:pPr>
            <w:r w:rsidRPr="00E45BF6">
              <w:rPr>
                <w:sz w:val="20"/>
                <w:szCs w:val="20"/>
              </w:rPr>
              <w:t>772,35</w:t>
            </w:r>
          </w:p>
        </w:tc>
      </w:tr>
      <w:tr w:rsidR="00BE4131" w:rsidRPr="009C23E3" w:rsidTr="006F3BA6">
        <w:trPr>
          <w:trHeight w:val="315"/>
          <w:jc w:val="center"/>
        </w:trPr>
        <w:tc>
          <w:tcPr>
            <w:tcW w:w="255" w:type="pct"/>
            <w:vMerge/>
            <w:tcBorders>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bCs/>
                <w:sz w:val="20"/>
                <w:szCs w:val="20"/>
              </w:rPr>
            </w:pPr>
          </w:p>
        </w:tc>
        <w:tc>
          <w:tcPr>
            <w:tcW w:w="1693" w:type="pct"/>
            <w:tcBorders>
              <w:top w:val="nil"/>
              <w:left w:val="single" w:sz="4" w:space="0" w:color="auto"/>
              <w:bottom w:val="single" w:sz="4" w:space="0" w:color="auto"/>
              <w:right w:val="single" w:sz="4" w:space="0" w:color="auto"/>
            </w:tcBorders>
            <w:shd w:val="clear" w:color="auto" w:fill="auto"/>
            <w:vAlign w:val="center"/>
          </w:tcPr>
          <w:p w:rsidR="00BE4131" w:rsidRPr="009C23E3" w:rsidRDefault="00BE4131" w:rsidP="00EA4761">
            <w:pPr>
              <w:rPr>
                <w:sz w:val="20"/>
                <w:szCs w:val="20"/>
              </w:rPr>
            </w:pPr>
            <w:r w:rsidRPr="009C23E3">
              <w:rPr>
                <w:sz w:val="20"/>
                <w:szCs w:val="20"/>
              </w:rPr>
              <w:t>- от других организаций, осуществляющих водоотведение</w:t>
            </w:r>
          </w:p>
        </w:tc>
        <w:tc>
          <w:tcPr>
            <w:tcW w:w="593" w:type="pct"/>
            <w:tcBorders>
              <w:top w:val="nil"/>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тыс.куб.м</w:t>
            </w:r>
          </w:p>
        </w:tc>
        <w:tc>
          <w:tcPr>
            <w:tcW w:w="813" w:type="pct"/>
            <w:tcBorders>
              <w:top w:val="nil"/>
              <w:left w:val="nil"/>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w:t>
            </w:r>
          </w:p>
        </w:tc>
        <w:tc>
          <w:tcPr>
            <w:tcW w:w="547" w:type="pct"/>
            <w:tcBorders>
              <w:top w:val="nil"/>
              <w:left w:val="nil"/>
              <w:bottom w:val="single" w:sz="4" w:space="0" w:color="auto"/>
              <w:right w:val="single" w:sz="4" w:space="0" w:color="auto"/>
            </w:tcBorders>
            <w:vAlign w:val="center"/>
          </w:tcPr>
          <w:p w:rsidR="00BE4131" w:rsidRPr="009C23E3" w:rsidRDefault="00BE4131" w:rsidP="00EA4761">
            <w:pPr>
              <w:jc w:val="center"/>
              <w:rPr>
                <w:sz w:val="20"/>
                <w:szCs w:val="20"/>
              </w:rPr>
            </w:pPr>
            <w:r w:rsidRPr="009C23E3">
              <w:rPr>
                <w:sz w:val="20"/>
                <w:szCs w:val="20"/>
              </w:rPr>
              <w:t>-</w:t>
            </w:r>
          </w:p>
        </w:tc>
        <w:tc>
          <w:tcPr>
            <w:tcW w:w="559" w:type="pct"/>
            <w:tcBorders>
              <w:top w:val="nil"/>
              <w:left w:val="nil"/>
              <w:bottom w:val="single" w:sz="4" w:space="0" w:color="auto"/>
              <w:right w:val="single" w:sz="4" w:space="0" w:color="auto"/>
            </w:tcBorders>
            <w:vAlign w:val="center"/>
          </w:tcPr>
          <w:p w:rsidR="00BE4131" w:rsidRPr="009C23E3" w:rsidRDefault="00BE4131" w:rsidP="009F13E0">
            <w:pPr>
              <w:jc w:val="center"/>
              <w:rPr>
                <w:sz w:val="20"/>
                <w:szCs w:val="20"/>
              </w:rPr>
            </w:pPr>
            <w:r w:rsidRPr="009C23E3">
              <w:rPr>
                <w:sz w:val="20"/>
                <w:szCs w:val="20"/>
              </w:rPr>
              <w:t>-</w:t>
            </w:r>
          </w:p>
        </w:tc>
        <w:tc>
          <w:tcPr>
            <w:tcW w:w="540" w:type="pct"/>
            <w:tcBorders>
              <w:top w:val="nil"/>
              <w:left w:val="nil"/>
              <w:bottom w:val="single" w:sz="4" w:space="0" w:color="auto"/>
              <w:right w:val="single" w:sz="4" w:space="0" w:color="auto"/>
            </w:tcBorders>
            <w:vAlign w:val="center"/>
          </w:tcPr>
          <w:p w:rsidR="00BE4131" w:rsidRPr="00E45BF6" w:rsidRDefault="00BE4131" w:rsidP="00EA4761">
            <w:pPr>
              <w:jc w:val="center"/>
              <w:rPr>
                <w:sz w:val="20"/>
                <w:szCs w:val="20"/>
              </w:rPr>
            </w:pPr>
            <w:r w:rsidRPr="00E45BF6">
              <w:rPr>
                <w:sz w:val="20"/>
                <w:szCs w:val="20"/>
              </w:rPr>
              <w:t>-</w:t>
            </w:r>
          </w:p>
        </w:tc>
      </w:tr>
      <w:tr w:rsidR="00BE4131" w:rsidRPr="009C23E3" w:rsidTr="006F3BA6">
        <w:trPr>
          <w:trHeight w:hRule="exact" w:val="579"/>
          <w:jc w:val="center"/>
        </w:trPr>
        <w:tc>
          <w:tcPr>
            <w:tcW w:w="255" w:type="pct"/>
            <w:tcBorders>
              <w:top w:val="single" w:sz="4" w:space="0" w:color="auto"/>
              <w:left w:val="single" w:sz="4" w:space="0" w:color="auto"/>
              <w:right w:val="single" w:sz="4" w:space="0" w:color="auto"/>
            </w:tcBorders>
            <w:shd w:val="clear" w:color="auto" w:fill="auto"/>
            <w:noWrap/>
            <w:vAlign w:val="center"/>
          </w:tcPr>
          <w:p w:rsidR="00BE4131" w:rsidRPr="009C23E3" w:rsidRDefault="00BE4131" w:rsidP="00EA4761">
            <w:pPr>
              <w:jc w:val="center"/>
              <w:rPr>
                <w:bCs/>
                <w:sz w:val="20"/>
                <w:szCs w:val="20"/>
              </w:rPr>
            </w:pPr>
            <w:r w:rsidRPr="009C23E3">
              <w:rPr>
                <w:bCs/>
                <w:sz w:val="20"/>
                <w:szCs w:val="20"/>
              </w:rPr>
              <w:t>2</w:t>
            </w:r>
          </w:p>
        </w:tc>
        <w:tc>
          <w:tcPr>
            <w:tcW w:w="1693" w:type="pct"/>
            <w:tcBorders>
              <w:top w:val="nil"/>
              <w:left w:val="single" w:sz="4" w:space="0" w:color="auto"/>
              <w:bottom w:val="single" w:sz="4" w:space="0" w:color="auto"/>
              <w:right w:val="single" w:sz="4" w:space="0" w:color="auto"/>
            </w:tcBorders>
            <w:shd w:val="clear" w:color="auto" w:fill="auto"/>
            <w:vAlign w:val="center"/>
          </w:tcPr>
          <w:p w:rsidR="00BE4131" w:rsidRPr="009C23E3" w:rsidRDefault="00BE4131" w:rsidP="00EA4761">
            <w:pPr>
              <w:rPr>
                <w:bCs/>
                <w:sz w:val="20"/>
                <w:szCs w:val="20"/>
              </w:rPr>
            </w:pPr>
            <w:r w:rsidRPr="009C23E3">
              <w:rPr>
                <w:bCs/>
                <w:sz w:val="20"/>
                <w:szCs w:val="20"/>
              </w:rPr>
              <w:t>Объем транспортируемых сточных вод</w:t>
            </w:r>
          </w:p>
        </w:tc>
        <w:tc>
          <w:tcPr>
            <w:tcW w:w="593" w:type="pct"/>
            <w:tcBorders>
              <w:top w:val="nil"/>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тыс.куб.м</w:t>
            </w:r>
          </w:p>
        </w:tc>
        <w:tc>
          <w:tcPr>
            <w:tcW w:w="813" w:type="pct"/>
            <w:tcBorders>
              <w:top w:val="nil"/>
              <w:left w:val="nil"/>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2113,51</w:t>
            </w:r>
          </w:p>
        </w:tc>
        <w:tc>
          <w:tcPr>
            <w:tcW w:w="547" w:type="pct"/>
            <w:tcBorders>
              <w:top w:val="nil"/>
              <w:left w:val="nil"/>
              <w:bottom w:val="single" w:sz="4" w:space="0" w:color="auto"/>
              <w:right w:val="single" w:sz="4" w:space="0" w:color="auto"/>
            </w:tcBorders>
            <w:vAlign w:val="center"/>
          </w:tcPr>
          <w:p w:rsidR="00BE4131" w:rsidRPr="009C23E3" w:rsidRDefault="00BE4131" w:rsidP="00EA4761">
            <w:pPr>
              <w:jc w:val="center"/>
              <w:rPr>
                <w:sz w:val="20"/>
                <w:szCs w:val="20"/>
              </w:rPr>
            </w:pPr>
            <w:r w:rsidRPr="009C23E3">
              <w:rPr>
                <w:sz w:val="20"/>
                <w:szCs w:val="20"/>
              </w:rPr>
              <w:t>2113,51</w:t>
            </w:r>
          </w:p>
        </w:tc>
        <w:tc>
          <w:tcPr>
            <w:tcW w:w="559" w:type="pct"/>
            <w:tcBorders>
              <w:top w:val="nil"/>
              <w:left w:val="nil"/>
              <w:bottom w:val="single" w:sz="4" w:space="0" w:color="auto"/>
              <w:right w:val="single" w:sz="4" w:space="0" w:color="auto"/>
            </w:tcBorders>
            <w:vAlign w:val="center"/>
          </w:tcPr>
          <w:p w:rsidR="00BE4131" w:rsidRPr="009C23E3" w:rsidRDefault="00BE4131" w:rsidP="009F13E0">
            <w:pPr>
              <w:jc w:val="center"/>
              <w:rPr>
                <w:sz w:val="20"/>
                <w:szCs w:val="20"/>
              </w:rPr>
            </w:pPr>
            <w:r w:rsidRPr="009C23E3">
              <w:rPr>
                <w:sz w:val="20"/>
                <w:szCs w:val="20"/>
              </w:rPr>
              <w:t>2113,51</w:t>
            </w:r>
          </w:p>
        </w:tc>
        <w:tc>
          <w:tcPr>
            <w:tcW w:w="540" w:type="pct"/>
            <w:tcBorders>
              <w:top w:val="nil"/>
              <w:left w:val="nil"/>
              <w:bottom w:val="single" w:sz="4" w:space="0" w:color="auto"/>
              <w:right w:val="single" w:sz="4" w:space="0" w:color="auto"/>
            </w:tcBorders>
            <w:vAlign w:val="center"/>
          </w:tcPr>
          <w:p w:rsidR="00BE4131" w:rsidRPr="00E45BF6" w:rsidRDefault="00BE4131" w:rsidP="00EA4761">
            <w:pPr>
              <w:jc w:val="center"/>
              <w:rPr>
                <w:sz w:val="20"/>
                <w:szCs w:val="20"/>
              </w:rPr>
            </w:pPr>
            <w:r w:rsidRPr="00E45BF6">
              <w:rPr>
                <w:sz w:val="20"/>
                <w:szCs w:val="20"/>
              </w:rPr>
              <w:t>2113,51</w:t>
            </w:r>
          </w:p>
        </w:tc>
      </w:tr>
      <w:tr w:rsidR="00BE4131" w:rsidRPr="009C23E3" w:rsidTr="006F3BA6">
        <w:trPr>
          <w:trHeight w:hRule="exact" w:val="641"/>
          <w:jc w:val="center"/>
        </w:trPr>
        <w:tc>
          <w:tcPr>
            <w:tcW w:w="255" w:type="pct"/>
            <w:vMerge w:val="restart"/>
            <w:tcBorders>
              <w:top w:val="nil"/>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bCs/>
                <w:sz w:val="20"/>
                <w:szCs w:val="20"/>
              </w:rPr>
            </w:pPr>
          </w:p>
        </w:tc>
        <w:tc>
          <w:tcPr>
            <w:tcW w:w="1693" w:type="pct"/>
            <w:tcBorders>
              <w:top w:val="nil"/>
              <w:left w:val="single" w:sz="4" w:space="0" w:color="auto"/>
              <w:bottom w:val="single" w:sz="4" w:space="0" w:color="auto"/>
              <w:right w:val="single" w:sz="4" w:space="0" w:color="auto"/>
            </w:tcBorders>
            <w:shd w:val="clear" w:color="auto" w:fill="auto"/>
            <w:vAlign w:val="center"/>
          </w:tcPr>
          <w:p w:rsidR="00BE4131" w:rsidRPr="009C23E3" w:rsidRDefault="00BE4131" w:rsidP="00EA4761">
            <w:pPr>
              <w:rPr>
                <w:sz w:val="20"/>
                <w:szCs w:val="20"/>
              </w:rPr>
            </w:pPr>
            <w:r w:rsidRPr="009C23E3">
              <w:rPr>
                <w:sz w:val="20"/>
                <w:szCs w:val="20"/>
              </w:rPr>
              <w:t>- на собственные очистные сооружения</w:t>
            </w:r>
          </w:p>
        </w:tc>
        <w:tc>
          <w:tcPr>
            <w:tcW w:w="593" w:type="pct"/>
            <w:tcBorders>
              <w:top w:val="nil"/>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тыс.куб.м</w:t>
            </w:r>
          </w:p>
        </w:tc>
        <w:tc>
          <w:tcPr>
            <w:tcW w:w="813" w:type="pct"/>
            <w:tcBorders>
              <w:top w:val="nil"/>
              <w:left w:val="nil"/>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2113,51</w:t>
            </w:r>
          </w:p>
        </w:tc>
        <w:tc>
          <w:tcPr>
            <w:tcW w:w="547" w:type="pct"/>
            <w:tcBorders>
              <w:top w:val="nil"/>
              <w:left w:val="nil"/>
              <w:bottom w:val="single" w:sz="4" w:space="0" w:color="auto"/>
              <w:right w:val="single" w:sz="4" w:space="0" w:color="auto"/>
            </w:tcBorders>
            <w:vAlign w:val="center"/>
          </w:tcPr>
          <w:p w:rsidR="00BE4131" w:rsidRPr="009C23E3" w:rsidRDefault="00BE4131" w:rsidP="00EA4761">
            <w:pPr>
              <w:jc w:val="center"/>
              <w:rPr>
                <w:sz w:val="20"/>
                <w:szCs w:val="20"/>
              </w:rPr>
            </w:pPr>
            <w:r w:rsidRPr="009C23E3">
              <w:rPr>
                <w:sz w:val="20"/>
                <w:szCs w:val="20"/>
              </w:rPr>
              <w:t>2113,51</w:t>
            </w:r>
          </w:p>
        </w:tc>
        <w:tc>
          <w:tcPr>
            <w:tcW w:w="559" w:type="pct"/>
            <w:tcBorders>
              <w:top w:val="nil"/>
              <w:left w:val="nil"/>
              <w:bottom w:val="single" w:sz="4" w:space="0" w:color="auto"/>
              <w:right w:val="single" w:sz="4" w:space="0" w:color="auto"/>
            </w:tcBorders>
            <w:vAlign w:val="center"/>
          </w:tcPr>
          <w:p w:rsidR="00BE4131" w:rsidRPr="009C23E3" w:rsidRDefault="00BE4131" w:rsidP="009F13E0">
            <w:pPr>
              <w:jc w:val="center"/>
              <w:rPr>
                <w:sz w:val="20"/>
                <w:szCs w:val="20"/>
              </w:rPr>
            </w:pPr>
            <w:r w:rsidRPr="009C23E3">
              <w:rPr>
                <w:sz w:val="20"/>
                <w:szCs w:val="20"/>
              </w:rPr>
              <w:t>2113,51</w:t>
            </w:r>
          </w:p>
        </w:tc>
        <w:tc>
          <w:tcPr>
            <w:tcW w:w="540" w:type="pct"/>
            <w:tcBorders>
              <w:top w:val="nil"/>
              <w:left w:val="nil"/>
              <w:bottom w:val="single" w:sz="4" w:space="0" w:color="auto"/>
              <w:right w:val="single" w:sz="4" w:space="0" w:color="auto"/>
            </w:tcBorders>
            <w:vAlign w:val="center"/>
          </w:tcPr>
          <w:p w:rsidR="00BE4131" w:rsidRPr="00E45BF6" w:rsidRDefault="00BE4131" w:rsidP="00EA4761">
            <w:pPr>
              <w:jc w:val="center"/>
              <w:rPr>
                <w:sz w:val="20"/>
                <w:szCs w:val="20"/>
              </w:rPr>
            </w:pPr>
            <w:r w:rsidRPr="00E45BF6">
              <w:rPr>
                <w:sz w:val="20"/>
                <w:szCs w:val="20"/>
              </w:rPr>
              <w:t>2113,51</w:t>
            </w:r>
          </w:p>
        </w:tc>
      </w:tr>
      <w:tr w:rsidR="00BE4131" w:rsidRPr="009C23E3" w:rsidTr="006F3BA6">
        <w:trPr>
          <w:trHeight w:hRule="exact" w:val="405"/>
          <w:jc w:val="center"/>
        </w:trPr>
        <w:tc>
          <w:tcPr>
            <w:tcW w:w="255" w:type="pct"/>
            <w:vMerge/>
            <w:tcBorders>
              <w:top w:val="nil"/>
              <w:left w:val="single" w:sz="4" w:space="0" w:color="auto"/>
              <w:bottom w:val="single" w:sz="4" w:space="0" w:color="auto"/>
              <w:right w:val="single" w:sz="4" w:space="0" w:color="auto"/>
            </w:tcBorders>
            <w:vAlign w:val="center"/>
          </w:tcPr>
          <w:p w:rsidR="00BE4131" w:rsidRPr="009C23E3" w:rsidRDefault="00BE4131" w:rsidP="00EA4761">
            <w:pPr>
              <w:jc w:val="center"/>
              <w:rPr>
                <w:bCs/>
                <w:sz w:val="20"/>
                <w:szCs w:val="20"/>
              </w:rPr>
            </w:pPr>
          </w:p>
        </w:tc>
        <w:tc>
          <w:tcPr>
            <w:tcW w:w="1693" w:type="pct"/>
            <w:tcBorders>
              <w:top w:val="nil"/>
              <w:left w:val="single" w:sz="4" w:space="0" w:color="auto"/>
              <w:bottom w:val="single" w:sz="4" w:space="0" w:color="auto"/>
              <w:right w:val="single" w:sz="4" w:space="0" w:color="auto"/>
            </w:tcBorders>
            <w:shd w:val="clear" w:color="auto" w:fill="auto"/>
            <w:vAlign w:val="center"/>
          </w:tcPr>
          <w:p w:rsidR="00BE4131" w:rsidRPr="009C23E3" w:rsidRDefault="00BE4131" w:rsidP="00EA4761">
            <w:pPr>
              <w:rPr>
                <w:sz w:val="20"/>
                <w:szCs w:val="20"/>
              </w:rPr>
            </w:pPr>
            <w:r w:rsidRPr="009C23E3">
              <w:rPr>
                <w:sz w:val="20"/>
                <w:szCs w:val="20"/>
              </w:rPr>
              <w:t>- другим организациям</w:t>
            </w:r>
          </w:p>
        </w:tc>
        <w:tc>
          <w:tcPr>
            <w:tcW w:w="593" w:type="pct"/>
            <w:tcBorders>
              <w:top w:val="nil"/>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тыс.куб.м</w:t>
            </w:r>
          </w:p>
        </w:tc>
        <w:tc>
          <w:tcPr>
            <w:tcW w:w="813" w:type="pct"/>
            <w:tcBorders>
              <w:top w:val="nil"/>
              <w:left w:val="nil"/>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w:t>
            </w:r>
          </w:p>
        </w:tc>
        <w:tc>
          <w:tcPr>
            <w:tcW w:w="547" w:type="pct"/>
            <w:tcBorders>
              <w:top w:val="nil"/>
              <w:left w:val="nil"/>
              <w:bottom w:val="single" w:sz="4" w:space="0" w:color="auto"/>
              <w:right w:val="single" w:sz="4" w:space="0" w:color="auto"/>
            </w:tcBorders>
            <w:vAlign w:val="center"/>
          </w:tcPr>
          <w:p w:rsidR="00BE4131" w:rsidRPr="009C23E3" w:rsidRDefault="00BE4131" w:rsidP="00EA4761">
            <w:pPr>
              <w:jc w:val="center"/>
              <w:rPr>
                <w:sz w:val="20"/>
                <w:szCs w:val="20"/>
              </w:rPr>
            </w:pPr>
            <w:r w:rsidRPr="009C23E3">
              <w:rPr>
                <w:sz w:val="20"/>
                <w:szCs w:val="20"/>
              </w:rPr>
              <w:t>-</w:t>
            </w:r>
          </w:p>
        </w:tc>
        <w:tc>
          <w:tcPr>
            <w:tcW w:w="559" w:type="pct"/>
            <w:tcBorders>
              <w:top w:val="nil"/>
              <w:left w:val="nil"/>
              <w:bottom w:val="single" w:sz="4" w:space="0" w:color="auto"/>
              <w:right w:val="single" w:sz="4" w:space="0" w:color="auto"/>
            </w:tcBorders>
            <w:vAlign w:val="center"/>
          </w:tcPr>
          <w:p w:rsidR="00BE4131" w:rsidRPr="009C23E3" w:rsidRDefault="00BE4131" w:rsidP="009F13E0">
            <w:pPr>
              <w:jc w:val="center"/>
              <w:rPr>
                <w:sz w:val="20"/>
                <w:szCs w:val="20"/>
              </w:rPr>
            </w:pPr>
            <w:r w:rsidRPr="009C23E3">
              <w:rPr>
                <w:sz w:val="20"/>
                <w:szCs w:val="20"/>
              </w:rPr>
              <w:t>-</w:t>
            </w:r>
          </w:p>
        </w:tc>
        <w:tc>
          <w:tcPr>
            <w:tcW w:w="540" w:type="pct"/>
            <w:tcBorders>
              <w:top w:val="nil"/>
              <w:left w:val="nil"/>
              <w:bottom w:val="single" w:sz="4" w:space="0" w:color="auto"/>
              <w:right w:val="single" w:sz="4" w:space="0" w:color="auto"/>
            </w:tcBorders>
            <w:vAlign w:val="center"/>
          </w:tcPr>
          <w:p w:rsidR="00BE4131" w:rsidRPr="00E45BF6" w:rsidRDefault="00BE4131" w:rsidP="00EA4761">
            <w:pPr>
              <w:jc w:val="center"/>
              <w:rPr>
                <w:sz w:val="20"/>
                <w:szCs w:val="20"/>
              </w:rPr>
            </w:pPr>
            <w:r w:rsidRPr="00E45BF6">
              <w:rPr>
                <w:sz w:val="20"/>
                <w:szCs w:val="20"/>
              </w:rPr>
              <w:t>-</w:t>
            </w:r>
          </w:p>
        </w:tc>
      </w:tr>
      <w:tr w:rsidR="00BE4131" w:rsidRPr="009C23E3" w:rsidTr="006F3BA6">
        <w:trPr>
          <w:trHeight w:hRule="exact" w:val="548"/>
          <w:jc w:val="center"/>
        </w:trPr>
        <w:tc>
          <w:tcPr>
            <w:tcW w:w="255" w:type="pct"/>
            <w:tcBorders>
              <w:top w:val="single" w:sz="4" w:space="0" w:color="auto"/>
              <w:left w:val="single" w:sz="4" w:space="0" w:color="auto"/>
              <w:bottom w:val="single" w:sz="4" w:space="0" w:color="auto"/>
              <w:right w:val="single" w:sz="4" w:space="0" w:color="auto"/>
            </w:tcBorders>
            <w:vAlign w:val="center"/>
          </w:tcPr>
          <w:p w:rsidR="00BE4131" w:rsidRPr="009C23E3" w:rsidRDefault="00BE4131" w:rsidP="00EA4761">
            <w:pPr>
              <w:jc w:val="center"/>
              <w:rPr>
                <w:bCs/>
                <w:sz w:val="20"/>
                <w:szCs w:val="20"/>
              </w:rPr>
            </w:pPr>
            <w:r w:rsidRPr="009C23E3">
              <w:rPr>
                <w:bCs/>
                <w:sz w:val="20"/>
                <w:szCs w:val="20"/>
              </w:rPr>
              <w:t>3</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BE4131" w:rsidRPr="009C23E3" w:rsidRDefault="00BE4131" w:rsidP="00EA4761">
            <w:pPr>
              <w:rPr>
                <w:sz w:val="20"/>
                <w:szCs w:val="20"/>
              </w:rPr>
            </w:pPr>
            <w:r w:rsidRPr="009C23E3">
              <w:rPr>
                <w:sz w:val="20"/>
                <w:szCs w:val="20"/>
              </w:rPr>
              <w:t>Объем сточных вод, поступивших на очистные сооружения</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тыс.куб.м</w:t>
            </w:r>
          </w:p>
        </w:tc>
        <w:tc>
          <w:tcPr>
            <w:tcW w:w="813" w:type="pct"/>
            <w:tcBorders>
              <w:top w:val="single" w:sz="4" w:space="0" w:color="auto"/>
              <w:left w:val="nil"/>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2113,51</w:t>
            </w:r>
          </w:p>
        </w:tc>
        <w:tc>
          <w:tcPr>
            <w:tcW w:w="547" w:type="pct"/>
            <w:tcBorders>
              <w:top w:val="single" w:sz="4" w:space="0" w:color="auto"/>
              <w:left w:val="nil"/>
              <w:bottom w:val="single" w:sz="4" w:space="0" w:color="auto"/>
              <w:right w:val="single" w:sz="4" w:space="0" w:color="auto"/>
            </w:tcBorders>
            <w:vAlign w:val="center"/>
          </w:tcPr>
          <w:p w:rsidR="00BE4131" w:rsidRPr="009C23E3" w:rsidRDefault="00BE4131" w:rsidP="00EA4761">
            <w:pPr>
              <w:jc w:val="center"/>
              <w:rPr>
                <w:sz w:val="20"/>
                <w:szCs w:val="20"/>
              </w:rPr>
            </w:pPr>
            <w:r w:rsidRPr="009C23E3">
              <w:rPr>
                <w:sz w:val="20"/>
                <w:szCs w:val="20"/>
              </w:rPr>
              <w:t>2113,51</w:t>
            </w:r>
          </w:p>
        </w:tc>
        <w:tc>
          <w:tcPr>
            <w:tcW w:w="559" w:type="pct"/>
            <w:tcBorders>
              <w:top w:val="single" w:sz="4" w:space="0" w:color="auto"/>
              <w:left w:val="nil"/>
              <w:bottom w:val="single" w:sz="4" w:space="0" w:color="auto"/>
              <w:right w:val="single" w:sz="4" w:space="0" w:color="auto"/>
            </w:tcBorders>
            <w:vAlign w:val="center"/>
          </w:tcPr>
          <w:p w:rsidR="00BE4131" w:rsidRPr="009C23E3" w:rsidRDefault="00BE4131" w:rsidP="009F13E0">
            <w:pPr>
              <w:jc w:val="center"/>
              <w:rPr>
                <w:sz w:val="20"/>
                <w:szCs w:val="20"/>
              </w:rPr>
            </w:pPr>
            <w:r w:rsidRPr="009C23E3">
              <w:rPr>
                <w:sz w:val="20"/>
                <w:szCs w:val="20"/>
              </w:rPr>
              <w:t>2113,51</w:t>
            </w:r>
          </w:p>
        </w:tc>
        <w:tc>
          <w:tcPr>
            <w:tcW w:w="540" w:type="pct"/>
            <w:tcBorders>
              <w:top w:val="single" w:sz="4" w:space="0" w:color="auto"/>
              <w:left w:val="nil"/>
              <w:bottom w:val="single" w:sz="4" w:space="0" w:color="auto"/>
              <w:right w:val="single" w:sz="4" w:space="0" w:color="auto"/>
            </w:tcBorders>
            <w:vAlign w:val="center"/>
          </w:tcPr>
          <w:p w:rsidR="00BE4131" w:rsidRPr="00E45BF6" w:rsidRDefault="00BE4131" w:rsidP="00EA4761">
            <w:pPr>
              <w:jc w:val="center"/>
              <w:rPr>
                <w:sz w:val="20"/>
                <w:szCs w:val="20"/>
              </w:rPr>
            </w:pPr>
            <w:r w:rsidRPr="00E45BF6">
              <w:rPr>
                <w:sz w:val="20"/>
                <w:szCs w:val="20"/>
              </w:rPr>
              <w:t>2113,51</w:t>
            </w:r>
          </w:p>
        </w:tc>
      </w:tr>
      <w:tr w:rsidR="00BE4131" w:rsidRPr="009C23E3" w:rsidTr="006F3BA6">
        <w:trPr>
          <w:trHeight w:hRule="exact" w:val="548"/>
          <w:jc w:val="center"/>
        </w:trPr>
        <w:tc>
          <w:tcPr>
            <w:tcW w:w="255" w:type="pct"/>
            <w:vMerge w:val="restart"/>
            <w:tcBorders>
              <w:top w:val="single" w:sz="4" w:space="0" w:color="auto"/>
              <w:left w:val="single" w:sz="4" w:space="0" w:color="auto"/>
              <w:bottom w:val="single" w:sz="4" w:space="0" w:color="auto"/>
              <w:right w:val="single" w:sz="4" w:space="0" w:color="auto"/>
            </w:tcBorders>
            <w:vAlign w:val="center"/>
          </w:tcPr>
          <w:p w:rsidR="00BE4131" w:rsidRPr="009C23E3" w:rsidRDefault="00BE4131" w:rsidP="00EA4761">
            <w:pPr>
              <w:jc w:val="center"/>
              <w:rPr>
                <w:bCs/>
                <w:sz w:val="20"/>
                <w:szCs w:val="20"/>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BE4131" w:rsidRPr="009C23E3" w:rsidRDefault="00BE4131" w:rsidP="00EA4761">
            <w:pPr>
              <w:rPr>
                <w:sz w:val="20"/>
                <w:szCs w:val="20"/>
              </w:rPr>
            </w:pPr>
            <w:r w:rsidRPr="009C23E3">
              <w:rPr>
                <w:sz w:val="20"/>
                <w:szCs w:val="20"/>
              </w:rPr>
              <w:t>- объем сточных вод, прошедших очистку</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тыс.куб.м</w:t>
            </w:r>
          </w:p>
        </w:tc>
        <w:tc>
          <w:tcPr>
            <w:tcW w:w="813" w:type="pct"/>
            <w:tcBorders>
              <w:top w:val="single" w:sz="4" w:space="0" w:color="auto"/>
              <w:left w:val="nil"/>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2113,51</w:t>
            </w:r>
          </w:p>
        </w:tc>
        <w:tc>
          <w:tcPr>
            <w:tcW w:w="547" w:type="pct"/>
            <w:tcBorders>
              <w:top w:val="single" w:sz="4" w:space="0" w:color="auto"/>
              <w:left w:val="nil"/>
              <w:bottom w:val="single" w:sz="4" w:space="0" w:color="auto"/>
              <w:right w:val="single" w:sz="4" w:space="0" w:color="auto"/>
            </w:tcBorders>
            <w:vAlign w:val="center"/>
          </w:tcPr>
          <w:p w:rsidR="00BE4131" w:rsidRPr="009C23E3" w:rsidRDefault="00BE4131" w:rsidP="00EA4761">
            <w:pPr>
              <w:jc w:val="center"/>
              <w:rPr>
                <w:sz w:val="20"/>
                <w:szCs w:val="20"/>
              </w:rPr>
            </w:pPr>
            <w:r w:rsidRPr="009C23E3">
              <w:rPr>
                <w:sz w:val="20"/>
                <w:szCs w:val="20"/>
              </w:rPr>
              <w:t>2113,51</w:t>
            </w:r>
          </w:p>
        </w:tc>
        <w:tc>
          <w:tcPr>
            <w:tcW w:w="559" w:type="pct"/>
            <w:tcBorders>
              <w:top w:val="single" w:sz="4" w:space="0" w:color="auto"/>
              <w:left w:val="nil"/>
              <w:bottom w:val="single" w:sz="4" w:space="0" w:color="auto"/>
              <w:right w:val="single" w:sz="4" w:space="0" w:color="auto"/>
            </w:tcBorders>
            <w:vAlign w:val="center"/>
          </w:tcPr>
          <w:p w:rsidR="00BE4131" w:rsidRPr="009C23E3" w:rsidRDefault="00BE4131" w:rsidP="009F13E0">
            <w:pPr>
              <w:jc w:val="center"/>
              <w:rPr>
                <w:sz w:val="20"/>
                <w:szCs w:val="20"/>
              </w:rPr>
            </w:pPr>
            <w:r w:rsidRPr="009C23E3">
              <w:rPr>
                <w:sz w:val="20"/>
                <w:szCs w:val="20"/>
              </w:rPr>
              <w:t>2113,51</w:t>
            </w:r>
          </w:p>
        </w:tc>
        <w:tc>
          <w:tcPr>
            <w:tcW w:w="540" w:type="pct"/>
            <w:tcBorders>
              <w:top w:val="single" w:sz="4" w:space="0" w:color="auto"/>
              <w:left w:val="nil"/>
              <w:bottom w:val="single" w:sz="4" w:space="0" w:color="auto"/>
              <w:right w:val="single" w:sz="4" w:space="0" w:color="auto"/>
            </w:tcBorders>
            <w:vAlign w:val="center"/>
          </w:tcPr>
          <w:p w:rsidR="00BE4131" w:rsidRPr="00E45BF6" w:rsidRDefault="00BE4131" w:rsidP="00EA4761">
            <w:pPr>
              <w:jc w:val="center"/>
              <w:rPr>
                <w:sz w:val="20"/>
                <w:szCs w:val="20"/>
              </w:rPr>
            </w:pPr>
            <w:r w:rsidRPr="00E45BF6">
              <w:rPr>
                <w:sz w:val="20"/>
                <w:szCs w:val="20"/>
              </w:rPr>
              <w:t>2113,51</w:t>
            </w:r>
          </w:p>
        </w:tc>
      </w:tr>
      <w:tr w:rsidR="00BE4131" w:rsidRPr="009C23E3" w:rsidTr="006F3BA6">
        <w:trPr>
          <w:trHeight w:hRule="exact" w:val="548"/>
          <w:jc w:val="center"/>
        </w:trPr>
        <w:tc>
          <w:tcPr>
            <w:tcW w:w="255" w:type="pct"/>
            <w:vMerge/>
            <w:tcBorders>
              <w:top w:val="single" w:sz="4" w:space="0" w:color="auto"/>
              <w:left w:val="single" w:sz="4" w:space="0" w:color="auto"/>
              <w:bottom w:val="single" w:sz="4" w:space="0" w:color="auto"/>
              <w:right w:val="single" w:sz="4" w:space="0" w:color="auto"/>
            </w:tcBorders>
            <w:vAlign w:val="center"/>
          </w:tcPr>
          <w:p w:rsidR="00BE4131" w:rsidRPr="009C23E3" w:rsidRDefault="00BE4131" w:rsidP="00EA4761">
            <w:pPr>
              <w:jc w:val="center"/>
              <w:rPr>
                <w:bCs/>
                <w:sz w:val="20"/>
                <w:szCs w:val="20"/>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BE4131" w:rsidRPr="009C23E3" w:rsidRDefault="00BE4131" w:rsidP="00EA4761">
            <w:pPr>
              <w:rPr>
                <w:sz w:val="20"/>
                <w:szCs w:val="20"/>
              </w:rPr>
            </w:pPr>
            <w:r w:rsidRPr="009C23E3">
              <w:rPr>
                <w:sz w:val="20"/>
                <w:szCs w:val="20"/>
              </w:rPr>
              <w:t>- сбросы сточных вод в пределах нормативов и лимитов</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тыс.куб.м</w:t>
            </w:r>
          </w:p>
        </w:tc>
        <w:tc>
          <w:tcPr>
            <w:tcW w:w="813" w:type="pct"/>
            <w:tcBorders>
              <w:top w:val="single" w:sz="4" w:space="0" w:color="auto"/>
              <w:left w:val="nil"/>
              <w:bottom w:val="single" w:sz="4" w:space="0" w:color="auto"/>
              <w:right w:val="single" w:sz="4" w:space="0" w:color="auto"/>
            </w:tcBorders>
            <w:shd w:val="clear" w:color="auto" w:fill="auto"/>
            <w:noWrap/>
            <w:vAlign w:val="center"/>
          </w:tcPr>
          <w:p w:rsidR="00BE4131" w:rsidRPr="009C23E3" w:rsidRDefault="00BE4131" w:rsidP="00EA4761">
            <w:pPr>
              <w:jc w:val="center"/>
              <w:rPr>
                <w:sz w:val="20"/>
                <w:szCs w:val="20"/>
              </w:rPr>
            </w:pPr>
            <w:r w:rsidRPr="009C23E3">
              <w:rPr>
                <w:sz w:val="20"/>
                <w:szCs w:val="20"/>
              </w:rPr>
              <w:t>-</w:t>
            </w:r>
          </w:p>
        </w:tc>
        <w:tc>
          <w:tcPr>
            <w:tcW w:w="547" w:type="pct"/>
            <w:tcBorders>
              <w:top w:val="single" w:sz="4" w:space="0" w:color="auto"/>
              <w:left w:val="nil"/>
              <w:bottom w:val="single" w:sz="4" w:space="0" w:color="auto"/>
              <w:right w:val="single" w:sz="4" w:space="0" w:color="auto"/>
            </w:tcBorders>
            <w:vAlign w:val="center"/>
          </w:tcPr>
          <w:p w:rsidR="00BE4131" w:rsidRPr="009C23E3" w:rsidRDefault="00BE4131" w:rsidP="00EA4761">
            <w:pPr>
              <w:jc w:val="center"/>
              <w:rPr>
                <w:sz w:val="20"/>
                <w:szCs w:val="20"/>
              </w:rPr>
            </w:pPr>
            <w:r w:rsidRPr="009C23E3">
              <w:rPr>
                <w:sz w:val="20"/>
                <w:szCs w:val="20"/>
              </w:rPr>
              <w:t>-</w:t>
            </w:r>
          </w:p>
        </w:tc>
        <w:tc>
          <w:tcPr>
            <w:tcW w:w="559" w:type="pct"/>
            <w:tcBorders>
              <w:top w:val="single" w:sz="4" w:space="0" w:color="auto"/>
              <w:left w:val="nil"/>
              <w:bottom w:val="single" w:sz="4" w:space="0" w:color="auto"/>
              <w:right w:val="single" w:sz="4" w:space="0" w:color="auto"/>
            </w:tcBorders>
            <w:vAlign w:val="center"/>
          </w:tcPr>
          <w:p w:rsidR="00BE4131" w:rsidRPr="009C23E3" w:rsidRDefault="00BE4131" w:rsidP="009F13E0">
            <w:pPr>
              <w:jc w:val="center"/>
              <w:rPr>
                <w:sz w:val="20"/>
                <w:szCs w:val="20"/>
              </w:rPr>
            </w:pPr>
            <w:r w:rsidRPr="009C23E3">
              <w:rPr>
                <w:sz w:val="20"/>
                <w:szCs w:val="20"/>
              </w:rPr>
              <w:t>-</w:t>
            </w:r>
          </w:p>
        </w:tc>
        <w:tc>
          <w:tcPr>
            <w:tcW w:w="540" w:type="pct"/>
            <w:tcBorders>
              <w:top w:val="single" w:sz="4" w:space="0" w:color="auto"/>
              <w:left w:val="nil"/>
              <w:bottom w:val="single" w:sz="4" w:space="0" w:color="auto"/>
              <w:right w:val="single" w:sz="4" w:space="0" w:color="auto"/>
            </w:tcBorders>
            <w:vAlign w:val="center"/>
          </w:tcPr>
          <w:p w:rsidR="00BE4131" w:rsidRPr="00E45BF6" w:rsidRDefault="00BE4131" w:rsidP="00EA4761">
            <w:pPr>
              <w:jc w:val="center"/>
              <w:rPr>
                <w:sz w:val="20"/>
                <w:szCs w:val="20"/>
              </w:rPr>
            </w:pPr>
            <w:r w:rsidRPr="00E45BF6">
              <w:rPr>
                <w:sz w:val="20"/>
                <w:szCs w:val="20"/>
              </w:rPr>
              <w:t>-</w:t>
            </w:r>
          </w:p>
        </w:tc>
      </w:tr>
    </w:tbl>
    <w:p w:rsidR="006F3BA6" w:rsidRDefault="006F3BA6" w:rsidP="006F3BA6">
      <w:pPr>
        <w:shd w:val="clear" w:color="auto" w:fill="FFFFFF"/>
        <w:ind w:left="142"/>
        <w:jc w:val="both"/>
        <w:rPr>
          <w:color w:val="000000"/>
          <w:sz w:val="14"/>
          <w:szCs w:val="20"/>
        </w:rPr>
      </w:pPr>
      <w:r>
        <w:rPr>
          <w:color w:val="000000"/>
          <w:sz w:val="14"/>
          <w:szCs w:val="20"/>
        </w:rPr>
        <w:t>* Значения указаны в годовых показателях</w:t>
      </w:r>
    </w:p>
    <w:p w:rsidR="00AF657A" w:rsidRDefault="00AF657A" w:rsidP="00AF657A">
      <w:pPr>
        <w:widowControl w:val="0"/>
        <w:autoSpaceDE w:val="0"/>
        <w:autoSpaceDN w:val="0"/>
        <w:adjustRightInd w:val="0"/>
        <w:ind w:firstLine="540"/>
        <w:jc w:val="both"/>
      </w:pPr>
      <w:r>
        <w:br w:type="page"/>
      </w:r>
      <w:r w:rsidRPr="00240B14">
        <w:t>3. Объем финансовых потребностей, необходимых для реализации производст</w:t>
      </w:r>
      <w:r>
        <w:t>венной программы</w:t>
      </w:r>
    </w:p>
    <w:p w:rsidR="00AF657A" w:rsidRPr="00240B14" w:rsidRDefault="00AF657A" w:rsidP="00AF657A">
      <w:pPr>
        <w:widowControl w:val="0"/>
        <w:autoSpaceDE w:val="0"/>
        <w:autoSpaceDN w:val="0"/>
        <w:adjustRightInd w:val="0"/>
        <w:ind w:firstLine="540"/>
        <w:jc w:val="both"/>
      </w:pPr>
    </w:p>
    <w:tbl>
      <w:tblPr>
        <w:tblW w:w="5000" w:type="pct"/>
        <w:jc w:val="center"/>
        <w:tblCellSpacing w:w="5" w:type="nil"/>
        <w:tblCellMar>
          <w:left w:w="75" w:type="dxa"/>
          <w:right w:w="75" w:type="dxa"/>
        </w:tblCellMar>
        <w:tblLook w:val="0000"/>
      </w:tblPr>
      <w:tblGrid>
        <w:gridCol w:w="1698"/>
        <w:gridCol w:w="1104"/>
        <w:gridCol w:w="2792"/>
        <w:gridCol w:w="1400"/>
        <w:gridCol w:w="1400"/>
        <w:gridCol w:w="1394"/>
      </w:tblGrid>
      <w:tr w:rsidR="00AF657A" w:rsidRPr="009C23E3" w:rsidTr="00EA4761">
        <w:trPr>
          <w:trHeight w:val="257"/>
          <w:tblCellSpacing w:w="5" w:type="nil"/>
          <w:jc w:val="center"/>
        </w:trPr>
        <w:tc>
          <w:tcPr>
            <w:tcW w:w="868" w:type="pct"/>
            <w:vMerge w:val="restart"/>
            <w:tcBorders>
              <w:top w:val="single" w:sz="4" w:space="0" w:color="auto"/>
              <w:left w:val="single" w:sz="4" w:space="0" w:color="auto"/>
              <w:bottom w:val="single" w:sz="4" w:space="0" w:color="auto"/>
              <w:right w:val="single" w:sz="4" w:space="0" w:color="auto"/>
            </w:tcBorders>
            <w:vAlign w:val="center"/>
          </w:tcPr>
          <w:p w:rsidR="00AF657A" w:rsidRPr="009C23E3" w:rsidRDefault="00AF657A" w:rsidP="00EA4761">
            <w:pPr>
              <w:widowControl w:val="0"/>
              <w:autoSpaceDE w:val="0"/>
              <w:autoSpaceDN w:val="0"/>
              <w:adjustRightInd w:val="0"/>
              <w:jc w:val="center"/>
              <w:rPr>
                <w:sz w:val="20"/>
                <w:szCs w:val="20"/>
              </w:rPr>
            </w:pPr>
            <w:r w:rsidRPr="009C23E3">
              <w:rPr>
                <w:sz w:val="20"/>
                <w:szCs w:val="20"/>
              </w:rPr>
              <w:t>Вид услуги</w:t>
            </w:r>
          </w:p>
        </w:tc>
        <w:tc>
          <w:tcPr>
            <w:tcW w:w="564" w:type="pct"/>
            <w:vMerge w:val="restart"/>
            <w:tcBorders>
              <w:top w:val="single" w:sz="4" w:space="0" w:color="auto"/>
              <w:left w:val="single" w:sz="4" w:space="0" w:color="auto"/>
              <w:bottom w:val="single" w:sz="4" w:space="0" w:color="auto"/>
              <w:right w:val="single" w:sz="4" w:space="0" w:color="auto"/>
            </w:tcBorders>
            <w:vAlign w:val="center"/>
          </w:tcPr>
          <w:p w:rsidR="00AF657A" w:rsidRPr="009C23E3" w:rsidRDefault="00AF657A" w:rsidP="00EA4761">
            <w:pPr>
              <w:widowControl w:val="0"/>
              <w:autoSpaceDE w:val="0"/>
              <w:autoSpaceDN w:val="0"/>
              <w:adjustRightInd w:val="0"/>
              <w:jc w:val="center"/>
              <w:rPr>
                <w:sz w:val="20"/>
                <w:szCs w:val="20"/>
              </w:rPr>
            </w:pPr>
            <w:r w:rsidRPr="009C23E3">
              <w:rPr>
                <w:sz w:val="20"/>
                <w:szCs w:val="20"/>
              </w:rPr>
              <w:t>Единица измерения</w:t>
            </w:r>
          </w:p>
        </w:tc>
        <w:tc>
          <w:tcPr>
            <w:tcW w:w="3568" w:type="pct"/>
            <w:gridSpan w:val="4"/>
            <w:tcBorders>
              <w:top w:val="single" w:sz="4" w:space="0" w:color="auto"/>
              <w:left w:val="single" w:sz="4" w:space="0" w:color="auto"/>
              <w:bottom w:val="single" w:sz="4" w:space="0" w:color="auto"/>
              <w:right w:val="single" w:sz="4" w:space="0" w:color="auto"/>
            </w:tcBorders>
            <w:vAlign w:val="center"/>
          </w:tcPr>
          <w:p w:rsidR="00AF657A" w:rsidRPr="00F1078F" w:rsidRDefault="00AF657A" w:rsidP="00EA4761">
            <w:pPr>
              <w:widowControl w:val="0"/>
              <w:autoSpaceDE w:val="0"/>
              <w:autoSpaceDN w:val="0"/>
              <w:adjustRightInd w:val="0"/>
              <w:jc w:val="center"/>
              <w:rPr>
                <w:sz w:val="20"/>
                <w:szCs w:val="20"/>
                <w:lang w:val="en-US"/>
              </w:rPr>
            </w:pPr>
            <w:r w:rsidRPr="009C23E3">
              <w:rPr>
                <w:sz w:val="20"/>
                <w:szCs w:val="20"/>
              </w:rPr>
              <w:t>Величина показателя</w:t>
            </w:r>
          </w:p>
        </w:tc>
      </w:tr>
      <w:tr w:rsidR="00AF657A" w:rsidRPr="009C23E3" w:rsidTr="00670898">
        <w:trPr>
          <w:trHeight w:val="147"/>
          <w:tblCellSpacing w:w="5" w:type="nil"/>
          <w:jc w:val="center"/>
        </w:trPr>
        <w:tc>
          <w:tcPr>
            <w:tcW w:w="868" w:type="pct"/>
            <w:vMerge/>
            <w:tcBorders>
              <w:top w:val="single" w:sz="4" w:space="0" w:color="auto"/>
              <w:left w:val="single" w:sz="4" w:space="0" w:color="auto"/>
              <w:bottom w:val="single" w:sz="4" w:space="0" w:color="auto"/>
              <w:right w:val="single" w:sz="4" w:space="0" w:color="auto"/>
            </w:tcBorders>
          </w:tcPr>
          <w:p w:rsidR="00AF657A" w:rsidRPr="009C23E3" w:rsidRDefault="00AF657A" w:rsidP="00EA4761">
            <w:pPr>
              <w:widowControl w:val="0"/>
              <w:autoSpaceDE w:val="0"/>
              <w:autoSpaceDN w:val="0"/>
              <w:adjustRightInd w:val="0"/>
              <w:rPr>
                <w:sz w:val="20"/>
                <w:szCs w:val="20"/>
              </w:rPr>
            </w:pPr>
          </w:p>
        </w:tc>
        <w:tc>
          <w:tcPr>
            <w:tcW w:w="564" w:type="pct"/>
            <w:vMerge/>
            <w:tcBorders>
              <w:top w:val="single" w:sz="4" w:space="0" w:color="auto"/>
              <w:left w:val="single" w:sz="4" w:space="0" w:color="auto"/>
              <w:bottom w:val="single" w:sz="4" w:space="0" w:color="auto"/>
              <w:right w:val="single" w:sz="4" w:space="0" w:color="auto"/>
            </w:tcBorders>
            <w:vAlign w:val="center"/>
          </w:tcPr>
          <w:p w:rsidR="00AF657A" w:rsidRPr="009C23E3" w:rsidRDefault="00AF657A" w:rsidP="00EA4761">
            <w:pPr>
              <w:widowControl w:val="0"/>
              <w:autoSpaceDE w:val="0"/>
              <w:autoSpaceDN w:val="0"/>
              <w:adjustRightInd w:val="0"/>
              <w:jc w:val="center"/>
              <w:rPr>
                <w:sz w:val="20"/>
                <w:szCs w:val="20"/>
              </w:rPr>
            </w:pPr>
          </w:p>
        </w:tc>
        <w:tc>
          <w:tcPr>
            <w:tcW w:w="1426" w:type="pct"/>
            <w:tcBorders>
              <w:top w:val="single" w:sz="4" w:space="0" w:color="auto"/>
              <w:left w:val="single" w:sz="4" w:space="0" w:color="auto"/>
              <w:bottom w:val="single" w:sz="4" w:space="0" w:color="auto"/>
              <w:right w:val="single" w:sz="4" w:space="0" w:color="auto"/>
            </w:tcBorders>
            <w:vAlign w:val="center"/>
          </w:tcPr>
          <w:p w:rsidR="00AF657A" w:rsidRPr="009C23E3" w:rsidRDefault="00AF657A" w:rsidP="00EA4761">
            <w:pPr>
              <w:widowControl w:val="0"/>
              <w:autoSpaceDE w:val="0"/>
              <w:autoSpaceDN w:val="0"/>
              <w:adjustRightInd w:val="0"/>
              <w:jc w:val="center"/>
              <w:rPr>
                <w:sz w:val="20"/>
                <w:szCs w:val="20"/>
              </w:rPr>
            </w:pPr>
            <w:r w:rsidRPr="009C23E3">
              <w:rPr>
                <w:sz w:val="20"/>
                <w:szCs w:val="20"/>
              </w:rPr>
              <w:t>С момента официального опубликования постановления по 31.12.2019</w:t>
            </w:r>
            <w:r>
              <w:rPr>
                <w:sz w:val="20"/>
                <w:szCs w:val="20"/>
              </w:rPr>
              <w:t>*</w:t>
            </w:r>
          </w:p>
        </w:tc>
        <w:tc>
          <w:tcPr>
            <w:tcW w:w="715" w:type="pct"/>
            <w:tcBorders>
              <w:top w:val="single" w:sz="4" w:space="0" w:color="auto"/>
              <w:left w:val="single" w:sz="4" w:space="0" w:color="auto"/>
              <w:bottom w:val="single" w:sz="4" w:space="0" w:color="auto"/>
              <w:right w:val="single" w:sz="4" w:space="0" w:color="auto"/>
            </w:tcBorders>
            <w:vAlign w:val="center"/>
          </w:tcPr>
          <w:p w:rsidR="00AF657A" w:rsidRPr="009C23E3" w:rsidRDefault="00AF657A" w:rsidP="00EA4761">
            <w:pPr>
              <w:widowControl w:val="0"/>
              <w:autoSpaceDE w:val="0"/>
              <w:autoSpaceDN w:val="0"/>
              <w:adjustRightInd w:val="0"/>
              <w:jc w:val="center"/>
              <w:rPr>
                <w:sz w:val="20"/>
                <w:szCs w:val="20"/>
              </w:rPr>
            </w:pPr>
            <w:r w:rsidRPr="009C23E3">
              <w:rPr>
                <w:sz w:val="20"/>
                <w:szCs w:val="20"/>
              </w:rPr>
              <w:t>2020 год</w:t>
            </w:r>
          </w:p>
        </w:tc>
        <w:tc>
          <w:tcPr>
            <w:tcW w:w="715" w:type="pct"/>
            <w:tcBorders>
              <w:top w:val="single" w:sz="4" w:space="0" w:color="auto"/>
              <w:left w:val="single" w:sz="4" w:space="0" w:color="auto"/>
              <w:bottom w:val="single" w:sz="4" w:space="0" w:color="auto"/>
              <w:right w:val="single" w:sz="4" w:space="0" w:color="auto"/>
            </w:tcBorders>
            <w:vAlign w:val="center"/>
          </w:tcPr>
          <w:p w:rsidR="00AF657A" w:rsidRPr="009C23E3" w:rsidRDefault="00AF657A" w:rsidP="00EA4761">
            <w:pPr>
              <w:widowControl w:val="0"/>
              <w:autoSpaceDE w:val="0"/>
              <w:autoSpaceDN w:val="0"/>
              <w:adjustRightInd w:val="0"/>
              <w:jc w:val="center"/>
              <w:rPr>
                <w:sz w:val="20"/>
                <w:szCs w:val="20"/>
              </w:rPr>
            </w:pPr>
            <w:r w:rsidRPr="009C23E3">
              <w:rPr>
                <w:sz w:val="20"/>
                <w:szCs w:val="20"/>
              </w:rPr>
              <w:t>2021 год</w:t>
            </w:r>
          </w:p>
        </w:tc>
        <w:tc>
          <w:tcPr>
            <w:tcW w:w="712" w:type="pct"/>
            <w:tcBorders>
              <w:top w:val="single" w:sz="4" w:space="0" w:color="auto"/>
              <w:left w:val="single" w:sz="4" w:space="0" w:color="auto"/>
              <w:bottom w:val="single" w:sz="4" w:space="0" w:color="auto"/>
              <w:right w:val="single" w:sz="4" w:space="0" w:color="auto"/>
            </w:tcBorders>
            <w:vAlign w:val="center"/>
          </w:tcPr>
          <w:p w:rsidR="00AF657A" w:rsidRPr="00F92180" w:rsidRDefault="00AF657A" w:rsidP="00EA4761">
            <w:pPr>
              <w:widowControl w:val="0"/>
              <w:autoSpaceDE w:val="0"/>
              <w:autoSpaceDN w:val="0"/>
              <w:adjustRightInd w:val="0"/>
              <w:jc w:val="center"/>
              <w:rPr>
                <w:sz w:val="20"/>
                <w:szCs w:val="20"/>
              </w:rPr>
            </w:pPr>
            <w:r w:rsidRPr="00F92180">
              <w:rPr>
                <w:sz w:val="20"/>
                <w:szCs w:val="20"/>
              </w:rPr>
              <w:t>2022 год</w:t>
            </w:r>
          </w:p>
        </w:tc>
      </w:tr>
      <w:tr w:rsidR="00AF657A" w:rsidRPr="009C23E3" w:rsidTr="00670898">
        <w:trPr>
          <w:trHeight w:val="427"/>
          <w:tblCellSpacing w:w="5" w:type="nil"/>
          <w:jc w:val="center"/>
        </w:trPr>
        <w:tc>
          <w:tcPr>
            <w:tcW w:w="868" w:type="pct"/>
            <w:tcBorders>
              <w:top w:val="single" w:sz="4" w:space="0" w:color="auto"/>
              <w:left w:val="single" w:sz="4" w:space="0" w:color="auto"/>
              <w:bottom w:val="single" w:sz="4" w:space="0" w:color="auto"/>
              <w:right w:val="single" w:sz="4" w:space="0" w:color="auto"/>
            </w:tcBorders>
            <w:vAlign w:val="center"/>
          </w:tcPr>
          <w:p w:rsidR="00AF657A" w:rsidRPr="009C23E3" w:rsidRDefault="00AF657A" w:rsidP="00EA4761">
            <w:pPr>
              <w:widowControl w:val="0"/>
              <w:autoSpaceDE w:val="0"/>
              <w:autoSpaceDN w:val="0"/>
              <w:adjustRightInd w:val="0"/>
              <w:jc w:val="center"/>
              <w:rPr>
                <w:sz w:val="20"/>
                <w:szCs w:val="20"/>
              </w:rPr>
            </w:pPr>
            <w:r w:rsidRPr="009C23E3">
              <w:rPr>
                <w:sz w:val="20"/>
                <w:szCs w:val="20"/>
              </w:rPr>
              <w:t>Водоотведение</w:t>
            </w:r>
          </w:p>
        </w:tc>
        <w:tc>
          <w:tcPr>
            <w:tcW w:w="564" w:type="pct"/>
            <w:tcBorders>
              <w:top w:val="single" w:sz="4" w:space="0" w:color="auto"/>
              <w:left w:val="single" w:sz="4" w:space="0" w:color="auto"/>
              <w:bottom w:val="single" w:sz="4" w:space="0" w:color="auto"/>
              <w:right w:val="single" w:sz="4" w:space="0" w:color="auto"/>
            </w:tcBorders>
            <w:vAlign w:val="center"/>
          </w:tcPr>
          <w:p w:rsidR="00AF657A" w:rsidRPr="009C23E3" w:rsidRDefault="00AF657A" w:rsidP="00EA4761">
            <w:pPr>
              <w:widowControl w:val="0"/>
              <w:autoSpaceDE w:val="0"/>
              <w:autoSpaceDN w:val="0"/>
              <w:adjustRightInd w:val="0"/>
              <w:jc w:val="center"/>
              <w:rPr>
                <w:sz w:val="20"/>
                <w:szCs w:val="20"/>
              </w:rPr>
            </w:pPr>
            <w:r w:rsidRPr="009C23E3">
              <w:rPr>
                <w:sz w:val="20"/>
                <w:szCs w:val="20"/>
              </w:rPr>
              <w:t>тыс. руб.</w:t>
            </w:r>
          </w:p>
        </w:tc>
        <w:tc>
          <w:tcPr>
            <w:tcW w:w="1426" w:type="pct"/>
            <w:tcBorders>
              <w:top w:val="single" w:sz="4" w:space="0" w:color="auto"/>
              <w:left w:val="single" w:sz="4" w:space="0" w:color="auto"/>
              <w:bottom w:val="single" w:sz="4" w:space="0" w:color="auto"/>
              <w:right w:val="single" w:sz="4" w:space="0" w:color="auto"/>
            </w:tcBorders>
            <w:vAlign w:val="center"/>
          </w:tcPr>
          <w:p w:rsidR="00AF657A" w:rsidRPr="009C23E3" w:rsidRDefault="00AF657A" w:rsidP="00EA4761">
            <w:pPr>
              <w:widowControl w:val="0"/>
              <w:autoSpaceDE w:val="0"/>
              <w:autoSpaceDN w:val="0"/>
              <w:adjustRightInd w:val="0"/>
              <w:jc w:val="center"/>
              <w:rPr>
                <w:sz w:val="20"/>
                <w:szCs w:val="20"/>
              </w:rPr>
            </w:pPr>
            <w:r w:rsidRPr="009C23E3">
              <w:rPr>
                <w:sz w:val="20"/>
                <w:szCs w:val="20"/>
              </w:rPr>
              <w:t>74306,71</w:t>
            </w:r>
          </w:p>
          <w:p w:rsidR="00AF657A" w:rsidRPr="009C23E3" w:rsidRDefault="00AF657A" w:rsidP="00EA4761">
            <w:pPr>
              <w:widowControl w:val="0"/>
              <w:autoSpaceDE w:val="0"/>
              <w:autoSpaceDN w:val="0"/>
              <w:adjustRightInd w:val="0"/>
              <w:jc w:val="center"/>
              <w:rPr>
                <w:sz w:val="20"/>
                <w:szCs w:val="20"/>
              </w:rPr>
            </w:pPr>
            <w:r w:rsidRPr="009C23E3">
              <w:rPr>
                <w:sz w:val="20"/>
                <w:szCs w:val="20"/>
              </w:rPr>
              <w:t xml:space="preserve"> (без учета НДС)</w:t>
            </w:r>
          </w:p>
        </w:tc>
        <w:tc>
          <w:tcPr>
            <w:tcW w:w="715" w:type="pct"/>
            <w:tcBorders>
              <w:top w:val="single" w:sz="4" w:space="0" w:color="auto"/>
              <w:left w:val="single" w:sz="4" w:space="0" w:color="auto"/>
              <w:bottom w:val="single" w:sz="4" w:space="0" w:color="auto"/>
              <w:right w:val="single" w:sz="4" w:space="0" w:color="auto"/>
            </w:tcBorders>
            <w:vAlign w:val="center"/>
          </w:tcPr>
          <w:p w:rsidR="00AF657A" w:rsidRPr="009C23E3" w:rsidRDefault="00567883" w:rsidP="00EA4761">
            <w:pPr>
              <w:widowControl w:val="0"/>
              <w:autoSpaceDE w:val="0"/>
              <w:autoSpaceDN w:val="0"/>
              <w:adjustRightInd w:val="0"/>
              <w:jc w:val="center"/>
              <w:rPr>
                <w:sz w:val="20"/>
                <w:szCs w:val="20"/>
              </w:rPr>
            </w:pPr>
            <w:r>
              <w:rPr>
                <w:sz w:val="20"/>
                <w:szCs w:val="20"/>
              </w:rPr>
              <w:t>74</w:t>
            </w:r>
            <w:r w:rsidRPr="00567883">
              <w:rPr>
                <w:sz w:val="20"/>
                <w:szCs w:val="20"/>
              </w:rPr>
              <w:t>860,71</w:t>
            </w:r>
          </w:p>
          <w:p w:rsidR="00AF657A" w:rsidRPr="009C23E3" w:rsidRDefault="00AF657A" w:rsidP="00EA4761">
            <w:pPr>
              <w:widowControl w:val="0"/>
              <w:autoSpaceDE w:val="0"/>
              <w:autoSpaceDN w:val="0"/>
              <w:adjustRightInd w:val="0"/>
              <w:jc w:val="center"/>
              <w:rPr>
                <w:sz w:val="20"/>
                <w:szCs w:val="20"/>
              </w:rPr>
            </w:pPr>
            <w:r w:rsidRPr="009C23E3">
              <w:rPr>
                <w:sz w:val="20"/>
                <w:szCs w:val="20"/>
              </w:rPr>
              <w:t>(без учета НДС)</w:t>
            </w:r>
          </w:p>
        </w:tc>
        <w:tc>
          <w:tcPr>
            <w:tcW w:w="715" w:type="pct"/>
            <w:tcBorders>
              <w:top w:val="single" w:sz="4" w:space="0" w:color="auto"/>
              <w:left w:val="single" w:sz="4" w:space="0" w:color="auto"/>
              <w:bottom w:val="single" w:sz="4" w:space="0" w:color="auto"/>
              <w:right w:val="single" w:sz="4" w:space="0" w:color="auto"/>
            </w:tcBorders>
            <w:vAlign w:val="center"/>
          </w:tcPr>
          <w:p w:rsidR="00AF657A" w:rsidRPr="009C23E3" w:rsidRDefault="00BE4131" w:rsidP="00EA4761">
            <w:pPr>
              <w:widowControl w:val="0"/>
              <w:autoSpaceDE w:val="0"/>
              <w:autoSpaceDN w:val="0"/>
              <w:adjustRightInd w:val="0"/>
              <w:jc w:val="center"/>
              <w:rPr>
                <w:sz w:val="20"/>
                <w:szCs w:val="20"/>
              </w:rPr>
            </w:pPr>
            <w:r>
              <w:rPr>
                <w:sz w:val="20"/>
                <w:szCs w:val="20"/>
              </w:rPr>
              <w:t>75573,64</w:t>
            </w:r>
          </w:p>
          <w:p w:rsidR="00AF657A" w:rsidRPr="009C23E3" w:rsidRDefault="00AF657A" w:rsidP="00EA4761">
            <w:pPr>
              <w:widowControl w:val="0"/>
              <w:autoSpaceDE w:val="0"/>
              <w:autoSpaceDN w:val="0"/>
              <w:adjustRightInd w:val="0"/>
              <w:jc w:val="center"/>
              <w:rPr>
                <w:sz w:val="20"/>
                <w:szCs w:val="20"/>
              </w:rPr>
            </w:pPr>
            <w:r w:rsidRPr="009C23E3">
              <w:rPr>
                <w:sz w:val="20"/>
                <w:szCs w:val="20"/>
              </w:rPr>
              <w:t>(без учета НДС)</w:t>
            </w:r>
          </w:p>
        </w:tc>
        <w:tc>
          <w:tcPr>
            <w:tcW w:w="712" w:type="pct"/>
            <w:tcBorders>
              <w:top w:val="single" w:sz="4" w:space="0" w:color="auto"/>
              <w:left w:val="single" w:sz="4" w:space="0" w:color="auto"/>
              <w:bottom w:val="single" w:sz="4" w:space="0" w:color="auto"/>
              <w:right w:val="single" w:sz="4" w:space="0" w:color="auto"/>
            </w:tcBorders>
            <w:vAlign w:val="center"/>
          </w:tcPr>
          <w:p w:rsidR="00AF657A" w:rsidRPr="00F92180" w:rsidRDefault="00E45BF6" w:rsidP="00EA4761">
            <w:pPr>
              <w:widowControl w:val="0"/>
              <w:autoSpaceDE w:val="0"/>
              <w:autoSpaceDN w:val="0"/>
              <w:adjustRightInd w:val="0"/>
              <w:jc w:val="center"/>
              <w:rPr>
                <w:sz w:val="20"/>
                <w:szCs w:val="20"/>
              </w:rPr>
            </w:pPr>
            <w:r w:rsidRPr="00F92180">
              <w:rPr>
                <w:sz w:val="20"/>
                <w:szCs w:val="20"/>
              </w:rPr>
              <w:t>91239,30</w:t>
            </w:r>
          </w:p>
          <w:p w:rsidR="00AF657A" w:rsidRPr="00F92180" w:rsidRDefault="00AF657A" w:rsidP="00EA4761">
            <w:pPr>
              <w:widowControl w:val="0"/>
              <w:autoSpaceDE w:val="0"/>
              <w:autoSpaceDN w:val="0"/>
              <w:adjustRightInd w:val="0"/>
              <w:jc w:val="center"/>
              <w:rPr>
                <w:sz w:val="20"/>
                <w:szCs w:val="20"/>
              </w:rPr>
            </w:pPr>
            <w:r w:rsidRPr="00F92180">
              <w:rPr>
                <w:sz w:val="20"/>
                <w:szCs w:val="20"/>
              </w:rPr>
              <w:t>(без учета НДС)</w:t>
            </w:r>
          </w:p>
        </w:tc>
      </w:tr>
    </w:tbl>
    <w:p w:rsidR="00670898"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697EEE" w:rsidRDefault="00697EEE" w:rsidP="00AF657A">
      <w:pPr>
        <w:pStyle w:val="ConsPlusNormal"/>
        <w:ind w:firstLine="540"/>
        <w:jc w:val="both"/>
        <w:outlineLvl w:val="0"/>
        <w:rPr>
          <w:rFonts w:ascii="Times New Roman" w:hAnsi="Times New Roman" w:cs="Times New Roman"/>
          <w:sz w:val="24"/>
          <w:szCs w:val="24"/>
        </w:rPr>
      </w:pPr>
    </w:p>
    <w:p w:rsidR="00AF657A" w:rsidRPr="00327F04" w:rsidRDefault="00AF657A" w:rsidP="00AF657A">
      <w:pPr>
        <w:pStyle w:val="ConsPlusNormal"/>
        <w:ind w:firstLine="540"/>
        <w:jc w:val="both"/>
        <w:outlineLvl w:val="0"/>
        <w:rPr>
          <w:rFonts w:ascii="Times New Roman" w:hAnsi="Times New Roman" w:cs="Times New Roman"/>
          <w:sz w:val="24"/>
          <w:szCs w:val="24"/>
        </w:rPr>
      </w:pPr>
      <w:r w:rsidRPr="00327F04">
        <w:rPr>
          <w:rFonts w:ascii="Times New Roman" w:hAnsi="Times New Roman" w:cs="Times New Roman"/>
          <w:sz w:val="24"/>
          <w:szCs w:val="24"/>
        </w:rPr>
        <w:t>4. Плановые значения показателей надежности, качества и энергетической эффективности объектов централизованных систем водоотведения</w:t>
      </w:r>
    </w:p>
    <w:p w:rsidR="00AF657A" w:rsidRPr="00723DC4" w:rsidRDefault="00AF657A" w:rsidP="00AF657A">
      <w:pPr>
        <w:widowControl w:val="0"/>
        <w:autoSpaceDE w:val="0"/>
        <w:autoSpaceDN w:val="0"/>
        <w:adjustRightInd w:val="0"/>
        <w:ind w:firstLine="540"/>
        <w:jc w:val="both"/>
        <w:rPr>
          <w:sz w:val="16"/>
          <w:szCs w:val="16"/>
        </w:rPr>
      </w:pPr>
    </w:p>
    <w:tbl>
      <w:tblPr>
        <w:tblW w:w="4989" w:type="pct"/>
        <w:tblLayout w:type="fixed"/>
        <w:tblLook w:val="04A0"/>
      </w:tblPr>
      <w:tblGrid>
        <w:gridCol w:w="583"/>
        <w:gridCol w:w="3929"/>
        <w:gridCol w:w="1170"/>
        <w:gridCol w:w="1603"/>
        <w:gridCol w:w="885"/>
        <w:gridCol w:w="828"/>
        <w:gridCol w:w="834"/>
      </w:tblGrid>
      <w:tr w:rsidR="00AF657A" w:rsidRPr="009C23E3" w:rsidTr="00670898">
        <w:trPr>
          <w:trHeight w:val="389"/>
        </w:trPr>
        <w:tc>
          <w:tcPr>
            <w:tcW w:w="297" w:type="pct"/>
            <w:vMerge w:val="restart"/>
            <w:tcBorders>
              <w:top w:val="single" w:sz="4" w:space="0" w:color="auto"/>
              <w:left w:val="single" w:sz="4" w:space="0" w:color="auto"/>
              <w:right w:val="single" w:sz="4" w:space="0" w:color="auto"/>
            </w:tcBorders>
            <w:shd w:val="clear" w:color="auto" w:fill="auto"/>
            <w:vAlign w:val="center"/>
          </w:tcPr>
          <w:p w:rsidR="00AF657A" w:rsidRPr="009C23E3" w:rsidRDefault="00AF657A" w:rsidP="00EA4761">
            <w:pPr>
              <w:jc w:val="center"/>
              <w:rPr>
                <w:bCs/>
                <w:sz w:val="20"/>
                <w:szCs w:val="20"/>
              </w:rPr>
            </w:pPr>
            <w:r w:rsidRPr="009C23E3">
              <w:rPr>
                <w:bCs/>
                <w:sz w:val="20"/>
                <w:szCs w:val="20"/>
              </w:rPr>
              <w:t>№ п/п</w:t>
            </w:r>
          </w:p>
        </w:tc>
        <w:tc>
          <w:tcPr>
            <w:tcW w:w="1998" w:type="pct"/>
            <w:vMerge w:val="restart"/>
            <w:tcBorders>
              <w:top w:val="single" w:sz="4" w:space="0" w:color="auto"/>
              <w:left w:val="single" w:sz="4" w:space="0" w:color="auto"/>
              <w:right w:val="single" w:sz="4" w:space="0" w:color="auto"/>
            </w:tcBorders>
            <w:shd w:val="clear" w:color="auto" w:fill="auto"/>
            <w:vAlign w:val="center"/>
          </w:tcPr>
          <w:p w:rsidR="00AF657A" w:rsidRPr="009C23E3" w:rsidRDefault="00AF657A" w:rsidP="00EA4761">
            <w:pPr>
              <w:jc w:val="center"/>
              <w:rPr>
                <w:bCs/>
                <w:sz w:val="20"/>
                <w:szCs w:val="20"/>
              </w:rPr>
            </w:pPr>
            <w:r w:rsidRPr="009C23E3">
              <w:rPr>
                <w:bCs/>
                <w:sz w:val="20"/>
                <w:szCs w:val="20"/>
              </w:rPr>
              <w:t xml:space="preserve">Наименование показателя </w:t>
            </w:r>
          </w:p>
        </w:tc>
        <w:tc>
          <w:tcPr>
            <w:tcW w:w="595" w:type="pct"/>
            <w:vMerge w:val="restart"/>
            <w:tcBorders>
              <w:top w:val="single" w:sz="4" w:space="0" w:color="auto"/>
              <w:left w:val="single" w:sz="4" w:space="0" w:color="auto"/>
              <w:right w:val="single" w:sz="4" w:space="0" w:color="auto"/>
            </w:tcBorders>
            <w:shd w:val="clear" w:color="auto" w:fill="auto"/>
            <w:vAlign w:val="center"/>
          </w:tcPr>
          <w:p w:rsidR="00AF657A" w:rsidRPr="009C23E3" w:rsidRDefault="00AF657A" w:rsidP="00EA4761">
            <w:pPr>
              <w:jc w:val="center"/>
              <w:rPr>
                <w:bCs/>
                <w:sz w:val="20"/>
                <w:szCs w:val="20"/>
              </w:rPr>
            </w:pPr>
            <w:r w:rsidRPr="009C23E3">
              <w:rPr>
                <w:bCs/>
                <w:sz w:val="20"/>
                <w:szCs w:val="20"/>
              </w:rPr>
              <w:t>Единица измерения</w:t>
            </w:r>
          </w:p>
        </w:tc>
        <w:tc>
          <w:tcPr>
            <w:tcW w:w="2109" w:type="pct"/>
            <w:gridSpan w:val="4"/>
            <w:tcBorders>
              <w:top w:val="single" w:sz="4" w:space="0" w:color="auto"/>
              <w:left w:val="nil"/>
              <w:right w:val="single" w:sz="4" w:space="0" w:color="auto"/>
            </w:tcBorders>
            <w:shd w:val="clear" w:color="auto" w:fill="auto"/>
            <w:vAlign w:val="center"/>
          </w:tcPr>
          <w:p w:rsidR="00AF657A" w:rsidRPr="00F1078F" w:rsidRDefault="00AF657A" w:rsidP="00EA4761">
            <w:pPr>
              <w:jc w:val="center"/>
              <w:rPr>
                <w:bCs/>
                <w:sz w:val="20"/>
                <w:szCs w:val="20"/>
                <w:lang w:val="en-US"/>
              </w:rPr>
            </w:pPr>
            <w:r w:rsidRPr="009C23E3">
              <w:rPr>
                <w:bCs/>
                <w:sz w:val="20"/>
                <w:szCs w:val="20"/>
              </w:rPr>
              <w:t>Величина показателя</w:t>
            </w:r>
          </w:p>
        </w:tc>
      </w:tr>
      <w:tr w:rsidR="00AF657A" w:rsidRPr="009C23E3" w:rsidTr="00670898">
        <w:trPr>
          <w:trHeight w:val="387"/>
        </w:trPr>
        <w:tc>
          <w:tcPr>
            <w:tcW w:w="297" w:type="pct"/>
            <w:vMerge/>
            <w:tcBorders>
              <w:left w:val="single" w:sz="4" w:space="0" w:color="auto"/>
              <w:bottom w:val="single" w:sz="4" w:space="0" w:color="auto"/>
              <w:right w:val="single" w:sz="4" w:space="0" w:color="auto"/>
            </w:tcBorders>
            <w:shd w:val="clear" w:color="auto" w:fill="auto"/>
            <w:vAlign w:val="center"/>
          </w:tcPr>
          <w:p w:rsidR="00AF657A" w:rsidRPr="009C23E3" w:rsidRDefault="00AF657A" w:rsidP="00EA4761">
            <w:pPr>
              <w:jc w:val="center"/>
              <w:rPr>
                <w:bCs/>
                <w:sz w:val="20"/>
                <w:szCs w:val="20"/>
              </w:rPr>
            </w:pPr>
          </w:p>
        </w:tc>
        <w:tc>
          <w:tcPr>
            <w:tcW w:w="1998" w:type="pct"/>
            <w:vMerge/>
            <w:tcBorders>
              <w:left w:val="single" w:sz="4" w:space="0" w:color="auto"/>
              <w:bottom w:val="single" w:sz="4" w:space="0" w:color="auto"/>
              <w:right w:val="single" w:sz="4" w:space="0" w:color="auto"/>
            </w:tcBorders>
            <w:shd w:val="clear" w:color="auto" w:fill="auto"/>
            <w:vAlign w:val="center"/>
          </w:tcPr>
          <w:p w:rsidR="00AF657A" w:rsidRPr="009C23E3" w:rsidRDefault="00AF657A" w:rsidP="00EA4761">
            <w:pPr>
              <w:jc w:val="center"/>
              <w:rPr>
                <w:bCs/>
                <w:sz w:val="20"/>
                <w:szCs w:val="20"/>
              </w:rPr>
            </w:pPr>
          </w:p>
        </w:tc>
        <w:tc>
          <w:tcPr>
            <w:tcW w:w="595" w:type="pct"/>
            <w:vMerge/>
            <w:tcBorders>
              <w:left w:val="single" w:sz="4" w:space="0" w:color="auto"/>
              <w:bottom w:val="single" w:sz="4" w:space="0" w:color="auto"/>
              <w:right w:val="single" w:sz="4" w:space="0" w:color="auto"/>
            </w:tcBorders>
            <w:shd w:val="clear" w:color="auto" w:fill="auto"/>
            <w:vAlign w:val="center"/>
          </w:tcPr>
          <w:p w:rsidR="00AF657A" w:rsidRPr="009C23E3" w:rsidRDefault="00AF657A" w:rsidP="00EA4761">
            <w:pPr>
              <w:jc w:val="center"/>
              <w:rPr>
                <w:bCs/>
                <w:sz w:val="20"/>
                <w:szCs w:val="20"/>
              </w:rPr>
            </w:pPr>
          </w:p>
        </w:tc>
        <w:tc>
          <w:tcPr>
            <w:tcW w:w="815" w:type="pct"/>
            <w:tcBorders>
              <w:top w:val="single" w:sz="4" w:space="0" w:color="auto"/>
              <w:left w:val="nil"/>
              <w:right w:val="single" w:sz="4" w:space="0" w:color="auto"/>
            </w:tcBorders>
            <w:shd w:val="clear" w:color="auto" w:fill="auto"/>
            <w:vAlign w:val="center"/>
          </w:tcPr>
          <w:p w:rsidR="00AF657A" w:rsidRPr="009C23E3" w:rsidRDefault="00AF657A" w:rsidP="00EA4761">
            <w:pPr>
              <w:jc w:val="center"/>
              <w:rPr>
                <w:bCs/>
                <w:sz w:val="20"/>
                <w:szCs w:val="20"/>
              </w:rPr>
            </w:pPr>
            <w:r w:rsidRPr="009C23E3">
              <w:rPr>
                <w:sz w:val="20"/>
                <w:szCs w:val="20"/>
              </w:rPr>
              <w:t>С момента официального опубликования постановления по 31.12.2019</w:t>
            </w:r>
            <w:r w:rsidR="00873645">
              <w:rPr>
                <w:sz w:val="20"/>
                <w:szCs w:val="20"/>
              </w:rPr>
              <w:t>*</w:t>
            </w:r>
          </w:p>
        </w:tc>
        <w:tc>
          <w:tcPr>
            <w:tcW w:w="450" w:type="pct"/>
            <w:tcBorders>
              <w:top w:val="single" w:sz="4" w:space="0" w:color="auto"/>
              <w:left w:val="nil"/>
              <w:right w:val="single" w:sz="4" w:space="0" w:color="auto"/>
            </w:tcBorders>
            <w:vAlign w:val="center"/>
          </w:tcPr>
          <w:p w:rsidR="00AF657A" w:rsidRPr="009C23E3" w:rsidRDefault="00AF657A" w:rsidP="00EA4761">
            <w:pPr>
              <w:jc w:val="center"/>
              <w:rPr>
                <w:bCs/>
                <w:sz w:val="20"/>
                <w:szCs w:val="20"/>
              </w:rPr>
            </w:pPr>
            <w:r w:rsidRPr="009C23E3">
              <w:rPr>
                <w:bCs/>
                <w:sz w:val="20"/>
                <w:szCs w:val="20"/>
              </w:rPr>
              <w:t>2020 год</w:t>
            </w:r>
          </w:p>
        </w:tc>
        <w:tc>
          <w:tcPr>
            <w:tcW w:w="421" w:type="pct"/>
            <w:tcBorders>
              <w:top w:val="single" w:sz="4" w:space="0" w:color="auto"/>
              <w:left w:val="nil"/>
              <w:right w:val="single" w:sz="4" w:space="0" w:color="auto"/>
            </w:tcBorders>
            <w:vAlign w:val="center"/>
          </w:tcPr>
          <w:p w:rsidR="00AF657A" w:rsidRPr="009C23E3" w:rsidRDefault="00AF657A" w:rsidP="00EA4761">
            <w:pPr>
              <w:jc w:val="center"/>
              <w:rPr>
                <w:bCs/>
                <w:sz w:val="20"/>
                <w:szCs w:val="20"/>
              </w:rPr>
            </w:pPr>
            <w:r w:rsidRPr="009C23E3">
              <w:rPr>
                <w:bCs/>
                <w:sz w:val="20"/>
                <w:szCs w:val="20"/>
              </w:rPr>
              <w:t>2021 год</w:t>
            </w:r>
          </w:p>
        </w:tc>
        <w:tc>
          <w:tcPr>
            <w:tcW w:w="423" w:type="pct"/>
            <w:tcBorders>
              <w:top w:val="single" w:sz="4" w:space="0" w:color="auto"/>
              <w:left w:val="nil"/>
              <w:right w:val="single" w:sz="4" w:space="0" w:color="auto"/>
            </w:tcBorders>
            <w:vAlign w:val="center"/>
          </w:tcPr>
          <w:p w:rsidR="00AF657A" w:rsidRPr="009C23E3" w:rsidRDefault="00AF657A" w:rsidP="00EA4761">
            <w:pPr>
              <w:jc w:val="center"/>
              <w:rPr>
                <w:bCs/>
                <w:sz w:val="20"/>
                <w:szCs w:val="20"/>
              </w:rPr>
            </w:pPr>
            <w:r w:rsidRPr="009C23E3">
              <w:rPr>
                <w:bCs/>
                <w:sz w:val="20"/>
                <w:szCs w:val="20"/>
              </w:rPr>
              <w:t>2022 год</w:t>
            </w:r>
          </w:p>
        </w:tc>
      </w:tr>
      <w:tr w:rsidR="00AF657A" w:rsidRPr="009C23E3" w:rsidTr="00670898">
        <w:trPr>
          <w:trHeight w:val="294"/>
        </w:trPr>
        <w:tc>
          <w:tcPr>
            <w:tcW w:w="297" w:type="pct"/>
            <w:tcBorders>
              <w:top w:val="nil"/>
              <w:left w:val="single" w:sz="4" w:space="0" w:color="auto"/>
              <w:bottom w:val="single" w:sz="4" w:space="0" w:color="auto"/>
              <w:right w:val="single" w:sz="4" w:space="0" w:color="auto"/>
            </w:tcBorders>
            <w:shd w:val="clear" w:color="auto" w:fill="auto"/>
          </w:tcPr>
          <w:p w:rsidR="00AF657A" w:rsidRPr="009C23E3" w:rsidRDefault="00AF657A" w:rsidP="00EA4761">
            <w:pPr>
              <w:jc w:val="center"/>
              <w:rPr>
                <w:sz w:val="20"/>
                <w:szCs w:val="20"/>
              </w:rPr>
            </w:pPr>
            <w:r w:rsidRPr="009C23E3">
              <w:rPr>
                <w:sz w:val="20"/>
                <w:szCs w:val="20"/>
              </w:rPr>
              <w:t>1.</w:t>
            </w:r>
          </w:p>
        </w:tc>
        <w:tc>
          <w:tcPr>
            <w:tcW w:w="4703" w:type="pct"/>
            <w:gridSpan w:val="6"/>
            <w:tcBorders>
              <w:top w:val="single" w:sz="4" w:space="0" w:color="auto"/>
              <w:left w:val="nil"/>
              <w:bottom w:val="single" w:sz="4" w:space="0" w:color="auto"/>
              <w:right w:val="single" w:sz="4" w:space="0" w:color="auto"/>
            </w:tcBorders>
            <w:shd w:val="clear" w:color="auto" w:fill="auto"/>
          </w:tcPr>
          <w:p w:rsidR="00AF657A" w:rsidRPr="009C23E3" w:rsidRDefault="00AF657A" w:rsidP="00EA4761">
            <w:pPr>
              <w:jc w:val="center"/>
              <w:rPr>
                <w:sz w:val="20"/>
                <w:szCs w:val="20"/>
              </w:rPr>
            </w:pPr>
            <w:r w:rsidRPr="009C23E3">
              <w:rPr>
                <w:sz w:val="20"/>
                <w:szCs w:val="20"/>
              </w:rPr>
              <w:t>Показатели надежности и бесперебойности водоотведения</w:t>
            </w:r>
          </w:p>
        </w:tc>
      </w:tr>
      <w:tr w:rsidR="00AF657A" w:rsidRPr="009C23E3" w:rsidTr="00670898">
        <w:trPr>
          <w:trHeight w:val="583"/>
        </w:trPr>
        <w:tc>
          <w:tcPr>
            <w:tcW w:w="297" w:type="pct"/>
            <w:tcBorders>
              <w:top w:val="nil"/>
              <w:left w:val="single" w:sz="4" w:space="0" w:color="auto"/>
              <w:bottom w:val="single" w:sz="4" w:space="0" w:color="auto"/>
              <w:right w:val="single" w:sz="4" w:space="0" w:color="auto"/>
            </w:tcBorders>
            <w:shd w:val="clear" w:color="auto" w:fill="auto"/>
          </w:tcPr>
          <w:p w:rsidR="00AF657A" w:rsidRPr="009C23E3" w:rsidRDefault="00AF657A" w:rsidP="00EA4761">
            <w:pPr>
              <w:jc w:val="center"/>
              <w:rPr>
                <w:sz w:val="20"/>
                <w:szCs w:val="20"/>
              </w:rPr>
            </w:pPr>
            <w:r w:rsidRPr="009C23E3">
              <w:rPr>
                <w:sz w:val="20"/>
                <w:szCs w:val="20"/>
              </w:rPr>
              <w:t>1.1.</w:t>
            </w:r>
          </w:p>
        </w:tc>
        <w:tc>
          <w:tcPr>
            <w:tcW w:w="1998" w:type="pct"/>
            <w:tcBorders>
              <w:top w:val="nil"/>
              <w:left w:val="nil"/>
              <w:bottom w:val="single" w:sz="4" w:space="0" w:color="auto"/>
              <w:right w:val="single" w:sz="4" w:space="0" w:color="auto"/>
            </w:tcBorders>
            <w:shd w:val="clear" w:color="auto" w:fill="auto"/>
          </w:tcPr>
          <w:p w:rsidR="00AF657A" w:rsidRPr="009C23E3" w:rsidRDefault="00AF657A" w:rsidP="00EA4761">
            <w:pPr>
              <w:jc w:val="both"/>
              <w:rPr>
                <w:color w:val="000000"/>
                <w:sz w:val="20"/>
                <w:szCs w:val="20"/>
              </w:rPr>
            </w:pPr>
            <w:r w:rsidRPr="009C23E3">
              <w:rPr>
                <w:color w:val="000000"/>
                <w:sz w:val="20"/>
                <w:szCs w:val="20"/>
              </w:rPr>
              <w:t>Удельное количество аварий и засоров в расчете на протяженность канализационной сети в год</w:t>
            </w:r>
          </w:p>
        </w:tc>
        <w:tc>
          <w:tcPr>
            <w:tcW w:w="595" w:type="pct"/>
            <w:tcBorders>
              <w:top w:val="nil"/>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ед./км</w:t>
            </w:r>
          </w:p>
        </w:tc>
        <w:tc>
          <w:tcPr>
            <w:tcW w:w="815" w:type="pct"/>
            <w:tcBorders>
              <w:top w:val="single" w:sz="4" w:space="0" w:color="auto"/>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w:t>
            </w:r>
          </w:p>
        </w:tc>
        <w:tc>
          <w:tcPr>
            <w:tcW w:w="450"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c>
          <w:tcPr>
            <w:tcW w:w="421"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c>
          <w:tcPr>
            <w:tcW w:w="423"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r>
      <w:tr w:rsidR="00AF657A" w:rsidRPr="009C23E3" w:rsidTr="00670898">
        <w:trPr>
          <w:trHeight w:val="251"/>
        </w:trPr>
        <w:tc>
          <w:tcPr>
            <w:tcW w:w="297" w:type="pct"/>
            <w:tcBorders>
              <w:top w:val="nil"/>
              <w:left w:val="single" w:sz="4" w:space="0" w:color="auto"/>
              <w:bottom w:val="single" w:sz="4" w:space="0" w:color="auto"/>
              <w:right w:val="single" w:sz="4" w:space="0" w:color="auto"/>
            </w:tcBorders>
            <w:shd w:val="clear" w:color="auto" w:fill="auto"/>
          </w:tcPr>
          <w:p w:rsidR="00AF657A" w:rsidRPr="009C23E3" w:rsidRDefault="00AF657A" w:rsidP="00EA4761">
            <w:pPr>
              <w:jc w:val="center"/>
              <w:rPr>
                <w:sz w:val="20"/>
                <w:szCs w:val="20"/>
              </w:rPr>
            </w:pPr>
            <w:r w:rsidRPr="009C23E3">
              <w:rPr>
                <w:sz w:val="20"/>
                <w:szCs w:val="20"/>
              </w:rPr>
              <w:t>2.</w:t>
            </w:r>
          </w:p>
        </w:tc>
        <w:tc>
          <w:tcPr>
            <w:tcW w:w="4703" w:type="pct"/>
            <w:gridSpan w:val="6"/>
            <w:tcBorders>
              <w:top w:val="single" w:sz="4" w:space="0" w:color="auto"/>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Показатели очистки сточных вод</w:t>
            </w:r>
          </w:p>
        </w:tc>
      </w:tr>
      <w:tr w:rsidR="00AF657A" w:rsidRPr="009C23E3" w:rsidTr="00670898">
        <w:trPr>
          <w:trHeight w:val="991"/>
        </w:trPr>
        <w:tc>
          <w:tcPr>
            <w:tcW w:w="297" w:type="pct"/>
            <w:tcBorders>
              <w:top w:val="nil"/>
              <w:left w:val="single" w:sz="4" w:space="0" w:color="auto"/>
              <w:bottom w:val="single" w:sz="4" w:space="0" w:color="auto"/>
              <w:right w:val="single" w:sz="4" w:space="0" w:color="auto"/>
            </w:tcBorders>
            <w:shd w:val="clear" w:color="auto" w:fill="auto"/>
          </w:tcPr>
          <w:p w:rsidR="00AF657A" w:rsidRPr="009C23E3" w:rsidRDefault="00AF657A" w:rsidP="00EA4761">
            <w:pPr>
              <w:jc w:val="center"/>
              <w:rPr>
                <w:sz w:val="20"/>
                <w:szCs w:val="20"/>
              </w:rPr>
            </w:pPr>
            <w:r w:rsidRPr="009C23E3">
              <w:rPr>
                <w:sz w:val="20"/>
                <w:szCs w:val="20"/>
              </w:rPr>
              <w:t>2.1.</w:t>
            </w:r>
          </w:p>
        </w:tc>
        <w:tc>
          <w:tcPr>
            <w:tcW w:w="1998" w:type="pct"/>
            <w:tcBorders>
              <w:top w:val="nil"/>
              <w:left w:val="nil"/>
              <w:bottom w:val="single" w:sz="4" w:space="0" w:color="auto"/>
              <w:right w:val="single" w:sz="4" w:space="0" w:color="auto"/>
            </w:tcBorders>
            <w:shd w:val="clear" w:color="auto" w:fill="auto"/>
          </w:tcPr>
          <w:p w:rsidR="00AF657A" w:rsidRPr="009C23E3" w:rsidRDefault="00AF657A" w:rsidP="00EA4761">
            <w:pPr>
              <w:jc w:val="both"/>
              <w:rPr>
                <w:sz w:val="20"/>
                <w:szCs w:val="20"/>
              </w:rPr>
            </w:pPr>
            <w:r w:rsidRPr="009C23E3">
              <w:rPr>
                <w:sz w:val="20"/>
                <w:szCs w:val="2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595" w:type="pct"/>
            <w:tcBorders>
              <w:top w:val="nil"/>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w:t>
            </w:r>
          </w:p>
        </w:tc>
        <w:tc>
          <w:tcPr>
            <w:tcW w:w="815" w:type="pct"/>
            <w:tcBorders>
              <w:top w:val="single" w:sz="4" w:space="0" w:color="auto"/>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w:t>
            </w:r>
          </w:p>
        </w:tc>
        <w:tc>
          <w:tcPr>
            <w:tcW w:w="450"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c>
          <w:tcPr>
            <w:tcW w:w="421"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c>
          <w:tcPr>
            <w:tcW w:w="423"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r>
      <w:tr w:rsidR="00AF657A" w:rsidRPr="009C23E3" w:rsidTr="00670898">
        <w:trPr>
          <w:trHeight w:val="1247"/>
        </w:trPr>
        <w:tc>
          <w:tcPr>
            <w:tcW w:w="297" w:type="pct"/>
            <w:tcBorders>
              <w:top w:val="nil"/>
              <w:left w:val="single" w:sz="4" w:space="0" w:color="auto"/>
              <w:bottom w:val="single" w:sz="4" w:space="0" w:color="auto"/>
              <w:right w:val="single" w:sz="4" w:space="0" w:color="auto"/>
            </w:tcBorders>
            <w:shd w:val="clear" w:color="auto" w:fill="auto"/>
          </w:tcPr>
          <w:p w:rsidR="00AF657A" w:rsidRPr="009C23E3" w:rsidRDefault="00AF657A" w:rsidP="00EA4761">
            <w:pPr>
              <w:jc w:val="center"/>
              <w:rPr>
                <w:sz w:val="20"/>
                <w:szCs w:val="20"/>
              </w:rPr>
            </w:pPr>
            <w:r w:rsidRPr="009C23E3">
              <w:rPr>
                <w:sz w:val="20"/>
                <w:szCs w:val="20"/>
              </w:rPr>
              <w:t>2.2.</w:t>
            </w:r>
          </w:p>
        </w:tc>
        <w:tc>
          <w:tcPr>
            <w:tcW w:w="1998" w:type="pct"/>
            <w:tcBorders>
              <w:top w:val="nil"/>
              <w:left w:val="nil"/>
              <w:bottom w:val="single" w:sz="4" w:space="0" w:color="auto"/>
              <w:right w:val="single" w:sz="4" w:space="0" w:color="auto"/>
            </w:tcBorders>
            <w:shd w:val="clear" w:color="auto" w:fill="auto"/>
          </w:tcPr>
          <w:p w:rsidR="00AF657A" w:rsidRPr="009C23E3" w:rsidRDefault="00AF657A" w:rsidP="00EA4761">
            <w:pPr>
              <w:jc w:val="both"/>
              <w:rPr>
                <w:sz w:val="20"/>
                <w:szCs w:val="20"/>
              </w:rPr>
            </w:pPr>
            <w:r w:rsidRPr="009C23E3">
              <w:rPr>
                <w:sz w:val="20"/>
                <w:szCs w:val="20"/>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595" w:type="pct"/>
            <w:tcBorders>
              <w:top w:val="nil"/>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w:t>
            </w:r>
          </w:p>
        </w:tc>
        <w:tc>
          <w:tcPr>
            <w:tcW w:w="815" w:type="pct"/>
            <w:tcBorders>
              <w:top w:val="single" w:sz="4" w:space="0" w:color="auto"/>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w:t>
            </w:r>
          </w:p>
        </w:tc>
        <w:tc>
          <w:tcPr>
            <w:tcW w:w="450"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c>
          <w:tcPr>
            <w:tcW w:w="421"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c>
          <w:tcPr>
            <w:tcW w:w="423"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r>
      <w:tr w:rsidR="00AF657A" w:rsidRPr="009C23E3" w:rsidTr="00670898">
        <w:trPr>
          <w:trHeight w:val="1109"/>
        </w:trPr>
        <w:tc>
          <w:tcPr>
            <w:tcW w:w="297" w:type="pct"/>
            <w:tcBorders>
              <w:top w:val="nil"/>
              <w:left w:val="single" w:sz="4" w:space="0" w:color="auto"/>
              <w:bottom w:val="single" w:sz="4" w:space="0" w:color="auto"/>
              <w:right w:val="single" w:sz="4" w:space="0" w:color="auto"/>
            </w:tcBorders>
            <w:shd w:val="clear" w:color="auto" w:fill="auto"/>
          </w:tcPr>
          <w:p w:rsidR="00AF657A" w:rsidRPr="009C23E3" w:rsidRDefault="00AF657A" w:rsidP="00EA4761">
            <w:pPr>
              <w:jc w:val="center"/>
              <w:rPr>
                <w:sz w:val="20"/>
                <w:szCs w:val="20"/>
              </w:rPr>
            </w:pPr>
            <w:r w:rsidRPr="009C23E3">
              <w:rPr>
                <w:sz w:val="20"/>
                <w:szCs w:val="20"/>
              </w:rPr>
              <w:t>2.3.</w:t>
            </w:r>
          </w:p>
        </w:tc>
        <w:tc>
          <w:tcPr>
            <w:tcW w:w="1998" w:type="pct"/>
            <w:tcBorders>
              <w:top w:val="nil"/>
              <w:left w:val="nil"/>
              <w:bottom w:val="single" w:sz="4" w:space="0" w:color="auto"/>
              <w:right w:val="single" w:sz="4" w:space="0" w:color="auto"/>
            </w:tcBorders>
            <w:shd w:val="clear" w:color="auto" w:fill="auto"/>
          </w:tcPr>
          <w:p w:rsidR="00AF657A" w:rsidRPr="009C23E3" w:rsidRDefault="00AF657A" w:rsidP="00EA4761">
            <w:pPr>
              <w:jc w:val="both"/>
              <w:rPr>
                <w:sz w:val="20"/>
                <w:szCs w:val="20"/>
              </w:rPr>
            </w:pPr>
            <w:r w:rsidRPr="009C23E3">
              <w:rPr>
                <w:sz w:val="20"/>
                <w:szCs w:val="20"/>
              </w:rPr>
              <w:t>Доля проб сточных вод, не соответствующих установленным нормативам допустимых сбросов, лимитам на сбросы для централизованной общесплавной (бытовой) системы водоотведения</w:t>
            </w:r>
          </w:p>
        </w:tc>
        <w:tc>
          <w:tcPr>
            <w:tcW w:w="595" w:type="pct"/>
            <w:tcBorders>
              <w:top w:val="nil"/>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w:t>
            </w:r>
          </w:p>
        </w:tc>
        <w:tc>
          <w:tcPr>
            <w:tcW w:w="815" w:type="pct"/>
            <w:tcBorders>
              <w:top w:val="single" w:sz="4" w:space="0" w:color="auto"/>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w:t>
            </w:r>
          </w:p>
        </w:tc>
        <w:tc>
          <w:tcPr>
            <w:tcW w:w="450"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c>
          <w:tcPr>
            <w:tcW w:w="421"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c>
          <w:tcPr>
            <w:tcW w:w="423"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r>
      <w:tr w:rsidR="00AF657A" w:rsidRPr="009C23E3" w:rsidTr="00670898">
        <w:trPr>
          <w:trHeight w:val="268"/>
        </w:trPr>
        <w:tc>
          <w:tcPr>
            <w:tcW w:w="297" w:type="pct"/>
            <w:tcBorders>
              <w:top w:val="nil"/>
              <w:left w:val="single" w:sz="4" w:space="0" w:color="auto"/>
              <w:bottom w:val="single" w:sz="4" w:space="0" w:color="auto"/>
              <w:right w:val="single" w:sz="4" w:space="0" w:color="auto"/>
            </w:tcBorders>
            <w:shd w:val="clear" w:color="auto" w:fill="auto"/>
          </w:tcPr>
          <w:p w:rsidR="00AF657A" w:rsidRPr="009C23E3" w:rsidRDefault="00AF657A" w:rsidP="00EA4761">
            <w:pPr>
              <w:jc w:val="center"/>
              <w:rPr>
                <w:sz w:val="20"/>
                <w:szCs w:val="20"/>
              </w:rPr>
            </w:pPr>
            <w:r w:rsidRPr="009C23E3">
              <w:rPr>
                <w:sz w:val="20"/>
                <w:szCs w:val="20"/>
              </w:rPr>
              <w:t>3.</w:t>
            </w:r>
          </w:p>
        </w:tc>
        <w:tc>
          <w:tcPr>
            <w:tcW w:w="4703" w:type="pct"/>
            <w:gridSpan w:val="6"/>
            <w:tcBorders>
              <w:top w:val="single" w:sz="4" w:space="0" w:color="auto"/>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Показатели эффективности использования ресурсов</w:t>
            </w:r>
          </w:p>
        </w:tc>
      </w:tr>
      <w:tr w:rsidR="00AF657A" w:rsidRPr="009C23E3" w:rsidTr="00697EEE">
        <w:trPr>
          <w:trHeight w:val="890"/>
        </w:trPr>
        <w:tc>
          <w:tcPr>
            <w:tcW w:w="297" w:type="pct"/>
            <w:tcBorders>
              <w:top w:val="nil"/>
              <w:left w:val="single" w:sz="4" w:space="0" w:color="auto"/>
              <w:bottom w:val="single" w:sz="4" w:space="0" w:color="auto"/>
              <w:right w:val="single" w:sz="4" w:space="0" w:color="auto"/>
            </w:tcBorders>
            <w:shd w:val="clear" w:color="auto" w:fill="auto"/>
          </w:tcPr>
          <w:p w:rsidR="00AF657A" w:rsidRPr="009C23E3" w:rsidRDefault="00AF657A" w:rsidP="00EA4761">
            <w:pPr>
              <w:jc w:val="center"/>
              <w:rPr>
                <w:sz w:val="20"/>
                <w:szCs w:val="20"/>
              </w:rPr>
            </w:pPr>
            <w:r w:rsidRPr="009C23E3">
              <w:rPr>
                <w:sz w:val="20"/>
                <w:szCs w:val="20"/>
              </w:rPr>
              <w:t>3.1.</w:t>
            </w:r>
          </w:p>
        </w:tc>
        <w:tc>
          <w:tcPr>
            <w:tcW w:w="1998" w:type="pct"/>
            <w:tcBorders>
              <w:top w:val="nil"/>
              <w:left w:val="nil"/>
              <w:bottom w:val="single" w:sz="4" w:space="0" w:color="auto"/>
              <w:right w:val="single" w:sz="4" w:space="0" w:color="auto"/>
            </w:tcBorders>
            <w:shd w:val="clear" w:color="auto" w:fill="auto"/>
          </w:tcPr>
          <w:p w:rsidR="00AF657A" w:rsidRPr="009C23E3" w:rsidRDefault="00AF657A" w:rsidP="00EA4761">
            <w:pPr>
              <w:jc w:val="both"/>
              <w:rPr>
                <w:sz w:val="20"/>
                <w:szCs w:val="20"/>
              </w:rPr>
            </w:pPr>
            <w:r w:rsidRPr="009C23E3">
              <w:rPr>
                <w:sz w:val="20"/>
                <w:szCs w:val="20"/>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595" w:type="pct"/>
            <w:tcBorders>
              <w:top w:val="nil"/>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кВт ч/куб.м</w:t>
            </w:r>
          </w:p>
        </w:tc>
        <w:tc>
          <w:tcPr>
            <w:tcW w:w="815" w:type="pct"/>
            <w:tcBorders>
              <w:top w:val="single" w:sz="4" w:space="0" w:color="auto"/>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w:t>
            </w:r>
          </w:p>
        </w:tc>
        <w:tc>
          <w:tcPr>
            <w:tcW w:w="450"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c>
          <w:tcPr>
            <w:tcW w:w="421"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c>
          <w:tcPr>
            <w:tcW w:w="423"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w:t>
            </w:r>
          </w:p>
        </w:tc>
      </w:tr>
      <w:tr w:rsidR="00AF657A" w:rsidRPr="009C23E3" w:rsidTr="00697EEE">
        <w:trPr>
          <w:trHeight w:val="947"/>
        </w:trPr>
        <w:tc>
          <w:tcPr>
            <w:tcW w:w="297" w:type="pct"/>
            <w:tcBorders>
              <w:top w:val="single" w:sz="4" w:space="0" w:color="auto"/>
              <w:left w:val="single" w:sz="4" w:space="0" w:color="auto"/>
              <w:bottom w:val="single" w:sz="4" w:space="0" w:color="auto"/>
              <w:right w:val="single" w:sz="4" w:space="0" w:color="auto"/>
            </w:tcBorders>
            <w:shd w:val="clear" w:color="auto" w:fill="auto"/>
          </w:tcPr>
          <w:p w:rsidR="00AF657A" w:rsidRPr="009C23E3" w:rsidRDefault="00AF657A" w:rsidP="00EA4761">
            <w:pPr>
              <w:jc w:val="center"/>
              <w:rPr>
                <w:sz w:val="20"/>
                <w:szCs w:val="20"/>
              </w:rPr>
            </w:pPr>
            <w:r w:rsidRPr="009C23E3">
              <w:rPr>
                <w:sz w:val="20"/>
                <w:szCs w:val="20"/>
              </w:rPr>
              <w:t xml:space="preserve">3.2.   </w:t>
            </w:r>
          </w:p>
        </w:tc>
        <w:tc>
          <w:tcPr>
            <w:tcW w:w="1998" w:type="pct"/>
            <w:tcBorders>
              <w:top w:val="single" w:sz="4" w:space="0" w:color="auto"/>
              <w:left w:val="nil"/>
              <w:bottom w:val="single" w:sz="4" w:space="0" w:color="auto"/>
              <w:right w:val="single" w:sz="4" w:space="0" w:color="auto"/>
            </w:tcBorders>
            <w:shd w:val="clear" w:color="auto" w:fill="auto"/>
          </w:tcPr>
          <w:p w:rsidR="00AF657A" w:rsidRPr="009C23E3" w:rsidRDefault="00AF657A" w:rsidP="00EA4761">
            <w:pPr>
              <w:jc w:val="both"/>
              <w:rPr>
                <w:sz w:val="20"/>
                <w:szCs w:val="20"/>
              </w:rPr>
            </w:pPr>
            <w:r w:rsidRPr="009C23E3">
              <w:rPr>
                <w:sz w:val="20"/>
                <w:szCs w:val="20"/>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595" w:type="pct"/>
            <w:tcBorders>
              <w:top w:val="single" w:sz="4" w:space="0" w:color="auto"/>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кВт ч/куб.м</w:t>
            </w:r>
          </w:p>
        </w:tc>
        <w:tc>
          <w:tcPr>
            <w:tcW w:w="815" w:type="pct"/>
            <w:tcBorders>
              <w:top w:val="single" w:sz="4" w:space="0" w:color="auto"/>
              <w:left w:val="nil"/>
              <w:bottom w:val="single" w:sz="4" w:space="0" w:color="auto"/>
              <w:right w:val="single" w:sz="4" w:space="0" w:color="auto"/>
            </w:tcBorders>
            <w:shd w:val="clear" w:color="auto" w:fill="auto"/>
            <w:vAlign w:val="center"/>
          </w:tcPr>
          <w:p w:rsidR="00AF657A" w:rsidRPr="009C23E3" w:rsidRDefault="00AF657A" w:rsidP="00EA4761">
            <w:pPr>
              <w:jc w:val="center"/>
              <w:rPr>
                <w:sz w:val="20"/>
                <w:szCs w:val="20"/>
              </w:rPr>
            </w:pPr>
            <w:r w:rsidRPr="009C23E3">
              <w:rPr>
                <w:sz w:val="20"/>
                <w:szCs w:val="20"/>
              </w:rPr>
              <w:t>1,6214</w:t>
            </w:r>
          </w:p>
        </w:tc>
        <w:tc>
          <w:tcPr>
            <w:tcW w:w="450" w:type="pct"/>
            <w:tcBorders>
              <w:top w:val="single" w:sz="4" w:space="0" w:color="auto"/>
              <w:left w:val="nil"/>
              <w:bottom w:val="single" w:sz="4" w:space="0" w:color="auto"/>
              <w:right w:val="single" w:sz="4" w:space="0" w:color="auto"/>
            </w:tcBorders>
            <w:vAlign w:val="center"/>
          </w:tcPr>
          <w:p w:rsidR="00AF657A" w:rsidRPr="009C23E3" w:rsidRDefault="00AF657A" w:rsidP="00EA4761">
            <w:pPr>
              <w:jc w:val="center"/>
              <w:rPr>
                <w:sz w:val="20"/>
                <w:szCs w:val="20"/>
              </w:rPr>
            </w:pPr>
            <w:r w:rsidRPr="009C23E3">
              <w:rPr>
                <w:sz w:val="20"/>
                <w:szCs w:val="20"/>
              </w:rPr>
              <w:t>1,6214</w:t>
            </w:r>
          </w:p>
        </w:tc>
        <w:tc>
          <w:tcPr>
            <w:tcW w:w="421" w:type="pct"/>
            <w:tcBorders>
              <w:top w:val="single" w:sz="4" w:space="0" w:color="auto"/>
              <w:left w:val="nil"/>
              <w:bottom w:val="single" w:sz="4" w:space="0" w:color="auto"/>
              <w:right w:val="single" w:sz="4" w:space="0" w:color="auto"/>
            </w:tcBorders>
            <w:vAlign w:val="center"/>
          </w:tcPr>
          <w:p w:rsidR="00AF657A" w:rsidRPr="00E45BF6" w:rsidRDefault="00AF657A" w:rsidP="00EA4761">
            <w:pPr>
              <w:jc w:val="center"/>
              <w:rPr>
                <w:sz w:val="20"/>
                <w:szCs w:val="20"/>
              </w:rPr>
            </w:pPr>
            <w:r w:rsidRPr="00E45BF6">
              <w:rPr>
                <w:sz w:val="20"/>
                <w:szCs w:val="20"/>
              </w:rPr>
              <w:t>1,6214</w:t>
            </w:r>
          </w:p>
        </w:tc>
        <w:tc>
          <w:tcPr>
            <w:tcW w:w="423" w:type="pct"/>
            <w:tcBorders>
              <w:top w:val="single" w:sz="4" w:space="0" w:color="auto"/>
              <w:left w:val="nil"/>
              <w:bottom w:val="single" w:sz="4" w:space="0" w:color="auto"/>
              <w:right w:val="single" w:sz="4" w:space="0" w:color="auto"/>
            </w:tcBorders>
            <w:vAlign w:val="center"/>
          </w:tcPr>
          <w:p w:rsidR="00AF657A" w:rsidRPr="00E45BF6" w:rsidRDefault="00AF657A" w:rsidP="00EA4761">
            <w:pPr>
              <w:jc w:val="center"/>
              <w:rPr>
                <w:sz w:val="20"/>
                <w:szCs w:val="20"/>
              </w:rPr>
            </w:pPr>
            <w:r w:rsidRPr="00E45BF6">
              <w:rPr>
                <w:sz w:val="20"/>
                <w:szCs w:val="20"/>
              </w:rPr>
              <w:t>1,6214</w:t>
            </w:r>
          </w:p>
        </w:tc>
      </w:tr>
    </w:tbl>
    <w:p w:rsidR="00670898"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AF657A" w:rsidRDefault="00AF657A" w:rsidP="00AF657A">
      <w:pPr>
        <w:widowControl w:val="0"/>
        <w:autoSpaceDE w:val="0"/>
        <w:autoSpaceDN w:val="0"/>
        <w:adjustRightInd w:val="0"/>
        <w:jc w:val="both"/>
        <w:sectPr w:rsidR="00AF657A" w:rsidSect="006F3BA6">
          <w:pgSz w:w="11906" w:h="16838" w:code="9"/>
          <w:pgMar w:top="1134" w:right="567" w:bottom="1134" w:left="1701" w:header="709" w:footer="709" w:gutter="0"/>
          <w:cols w:space="708"/>
          <w:docGrid w:linePitch="360"/>
        </w:sectPr>
      </w:pPr>
    </w:p>
    <w:p w:rsidR="00AF657A" w:rsidRPr="00F36E46" w:rsidRDefault="00AF657A" w:rsidP="00F36E46">
      <w:pPr>
        <w:pStyle w:val="ConsPlusNormal"/>
        <w:ind w:firstLine="540"/>
        <w:jc w:val="both"/>
        <w:outlineLvl w:val="0"/>
        <w:rPr>
          <w:rFonts w:ascii="Times New Roman" w:hAnsi="Times New Roman" w:cs="Times New Roman"/>
          <w:sz w:val="24"/>
          <w:szCs w:val="24"/>
        </w:rPr>
      </w:pPr>
      <w:r w:rsidRPr="00327F04">
        <w:rPr>
          <w:rFonts w:ascii="Times New Roman" w:hAnsi="Times New Roman" w:cs="Times New Roman"/>
          <w:sz w:val="24"/>
          <w:szCs w:val="24"/>
        </w:rPr>
        <w:t>5. Перечень и график реализации плановых мероприятий по ремонту объектов централизованной системы водоотведения, мероприятий, направленных на улучшение качества очистки сточных вод, мероприятий по энергосбережению и повышению энергетической эффективности, мероприятий, направленных на повышение качества обслуживания абонентов</w:t>
      </w:r>
    </w:p>
    <w:tbl>
      <w:tblPr>
        <w:tblpPr w:leftFromText="180" w:rightFromText="180" w:vertAnchor="text" w:horzAnchor="margin" w:tblpXSpec="center" w:tblpY="80"/>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08"/>
        <w:gridCol w:w="1270"/>
        <w:gridCol w:w="1414"/>
        <w:gridCol w:w="1273"/>
        <w:gridCol w:w="1411"/>
        <w:gridCol w:w="1273"/>
        <w:gridCol w:w="1409"/>
        <w:gridCol w:w="1131"/>
        <w:gridCol w:w="1472"/>
      </w:tblGrid>
      <w:tr w:rsidR="00AF657A" w:rsidRPr="007D05BA" w:rsidTr="006F3BA6">
        <w:trPr>
          <w:cantSplit/>
          <w:trHeight w:val="127"/>
        </w:trPr>
        <w:tc>
          <w:tcPr>
            <w:tcW w:w="1317" w:type="pct"/>
            <w:vMerge w:val="restart"/>
            <w:shd w:val="clear" w:color="auto" w:fill="auto"/>
            <w:vAlign w:val="center"/>
          </w:tcPr>
          <w:p w:rsidR="00AF657A" w:rsidRPr="009C23E3" w:rsidRDefault="00AF657A" w:rsidP="00EA4761">
            <w:pPr>
              <w:jc w:val="center"/>
              <w:rPr>
                <w:sz w:val="20"/>
                <w:szCs w:val="20"/>
              </w:rPr>
            </w:pPr>
            <w:r w:rsidRPr="009C23E3">
              <w:rPr>
                <w:sz w:val="20"/>
                <w:szCs w:val="20"/>
              </w:rPr>
              <w:t>Наименование мероприятия</w:t>
            </w:r>
            <w:r w:rsidR="005053E4">
              <w:rPr>
                <w:sz w:val="20"/>
                <w:szCs w:val="20"/>
              </w:rPr>
              <w:t>*</w:t>
            </w:r>
          </w:p>
        </w:tc>
        <w:tc>
          <w:tcPr>
            <w:tcW w:w="3683" w:type="pct"/>
            <w:gridSpan w:val="8"/>
            <w:shd w:val="clear" w:color="auto" w:fill="auto"/>
          </w:tcPr>
          <w:p w:rsidR="00AF657A" w:rsidRPr="00F1078F" w:rsidRDefault="005053E4" w:rsidP="00EA4761">
            <w:pPr>
              <w:jc w:val="center"/>
              <w:rPr>
                <w:sz w:val="20"/>
                <w:szCs w:val="20"/>
                <w:lang w:val="en-US"/>
              </w:rPr>
            </w:pPr>
            <w:r>
              <w:rPr>
                <w:sz w:val="20"/>
                <w:szCs w:val="20"/>
              </w:rPr>
              <w:t>Период регулирования</w:t>
            </w:r>
          </w:p>
        </w:tc>
      </w:tr>
      <w:tr w:rsidR="00AF657A" w:rsidRPr="007D05BA" w:rsidTr="006F3BA6">
        <w:trPr>
          <w:cantSplit/>
          <w:trHeight w:val="840"/>
        </w:trPr>
        <w:tc>
          <w:tcPr>
            <w:tcW w:w="1317" w:type="pct"/>
            <w:vMerge/>
            <w:vAlign w:val="center"/>
          </w:tcPr>
          <w:p w:rsidR="00AF657A" w:rsidRPr="009C23E3" w:rsidRDefault="00AF657A" w:rsidP="00EA4761">
            <w:pPr>
              <w:rPr>
                <w:sz w:val="20"/>
                <w:szCs w:val="20"/>
              </w:rPr>
            </w:pPr>
          </w:p>
        </w:tc>
        <w:tc>
          <w:tcPr>
            <w:tcW w:w="928" w:type="pct"/>
            <w:gridSpan w:val="2"/>
            <w:shd w:val="clear" w:color="auto" w:fill="auto"/>
          </w:tcPr>
          <w:p w:rsidR="00AF657A" w:rsidRPr="009C23E3" w:rsidRDefault="00AF657A" w:rsidP="00EA4761">
            <w:pPr>
              <w:jc w:val="center"/>
              <w:rPr>
                <w:sz w:val="20"/>
                <w:szCs w:val="20"/>
              </w:rPr>
            </w:pPr>
            <w:r w:rsidRPr="009C23E3">
              <w:rPr>
                <w:sz w:val="20"/>
                <w:szCs w:val="20"/>
              </w:rPr>
              <w:t>С момента официального опубликования постановления по 31.12.2019</w:t>
            </w:r>
            <w:r w:rsidR="00567883">
              <w:rPr>
                <w:sz w:val="20"/>
                <w:szCs w:val="20"/>
              </w:rPr>
              <w:t>*</w:t>
            </w:r>
          </w:p>
        </w:tc>
        <w:tc>
          <w:tcPr>
            <w:tcW w:w="928" w:type="pct"/>
            <w:gridSpan w:val="2"/>
            <w:vAlign w:val="center"/>
          </w:tcPr>
          <w:p w:rsidR="00AF657A" w:rsidRPr="009C23E3" w:rsidRDefault="00AF657A" w:rsidP="00EA4761">
            <w:pPr>
              <w:jc w:val="center"/>
              <w:rPr>
                <w:sz w:val="20"/>
                <w:szCs w:val="20"/>
              </w:rPr>
            </w:pPr>
            <w:r w:rsidRPr="009C23E3">
              <w:rPr>
                <w:sz w:val="20"/>
                <w:szCs w:val="20"/>
                <w:lang w:val="en-US"/>
              </w:rPr>
              <w:t>20</w:t>
            </w:r>
            <w:r w:rsidRPr="009C23E3">
              <w:rPr>
                <w:sz w:val="20"/>
                <w:szCs w:val="20"/>
              </w:rPr>
              <w:t>20год</w:t>
            </w:r>
          </w:p>
        </w:tc>
        <w:tc>
          <w:tcPr>
            <w:tcW w:w="927" w:type="pct"/>
            <w:gridSpan w:val="2"/>
            <w:vAlign w:val="center"/>
          </w:tcPr>
          <w:p w:rsidR="00AF657A" w:rsidRPr="009C23E3" w:rsidRDefault="00AF657A" w:rsidP="00EA4761">
            <w:pPr>
              <w:jc w:val="center"/>
              <w:rPr>
                <w:sz w:val="20"/>
                <w:szCs w:val="20"/>
              </w:rPr>
            </w:pPr>
            <w:r w:rsidRPr="009C23E3">
              <w:rPr>
                <w:sz w:val="20"/>
                <w:szCs w:val="20"/>
              </w:rPr>
              <w:t>2021 год</w:t>
            </w:r>
          </w:p>
        </w:tc>
        <w:tc>
          <w:tcPr>
            <w:tcW w:w="900" w:type="pct"/>
            <w:gridSpan w:val="2"/>
            <w:vAlign w:val="center"/>
          </w:tcPr>
          <w:p w:rsidR="00AF657A" w:rsidRPr="009C23E3" w:rsidRDefault="00AF657A" w:rsidP="00EA4761">
            <w:pPr>
              <w:jc w:val="center"/>
              <w:rPr>
                <w:sz w:val="20"/>
                <w:szCs w:val="20"/>
              </w:rPr>
            </w:pPr>
            <w:r w:rsidRPr="009C23E3">
              <w:rPr>
                <w:sz w:val="20"/>
                <w:szCs w:val="20"/>
              </w:rPr>
              <w:t>2022 год</w:t>
            </w:r>
          </w:p>
        </w:tc>
      </w:tr>
      <w:tr w:rsidR="00670898" w:rsidRPr="007D05BA" w:rsidTr="00670898">
        <w:trPr>
          <w:cantSplit/>
          <w:trHeight w:val="271"/>
        </w:trPr>
        <w:tc>
          <w:tcPr>
            <w:tcW w:w="1317" w:type="pct"/>
            <w:vMerge/>
            <w:vAlign w:val="center"/>
          </w:tcPr>
          <w:p w:rsidR="00AF657A" w:rsidRPr="009C23E3" w:rsidRDefault="00AF657A" w:rsidP="00EA4761">
            <w:pPr>
              <w:rPr>
                <w:sz w:val="20"/>
                <w:szCs w:val="20"/>
              </w:rPr>
            </w:pPr>
          </w:p>
        </w:tc>
        <w:tc>
          <w:tcPr>
            <w:tcW w:w="439" w:type="pct"/>
            <w:shd w:val="clear" w:color="auto" w:fill="auto"/>
            <w:vAlign w:val="center"/>
          </w:tcPr>
          <w:p w:rsidR="00AF657A" w:rsidRPr="009C23E3" w:rsidRDefault="00AF657A" w:rsidP="00EA4761">
            <w:pPr>
              <w:jc w:val="center"/>
              <w:rPr>
                <w:sz w:val="20"/>
                <w:szCs w:val="20"/>
              </w:rPr>
            </w:pPr>
            <w:r w:rsidRPr="009C23E3">
              <w:rPr>
                <w:sz w:val="20"/>
                <w:szCs w:val="20"/>
              </w:rPr>
              <w:t xml:space="preserve">График реализации </w:t>
            </w:r>
          </w:p>
        </w:tc>
        <w:tc>
          <w:tcPr>
            <w:tcW w:w="489" w:type="pct"/>
            <w:shd w:val="clear" w:color="auto" w:fill="auto"/>
            <w:vAlign w:val="center"/>
          </w:tcPr>
          <w:p w:rsidR="00AF657A" w:rsidRPr="009C23E3" w:rsidRDefault="00AF657A" w:rsidP="00EA4761">
            <w:pPr>
              <w:jc w:val="center"/>
              <w:rPr>
                <w:sz w:val="20"/>
                <w:szCs w:val="20"/>
              </w:rPr>
            </w:pPr>
            <w:r w:rsidRPr="009C23E3">
              <w:rPr>
                <w:sz w:val="20"/>
                <w:szCs w:val="20"/>
              </w:rPr>
              <w:t>Финансовые средства, тыс. руб. (без учета НДС)</w:t>
            </w:r>
          </w:p>
        </w:tc>
        <w:tc>
          <w:tcPr>
            <w:tcW w:w="440" w:type="pct"/>
            <w:vAlign w:val="center"/>
          </w:tcPr>
          <w:p w:rsidR="00AF657A" w:rsidRPr="009C23E3" w:rsidRDefault="00AF657A" w:rsidP="00EA4761">
            <w:pPr>
              <w:jc w:val="center"/>
              <w:rPr>
                <w:sz w:val="20"/>
                <w:szCs w:val="20"/>
              </w:rPr>
            </w:pPr>
            <w:r w:rsidRPr="009C23E3">
              <w:rPr>
                <w:sz w:val="20"/>
                <w:szCs w:val="20"/>
              </w:rPr>
              <w:t xml:space="preserve">График реализации </w:t>
            </w:r>
          </w:p>
        </w:tc>
        <w:tc>
          <w:tcPr>
            <w:tcW w:w="488" w:type="pct"/>
            <w:vAlign w:val="center"/>
          </w:tcPr>
          <w:p w:rsidR="00AF657A" w:rsidRPr="009C23E3" w:rsidRDefault="00AF657A" w:rsidP="00EA4761">
            <w:pPr>
              <w:jc w:val="center"/>
              <w:rPr>
                <w:sz w:val="20"/>
                <w:szCs w:val="20"/>
              </w:rPr>
            </w:pPr>
            <w:r w:rsidRPr="009C23E3">
              <w:rPr>
                <w:sz w:val="20"/>
                <w:szCs w:val="20"/>
              </w:rPr>
              <w:t>Финансовые средства, тыс. руб. (без учета НДС)</w:t>
            </w:r>
          </w:p>
        </w:tc>
        <w:tc>
          <w:tcPr>
            <w:tcW w:w="440" w:type="pct"/>
            <w:vAlign w:val="center"/>
          </w:tcPr>
          <w:p w:rsidR="00AF657A" w:rsidRPr="009C23E3" w:rsidRDefault="00AF657A" w:rsidP="00EA4761">
            <w:pPr>
              <w:jc w:val="center"/>
              <w:rPr>
                <w:sz w:val="20"/>
                <w:szCs w:val="20"/>
              </w:rPr>
            </w:pPr>
            <w:r w:rsidRPr="009C23E3">
              <w:rPr>
                <w:sz w:val="20"/>
                <w:szCs w:val="20"/>
              </w:rPr>
              <w:t xml:space="preserve">График реализации </w:t>
            </w:r>
          </w:p>
        </w:tc>
        <w:tc>
          <w:tcPr>
            <w:tcW w:w="487" w:type="pct"/>
            <w:vAlign w:val="center"/>
          </w:tcPr>
          <w:p w:rsidR="00AF657A" w:rsidRPr="009C23E3" w:rsidRDefault="00AF657A" w:rsidP="00EA4761">
            <w:pPr>
              <w:jc w:val="center"/>
              <w:rPr>
                <w:sz w:val="20"/>
                <w:szCs w:val="20"/>
              </w:rPr>
            </w:pPr>
            <w:r w:rsidRPr="009C23E3">
              <w:rPr>
                <w:sz w:val="20"/>
                <w:szCs w:val="20"/>
              </w:rPr>
              <w:t>Финансовые средства, тыс. руб. (без учета НДС)</w:t>
            </w:r>
          </w:p>
        </w:tc>
        <w:tc>
          <w:tcPr>
            <w:tcW w:w="391" w:type="pct"/>
            <w:vAlign w:val="center"/>
          </w:tcPr>
          <w:p w:rsidR="00AF657A" w:rsidRPr="009C23E3" w:rsidRDefault="00AF657A" w:rsidP="00EA4761">
            <w:pPr>
              <w:jc w:val="center"/>
              <w:rPr>
                <w:sz w:val="20"/>
                <w:szCs w:val="20"/>
              </w:rPr>
            </w:pPr>
            <w:r w:rsidRPr="009C23E3">
              <w:rPr>
                <w:sz w:val="20"/>
                <w:szCs w:val="20"/>
              </w:rPr>
              <w:t>График реализации</w:t>
            </w:r>
          </w:p>
        </w:tc>
        <w:tc>
          <w:tcPr>
            <w:tcW w:w="509" w:type="pct"/>
            <w:vAlign w:val="center"/>
          </w:tcPr>
          <w:p w:rsidR="00AF657A" w:rsidRPr="009C23E3" w:rsidRDefault="00AF657A" w:rsidP="00EA4761">
            <w:pPr>
              <w:jc w:val="center"/>
              <w:rPr>
                <w:sz w:val="20"/>
                <w:szCs w:val="20"/>
              </w:rPr>
            </w:pPr>
            <w:r w:rsidRPr="009C23E3">
              <w:rPr>
                <w:sz w:val="20"/>
                <w:szCs w:val="20"/>
              </w:rPr>
              <w:t>Финансовые средства, тыс. руб. (без учета НДС)</w:t>
            </w:r>
          </w:p>
        </w:tc>
      </w:tr>
      <w:tr w:rsidR="00670898" w:rsidRPr="007D05BA" w:rsidTr="00670898">
        <w:trPr>
          <w:cantSplit/>
          <w:trHeight w:val="366"/>
        </w:trPr>
        <w:tc>
          <w:tcPr>
            <w:tcW w:w="1317" w:type="pct"/>
            <w:shd w:val="clear" w:color="auto" w:fill="auto"/>
          </w:tcPr>
          <w:p w:rsidR="00AF657A" w:rsidRPr="006F3BA6" w:rsidRDefault="00AF657A" w:rsidP="00EA4761">
            <w:pPr>
              <w:jc w:val="both"/>
              <w:rPr>
                <w:sz w:val="19"/>
                <w:szCs w:val="19"/>
              </w:rPr>
            </w:pPr>
            <w:r w:rsidRPr="006F3BA6">
              <w:rPr>
                <w:sz w:val="19"/>
                <w:szCs w:val="19"/>
              </w:rPr>
              <w:t>Ремонт объектов централизованной системы водоснабжения, в том числе по мероприятиям:</w:t>
            </w:r>
          </w:p>
        </w:tc>
        <w:tc>
          <w:tcPr>
            <w:tcW w:w="439" w:type="pct"/>
            <w:shd w:val="clear" w:color="auto" w:fill="auto"/>
            <w:vAlign w:val="center"/>
          </w:tcPr>
          <w:p w:rsidR="00AF657A" w:rsidRPr="009C23E3" w:rsidRDefault="00AF657A" w:rsidP="00EA4761">
            <w:pPr>
              <w:jc w:val="center"/>
              <w:rPr>
                <w:sz w:val="20"/>
                <w:szCs w:val="20"/>
              </w:rPr>
            </w:pPr>
            <w:r>
              <w:rPr>
                <w:sz w:val="20"/>
                <w:szCs w:val="20"/>
              </w:rPr>
              <w:t xml:space="preserve">2, 3 кв. </w:t>
            </w:r>
          </w:p>
        </w:tc>
        <w:tc>
          <w:tcPr>
            <w:tcW w:w="489" w:type="pct"/>
            <w:shd w:val="clear" w:color="auto" w:fill="auto"/>
            <w:vAlign w:val="center"/>
          </w:tcPr>
          <w:p w:rsidR="00AF657A" w:rsidRPr="009C23E3" w:rsidRDefault="00AF657A" w:rsidP="00EA4761">
            <w:pPr>
              <w:jc w:val="center"/>
              <w:rPr>
                <w:sz w:val="20"/>
                <w:szCs w:val="20"/>
              </w:rPr>
            </w:pPr>
            <w:r w:rsidRPr="009C23E3">
              <w:rPr>
                <w:sz w:val="20"/>
                <w:szCs w:val="20"/>
              </w:rPr>
              <w:t>812,78</w:t>
            </w:r>
          </w:p>
        </w:tc>
        <w:tc>
          <w:tcPr>
            <w:tcW w:w="440" w:type="pct"/>
            <w:vAlign w:val="center"/>
          </w:tcPr>
          <w:p w:rsidR="00AF657A" w:rsidRPr="009C23E3" w:rsidRDefault="00AF657A" w:rsidP="00EA4761">
            <w:pPr>
              <w:jc w:val="center"/>
              <w:rPr>
                <w:sz w:val="20"/>
                <w:szCs w:val="20"/>
              </w:rPr>
            </w:pPr>
            <w:r w:rsidRPr="009C23E3">
              <w:rPr>
                <w:sz w:val="20"/>
                <w:szCs w:val="20"/>
              </w:rPr>
              <w:t>-</w:t>
            </w:r>
          </w:p>
        </w:tc>
        <w:tc>
          <w:tcPr>
            <w:tcW w:w="488" w:type="pct"/>
            <w:vAlign w:val="center"/>
          </w:tcPr>
          <w:p w:rsidR="00AF657A" w:rsidRPr="009C23E3" w:rsidRDefault="00AF657A" w:rsidP="00EA4761">
            <w:pPr>
              <w:jc w:val="center"/>
              <w:rPr>
                <w:sz w:val="20"/>
                <w:szCs w:val="20"/>
              </w:rPr>
            </w:pPr>
            <w:r w:rsidRPr="009C23E3">
              <w:rPr>
                <w:sz w:val="20"/>
                <w:szCs w:val="20"/>
              </w:rPr>
              <w:t>-</w:t>
            </w:r>
          </w:p>
        </w:tc>
        <w:tc>
          <w:tcPr>
            <w:tcW w:w="440" w:type="pct"/>
            <w:vAlign w:val="center"/>
          </w:tcPr>
          <w:p w:rsidR="00AF657A" w:rsidRPr="00BE4131" w:rsidRDefault="00AF657A" w:rsidP="00EA4761">
            <w:pPr>
              <w:jc w:val="center"/>
              <w:rPr>
                <w:sz w:val="20"/>
                <w:szCs w:val="20"/>
              </w:rPr>
            </w:pPr>
            <w:r w:rsidRPr="00BE4131">
              <w:rPr>
                <w:sz w:val="20"/>
                <w:szCs w:val="20"/>
              </w:rPr>
              <w:t>-</w:t>
            </w:r>
          </w:p>
        </w:tc>
        <w:tc>
          <w:tcPr>
            <w:tcW w:w="487" w:type="pct"/>
            <w:vAlign w:val="center"/>
          </w:tcPr>
          <w:p w:rsidR="00AF657A" w:rsidRPr="00BE4131" w:rsidRDefault="00AF657A" w:rsidP="00EA4761">
            <w:pPr>
              <w:jc w:val="center"/>
              <w:rPr>
                <w:sz w:val="20"/>
                <w:szCs w:val="20"/>
              </w:rPr>
            </w:pPr>
            <w:r w:rsidRPr="00BE4131">
              <w:rPr>
                <w:sz w:val="20"/>
                <w:szCs w:val="20"/>
              </w:rPr>
              <w:t>-</w:t>
            </w:r>
          </w:p>
        </w:tc>
        <w:tc>
          <w:tcPr>
            <w:tcW w:w="391" w:type="pct"/>
            <w:vAlign w:val="center"/>
          </w:tcPr>
          <w:p w:rsidR="00AF657A" w:rsidRPr="009C23E3" w:rsidRDefault="00AF657A" w:rsidP="00EA4761">
            <w:pPr>
              <w:jc w:val="center"/>
              <w:rPr>
                <w:sz w:val="20"/>
                <w:szCs w:val="20"/>
              </w:rPr>
            </w:pPr>
            <w:r w:rsidRPr="009C23E3">
              <w:rPr>
                <w:sz w:val="20"/>
                <w:szCs w:val="20"/>
              </w:rPr>
              <w:t>-</w:t>
            </w:r>
          </w:p>
        </w:tc>
        <w:tc>
          <w:tcPr>
            <w:tcW w:w="509" w:type="pct"/>
            <w:vAlign w:val="center"/>
          </w:tcPr>
          <w:p w:rsidR="00AF657A" w:rsidRPr="009C23E3" w:rsidRDefault="00AF657A" w:rsidP="00EA4761">
            <w:pPr>
              <w:jc w:val="center"/>
              <w:rPr>
                <w:sz w:val="20"/>
                <w:szCs w:val="20"/>
              </w:rPr>
            </w:pPr>
            <w:r w:rsidRPr="009C23E3">
              <w:rPr>
                <w:sz w:val="20"/>
                <w:szCs w:val="20"/>
              </w:rPr>
              <w:t>-</w:t>
            </w:r>
          </w:p>
        </w:tc>
      </w:tr>
      <w:tr w:rsidR="00670898" w:rsidRPr="007D05BA" w:rsidTr="00670898">
        <w:trPr>
          <w:cantSplit/>
          <w:trHeight w:val="366"/>
        </w:trPr>
        <w:tc>
          <w:tcPr>
            <w:tcW w:w="1317" w:type="pct"/>
            <w:shd w:val="clear" w:color="auto" w:fill="auto"/>
          </w:tcPr>
          <w:p w:rsidR="00AF657A" w:rsidRPr="006F3BA6" w:rsidRDefault="00AF657A" w:rsidP="006F3BA6">
            <w:pPr>
              <w:rPr>
                <w:sz w:val="19"/>
                <w:szCs w:val="19"/>
              </w:rPr>
            </w:pPr>
            <w:r w:rsidRPr="006F3BA6">
              <w:rPr>
                <w:sz w:val="19"/>
                <w:szCs w:val="19"/>
              </w:rPr>
              <w:t>Капитальный ремонт запорной арматуры и трубопровода в насосной станции сырого осадка на ГОСК г. Белая-Калитва,ул. Совхозная,79</w:t>
            </w:r>
          </w:p>
        </w:tc>
        <w:tc>
          <w:tcPr>
            <w:tcW w:w="439" w:type="pct"/>
            <w:shd w:val="clear" w:color="auto" w:fill="auto"/>
            <w:vAlign w:val="center"/>
          </w:tcPr>
          <w:p w:rsidR="00AF657A" w:rsidRPr="009C23E3" w:rsidRDefault="00AF657A" w:rsidP="00EA4761">
            <w:pPr>
              <w:jc w:val="center"/>
              <w:rPr>
                <w:color w:val="000000"/>
                <w:sz w:val="20"/>
                <w:szCs w:val="20"/>
              </w:rPr>
            </w:pPr>
            <w:r w:rsidRPr="009C23E3">
              <w:rPr>
                <w:color w:val="000000"/>
                <w:sz w:val="20"/>
                <w:szCs w:val="20"/>
              </w:rPr>
              <w:t>2</w:t>
            </w:r>
            <w:r>
              <w:rPr>
                <w:color w:val="000000"/>
                <w:sz w:val="20"/>
                <w:szCs w:val="20"/>
              </w:rPr>
              <w:t xml:space="preserve">, </w:t>
            </w:r>
            <w:r w:rsidRPr="009C23E3">
              <w:rPr>
                <w:color w:val="000000"/>
                <w:sz w:val="20"/>
                <w:szCs w:val="20"/>
              </w:rPr>
              <w:t>3 кв. </w:t>
            </w:r>
          </w:p>
        </w:tc>
        <w:tc>
          <w:tcPr>
            <w:tcW w:w="489" w:type="pct"/>
            <w:shd w:val="clear" w:color="auto" w:fill="auto"/>
            <w:vAlign w:val="center"/>
          </w:tcPr>
          <w:p w:rsidR="00AF657A" w:rsidRPr="009C23E3" w:rsidRDefault="00AF657A" w:rsidP="00EA4761">
            <w:pPr>
              <w:jc w:val="center"/>
              <w:rPr>
                <w:sz w:val="20"/>
                <w:szCs w:val="20"/>
              </w:rPr>
            </w:pPr>
            <w:r w:rsidRPr="009C23E3">
              <w:rPr>
                <w:sz w:val="20"/>
                <w:szCs w:val="20"/>
              </w:rPr>
              <w:t>471,68</w:t>
            </w:r>
          </w:p>
        </w:tc>
        <w:tc>
          <w:tcPr>
            <w:tcW w:w="440" w:type="pct"/>
            <w:vAlign w:val="center"/>
          </w:tcPr>
          <w:p w:rsidR="00AF657A" w:rsidRPr="009C23E3" w:rsidRDefault="00AF657A" w:rsidP="00EA4761">
            <w:pPr>
              <w:jc w:val="center"/>
              <w:rPr>
                <w:sz w:val="20"/>
                <w:szCs w:val="20"/>
              </w:rPr>
            </w:pPr>
            <w:r w:rsidRPr="009C23E3">
              <w:rPr>
                <w:sz w:val="20"/>
                <w:szCs w:val="20"/>
              </w:rPr>
              <w:t>-</w:t>
            </w:r>
          </w:p>
        </w:tc>
        <w:tc>
          <w:tcPr>
            <w:tcW w:w="488" w:type="pct"/>
            <w:vAlign w:val="center"/>
          </w:tcPr>
          <w:p w:rsidR="00AF657A" w:rsidRPr="009C23E3" w:rsidRDefault="00AF657A" w:rsidP="00EA4761">
            <w:pPr>
              <w:jc w:val="center"/>
              <w:rPr>
                <w:sz w:val="20"/>
                <w:szCs w:val="20"/>
              </w:rPr>
            </w:pPr>
            <w:r w:rsidRPr="009C23E3">
              <w:rPr>
                <w:sz w:val="20"/>
                <w:szCs w:val="20"/>
              </w:rPr>
              <w:t>-</w:t>
            </w:r>
          </w:p>
        </w:tc>
        <w:tc>
          <w:tcPr>
            <w:tcW w:w="440" w:type="pct"/>
            <w:vAlign w:val="center"/>
          </w:tcPr>
          <w:p w:rsidR="00AF657A" w:rsidRPr="00BE4131" w:rsidRDefault="00BE4131" w:rsidP="00EA4761">
            <w:pPr>
              <w:jc w:val="center"/>
              <w:rPr>
                <w:sz w:val="20"/>
                <w:szCs w:val="20"/>
              </w:rPr>
            </w:pPr>
            <w:r w:rsidRPr="00BE4131">
              <w:rPr>
                <w:sz w:val="20"/>
                <w:szCs w:val="20"/>
              </w:rPr>
              <w:t>-</w:t>
            </w:r>
          </w:p>
        </w:tc>
        <w:tc>
          <w:tcPr>
            <w:tcW w:w="487" w:type="pct"/>
            <w:vAlign w:val="center"/>
          </w:tcPr>
          <w:p w:rsidR="00AF657A" w:rsidRPr="00BE4131" w:rsidRDefault="00BE4131" w:rsidP="00EA4761">
            <w:pPr>
              <w:jc w:val="center"/>
              <w:rPr>
                <w:sz w:val="20"/>
                <w:szCs w:val="20"/>
              </w:rPr>
            </w:pPr>
            <w:r w:rsidRPr="00BE4131">
              <w:rPr>
                <w:sz w:val="20"/>
                <w:szCs w:val="20"/>
              </w:rPr>
              <w:t>-</w:t>
            </w:r>
          </w:p>
        </w:tc>
        <w:tc>
          <w:tcPr>
            <w:tcW w:w="391" w:type="pct"/>
            <w:vAlign w:val="center"/>
          </w:tcPr>
          <w:p w:rsidR="00AF657A" w:rsidRPr="009C23E3" w:rsidRDefault="00AF657A" w:rsidP="00EA4761">
            <w:pPr>
              <w:jc w:val="center"/>
              <w:rPr>
                <w:sz w:val="20"/>
                <w:szCs w:val="20"/>
              </w:rPr>
            </w:pPr>
            <w:r w:rsidRPr="009C23E3">
              <w:rPr>
                <w:sz w:val="20"/>
                <w:szCs w:val="20"/>
              </w:rPr>
              <w:t>-</w:t>
            </w:r>
          </w:p>
        </w:tc>
        <w:tc>
          <w:tcPr>
            <w:tcW w:w="509" w:type="pct"/>
            <w:vAlign w:val="center"/>
          </w:tcPr>
          <w:p w:rsidR="00AF657A" w:rsidRPr="009C23E3" w:rsidRDefault="00AF657A" w:rsidP="00EA4761">
            <w:pPr>
              <w:jc w:val="center"/>
              <w:rPr>
                <w:sz w:val="20"/>
                <w:szCs w:val="20"/>
              </w:rPr>
            </w:pPr>
            <w:r w:rsidRPr="009C23E3">
              <w:rPr>
                <w:sz w:val="20"/>
                <w:szCs w:val="20"/>
              </w:rPr>
              <w:t>-</w:t>
            </w:r>
          </w:p>
        </w:tc>
      </w:tr>
      <w:tr w:rsidR="00670898" w:rsidRPr="007D05BA" w:rsidTr="00670898">
        <w:trPr>
          <w:cantSplit/>
          <w:trHeight w:val="366"/>
        </w:trPr>
        <w:tc>
          <w:tcPr>
            <w:tcW w:w="1317" w:type="pct"/>
            <w:shd w:val="clear" w:color="auto" w:fill="auto"/>
          </w:tcPr>
          <w:p w:rsidR="00AF657A" w:rsidRPr="006F3BA6" w:rsidRDefault="00AF657A" w:rsidP="00EA4761">
            <w:pPr>
              <w:rPr>
                <w:sz w:val="19"/>
                <w:szCs w:val="19"/>
              </w:rPr>
            </w:pPr>
            <w:r w:rsidRPr="006F3BA6">
              <w:rPr>
                <w:sz w:val="19"/>
                <w:szCs w:val="19"/>
              </w:rPr>
              <w:t>Капитальный ремонт гидроэлеватора на ГОСК Ростовская область,ул. Совхозная,79</w:t>
            </w:r>
          </w:p>
        </w:tc>
        <w:tc>
          <w:tcPr>
            <w:tcW w:w="439" w:type="pct"/>
            <w:shd w:val="clear" w:color="auto" w:fill="auto"/>
            <w:vAlign w:val="center"/>
          </w:tcPr>
          <w:p w:rsidR="00AF657A" w:rsidRPr="009C23E3" w:rsidRDefault="00AF657A" w:rsidP="00EA4761">
            <w:pPr>
              <w:jc w:val="center"/>
              <w:rPr>
                <w:color w:val="000000"/>
                <w:sz w:val="20"/>
                <w:szCs w:val="20"/>
              </w:rPr>
            </w:pPr>
            <w:r w:rsidRPr="009C23E3">
              <w:rPr>
                <w:color w:val="000000"/>
                <w:sz w:val="20"/>
                <w:szCs w:val="20"/>
              </w:rPr>
              <w:t>2</w:t>
            </w:r>
            <w:r>
              <w:rPr>
                <w:color w:val="000000"/>
                <w:sz w:val="20"/>
                <w:szCs w:val="20"/>
              </w:rPr>
              <w:t xml:space="preserve">, </w:t>
            </w:r>
            <w:r w:rsidRPr="009C23E3">
              <w:rPr>
                <w:color w:val="000000"/>
                <w:sz w:val="20"/>
                <w:szCs w:val="20"/>
              </w:rPr>
              <w:t>3 кв. </w:t>
            </w:r>
          </w:p>
        </w:tc>
        <w:tc>
          <w:tcPr>
            <w:tcW w:w="489" w:type="pct"/>
            <w:shd w:val="clear" w:color="auto" w:fill="auto"/>
            <w:vAlign w:val="center"/>
          </w:tcPr>
          <w:p w:rsidR="00AF657A" w:rsidRPr="009C23E3" w:rsidRDefault="00AF657A" w:rsidP="00EA4761">
            <w:pPr>
              <w:jc w:val="center"/>
              <w:rPr>
                <w:sz w:val="20"/>
                <w:szCs w:val="20"/>
              </w:rPr>
            </w:pPr>
            <w:r w:rsidRPr="009C23E3">
              <w:rPr>
                <w:sz w:val="20"/>
                <w:szCs w:val="20"/>
              </w:rPr>
              <w:t>341,10</w:t>
            </w:r>
          </w:p>
        </w:tc>
        <w:tc>
          <w:tcPr>
            <w:tcW w:w="440" w:type="pct"/>
            <w:vAlign w:val="center"/>
          </w:tcPr>
          <w:p w:rsidR="00AF657A" w:rsidRPr="009C23E3" w:rsidRDefault="00AF657A" w:rsidP="00EA4761">
            <w:pPr>
              <w:jc w:val="center"/>
              <w:rPr>
                <w:sz w:val="20"/>
                <w:szCs w:val="20"/>
              </w:rPr>
            </w:pPr>
            <w:r w:rsidRPr="009C23E3">
              <w:rPr>
                <w:sz w:val="20"/>
                <w:szCs w:val="20"/>
              </w:rPr>
              <w:t>-</w:t>
            </w:r>
          </w:p>
        </w:tc>
        <w:tc>
          <w:tcPr>
            <w:tcW w:w="488" w:type="pct"/>
            <w:vAlign w:val="center"/>
          </w:tcPr>
          <w:p w:rsidR="00AF657A" w:rsidRPr="009C23E3" w:rsidRDefault="00AF657A" w:rsidP="00EA4761">
            <w:pPr>
              <w:jc w:val="center"/>
              <w:rPr>
                <w:sz w:val="20"/>
                <w:szCs w:val="20"/>
              </w:rPr>
            </w:pPr>
            <w:r w:rsidRPr="009C23E3">
              <w:rPr>
                <w:sz w:val="20"/>
                <w:szCs w:val="20"/>
              </w:rPr>
              <w:t>-</w:t>
            </w:r>
          </w:p>
        </w:tc>
        <w:tc>
          <w:tcPr>
            <w:tcW w:w="440" w:type="pct"/>
            <w:vAlign w:val="center"/>
          </w:tcPr>
          <w:p w:rsidR="00AF657A" w:rsidRPr="00BE4131" w:rsidRDefault="00AF657A" w:rsidP="00EA4761">
            <w:pPr>
              <w:jc w:val="center"/>
              <w:rPr>
                <w:sz w:val="20"/>
                <w:szCs w:val="20"/>
              </w:rPr>
            </w:pPr>
            <w:r w:rsidRPr="00BE4131">
              <w:rPr>
                <w:sz w:val="20"/>
                <w:szCs w:val="20"/>
              </w:rPr>
              <w:t>-</w:t>
            </w:r>
          </w:p>
        </w:tc>
        <w:tc>
          <w:tcPr>
            <w:tcW w:w="487" w:type="pct"/>
            <w:vAlign w:val="center"/>
          </w:tcPr>
          <w:p w:rsidR="00AF657A" w:rsidRPr="00BE4131" w:rsidRDefault="00AF657A" w:rsidP="00EA4761">
            <w:pPr>
              <w:jc w:val="center"/>
              <w:rPr>
                <w:sz w:val="20"/>
                <w:szCs w:val="20"/>
              </w:rPr>
            </w:pPr>
            <w:r w:rsidRPr="00BE4131">
              <w:rPr>
                <w:sz w:val="20"/>
                <w:szCs w:val="20"/>
              </w:rPr>
              <w:t>-</w:t>
            </w:r>
          </w:p>
        </w:tc>
        <w:tc>
          <w:tcPr>
            <w:tcW w:w="391" w:type="pct"/>
            <w:vAlign w:val="center"/>
          </w:tcPr>
          <w:p w:rsidR="00AF657A" w:rsidRPr="009C23E3" w:rsidRDefault="00AF657A" w:rsidP="00EA4761">
            <w:pPr>
              <w:jc w:val="center"/>
              <w:rPr>
                <w:sz w:val="20"/>
                <w:szCs w:val="20"/>
              </w:rPr>
            </w:pPr>
            <w:r w:rsidRPr="009C23E3">
              <w:rPr>
                <w:sz w:val="20"/>
                <w:szCs w:val="20"/>
              </w:rPr>
              <w:t>-</w:t>
            </w:r>
          </w:p>
        </w:tc>
        <w:tc>
          <w:tcPr>
            <w:tcW w:w="509" w:type="pct"/>
            <w:vAlign w:val="center"/>
          </w:tcPr>
          <w:p w:rsidR="00AF657A" w:rsidRPr="009C23E3" w:rsidRDefault="00AF657A" w:rsidP="00EA4761">
            <w:pPr>
              <w:jc w:val="center"/>
              <w:rPr>
                <w:sz w:val="20"/>
                <w:szCs w:val="20"/>
              </w:rPr>
            </w:pPr>
            <w:r w:rsidRPr="009C23E3">
              <w:rPr>
                <w:sz w:val="20"/>
                <w:szCs w:val="20"/>
              </w:rPr>
              <w:t>-</w:t>
            </w:r>
          </w:p>
        </w:tc>
      </w:tr>
      <w:tr w:rsidR="00670898" w:rsidRPr="007D05BA" w:rsidTr="00670898">
        <w:trPr>
          <w:cantSplit/>
          <w:trHeight w:val="366"/>
        </w:trPr>
        <w:tc>
          <w:tcPr>
            <w:tcW w:w="1317" w:type="pct"/>
            <w:shd w:val="clear" w:color="auto" w:fill="auto"/>
          </w:tcPr>
          <w:p w:rsidR="00AF657A" w:rsidRPr="006F3BA6" w:rsidRDefault="00AF657A" w:rsidP="00EA4761">
            <w:pPr>
              <w:jc w:val="both"/>
              <w:rPr>
                <w:sz w:val="19"/>
                <w:szCs w:val="19"/>
              </w:rPr>
            </w:pPr>
            <w:r w:rsidRPr="006F3BA6">
              <w:rPr>
                <w:sz w:val="19"/>
                <w:szCs w:val="19"/>
              </w:rPr>
              <w:t>Улучшение качества очистки сточных вод, в том числе по мероприятиям:</w:t>
            </w:r>
          </w:p>
        </w:tc>
        <w:tc>
          <w:tcPr>
            <w:tcW w:w="439" w:type="pct"/>
            <w:shd w:val="clear" w:color="auto" w:fill="auto"/>
            <w:vAlign w:val="center"/>
          </w:tcPr>
          <w:p w:rsidR="00AF657A" w:rsidRPr="009C23E3" w:rsidRDefault="00AF657A" w:rsidP="00EA4761">
            <w:pPr>
              <w:jc w:val="center"/>
              <w:rPr>
                <w:sz w:val="20"/>
                <w:szCs w:val="20"/>
              </w:rPr>
            </w:pPr>
            <w:r w:rsidRPr="009C23E3">
              <w:rPr>
                <w:sz w:val="20"/>
                <w:szCs w:val="20"/>
              </w:rPr>
              <w:t>-</w:t>
            </w:r>
          </w:p>
        </w:tc>
        <w:tc>
          <w:tcPr>
            <w:tcW w:w="489" w:type="pct"/>
            <w:shd w:val="clear" w:color="auto" w:fill="auto"/>
            <w:vAlign w:val="center"/>
          </w:tcPr>
          <w:p w:rsidR="00AF657A" w:rsidRPr="009C23E3" w:rsidRDefault="00AF657A" w:rsidP="00EA4761">
            <w:pPr>
              <w:jc w:val="center"/>
              <w:rPr>
                <w:sz w:val="20"/>
                <w:szCs w:val="20"/>
              </w:rPr>
            </w:pPr>
            <w:r w:rsidRPr="009C23E3">
              <w:rPr>
                <w:sz w:val="20"/>
                <w:szCs w:val="20"/>
              </w:rPr>
              <w:t>-</w:t>
            </w:r>
          </w:p>
        </w:tc>
        <w:tc>
          <w:tcPr>
            <w:tcW w:w="440" w:type="pct"/>
            <w:vAlign w:val="center"/>
          </w:tcPr>
          <w:p w:rsidR="00AF657A" w:rsidRPr="009C23E3" w:rsidRDefault="00AF657A" w:rsidP="00EA4761">
            <w:pPr>
              <w:jc w:val="center"/>
              <w:rPr>
                <w:sz w:val="20"/>
                <w:szCs w:val="20"/>
              </w:rPr>
            </w:pPr>
            <w:r w:rsidRPr="009C23E3">
              <w:rPr>
                <w:sz w:val="20"/>
                <w:szCs w:val="20"/>
              </w:rPr>
              <w:t>-</w:t>
            </w:r>
          </w:p>
        </w:tc>
        <w:tc>
          <w:tcPr>
            <w:tcW w:w="488" w:type="pct"/>
            <w:vAlign w:val="center"/>
          </w:tcPr>
          <w:p w:rsidR="00AF657A" w:rsidRPr="009C23E3" w:rsidRDefault="00AF657A" w:rsidP="00EA4761">
            <w:pPr>
              <w:jc w:val="center"/>
              <w:rPr>
                <w:sz w:val="20"/>
                <w:szCs w:val="20"/>
              </w:rPr>
            </w:pPr>
            <w:r w:rsidRPr="009C23E3">
              <w:rPr>
                <w:sz w:val="20"/>
                <w:szCs w:val="20"/>
              </w:rPr>
              <w:t>-</w:t>
            </w:r>
          </w:p>
        </w:tc>
        <w:tc>
          <w:tcPr>
            <w:tcW w:w="440" w:type="pct"/>
            <w:vAlign w:val="center"/>
          </w:tcPr>
          <w:p w:rsidR="00AF657A" w:rsidRPr="00BE4131" w:rsidRDefault="00AF657A" w:rsidP="00EA4761">
            <w:pPr>
              <w:jc w:val="center"/>
              <w:rPr>
                <w:sz w:val="20"/>
                <w:szCs w:val="20"/>
              </w:rPr>
            </w:pPr>
            <w:r w:rsidRPr="00BE4131">
              <w:rPr>
                <w:sz w:val="20"/>
                <w:szCs w:val="20"/>
              </w:rPr>
              <w:t>-</w:t>
            </w:r>
          </w:p>
        </w:tc>
        <w:tc>
          <w:tcPr>
            <w:tcW w:w="487" w:type="pct"/>
            <w:vAlign w:val="center"/>
          </w:tcPr>
          <w:p w:rsidR="00AF657A" w:rsidRPr="00BE4131" w:rsidRDefault="00AF657A" w:rsidP="00EA4761">
            <w:pPr>
              <w:jc w:val="center"/>
              <w:rPr>
                <w:sz w:val="20"/>
                <w:szCs w:val="20"/>
              </w:rPr>
            </w:pPr>
            <w:r w:rsidRPr="00BE4131">
              <w:rPr>
                <w:sz w:val="20"/>
                <w:szCs w:val="20"/>
              </w:rPr>
              <w:t>-</w:t>
            </w:r>
          </w:p>
        </w:tc>
        <w:tc>
          <w:tcPr>
            <w:tcW w:w="391" w:type="pct"/>
            <w:vAlign w:val="center"/>
          </w:tcPr>
          <w:p w:rsidR="00AF657A" w:rsidRPr="009C23E3" w:rsidRDefault="00AF657A" w:rsidP="00EA4761">
            <w:pPr>
              <w:jc w:val="center"/>
              <w:rPr>
                <w:sz w:val="20"/>
                <w:szCs w:val="20"/>
              </w:rPr>
            </w:pPr>
            <w:r w:rsidRPr="009C23E3">
              <w:rPr>
                <w:sz w:val="20"/>
                <w:szCs w:val="20"/>
              </w:rPr>
              <w:t>-</w:t>
            </w:r>
          </w:p>
        </w:tc>
        <w:tc>
          <w:tcPr>
            <w:tcW w:w="509" w:type="pct"/>
            <w:vAlign w:val="center"/>
          </w:tcPr>
          <w:p w:rsidR="00AF657A" w:rsidRPr="009C23E3" w:rsidRDefault="00AF657A" w:rsidP="00EA4761">
            <w:pPr>
              <w:jc w:val="center"/>
              <w:rPr>
                <w:sz w:val="20"/>
                <w:szCs w:val="20"/>
              </w:rPr>
            </w:pPr>
            <w:r w:rsidRPr="009C23E3">
              <w:rPr>
                <w:sz w:val="20"/>
                <w:szCs w:val="20"/>
              </w:rPr>
              <w:t>-</w:t>
            </w:r>
          </w:p>
        </w:tc>
      </w:tr>
      <w:tr w:rsidR="006A0F7F" w:rsidRPr="007D05BA" w:rsidTr="00670898">
        <w:trPr>
          <w:cantSplit/>
          <w:trHeight w:val="366"/>
        </w:trPr>
        <w:tc>
          <w:tcPr>
            <w:tcW w:w="1317" w:type="pct"/>
            <w:shd w:val="clear" w:color="auto" w:fill="auto"/>
          </w:tcPr>
          <w:p w:rsidR="006A0F7F" w:rsidRPr="006F3BA6" w:rsidRDefault="006A0F7F" w:rsidP="006A0F7F">
            <w:pPr>
              <w:jc w:val="both"/>
              <w:rPr>
                <w:sz w:val="19"/>
                <w:szCs w:val="19"/>
              </w:rPr>
            </w:pPr>
            <w:r w:rsidRPr="006F3BA6">
              <w:rPr>
                <w:sz w:val="19"/>
                <w:szCs w:val="19"/>
              </w:rPr>
              <w:t>Капитальный ремонт  установки УДВ на ГОСК Ростовская область г. Белая Калитва ул. Совхозная, 79</w:t>
            </w:r>
          </w:p>
        </w:tc>
        <w:tc>
          <w:tcPr>
            <w:tcW w:w="439" w:type="pct"/>
            <w:shd w:val="clear" w:color="auto" w:fill="auto"/>
            <w:vAlign w:val="center"/>
          </w:tcPr>
          <w:p w:rsidR="006A0F7F" w:rsidRPr="009C23E3" w:rsidRDefault="006A0F7F" w:rsidP="00EA4761">
            <w:pPr>
              <w:jc w:val="center"/>
              <w:rPr>
                <w:sz w:val="20"/>
                <w:szCs w:val="20"/>
              </w:rPr>
            </w:pPr>
            <w:r>
              <w:rPr>
                <w:sz w:val="20"/>
                <w:szCs w:val="20"/>
              </w:rPr>
              <w:t>-</w:t>
            </w:r>
          </w:p>
        </w:tc>
        <w:tc>
          <w:tcPr>
            <w:tcW w:w="489" w:type="pct"/>
            <w:shd w:val="clear" w:color="auto" w:fill="auto"/>
            <w:vAlign w:val="center"/>
          </w:tcPr>
          <w:p w:rsidR="006A0F7F" w:rsidRPr="009C23E3" w:rsidRDefault="006A0F7F" w:rsidP="00EA4761">
            <w:pPr>
              <w:jc w:val="center"/>
              <w:rPr>
                <w:sz w:val="20"/>
                <w:szCs w:val="20"/>
              </w:rPr>
            </w:pPr>
            <w:r>
              <w:rPr>
                <w:sz w:val="20"/>
                <w:szCs w:val="20"/>
              </w:rPr>
              <w:t>-</w:t>
            </w:r>
          </w:p>
        </w:tc>
        <w:tc>
          <w:tcPr>
            <w:tcW w:w="440" w:type="pct"/>
            <w:vAlign w:val="center"/>
          </w:tcPr>
          <w:p w:rsidR="006A0F7F" w:rsidRPr="009C23E3" w:rsidRDefault="006A0F7F" w:rsidP="00EA4761">
            <w:pPr>
              <w:jc w:val="center"/>
              <w:rPr>
                <w:sz w:val="20"/>
                <w:szCs w:val="20"/>
              </w:rPr>
            </w:pPr>
            <w:r>
              <w:rPr>
                <w:sz w:val="20"/>
                <w:szCs w:val="20"/>
              </w:rPr>
              <w:t>-</w:t>
            </w:r>
          </w:p>
        </w:tc>
        <w:tc>
          <w:tcPr>
            <w:tcW w:w="488" w:type="pct"/>
            <w:vAlign w:val="center"/>
          </w:tcPr>
          <w:p w:rsidR="006A0F7F" w:rsidRPr="009C23E3" w:rsidRDefault="006A0F7F" w:rsidP="00EA4761">
            <w:pPr>
              <w:jc w:val="center"/>
              <w:rPr>
                <w:sz w:val="20"/>
                <w:szCs w:val="20"/>
              </w:rPr>
            </w:pPr>
            <w:r>
              <w:rPr>
                <w:sz w:val="20"/>
                <w:szCs w:val="20"/>
              </w:rPr>
              <w:t>-</w:t>
            </w:r>
          </w:p>
        </w:tc>
        <w:tc>
          <w:tcPr>
            <w:tcW w:w="440" w:type="pct"/>
            <w:vAlign w:val="center"/>
          </w:tcPr>
          <w:p w:rsidR="006A0F7F" w:rsidRPr="00BE4131" w:rsidRDefault="006A0F7F" w:rsidP="00EA4761">
            <w:pPr>
              <w:jc w:val="center"/>
              <w:rPr>
                <w:sz w:val="20"/>
                <w:szCs w:val="20"/>
              </w:rPr>
            </w:pPr>
            <w:r w:rsidRPr="00BE4131">
              <w:rPr>
                <w:sz w:val="20"/>
                <w:szCs w:val="20"/>
              </w:rPr>
              <w:t>4кв</w:t>
            </w:r>
          </w:p>
        </w:tc>
        <w:tc>
          <w:tcPr>
            <w:tcW w:w="487" w:type="pct"/>
            <w:vAlign w:val="center"/>
          </w:tcPr>
          <w:p w:rsidR="006A0F7F" w:rsidRPr="00BE4131" w:rsidRDefault="006A0F7F" w:rsidP="00EA4761">
            <w:pPr>
              <w:jc w:val="center"/>
              <w:rPr>
                <w:sz w:val="20"/>
                <w:szCs w:val="20"/>
              </w:rPr>
            </w:pPr>
            <w:r w:rsidRPr="00BE4131">
              <w:rPr>
                <w:sz w:val="20"/>
                <w:szCs w:val="20"/>
              </w:rPr>
              <w:t>981,82</w:t>
            </w:r>
          </w:p>
        </w:tc>
        <w:tc>
          <w:tcPr>
            <w:tcW w:w="391" w:type="pct"/>
            <w:vAlign w:val="center"/>
          </w:tcPr>
          <w:p w:rsidR="006A0F7F" w:rsidRPr="009C23E3" w:rsidRDefault="006A0F7F" w:rsidP="00EA4761">
            <w:pPr>
              <w:jc w:val="center"/>
              <w:rPr>
                <w:sz w:val="20"/>
                <w:szCs w:val="20"/>
              </w:rPr>
            </w:pPr>
            <w:r>
              <w:rPr>
                <w:sz w:val="20"/>
                <w:szCs w:val="20"/>
              </w:rPr>
              <w:t>-</w:t>
            </w:r>
          </w:p>
        </w:tc>
        <w:tc>
          <w:tcPr>
            <w:tcW w:w="509" w:type="pct"/>
            <w:vAlign w:val="center"/>
          </w:tcPr>
          <w:p w:rsidR="006A0F7F" w:rsidRPr="009C23E3" w:rsidRDefault="006A0F7F" w:rsidP="00EA4761">
            <w:pPr>
              <w:jc w:val="center"/>
              <w:rPr>
                <w:sz w:val="20"/>
                <w:szCs w:val="20"/>
              </w:rPr>
            </w:pPr>
            <w:r>
              <w:rPr>
                <w:sz w:val="20"/>
                <w:szCs w:val="20"/>
              </w:rPr>
              <w:t>-</w:t>
            </w:r>
          </w:p>
        </w:tc>
      </w:tr>
      <w:tr w:rsidR="00670898" w:rsidRPr="007D05BA" w:rsidTr="00670898">
        <w:trPr>
          <w:cantSplit/>
          <w:trHeight w:val="366"/>
        </w:trPr>
        <w:tc>
          <w:tcPr>
            <w:tcW w:w="1317" w:type="pct"/>
            <w:shd w:val="clear" w:color="auto" w:fill="auto"/>
          </w:tcPr>
          <w:p w:rsidR="00AF657A" w:rsidRPr="006F3BA6" w:rsidRDefault="00AF657A" w:rsidP="00EA4761">
            <w:pPr>
              <w:jc w:val="both"/>
              <w:rPr>
                <w:sz w:val="19"/>
                <w:szCs w:val="19"/>
              </w:rPr>
            </w:pPr>
            <w:r w:rsidRPr="006F3BA6">
              <w:rPr>
                <w:sz w:val="19"/>
                <w:szCs w:val="19"/>
              </w:rPr>
              <w:t>Энергосбережение и повышение энергоэффективности, в том числе по снижению потерь при транспортировке:</w:t>
            </w:r>
          </w:p>
        </w:tc>
        <w:tc>
          <w:tcPr>
            <w:tcW w:w="439" w:type="pct"/>
            <w:shd w:val="clear" w:color="auto" w:fill="auto"/>
            <w:vAlign w:val="center"/>
          </w:tcPr>
          <w:p w:rsidR="00AF657A" w:rsidRPr="009C23E3" w:rsidRDefault="00AF657A" w:rsidP="00EA4761">
            <w:pPr>
              <w:jc w:val="center"/>
              <w:rPr>
                <w:sz w:val="20"/>
                <w:szCs w:val="20"/>
              </w:rPr>
            </w:pPr>
            <w:r w:rsidRPr="009C23E3">
              <w:rPr>
                <w:sz w:val="20"/>
                <w:szCs w:val="20"/>
              </w:rPr>
              <w:t>-</w:t>
            </w:r>
          </w:p>
        </w:tc>
        <w:tc>
          <w:tcPr>
            <w:tcW w:w="489" w:type="pct"/>
            <w:shd w:val="clear" w:color="auto" w:fill="auto"/>
            <w:vAlign w:val="center"/>
          </w:tcPr>
          <w:p w:rsidR="00AF657A" w:rsidRPr="009C23E3" w:rsidRDefault="00AF657A" w:rsidP="00EA4761">
            <w:pPr>
              <w:jc w:val="center"/>
              <w:rPr>
                <w:sz w:val="20"/>
                <w:szCs w:val="20"/>
              </w:rPr>
            </w:pPr>
            <w:r w:rsidRPr="009C23E3">
              <w:rPr>
                <w:sz w:val="20"/>
                <w:szCs w:val="20"/>
              </w:rPr>
              <w:t>-</w:t>
            </w:r>
          </w:p>
        </w:tc>
        <w:tc>
          <w:tcPr>
            <w:tcW w:w="440" w:type="pct"/>
            <w:vAlign w:val="center"/>
          </w:tcPr>
          <w:p w:rsidR="00AF657A" w:rsidRPr="009C23E3" w:rsidRDefault="00AF657A" w:rsidP="00EA4761">
            <w:pPr>
              <w:jc w:val="center"/>
              <w:rPr>
                <w:sz w:val="20"/>
                <w:szCs w:val="20"/>
              </w:rPr>
            </w:pPr>
            <w:r w:rsidRPr="009C23E3">
              <w:rPr>
                <w:sz w:val="20"/>
                <w:szCs w:val="20"/>
              </w:rPr>
              <w:t>-</w:t>
            </w:r>
          </w:p>
        </w:tc>
        <w:tc>
          <w:tcPr>
            <w:tcW w:w="488" w:type="pct"/>
            <w:vAlign w:val="center"/>
          </w:tcPr>
          <w:p w:rsidR="00AF657A" w:rsidRPr="009C23E3" w:rsidRDefault="00AF657A" w:rsidP="00EA4761">
            <w:pPr>
              <w:jc w:val="center"/>
              <w:rPr>
                <w:sz w:val="20"/>
                <w:szCs w:val="20"/>
              </w:rPr>
            </w:pPr>
            <w:r w:rsidRPr="009C23E3">
              <w:rPr>
                <w:sz w:val="20"/>
                <w:szCs w:val="20"/>
              </w:rPr>
              <w:t>-</w:t>
            </w:r>
          </w:p>
        </w:tc>
        <w:tc>
          <w:tcPr>
            <w:tcW w:w="440" w:type="pct"/>
            <w:vAlign w:val="center"/>
          </w:tcPr>
          <w:p w:rsidR="00AF657A" w:rsidRPr="00BE4131" w:rsidRDefault="00AF657A" w:rsidP="00EA4761">
            <w:pPr>
              <w:jc w:val="center"/>
              <w:rPr>
                <w:sz w:val="20"/>
                <w:szCs w:val="20"/>
              </w:rPr>
            </w:pPr>
            <w:r w:rsidRPr="00BE4131">
              <w:rPr>
                <w:sz w:val="20"/>
                <w:szCs w:val="20"/>
              </w:rPr>
              <w:t>-</w:t>
            </w:r>
          </w:p>
        </w:tc>
        <w:tc>
          <w:tcPr>
            <w:tcW w:w="487" w:type="pct"/>
            <w:vAlign w:val="center"/>
          </w:tcPr>
          <w:p w:rsidR="00AF657A" w:rsidRPr="00E45BF6" w:rsidRDefault="00AF657A" w:rsidP="00EA4761">
            <w:pPr>
              <w:jc w:val="center"/>
              <w:rPr>
                <w:sz w:val="20"/>
                <w:szCs w:val="20"/>
              </w:rPr>
            </w:pPr>
            <w:r w:rsidRPr="00E45BF6">
              <w:rPr>
                <w:sz w:val="20"/>
                <w:szCs w:val="20"/>
              </w:rPr>
              <w:t>-</w:t>
            </w:r>
          </w:p>
        </w:tc>
        <w:tc>
          <w:tcPr>
            <w:tcW w:w="391" w:type="pct"/>
            <w:vAlign w:val="center"/>
          </w:tcPr>
          <w:p w:rsidR="00AF657A" w:rsidRPr="00E45BF6" w:rsidRDefault="00F36E46" w:rsidP="00EA4761">
            <w:pPr>
              <w:jc w:val="center"/>
              <w:rPr>
                <w:sz w:val="20"/>
                <w:szCs w:val="20"/>
              </w:rPr>
            </w:pPr>
            <w:r w:rsidRPr="00E45BF6">
              <w:rPr>
                <w:sz w:val="20"/>
                <w:szCs w:val="20"/>
              </w:rPr>
              <w:t>4 кв.</w:t>
            </w:r>
          </w:p>
        </w:tc>
        <w:tc>
          <w:tcPr>
            <w:tcW w:w="509" w:type="pct"/>
            <w:vAlign w:val="center"/>
          </w:tcPr>
          <w:p w:rsidR="00AF657A" w:rsidRPr="00E45BF6" w:rsidRDefault="00F36E46" w:rsidP="00EA4761">
            <w:pPr>
              <w:jc w:val="center"/>
              <w:rPr>
                <w:sz w:val="20"/>
                <w:szCs w:val="20"/>
              </w:rPr>
            </w:pPr>
            <w:r w:rsidRPr="00E45BF6">
              <w:rPr>
                <w:sz w:val="20"/>
                <w:szCs w:val="20"/>
              </w:rPr>
              <w:t>902,62</w:t>
            </w:r>
          </w:p>
        </w:tc>
      </w:tr>
      <w:tr w:rsidR="00F36E46" w:rsidRPr="007D05BA" w:rsidTr="00670898">
        <w:trPr>
          <w:cantSplit/>
          <w:trHeight w:val="366"/>
        </w:trPr>
        <w:tc>
          <w:tcPr>
            <w:tcW w:w="1317" w:type="pct"/>
            <w:shd w:val="clear" w:color="auto" w:fill="auto"/>
          </w:tcPr>
          <w:p w:rsidR="00F36E46" w:rsidRPr="006F3BA6" w:rsidRDefault="00F36E46" w:rsidP="00EA4761">
            <w:pPr>
              <w:jc w:val="both"/>
              <w:rPr>
                <w:sz w:val="19"/>
                <w:szCs w:val="19"/>
              </w:rPr>
            </w:pPr>
            <w:r w:rsidRPr="006F3BA6">
              <w:rPr>
                <w:sz w:val="19"/>
                <w:szCs w:val="19"/>
              </w:rPr>
              <w:t>Капитальный ремонт  насоса СМ 200-150-500 на КНС 3, Ростовская область, г. Белая Калитва, ул. Российская</w:t>
            </w:r>
          </w:p>
        </w:tc>
        <w:tc>
          <w:tcPr>
            <w:tcW w:w="439" w:type="pct"/>
            <w:shd w:val="clear" w:color="auto" w:fill="auto"/>
            <w:vAlign w:val="center"/>
          </w:tcPr>
          <w:p w:rsidR="00F36E46" w:rsidRPr="009C23E3" w:rsidRDefault="00F36E46" w:rsidP="00EA4761">
            <w:pPr>
              <w:jc w:val="center"/>
              <w:rPr>
                <w:sz w:val="20"/>
                <w:szCs w:val="20"/>
              </w:rPr>
            </w:pPr>
            <w:r>
              <w:rPr>
                <w:sz w:val="20"/>
                <w:szCs w:val="20"/>
              </w:rPr>
              <w:t>-</w:t>
            </w:r>
          </w:p>
        </w:tc>
        <w:tc>
          <w:tcPr>
            <w:tcW w:w="489" w:type="pct"/>
            <w:shd w:val="clear" w:color="auto" w:fill="auto"/>
            <w:vAlign w:val="center"/>
          </w:tcPr>
          <w:p w:rsidR="00F36E46" w:rsidRPr="009C23E3" w:rsidRDefault="00F36E46" w:rsidP="00EA4761">
            <w:pPr>
              <w:jc w:val="center"/>
              <w:rPr>
                <w:sz w:val="20"/>
                <w:szCs w:val="20"/>
              </w:rPr>
            </w:pPr>
            <w:r>
              <w:rPr>
                <w:sz w:val="20"/>
                <w:szCs w:val="20"/>
              </w:rPr>
              <w:t>-</w:t>
            </w:r>
          </w:p>
        </w:tc>
        <w:tc>
          <w:tcPr>
            <w:tcW w:w="440" w:type="pct"/>
            <w:vAlign w:val="center"/>
          </w:tcPr>
          <w:p w:rsidR="00F36E46" w:rsidRPr="009C23E3" w:rsidRDefault="00F36E46" w:rsidP="00EA4761">
            <w:pPr>
              <w:jc w:val="center"/>
              <w:rPr>
                <w:sz w:val="20"/>
                <w:szCs w:val="20"/>
              </w:rPr>
            </w:pPr>
            <w:r>
              <w:rPr>
                <w:sz w:val="20"/>
                <w:szCs w:val="20"/>
              </w:rPr>
              <w:t>-</w:t>
            </w:r>
          </w:p>
        </w:tc>
        <w:tc>
          <w:tcPr>
            <w:tcW w:w="488" w:type="pct"/>
            <w:vAlign w:val="center"/>
          </w:tcPr>
          <w:p w:rsidR="00F36E46" w:rsidRPr="009C23E3" w:rsidRDefault="00F36E46" w:rsidP="00EA4761">
            <w:pPr>
              <w:jc w:val="center"/>
              <w:rPr>
                <w:sz w:val="20"/>
                <w:szCs w:val="20"/>
              </w:rPr>
            </w:pPr>
            <w:r>
              <w:rPr>
                <w:sz w:val="20"/>
                <w:szCs w:val="20"/>
              </w:rPr>
              <w:t>-</w:t>
            </w:r>
          </w:p>
        </w:tc>
        <w:tc>
          <w:tcPr>
            <w:tcW w:w="440" w:type="pct"/>
            <w:vAlign w:val="center"/>
          </w:tcPr>
          <w:p w:rsidR="00F36E46" w:rsidRPr="00BE4131" w:rsidRDefault="00F36E46" w:rsidP="00EA4761">
            <w:pPr>
              <w:jc w:val="center"/>
              <w:rPr>
                <w:sz w:val="20"/>
                <w:szCs w:val="20"/>
              </w:rPr>
            </w:pPr>
            <w:r>
              <w:rPr>
                <w:sz w:val="20"/>
                <w:szCs w:val="20"/>
              </w:rPr>
              <w:t>-</w:t>
            </w:r>
          </w:p>
        </w:tc>
        <w:tc>
          <w:tcPr>
            <w:tcW w:w="487" w:type="pct"/>
            <w:vAlign w:val="center"/>
          </w:tcPr>
          <w:p w:rsidR="00F36E46" w:rsidRPr="00BE4131" w:rsidRDefault="00F36E46" w:rsidP="00EA4761">
            <w:pPr>
              <w:jc w:val="center"/>
              <w:rPr>
                <w:sz w:val="20"/>
                <w:szCs w:val="20"/>
              </w:rPr>
            </w:pPr>
            <w:r>
              <w:rPr>
                <w:sz w:val="20"/>
                <w:szCs w:val="20"/>
              </w:rPr>
              <w:t>-</w:t>
            </w:r>
          </w:p>
        </w:tc>
        <w:tc>
          <w:tcPr>
            <w:tcW w:w="391" w:type="pct"/>
            <w:vAlign w:val="center"/>
          </w:tcPr>
          <w:p w:rsidR="00F36E46" w:rsidRPr="00E45BF6" w:rsidRDefault="00F36E46" w:rsidP="00EA4761">
            <w:pPr>
              <w:jc w:val="center"/>
              <w:rPr>
                <w:sz w:val="20"/>
                <w:szCs w:val="20"/>
              </w:rPr>
            </w:pPr>
            <w:r w:rsidRPr="00E45BF6">
              <w:rPr>
                <w:sz w:val="20"/>
                <w:szCs w:val="20"/>
              </w:rPr>
              <w:t>4 кв.</w:t>
            </w:r>
          </w:p>
        </w:tc>
        <w:tc>
          <w:tcPr>
            <w:tcW w:w="509" w:type="pct"/>
            <w:vAlign w:val="center"/>
          </w:tcPr>
          <w:p w:rsidR="00F36E46" w:rsidRPr="00E45BF6" w:rsidRDefault="00F36E46" w:rsidP="00EA4761">
            <w:pPr>
              <w:jc w:val="center"/>
              <w:rPr>
                <w:sz w:val="20"/>
                <w:szCs w:val="20"/>
              </w:rPr>
            </w:pPr>
            <w:r w:rsidRPr="00E45BF6">
              <w:rPr>
                <w:sz w:val="20"/>
                <w:szCs w:val="20"/>
              </w:rPr>
              <w:t>902,62</w:t>
            </w:r>
          </w:p>
        </w:tc>
      </w:tr>
      <w:tr w:rsidR="00670898" w:rsidRPr="007D05BA" w:rsidTr="00670898">
        <w:trPr>
          <w:cantSplit/>
          <w:trHeight w:val="366"/>
        </w:trPr>
        <w:tc>
          <w:tcPr>
            <w:tcW w:w="1317" w:type="pct"/>
            <w:shd w:val="clear" w:color="auto" w:fill="auto"/>
          </w:tcPr>
          <w:p w:rsidR="00AF657A" w:rsidRPr="006F3BA6" w:rsidRDefault="00AF657A" w:rsidP="00EA4761">
            <w:pPr>
              <w:jc w:val="both"/>
              <w:rPr>
                <w:sz w:val="19"/>
                <w:szCs w:val="19"/>
              </w:rPr>
            </w:pPr>
            <w:r w:rsidRPr="006F3BA6">
              <w:rPr>
                <w:sz w:val="19"/>
                <w:szCs w:val="19"/>
              </w:rPr>
              <w:t>Повышение антитеррористической безопасности, в том числе по мероприятиям:</w:t>
            </w:r>
          </w:p>
        </w:tc>
        <w:tc>
          <w:tcPr>
            <w:tcW w:w="439" w:type="pct"/>
            <w:shd w:val="clear" w:color="auto" w:fill="auto"/>
            <w:vAlign w:val="center"/>
          </w:tcPr>
          <w:p w:rsidR="00AF657A" w:rsidRPr="009C23E3" w:rsidRDefault="00AF657A" w:rsidP="00EA4761">
            <w:pPr>
              <w:jc w:val="center"/>
              <w:rPr>
                <w:sz w:val="20"/>
                <w:szCs w:val="20"/>
              </w:rPr>
            </w:pPr>
            <w:r w:rsidRPr="009C23E3">
              <w:rPr>
                <w:sz w:val="20"/>
                <w:szCs w:val="20"/>
              </w:rPr>
              <w:t>-</w:t>
            </w:r>
          </w:p>
        </w:tc>
        <w:tc>
          <w:tcPr>
            <w:tcW w:w="489" w:type="pct"/>
            <w:shd w:val="clear" w:color="auto" w:fill="auto"/>
            <w:vAlign w:val="center"/>
          </w:tcPr>
          <w:p w:rsidR="00AF657A" w:rsidRPr="009C23E3" w:rsidRDefault="00AF657A" w:rsidP="00EA4761">
            <w:pPr>
              <w:jc w:val="center"/>
              <w:rPr>
                <w:sz w:val="20"/>
                <w:szCs w:val="20"/>
              </w:rPr>
            </w:pPr>
            <w:r w:rsidRPr="009C23E3">
              <w:rPr>
                <w:sz w:val="20"/>
                <w:szCs w:val="20"/>
              </w:rPr>
              <w:t>-</w:t>
            </w:r>
          </w:p>
        </w:tc>
        <w:tc>
          <w:tcPr>
            <w:tcW w:w="440" w:type="pct"/>
            <w:vAlign w:val="center"/>
          </w:tcPr>
          <w:p w:rsidR="00AF657A" w:rsidRPr="009C23E3" w:rsidRDefault="00AF657A" w:rsidP="00EA4761">
            <w:pPr>
              <w:jc w:val="center"/>
              <w:rPr>
                <w:sz w:val="20"/>
                <w:szCs w:val="20"/>
              </w:rPr>
            </w:pPr>
            <w:r w:rsidRPr="009C23E3">
              <w:rPr>
                <w:sz w:val="20"/>
                <w:szCs w:val="20"/>
              </w:rPr>
              <w:t>-</w:t>
            </w:r>
          </w:p>
        </w:tc>
        <w:tc>
          <w:tcPr>
            <w:tcW w:w="488" w:type="pct"/>
            <w:vAlign w:val="center"/>
          </w:tcPr>
          <w:p w:rsidR="00AF657A" w:rsidRPr="009C23E3" w:rsidRDefault="00AF657A" w:rsidP="00EA4761">
            <w:pPr>
              <w:jc w:val="center"/>
              <w:rPr>
                <w:sz w:val="20"/>
                <w:szCs w:val="20"/>
              </w:rPr>
            </w:pPr>
            <w:r w:rsidRPr="009C23E3">
              <w:rPr>
                <w:sz w:val="20"/>
                <w:szCs w:val="20"/>
              </w:rPr>
              <w:t>-</w:t>
            </w:r>
          </w:p>
        </w:tc>
        <w:tc>
          <w:tcPr>
            <w:tcW w:w="440" w:type="pct"/>
            <w:vAlign w:val="center"/>
          </w:tcPr>
          <w:p w:rsidR="00AF657A" w:rsidRPr="00BE4131" w:rsidRDefault="00AF657A" w:rsidP="00EA4761">
            <w:pPr>
              <w:jc w:val="center"/>
              <w:rPr>
                <w:sz w:val="20"/>
                <w:szCs w:val="20"/>
              </w:rPr>
            </w:pPr>
            <w:r w:rsidRPr="00BE4131">
              <w:rPr>
                <w:sz w:val="20"/>
                <w:szCs w:val="20"/>
              </w:rPr>
              <w:t>-</w:t>
            </w:r>
          </w:p>
        </w:tc>
        <w:tc>
          <w:tcPr>
            <w:tcW w:w="487" w:type="pct"/>
            <w:vAlign w:val="center"/>
          </w:tcPr>
          <w:p w:rsidR="00AF657A" w:rsidRPr="00BE4131" w:rsidRDefault="00AF657A" w:rsidP="00EA4761">
            <w:pPr>
              <w:jc w:val="center"/>
              <w:rPr>
                <w:sz w:val="20"/>
                <w:szCs w:val="20"/>
              </w:rPr>
            </w:pPr>
            <w:r w:rsidRPr="00BE4131">
              <w:rPr>
                <w:sz w:val="20"/>
                <w:szCs w:val="20"/>
              </w:rPr>
              <w:t>-</w:t>
            </w:r>
          </w:p>
        </w:tc>
        <w:tc>
          <w:tcPr>
            <w:tcW w:w="391" w:type="pct"/>
            <w:vAlign w:val="center"/>
          </w:tcPr>
          <w:p w:rsidR="00AF657A" w:rsidRPr="00E45BF6" w:rsidRDefault="00AF657A" w:rsidP="00EA4761">
            <w:pPr>
              <w:jc w:val="center"/>
              <w:rPr>
                <w:sz w:val="20"/>
                <w:szCs w:val="20"/>
              </w:rPr>
            </w:pPr>
            <w:r w:rsidRPr="00E45BF6">
              <w:rPr>
                <w:sz w:val="20"/>
                <w:szCs w:val="20"/>
              </w:rPr>
              <w:t>-</w:t>
            </w:r>
          </w:p>
        </w:tc>
        <w:tc>
          <w:tcPr>
            <w:tcW w:w="509" w:type="pct"/>
            <w:vAlign w:val="center"/>
          </w:tcPr>
          <w:p w:rsidR="00AF657A" w:rsidRPr="00E45BF6" w:rsidRDefault="00AF657A" w:rsidP="00EA4761">
            <w:pPr>
              <w:jc w:val="center"/>
              <w:rPr>
                <w:sz w:val="20"/>
                <w:szCs w:val="20"/>
              </w:rPr>
            </w:pPr>
            <w:r w:rsidRPr="00E45BF6">
              <w:rPr>
                <w:sz w:val="20"/>
                <w:szCs w:val="20"/>
              </w:rPr>
              <w:t>-</w:t>
            </w:r>
          </w:p>
        </w:tc>
      </w:tr>
      <w:tr w:rsidR="00670898" w:rsidRPr="007D05BA" w:rsidTr="00670898">
        <w:trPr>
          <w:cantSplit/>
          <w:trHeight w:val="366"/>
        </w:trPr>
        <w:tc>
          <w:tcPr>
            <w:tcW w:w="1317" w:type="pct"/>
            <w:shd w:val="clear" w:color="auto" w:fill="auto"/>
          </w:tcPr>
          <w:p w:rsidR="00AF657A" w:rsidRPr="006F3BA6" w:rsidRDefault="00AF657A" w:rsidP="00EA4761">
            <w:pPr>
              <w:jc w:val="both"/>
              <w:rPr>
                <w:sz w:val="19"/>
                <w:szCs w:val="19"/>
              </w:rPr>
            </w:pPr>
            <w:r w:rsidRPr="006F3BA6">
              <w:rPr>
                <w:sz w:val="19"/>
                <w:szCs w:val="19"/>
              </w:rPr>
              <w:t>Повышение качества обслуживания абонентов, в том числе по мероприятиям:</w:t>
            </w:r>
          </w:p>
        </w:tc>
        <w:tc>
          <w:tcPr>
            <w:tcW w:w="439" w:type="pct"/>
            <w:shd w:val="clear" w:color="auto" w:fill="auto"/>
            <w:vAlign w:val="center"/>
          </w:tcPr>
          <w:p w:rsidR="00AF657A" w:rsidRPr="009C23E3" w:rsidRDefault="00AF657A" w:rsidP="00EA4761">
            <w:pPr>
              <w:jc w:val="center"/>
              <w:rPr>
                <w:sz w:val="20"/>
                <w:szCs w:val="20"/>
              </w:rPr>
            </w:pPr>
            <w:r w:rsidRPr="009C23E3">
              <w:rPr>
                <w:sz w:val="20"/>
                <w:szCs w:val="20"/>
              </w:rPr>
              <w:t>-</w:t>
            </w:r>
          </w:p>
        </w:tc>
        <w:tc>
          <w:tcPr>
            <w:tcW w:w="489" w:type="pct"/>
            <w:shd w:val="clear" w:color="auto" w:fill="auto"/>
            <w:vAlign w:val="center"/>
          </w:tcPr>
          <w:p w:rsidR="00AF657A" w:rsidRPr="009C23E3" w:rsidRDefault="00AF657A" w:rsidP="00EA4761">
            <w:pPr>
              <w:jc w:val="center"/>
              <w:rPr>
                <w:sz w:val="20"/>
                <w:szCs w:val="20"/>
              </w:rPr>
            </w:pPr>
            <w:r w:rsidRPr="009C23E3">
              <w:rPr>
                <w:sz w:val="20"/>
                <w:szCs w:val="20"/>
              </w:rPr>
              <w:t>-</w:t>
            </w:r>
          </w:p>
        </w:tc>
        <w:tc>
          <w:tcPr>
            <w:tcW w:w="440" w:type="pct"/>
            <w:vAlign w:val="center"/>
          </w:tcPr>
          <w:p w:rsidR="00AF657A" w:rsidRPr="009C23E3" w:rsidRDefault="00AF657A" w:rsidP="00EA4761">
            <w:pPr>
              <w:jc w:val="center"/>
              <w:rPr>
                <w:sz w:val="20"/>
                <w:szCs w:val="20"/>
              </w:rPr>
            </w:pPr>
            <w:r w:rsidRPr="009C23E3">
              <w:rPr>
                <w:sz w:val="20"/>
                <w:szCs w:val="20"/>
              </w:rPr>
              <w:t>-</w:t>
            </w:r>
          </w:p>
        </w:tc>
        <w:tc>
          <w:tcPr>
            <w:tcW w:w="488" w:type="pct"/>
            <w:vAlign w:val="center"/>
          </w:tcPr>
          <w:p w:rsidR="00AF657A" w:rsidRPr="009C23E3" w:rsidRDefault="00AF657A" w:rsidP="00EA4761">
            <w:pPr>
              <w:jc w:val="center"/>
              <w:rPr>
                <w:sz w:val="20"/>
                <w:szCs w:val="20"/>
              </w:rPr>
            </w:pPr>
            <w:r w:rsidRPr="009C23E3">
              <w:rPr>
                <w:sz w:val="20"/>
                <w:szCs w:val="20"/>
              </w:rPr>
              <w:t>-</w:t>
            </w:r>
          </w:p>
        </w:tc>
        <w:tc>
          <w:tcPr>
            <w:tcW w:w="440" w:type="pct"/>
            <w:vAlign w:val="center"/>
          </w:tcPr>
          <w:p w:rsidR="00AF657A" w:rsidRPr="00BE4131" w:rsidRDefault="00AF657A" w:rsidP="00EA4761">
            <w:pPr>
              <w:jc w:val="center"/>
              <w:rPr>
                <w:sz w:val="20"/>
                <w:szCs w:val="20"/>
              </w:rPr>
            </w:pPr>
            <w:r w:rsidRPr="00BE4131">
              <w:rPr>
                <w:sz w:val="20"/>
                <w:szCs w:val="20"/>
              </w:rPr>
              <w:t>-</w:t>
            </w:r>
          </w:p>
        </w:tc>
        <w:tc>
          <w:tcPr>
            <w:tcW w:w="487" w:type="pct"/>
            <w:vAlign w:val="center"/>
          </w:tcPr>
          <w:p w:rsidR="00AF657A" w:rsidRPr="00BE4131" w:rsidRDefault="00AF657A" w:rsidP="00EA4761">
            <w:pPr>
              <w:jc w:val="center"/>
              <w:rPr>
                <w:sz w:val="20"/>
                <w:szCs w:val="20"/>
              </w:rPr>
            </w:pPr>
            <w:r w:rsidRPr="00BE4131">
              <w:rPr>
                <w:sz w:val="20"/>
                <w:szCs w:val="20"/>
              </w:rPr>
              <w:t>-</w:t>
            </w:r>
          </w:p>
        </w:tc>
        <w:tc>
          <w:tcPr>
            <w:tcW w:w="391" w:type="pct"/>
            <w:vAlign w:val="center"/>
          </w:tcPr>
          <w:p w:rsidR="00AF657A" w:rsidRPr="00E45BF6" w:rsidRDefault="00AF657A" w:rsidP="00EA4761">
            <w:pPr>
              <w:jc w:val="center"/>
              <w:rPr>
                <w:sz w:val="20"/>
                <w:szCs w:val="20"/>
              </w:rPr>
            </w:pPr>
            <w:r w:rsidRPr="00E45BF6">
              <w:rPr>
                <w:sz w:val="20"/>
                <w:szCs w:val="20"/>
              </w:rPr>
              <w:t>-</w:t>
            </w:r>
          </w:p>
        </w:tc>
        <w:tc>
          <w:tcPr>
            <w:tcW w:w="509" w:type="pct"/>
            <w:vAlign w:val="center"/>
          </w:tcPr>
          <w:p w:rsidR="00AF657A" w:rsidRPr="00E45BF6" w:rsidRDefault="00AF657A" w:rsidP="00EA4761">
            <w:pPr>
              <w:jc w:val="center"/>
              <w:rPr>
                <w:sz w:val="20"/>
                <w:szCs w:val="20"/>
              </w:rPr>
            </w:pPr>
            <w:r w:rsidRPr="00E45BF6">
              <w:rPr>
                <w:sz w:val="20"/>
                <w:szCs w:val="20"/>
              </w:rPr>
              <w:t>-</w:t>
            </w:r>
          </w:p>
        </w:tc>
      </w:tr>
      <w:tr w:rsidR="00AF657A" w:rsidRPr="007D05BA" w:rsidTr="006F3BA6">
        <w:trPr>
          <w:cantSplit/>
          <w:trHeight w:val="172"/>
        </w:trPr>
        <w:tc>
          <w:tcPr>
            <w:tcW w:w="1317" w:type="pct"/>
            <w:shd w:val="clear" w:color="auto" w:fill="auto"/>
            <w:vAlign w:val="center"/>
          </w:tcPr>
          <w:p w:rsidR="00AF657A" w:rsidRPr="006F3BA6" w:rsidRDefault="00AF657A" w:rsidP="00EA4761">
            <w:pPr>
              <w:jc w:val="both"/>
              <w:rPr>
                <w:sz w:val="19"/>
                <w:szCs w:val="19"/>
              </w:rPr>
            </w:pPr>
            <w:r w:rsidRPr="006F3BA6">
              <w:rPr>
                <w:sz w:val="19"/>
                <w:szCs w:val="19"/>
              </w:rPr>
              <w:t>Итого, тыс. руб.</w:t>
            </w:r>
          </w:p>
        </w:tc>
        <w:tc>
          <w:tcPr>
            <w:tcW w:w="928" w:type="pct"/>
            <w:gridSpan w:val="2"/>
            <w:shd w:val="clear" w:color="auto" w:fill="auto"/>
            <w:vAlign w:val="center"/>
          </w:tcPr>
          <w:p w:rsidR="00AF657A" w:rsidRPr="009C23E3" w:rsidRDefault="00AF657A" w:rsidP="00EA4761">
            <w:pPr>
              <w:jc w:val="center"/>
              <w:rPr>
                <w:sz w:val="20"/>
                <w:szCs w:val="20"/>
              </w:rPr>
            </w:pPr>
            <w:r w:rsidRPr="009C23E3">
              <w:rPr>
                <w:sz w:val="20"/>
                <w:szCs w:val="20"/>
              </w:rPr>
              <w:t>812,78</w:t>
            </w:r>
          </w:p>
        </w:tc>
        <w:tc>
          <w:tcPr>
            <w:tcW w:w="928" w:type="pct"/>
            <w:gridSpan w:val="2"/>
            <w:vAlign w:val="center"/>
          </w:tcPr>
          <w:p w:rsidR="00AF657A" w:rsidRPr="009C23E3" w:rsidRDefault="00567883" w:rsidP="00EA4761">
            <w:pPr>
              <w:jc w:val="center"/>
              <w:rPr>
                <w:sz w:val="20"/>
                <w:szCs w:val="20"/>
              </w:rPr>
            </w:pPr>
            <w:r>
              <w:rPr>
                <w:sz w:val="20"/>
                <w:szCs w:val="20"/>
              </w:rPr>
              <w:t>829,07</w:t>
            </w:r>
          </w:p>
        </w:tc>
        <w:tc>
          <w:tcPr>
            <w:tcW w:w="927" w:type="pct"/>
            <w:gridSpan w:val="2"/>
            <w:vAlign w:val="center"/>
          </w:tcPr>
          <w:p w:rsidR="00AF657A" w:rsidRPr="00BE4131" w:rsidRDefault="00766009" w:rsidP="00EA4761">
            <w:pPr>
              <w:jc w:val="center"/>
              <w:rPr>
                <w:sz w:val="20"/>
                <w:szCs w:val="20"/>
              </w:rPr>
            </w:pPr>
            <w:r w:rsidRPr="00BE4131">
              <w:rPr>
                <w:sz w:val="20"/>
                <w:szCs w:val="20"/>
              </w:rPr>
              <w:t>981,82</w:t>
            </w:r>
          </w:p>
        </w:tc>
        <w:tc>
          <w:tcPr>
            <w:tcW w:w="900" w:type="pct"/>
            <w:gridSpan w:val="2"/>
          </w:tcPr>
          <w:p w:rsidR="00AF657A" w:rsidRPr="00E45BF6" w:rsidRDefault="00F36E46" w:rsidP="00EA4761">
            <w:pPr>
              <w:jc w:val="center"/>
              <w:rPr>
                <w:sz w:val="20"/>
                <w:szCs w:val="20"/>
              </w:rPr>
            </w:pPr>
            <w:r w:rsidRPr="00E45BF6">
              <w:rPr>
                <w:sz w:val="20"/>
                <w:szCs w:val="20"/>
              </w:rPr>
              <w:t>902,62</w:t>
            </w:r>
          </w:p>
        </w:tc>
      </w:tr>
    </w:tbl>
    <w:p w:rsidR="00670898" w:rsidRDefault="00670898" w:rsidP="00670898">
      <w:pPr>
        <w:shd w:val="clear" w:color="auto" w:fill="FFFFFF"/>
        <w:ind w:left="142" w:firstLine="142"/>
        <w:jc w:val="both"/>
        <w:rPr>
          <w:color w:val="000000"/>
          <w:sz w:val="14"/>
          <w:szCs w:val="20"/>
        </w:rPr>
      </w:pPr>
      <w:r w:rsidRPr="009D6FE3">
        <w:rPr>
          <w:color w:val="000000"/>
          <w:sz w:val="14"/>
          <w:szCs w:val="20"/>
        </w:rPr>
        <w:t>* Значени</w:t>
      </w:r>
      <w:r>
        <w:rPr>
          <w:color w:val="000000"/>
          <w:sz w:val="14"/>
          <w:szCs w:val="20"/>
        </w:rPr>
        <w:t>я указаны в годовых показателях</w:t>
      </w:r>
    </w:p>
    <w:p w:rsidR="00567883" w:rsidRDefault="00567883" w:rsidP="00924482">
      <w:pPr>
        <w:shd w:val="clear" w:color="auto" w:fill="FFFFFF"/>
        <w:ind w:left="142" w:firstLine="142"/>
        <w:jc w:val="both"/>
        <w:rPr>
          <w:color w:val="000000"/>
          <w:sz w:val="14"/>
          <w:szCs w:val="20"/>
        </w:rPr>
      </w:pPr>
      <w:r>
        <w:rPr>
          <w:color w:val="000000"/>
          <w:sz w:val="14"/>
          <w:szCs w:val="20"/>
        </w:rPr>
        <w:br w:type="page"/>
      </w:r>
    </w:p>
    <w:p w:rsidR="00AF657A" w:rsidRPr="00F1078F" w:rsidRDefault="00AF657A" w:rsidP="00670898">
      <w:pPr>
        <w:shd w:val="clear" w:color="auto" w:fill="FFFFFF"/>
        <w:ind w:left="142" w:firstLine="142"/>
        <w:jc w:val="both"/>
        <w:rPr>
          <w:color w:val="000000"/>
          <w:sz w:val="14"/>
          <w:szCs w:val="20"/>
          <w:lang w:val="en-US"/>
        </w:rPr>
      </w:pPr>
      <w:r w:rsidRPr="008661DC">
        <w:t>6.</w:t>
      </w:r>
      <w:r w:rsidRPr="006E3300">
        <w:rPr>
          <w:bCs/>
        </w:rPr>
        <w:t xml:space="preserve"> Расчет эффективности производственной программы</w:t>
      </w:r>
    </w:p>
    <w:p w:rsidR="00AF657A" w:rsidRDefault="00AF657A" w:rsidP="00AF657A">
      <w:pPr>
        <w:autoSpaceDE w:val="0"/>
        <w:autoSpaceDN w:val="0"/>
        <w:adjustRightInd w:val="0"/>
        <w:ind w:firstLine="567"/>
        <w:jc w:val="both"/>
        <w:rPr>
          <w:bCs/>
        </w:rPr>
      </w:pPr>
    </w:p>
    <w:tbl>
      <w:tblPr>
        <w:tblW w:w="5000" w:type="pct"/>
        <w:tblLook w:val="04A0"/>
      </w:tblPr>
      <w:tblGrid>
        <w:gridCol w:w="486"/>
        <w:gridCol w:w="3545"/>
        <w:gridCol w:w="848"/>
        <w:gridCol w:w="983"/>
        <w:gridCol w:w="2040"/>
        <w:gridCol w:w="1085"/>
        <w:gridCol w:w="983"/>
        <w:gridCol w:w="950"/>
        <w:gridCol w:w="983"/>
        <w:gridCol w:w="950"/>
        <w:gridCol w:w="983"/>
        <w:gridCol w:w="950"/>
      </w:tblGrid>
      <w:tr w:rsidR="00AF657A" w:rsidRPr="00976B77" w:rsidTr="007235E3">
        <w:trPr>
          <w:trHeight w:val="828"/>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 п/п</w:t>
            </w:r>
          </w:p>
        </w:tc>
        <w:tc>
          <w:tcPr>
            <w:tcW w:w="1216" w:type="pct"/>
            <w:tcBorders>
              <w:top w:val="single" w:sz="4" w:space="0" w:color="auto"/>
              <w:left w:val="nil"/>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Наименование показателя/Расходы на реализацию производственной программы в течение срока ее действия</w:t>
            </w:r>
          </w:p>
        </w:tc>
        <w:tc>
          <w:tcPr>
            <w:tcW w:w="281" w:type="pct"/>
            <w:tcBorders>
              <w:top w:val="single" w:sz="4" w:space="0" w:color="auto"/>
              <w:left w:val="nil"/>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Еди-ница изме-рения</w:t>
            </w:r>
          </w:p>
        </w:tc>
        <w:tc>
          <w:tcPr>
            <w:tcW w:w="326" w:type="pct"/>
            <w:tcBorders>
              <w:top w:val="single" w:sz="4" w:space="0" w:color="auto"/>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Плано-</w:t>
            </w:r>
          </w:p>
          <w:p w:rsidR="00AF657A" w:rsidRPr="00976B77" w:rsidRDefault="00AF657A" w:rsidP="00EA4761">
            <w:pPr>
              <w:jc w:val="center"/>
              <w:rPr>
                <w:sz w:val="20"/>
                <w:szCs w:val="20"/>
              </w:rPr>
            </w:pPr>
            <w:r w:rsidRPr="00976B77">
              <w:rPr>
                <w:sz w:val="20"/>
                <w:szCs w:val="20"/>
              </w:rPr>
              <w:t>вое значение 2018 год</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Плановое значение с момента официального опубликования постановления по 31.12.2019 год</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Коэф-фициент изме-нения</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Плано-вое значение 2020 год</w:t>
            </w:r>
          </w:p>
        </w:tc>
        <w:tc>
          <w:tcPr>
            <w:tcW w:w="315" w:type="pct"/>
            <w:tcBorders>
              <w:top w:val="single" w:sz="4" w:space="0" w:color="auto"/>
              <w:left w:val="nil"/>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Коэф-фициент изме-</w:t>
            </w:r>
          </w:p>
          <w:p w:rsidR="00AF657A" w:rsidRPr="00976B77" w:rsidRDefault="00AF657A" w:rsidP="00EA4761">
            <w:pPr>
              <w:jc w:val="center"/>
              <w:rPr>
                <w:sz w:val="20"/>
                <w:szCs w:val="20"/>
              </w:rPr>
            </w:pPr>
            <w:r w:rsidRPr="00976B77">
              <w:rPr>
                <w:sz w:val="20"/>
                <w:szCs w:val="20"/>
              </w:rPr>
              <w:t>нения</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Плано-вое значение              2021 год</w:t>
            </w:r>
          </w:p>
        </w:tc>
        <w:tc>
          <w:tcPr>
            <w:tcW w:w="315" w:type="pct"/>
            <w:tcBorders>
              <w:top w:val="single" w:sz="4" w:space="0" w:color="auto"/>
              <w:left w:val="nil"/>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Коэф-фициент изме-</w:t>
            </w:r>
          </w:p>
          <w:p w:rsidR="00AF657A" w:rsidRPr="00976B77" w:rsidRDefault="00AF657A" w:rsidP="00EA4761">
            <w:pPr>
              <w:jc w:val="center"/>
              <w:rPr>
                <w:sz w:val="20"/>
                <w:szCs w:val="20"/>
              </w:rPr>
            </w:pPr>
            <w:r w:rsidRPr="00976B77">
              <w:rPr>
                <w:sz w:val="20"/>
                <w:szCs w:val="20"/>
              </w:rPr>
              <w:t>нения</w:t>
            </w:r>
          </w:p>
        </w:tc>
        <w:tc>
          <w:tcPr>
            <w:tcW w:w="326" w:type="pct"/>
            <w:tcBorders>
              <w:top w:val="single" w:sz="4" w:space="0" w:color="auto"/>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Плано-вое значение              2022 год</w:t>
            </w:r>
          </w:p>
        </w:tc>
        <w:tc>
          <w:tcPr>
            <w:tcW w:w="317" w:type="pct"/>
            <w:tcBorders>
              <w:top w:val="single" w:sz="4" w:space="0" w:color="auto"/>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Коэф-фициент изме-</w:t>
            </w:r>
          </w:p>
          <w:p w:rsidR="00AF657A" w:rsidRPr="00976B77" w:rsidRDefault="00AF657A" w:rsidP="00EA4761">
            <w:pPr>
              <w:jc w:val="center"/>
              <w:rPr>
                <w:sz w:val="20"/>
                <w:szCs w:val="20"/>
              </w:rPr>
            </w:pPr>
            <w:r w:rsidRPr="00976B77">
              <w:rPr>
                <w:sz w:val="20"/>
                <w:szCs w:val="20"/>
              </w:rPr>
              <w:t>нения</w:t>
            </w:r>
          </w:p>
        </w:tc>
      </w:tr>
      <w:tr w:rsidR="00AF657A" w:rsidRPr="00976B77" w:rsidTr="007235E3">
        <w:trPr>
          <w:trHeight w:val="70"/>
        </w:trPr>
        <w:tc>
          <w:tcPr>
            <w:tcW w:w="161" w:type="pct"/>
            <w:tcBorders>
              <w:top w:val="nil"/>
              <w:left w:val="single" w:sz="4" w:space="0" w:color="auto"/>
              <w:bottom w:val="single" w:sz="4" w:space="0" w:color="auto"/>
              <w:right w:val="single" w:sz="4" w:space="0" w:color="auto"/>
            </w:tcBorders>
            <w:shd w:val="clear" w:color="auto" w:fill="auto"/>
            <w:hideMark/>
          </w:tcPr>
          <w:p w:rsidR="00AF657A" w:rsidRPr="00976B77" w:rsidRDefault="00AF657A" w:rsidP="00EA4761">
            <w:pPr>
              <w:jc w:val="center"/>
              <w:rPr>
                <w:sz w:val="20"/>
                <w:szCs w:val="20"/>
              </w:rPr>
            </w:pPr>
            <w:r w:rsidRPr="00976B77">
              <w:rPr>
                <w:sz w:val="20"/>
                <w:szCs w:val="20"/>
              </w:rPr>
              <w:t>1.</w:t>
            </w:r>
          </w:p>
        </w:tc>
        <w:tc>
          <w:tcPr>
            <w:tcW w:w="1216" w:type="pct"/>
            <w:tcBorders>
              <w:top w:val="nil"/>
              <w:left w:val="nil"/>
              <w:bottom w:val="single" w:sz="4" w:space="0" w:color="auto"/>
              <w:right w:val="single" w:sz="4" w:space="0" w:color="auto"/>
            </w:tcBorders>
            <w:shd w:val="clear" w:color="auto" w:fill="auto"/>
            <w:hideMark/>
          </w:tcPr>
          <w:p w:rsidR="00AF657A" w:rsidRPr="00976B77" w:rsidRDefault="00AF657A" w:rsidP="00EA4761">
            <w:pPr>
              <w:jc w:val="both"/>
              <w:rPr>
                <w:sz w:val="16"/>
                <w:szCs w:val="16"/>
              </w:rPr>
            </w:pPr>
            <w:r w:rsidRPr="00976B77">
              <w:rPr>
                <w:color w:val="000000"/>
                <w:sz w:val="16"/>
                <w:szCs w:val="16"/>
              </w:rPr>
              <w:t>Удельное количество аварий и засоров в расчете на протяженность канализационной сети в год</w:t>
            </w:r>
          </w:p>
        </w:tc>
        <w:tc>
          <w:tcPr>
            <w:tcW w:w="281" w:type="pct"/>
            <w:tcBorders>
              <w:top w:val="nil"/>
              <w:left w:val="nil"/>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ед./ км</w:t>
            </w:r>
          </w:p>
        </w:tc>
        <w:tc>
          <w:tcPr>
            <w:tcW w:w="326" w:type="pct"/>
            <w:tcBorders>
              <w:top w:val="single" w:sz="4" w:space="0" w:color="auto"/>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84"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c>
          <w:tcPr>
            <w:tcW w:w="317" w:type="pct"/>
            <w:tcBorders>
              <w:top w:val="nil"/>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r>
      <w:tr w:rsidR="00AF657A" w:rsidRPr="00976B77" w:rsidTr="007235E3">
        <w:trPr>
          <w:trHeight w:val="70"/>
        </w:trPr>
        <w:tc>
          <w:tcPr>
            <w:tcW w:w="161" w:type="pct"/>
            <w:tcBorders>
              <w:top w:val="nil"/>
              <w:left w:val="single" w:sz="4" w:space="0" w:color="auto"/>
              <w:bottom w:val="single" w:sz="4" w:space="0" w:color="auto"/>
              <w:right w:val="single" w:sz="4" w:space="0" w:color="auto"/>
            </w:tcBorders>
            <w:shd w:val="clear" w:color="auto" w:fill="auto"/>
            <w:hideMark/>
          </w:tcPr>
          <w:p w:rsidR="00AF657A" w:rsidRPr="00976B77" w:rsidRDefault="00AF657A" w:rsidP="00EA4761">
            <w:pPr>
              <w:jc w:val="center"/>
              <w:rPr>
                <w:sz w:val="20"/>
                <w:szCs w:val="20"/>
              </w:rPr>
            </w:pPr>
            <w:r w:rsidRPr="00976B77">
              <w:rPr>
                <w:sz w:val="20"/>
                <w:szCs w:val="20"/>
              </w:rPr>
              <w:t>2.</w:t>
            </w:r>
          </w:p>
        </w:tc>
        <w:tc>
          <w:tcPr>
            <w:tcW w:w="1216" w:type="pct"/>
            <w:tcBorders>
              <w:top w:val="nil"/>
              <w:left w:val="nil"/>
              <w:bottom w:val="single" w:sz="4" w:space="0" w:color="auto"/>
              <w:right w:val="single" w:sz="4" w:space="0" w:color="auto"/>
            </w:tcBorders>
            <w:shd w:val="clear" w:color="auto" w:fill="auto"/>
            <w:vAlign w:val="center"/>
            <w:hideMark/>
          </w:tcPr>
          <w:p w:rsidR="00AF657A" w:rsidRPr="00976B77" w:rsidRDefault="00AF657A" w:rsidP="00EA4761">
            <w:pPr>
              <w:jc w:val="both"/>
              <w:rPr>
                <w:sz w:val="16"/>
                <w:szCs w:val="16"/>
              </w:rPr>
            </w:pPr>
            <w:r w:rsidRPr="00976B77">
              <w:rPr>
                <w:sz w:val="16"/>
                <w:szCs w:val="16"/>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281" w:type="pct"/>
            <w:tcBorders>
              <w:top w:val="nil"/>
              <w:left w:val="nil"/>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w:t>
            </w:r>
          </w:p>
        </w:tc>
        <w:tc>
          <w:tcPr>
            <w:tcW w:w="326" w:type="pct"/>
            <w:tcBorders>
              <w:top w:val="single" w:sz="4" w:space="0" w:color="auto"/>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84"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c>
          <w:tcPr>
            <w:tcW w:w="317" w:type="pct"/>
            <w:tcBorders>
              <w:top w:val="nil"/>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r>
      <w:tr w:rsidR="00AF657A" w:rsidRPr="00976B77" w:rsidTr="007235E3">
        <w:trPr>
          <w:trHeight w:val="70"/>
        </w:trPr>
        <w:tc>
          <w:tcPr>
            <w:tcW w:w="161" w:type="pct"/>
            <w:tcBorders>
              <w:top w:val="nil"/>
              <w:left w:val="single" w:sz="4" w:space="0" w:color="auto"/>
              <w:bottom w:val="single" w:sz="4" w:space="0" w:color="auto"/>
              <w:right w:val="single" w:sz="4" w:space="0" w:color="auto"/>
            </w:tcBorders>
            <w:shd w:val="clear" w:color="auto" w:fill="auto"/>
            <w:hideMark/>
          </w:tcPr>
          <w:p w:rsidR="00AF657A" w:rsidRPr="00976B77" w:rsidRDefault="00AF657A" w:rsidP="00EA4761">
            <w:pPr>
              <w:jc w:val="center"/>
              <w:rPr>
                <w:sz w:val="20"/>
                <w:szCs w:val="20"/>
              </w:rPr>
            </w:pPr>
            <w:r w:rsidRPr="00976B77">
              <w:rPr>
                <w:sz w:val="20"/>
                <w:szCs w:val="20"/>
              </w:rPr>
              <w:t>3.</w:t>
            </w:r>
          </w:p>
        </w:tc>
        <w:tc>
          <w:tcPr>
            <w:tcW w:w="1216" w:type="pct"/>
            <w:tcBorders>
              <w:top w:val="nil"/>
              <w:left w:val="nil"/>
              <w:bottom w:val="single" w:sz="4" w:space="0" w:color="auto"/>
              <w:right w:val="single" w:sz="4" w:space="0" w:color="auto"/>
            </w:tcBorders>
            <w:shd w:val="clear" w:color="auto" w:fill="auto"/>
            <w:vAlign w:val="center"/>
            <w:hideMark/>
          </w:tcPr>
          <w:p w:rsidR="00AF657A" w:rsidRPr="00976B77" w:rsidRDefault="00AF657A" w:rsidP="00EA4761">
            <w:pPr>
              <w:jc w:val="both"/>
              <w:rPr>
                <w:sz w:val="16"/>
                <w:szCs w:val="16"/>
              </w:rPr>
            </w:pPr>
            <w:r w:rsidRPr="00976B77">
              <w:rPr>
                <w:sz w:val="16"/>
                <w:szCs w:val="16"/>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281" w:type="pct"/>
            <w:tcBorders>
              <w:top w:val="nil"/>
              <w:left w:val="nil"/>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w:t>
            </w:r>
          </w:p>
        </w:tc>
        <w:tc>
          <w:tcPr>
            <w:tcW w:w="326" w:type="pct"/>
            <w:tcBorders>
              <w:top w:val="single" w:sz="4" w:space="0" w:color="auto"/>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84"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c>
          <w:tcPr>
            <w:tcW w:w="317" w:type="pct"/>
            <w:tcBorders>
              <w:top w:val="nil"/>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r>
      <w:tr w:rsidR="00AF657A" w:rsidRPr="00976B77" w:rsidTr="007235E3">
        <w:trPr>
          <w:trHeight w:val="70"/>
        </w:trPr>
        <w:tc>
          <w:tcPr>
            <w:tcW w:w="161" w:type="pct"/>
            <w:tcBorders>
              <w:top w:val="nil"/>
              <w:left w:val="single" w:sz="4" w:space="0" w:color="auto"/>
              <w:bottom w:val="single" w:sz="4" w:space="0" w:color="auto"/>
              <w:right w:val="single" w:sz="4" w:space="0" w:color="auto"/>
            </w:tcBorders>
            <w:shd w:val="clear" w:color="auto" w:fill="auto"/>
            <w:hideMark/>
          </w:tcPr>
          <w:p w:rsidR="00AF657A" w:rsidRPr="00976B77" w:rsidRDefault="00AF657A" w:rsidP="00EA4761">
            <w:pPr>
              <w:jc w:val="center"/>
              <w:rPr>
                <w:sz w:val="20"/>
                <w:szCs w:val="20"/>
              </w:rPr>
            </w:pPr>
            <w:r w:rsidRPr="00976B77">
              <w:rPr>
                <w:sz w:val="20"/>
                <w:szCs w:val="20"/>
              </w:rPr>
              <w:t>4.</w:t>
            </w:r>
          </w:p>
        </w:tc>
        <w:tc>
          <w:tcPr>
            <w:tcW w:w="1216" w:type="pct"/>
            <w:tcBorders>
              <w:top w:val="nil"/>
              <w:left w:val="nil"/>
              <w:bottom w:val="single" w:sz="4" w:space="0" w:color="auto"/>
              <w:right w:val="single" w:sz="4" w:space="0" w:color="auto"/>
            </w:tcBorders>
            <w:shd w:val="clear" w:color="auto" w:fill="auto"/>
            <w:vAlign w:val="center"/>
            <w:hideMark/>
          </w:tcPr>
          <w:p w:rsidR="00AF657A" w:rsidRPr="00976B77" w:rsidRDefault="00AF657A" w:rsidP="00EA4761">
            <w:pPr>
              <w:jc w:val="both"/>
              <w:rPr>
                <w:sz w:val="16"/>
                <w:szCs w:val="16"/>
              </w:rPr>
            </w:pPr>
            <w:r w:rsidRPr="00976B77">
              <w:rPr>
                <w:sz w:val="16"/>
                <w:szCs w:val="16"/>
              </w:rPr>
              <w:t>Доля проб сточных вод, не соответствующих установленным нормативам допустимых сбросов, лимитам на сбросы для централизованной общесплавной (бытовой) системы водоотведения</w:t>
            </w:r>
          </w:p>
        </w:tc>
        <w:tc>
          <w:tcPr>
            <w:tcW w:w="281" w:type="pct"/>
            <w:tcBorders>
              <w:top w:val="nil"/>
              <w:left w:val="nil"/>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w:t>
            </w:r>
          </w:p>
          <w:p w:rsidR="00AF657A" w:rsidRPr="00976B77" w:rsidRDefault="00AF657A" w:rsidP="00EA4761">
            <w:pPr>
              <w:rPr>
                <w:sz w:val="20"/>
                <w:szCs w:val="20"/>
              </w:rPr>
            </w:pPr>
          </w:p>
        </w:tc>
        <w:tc>
          <w:tcPr>
            <w:tcW w:w="326" w:type="pct"/>
            <w:tcBorders>
              <w:top w:val="single" w:sz="4" w:space="0" w:color="auto"/>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84"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c>
          <w:tcPr>
            <w:tcW w:w="317" w:type="pct"/>
            <w:tcBorders>
              <w:top w:val="nil"/>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r>
      <w:tr w:rsidR="00AF657A" w:rsidRPr="00976B77" w:rsidTr="007235E3">
        <w:trPr>
          <w:trHeight w:val="70"/>
        </w:trPr>
        <w:tc>
          <w:tcPr>
            <w:tcW w:w="161" w:type="pct"/>
            <w:tcBorders>
              <w:top w:val="nil"/>
              <w:left w:val="single" w:sz="4" w:space="0" w:color="auto"/>
              <w:bottom w:val="single" w:sz="4" w:space="0" w:color="auto"/>
              <w:right w:val="single" w:sz="4" w:space="0" w:color="auto"/>
            </w:tcBorders>
            <w:shd w:val="clear" w:color="auto" w:fill="auto"/>
            <w:hideMark/>
          </w:tcPr>
          <w:p w:rsidR="00AF657A" w:rsidRPr="00976B77" w:rsidRDefault="00AF657A" w:rsidP="00EA4761">
            <w:pPr>
              <w:jc w:val="center"/>
              <w:rPr>
                <w:sz w:val="20"/>
                <w:szCs w:val="20"/>
              </w:rPr>
            </w:pPr>
            <w:r w:rsidRPr="00976B77">
              <w:rPr>
                <w:sz w:val="20"/>
                <w:szCs w:val="20"/>
              </w:rPr>
              <w:t>5.</w:t>
            </w:r>
          </w:p>
        </w:tc>
        <w:tc>
          <w:tcPr>
            <w:tcW w:w="1216" w:type="pct"/>
            <w:tcBorders>
              <w:top w:val="nil"/>
              <w:left w:val="nil"/>
              <w:bottom w:val="single" w:sz="4" w:space="0" w:color="auto"/>
              <w:right w:val="single" w:sz="4" w:space="0" w:color="auto"/>
            </w:tcBorders>
            <w:shd w:val="clear" w:color="auto" w:fill="auto"/>
            <w:vAlign w:val="center"/>
            <w:hideMark/>
          </w:tcPr>
          <w:p w:rsidR="00AF657A" w:rsidRPr="00976B77" w:rsidRDefault="00AF657A" w:rsidP="00EA4761">
            <w:pPr>
              <w:jc w:val="both"/>
              <w:rPr>
                <w:sz w:val="16"/>
                <w:szCs w:val="16"/>
              </w:rPr>
            </w:pPr>
            <w:r w:rsidRPr="00976B77">
              <w:rPr>
                <w:sz w:val="16"/>
                <w:szCs w:val="16"/>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281" w:type="pct"/>
            <w:tcBorders>
              <w:top w:val="nil"/>
              <w:left w:val="nil"/>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кВт ч/куб.м</w:t>
            </w:r>
          </w:p>
        </w:tc>
        <w:tc>
          <w:tcPr>
            <w:tcW w:w="326" w:type="pct"/>
            <w:tcBorders>
              <w:top w:val="single" w:sz="4" w:space="0" w:color="auto"/>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84"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15" w:type="pct"/>
            <w:tcBorders>
              <w:top w:val="nil"/>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nil"/>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c>
          <w:tcPr>
            <w:tcW w:w="317" w:type="pct"/>
            <w:tcBorders>
              <w:top w:val="nil"/>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r>
      <w:tr w:rsidR="00AF657A" w:rsidRPr="00976B77" w:rsidTr="007235E3">
        <w:trPr>
          <w:trHeight w:val="70"/>
        </w:trPr>
        <w:tc>
          <w:tcPr>
            <w:tcW w:w="161" w:type="pct"/>
            <w:tcBorders>
              <w:top w:val="single" w:sz="4" w:space="0" w:color="auto"/>
              <w:left w:val="single" w:sz="4" w:space="0" w:color="auto"/>
              <w:bottom w:val="single" w:sz="4" w:space="0" w:color="auto"/>
              <w:right w:val="single" w:sz="4" w:space="0" w:color="auto"/>
            </w:tcBorders>
            <w:shd w:val="clear" w:color="auto" w:fill="auto"/>
            <w:hideMark/>
          </w:tcPr>
          <w:p w:rsidR="00AF657A" w:rsidRPr="00976B77" w:rsidRDefault="00AF657A" w:rsidP="00EA4761">
            <w:pPr>
              <w:jc w:val="center"/>
              <w:rPr>
                <w:sz w:val="20"/>
                <w:szCs w:val="20"/>
              </w:rPr>
            </w:pPr>
            <w:r w:rsidRPr="00976B77">
              <w:rPr>
                <w:sz w:val="20"/>
                <w:szCs w:val="20"/>
              </w:rPr>
              <w:t>6.</w:t>
            </w:r>
          </w:p>
        </w:tc>
        <w:tc>
          <w:tcPr>
            <w:tcW w:w="1216" w:type="pct"/>
            <w:tcBorders>
              <w:top w:val="single" w:sz="4" w:space="0" w:color="auto"/>
              <w:left w:val="nil"/>
              <w:bottom w:val="single" w:sz="4" w:space="0" w:color="auto"/>
              <w:right w:val="single" w:sz="4" w:space="0" w:color="auto"/>
            </w:tcBorders>
            <w:shd w:val="clear" w:color="auto" w:fill="auto"/>
            <w:vAlign w:val="center"/>
            <w:hideMark/>
          </w:tcPr>
          <w:p w:rsidR="00AF657A" w:rsidRPr="00976B77" w:rsidRDefault="00AF657A" w:rsidP="00EA4761">
            <w:pPr>
              <w:jc w:val="both"/>
              <w:rPr>
                <w:sz w:val="16"/>
                <w:szCs w:val="16"/>
              </w:rPr>
            </w:pPr>
            <w:r w:rsidRPr="00976B77">
              <w:rPr>
                <w:sz w:val="16"/>
                <w:szCs w:val="16"/>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281" w:type="pct"/>
            <w:tcBorders>
              <w:top w:val="single" w:sz="4" w:space="0" w:color="auto"/>
              <w:left w:val="nil"/>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кВт ч/куб.м</w:t>
            </w:r>
          </w:p>
        </w:tc>
        <w:tc>
          <w:tcPr>
            <w:tcW w:w="326" w:type="pct"/>
            <w:tcBorders>
              <w:top w:val="single" w:sz="4" w:space="0" w:color="auto"/>
              <w:left w:val="nil"/>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1,6214</w:t>
            </w:r>
          </w:p>
        </w:tc>
        <w:tc>
          <w:tcPr>
            <w:tcW w:w="384" w:type="pct"/>
            <w:tcBorders>
              <w:top w:val="single" w:sz="4" w:space="0" w:color="auto"/>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single" w:sz="4" w:space="0" w:color="auto"/>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1,6214</w:t>
            </w:r>
          </w:p>
        </w:tc>
        <w:tc>
          <w:tcPr>
            <w:tcW w:w="315" w:type="pct"/>
            <w:tcBorders>
              <w:top w:val="single" w:sz="4" w:space="0" w:color="auto"/>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1,00</w:t>
            </w:r>
          </w:p>
        </w:tc>
        <w:tc>
          <w:tcPr>
            <w:tcW w:w="326" w:type="pct"/>
            <w:tcBorders>
              <w:top w:val="single" w:sz="4" w:space="0" w:color="auto"/>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1,6214</w:t>
            </w:r>
          </w:p>
        </w:tc>
        <w:tc>
          <w:tcPr>
            <w:tcW w:w="315" w:type="pct"/>
            <w:tcBorders>
              <w:top w:val="single" w:sz="4" w:space="0" w:color="auto"/>
              <w:left w:val="nil"/>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1,00</w:t>
            </w:r>
          </w:p>
        </w:tc>
        <w:tc>
          <w:tcPr>
            <w:tcW w:w="326" w:type="pct"/>
            <w:tcBorders>
              <w:top w:val="single" w:sz="4" w:space="0" w:color="auto"/>
              <w:left w:val="nil"/>
              <w:bottom w:val="single" w:sz="4" w:space="0" w:color="auto"/>
              <w:right w:val="single" w:sz="4" w:space="0" w:color="auto"/>
            </w:tcBorders>
            <w:vAlign w:val="center"/>
          </w:tcPr>
          <w:p w:rsidR="00AF657A" w:rsidRPr="00E45BF6" w:rsidRDefault="00AF657A" w:rsidP="00EA4761">
            <w:pPr>
              <w:jc w:val="center"/>
              <w:rPr>
                <w:sz w:val="20"/>
                <w:szCs w:val="20"/>
              </w:rPr>
            </w:pPr>
            <w:r w:rsidRPr="00E45BF6">
              <w:rPr>
                <w:sz w:val="20"/>
                <w:szCs w:val="20"/>
              </w:rPr>
              <w:t>1,6214</w:t>
            </w:r>
          </w:p>
        </w:tc>
        <w:tc>
          <w:tcPr>
            <w:tcW w:w="317" w:type="pct"/>
            <w:tcBorders>
              <w:top w:val="single" w:sz="4" w:space="0" w:color="auto"/>
              <w:left w:val="nil"/>
              <w:bottom w:val="single" w:sz="4" w:space="0" w:color="auto"/>
              <w:right w:val="single" w:sz="4" w:space="0" w:color="auto"/>
            </w:tcBorders>
            <w:vAlign w:val="center"/>
          </w:tcPr>
          <w:p w:rsidR="00AF657A" w:rsidRPr="00E45BF6" w:rsidRDefault="00AF657A" w:rsidP="00EA4761">
            <w:pPr>
              <w:jc w:val="center"/>
              <w:rPr>
                <w:sz w:val="20"/>
                <w:szCs w:val="20"/>
              </w:rPr>
            </w:pPr>
            <w:r w:rsidRPr="00E45BF6">
              <w:rPr>
                <w:sz w:val="20"/>
                <w:szCs w:val="20"/>
              </w:rPr>
              <w:t>1,00</w:t>
            </w:r>
          </w:p>
        </w:tc>
      </w:tr>
      <w:tr w:rsidR="00AF657A" w:rsidRPr="00976B77" w:rsidTr="007235E3">
        <w:trPr>
          <w:trHeight w:val="70"/>
        </w:trPr>
        <w:tc>
          <w:tcPr>
            <w:tcW w:w="161" w:type="pct"/>
            <w:tcBorders>
              <w:top w:val="single" w:sz="4" w:space="0" w:color="auto"/>
              <w:left w:val="single" w:sz="4" w:space="0" w:color="auto"/>
              <w:bottom w:val="single" w:sz="4" w:space="0" w:color="auto"/>
              <w:right w:val="single" w:sz="4" w:space="0" w:color="auto"/>
            </w:tcBorders>
            <w:shd w:val="clear" w:color="auto" w:fill="auto"/>
            <w:hideMark/>
          </w:tcPr>
          <w:p w:rsidR="00AF657A" w:rsidRPr="00976B77" w:rsidRDefault="00AF657A" w:rsidP="00EA4761">
            <w:pPr>
              <w:jc w:val="center"/>
              <w:rPr>
                <w:sz w:val="20"/>
                <w:szCs w:val="20"/>
              </w:rPr>
            </w:pPr>
            <w:r w:rsidRPr="00976B77">
              <w:rPr>
                <w:sz w:val="20"/>
                <w:szCs w:val="20"/>
              </w:rPr>
              <w:t>7.</w:t>
            </w:r>
          </w:p>
        </w:tc>
        <w:tc>
          <w:tcPr>
            <w:tcW w:w="12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657A" w:rsidRPr="00976B77" w:rsidRDefault="00AF657A" w:rsidP="00EA4761">
            <w:pPr>
              <w:jc w:val="both"/>
              <w:rPr>
                <w:sz w:val="16"/>
                <w:szCs w:val="16"/>
              </w:rPr>
            </w:pPr>
            <w:r w:rsidRPr="00976B77">
              <w:rPr>
                <w:sz w:val="16"/>
                <w:szCs w:val="16"/>
              </w:rPr>
              <w:t>Расходы на реализацию производственной программы в течение срока ее действия</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657A" w:rsidRPr="00976B77" w:rsidRDefault="00AF657A" w:rsidP="00EA4761">
            <w:pPr>
              <w:jc w:val="center"/>
              <w:rPr>
                <w:sz w:val="20"/>
                <w:szCs w:val="20"/>
              </w:rPr>
            </w:pPr>
            <w:r w:rsidRPr="00976B77">
              <w:rPr>
                <w:sz w:val="20"/>
                <w:szCs w:val="20"/>
              </w:rPr>
              <w:t>тыс. руб.</w:t>
            </w:r>
          </w:p>
        </w:tc>
        <w:tc>
          <w:tcPr>
            <w:tcW w:w="326" w:type="pct"/>
            <w:tcBorders>
              <w:top w:val="single" w:sz="4" w:space="0" w:color="auto"/>
              <w:left w:val="single" w:sz="4" w:space="0" w:color="auto"/>
              <w:bottom w:val="single" w:sz="4" w:space="0" w:color="auto"/>
              <w:right w:val="single" w:sz="4" w:space="0" w:color="auto"/>
            </w:tcBorders>
            <w:vAlign w:val="center"/>
          </w:tcPr>
          <w:p w:rsidR="00AF657A" w:rsidRPr="00976B77" w:rsidRDefault="00AF657A" w:rsidP="00EA4761">
            <w:pPr>
              <w:jc w:val="center"/>
              <w:rPr>
                <w:sz w:val="20"/>
                <w:szCs w:val="20"/>
              </w:rPr>
            </w:pPr>
            <w:r w:rsidRPr="00976B77">
              <w:rPr>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812,78</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rsidR="00AF657A" w:rsidRPr="00976B77" w:rsidRDefault="00FC5CFB" w:rsidP="00FC5CFB">
            <w:pPr>
              <w:jc w:val="center"/>
              <w:rPr>
                <w:sz w:val="20"/>
                <w:szCs w:val="20"/>
              </w:rPr>
            </w:pPr>
            <w:r>
              <w:rPr>
                <w:sz w:val="20"/>
                <w:szCs w:val="20"/>
              </w:rPr>
              <w:t>829,07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AF657A" w:rsidRPr="00976B77" w:rsidRDefault="00AF657A" w:rsidP="00EA4761">
            <w:pPr>
              <w:jc w:val="center"/>
              <w:rPr>
                <w:sz w:val="20"/>
                <w:szCs w:val="20"/>
              </w:rPr>
            </w:pPr>
            <w:r w:rsidRPr="00976B77">
              <w:rPr>
                <w:sz w:val="20"/>
                <w:szCs w:val="20"/>
              </w:rPr>
              <w:t>1,02</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rsidR="00AF657A" w:rsidRPr="00BE4131" w:rsidRDefault="007235E3" w:rsidP="00EA4761">
            <w:pPr>
              <w:jc w:val="center"/>
              <w:rPr>
                <w:sz w:val="20"/>
                <w:szCs w:val="20"/>
              </w:rPr>
            </w:pPr>
            <w:r w:rsidRPr="00BE4131">
              <w:rPr>
                <w:sz w:val="20"/>
                <w:szCs w:val="20"/>
              </w:rPr>
              <w:t>981,82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AF657A" w:rsidRPr="00BE4131" w:rsidRDefault="00AF657A" w:rsidP="007235E3">
            <w:pPr>
              <w:jc w:val="center"/>
              <w:rPr>
                <w:sz w:val="20"/>
                <w:szCs w:val="20"/>
              </w:rPr>
            </w:pPr>
            <w:r w:rsidRPr="00BE4131">
              <w:rPr>
                <w:sz w:val="20"/>
                <w:szCs w:val="20"/>
              </w:rPr>
              <w:t>1,</w:t>
            </w:r>
            <w:r w:rsidR="007235E3" w:rsidRPr="00BE4131">
              <w:rPr>
                <w:sz w:val="20"/>
                <w:szCs w:val="20"/>
              </w:rPr>
              <w:t>18</w:t>
            </w:r>
          </w:p>
        </w:tc>
        <w:tc>
          <w:tcPr>
            <w:tcW w:w="326" w:type="pct"/>
            <w:tcBorders>
              <w:top w:val="single" w:sz="4" w:space="0" w:color="auto"/>
              <w:left w:val="single" w:sz="4" w:space="0" w:color="auto"/>
              <w:bottom w:val="single" w:sz="4" w:space="0" w:color="auto"/>
              <w:right w:val="single" w:sz="4" w:space="0" w:color="auto"/>
            </w:tcBorders>
            <w:vAlign w:val="center"/>
          </w:tcPr>
          <w:p w:rsidR="00AF657A" w:rsidRPr="00E45BF6" w:rsidRDefault="00F36E46" w:rsidP="00EA4761">
            <w:pPr>
              <w:jc w:val="center"/>
              <w:rPr>
                <w:sz w:val="20"/>
                <w:szCs w:val="20"/>
              </w:rPr>
            </w:pPr>
            <w:r w:rsidRPr="00E45BF6">
              <w:rPr>
                <w:sz w:val="20"/>
                <w:szCs w:val="20"/>
              </w:rPr>
              <w:t>902,62</w:t>
            </w:r>
          </w:p>
        </w:tc>
        <w:tc>
          <w:tcPr>
            <w:tcW w:w="317" w:type="pct"/>
            <w:tcBorders>
              <w:top w:val="single" w:sz="4" w:space="0" w:color="auto"/>
              <w:left w:val="single" w:sz="4" w:space="0" w:color="auto"/>
              <w:bottom w:val="single" w:sz="4" w:space="0" w:color="auto"/>
              <w:right w:val="single" w:sz="4" w:space="0" w:color="auto"/>
            </w:tcBorders>
            <w:vAlign w:val="center"/>
          </w:tcPr>
          <w:p w:rsidR="00AF657A" w:rsidRPr="00E45BF6" w:rsidRDefault="007235E3" w:rsidP="00EA4761">
            <w:pPr>
              <w:jc w:val="center"/>
              <w:rPr>
                <w:sz w:val="20"/>
                <w:szCs w:val="20"/>
              </w:rPr>
            </w:pPr>
            <w:r w:rsidRPr="00E45BF6">
              <w:rPr>
                <w:sz w:val="20"/>
                <w:szCs w:val="20"/>
              </w:rPr>
              <w:t>0,9</w:t>
            </w:r>
            <w:r w:rsidR="00F36E46" w:rsidRPr="00E45BF6">
              <w:rPr>
                <w:sz w:val="20"/>
                <w:szCs w:val="20"/>
              </w:rPr>
              <w:t>19</w:t>
            </w:r>
          </w:p>
        </w:tc>
      </w:tr>
      <w:tr w:rsidR="00AF657A" w:rsidRPr="00976B77" w:rsidTr="00EA4761">
        <w:trPr>
          <w:trHeight w:val="70"/>
        </w:trPr>
        <w:tc>
          <w:tcPr>
            <w:tcW w:w="5000" w:type="pct"/>
            <w:gridSpan w:val="12"/>
            <w:tcBorders>
              <w:top w:val="single" w:sz="4" w:space="0" w:color="auto"/>
            </w:tcBorders>
            <w:shd w:val="clear" w:color="auto" w:fill="auto"/>
          </w:tcPr>
          <w:p w:rsidR="00AF657A" w:rsidRPr="00976B77" w:rsidRDefault="00AF657A" w:rsidP="00A9366D">
            <w:pPr>
              <w:rPr>
                <w:sz w:val="20"/>
                <w:szCs w:val="20"/>
              </w:rPr>
            </w:pPr>
          </w:p>
        </w:tc>
      </w:tr>
    </w:tbl>
    <w:p w:rsidR="00AF657A" w:rsidRDefault="00AF657A" w:rsidP="009B6896">
      <w:pPr>
        <w:shd w:val="clear" w:color="auto" w:fill="FFFFFF"/>
        <w:tabs>
          <w:tab w:val="left" w:pos="850"/>
        </w:tabs>
        <w:spacing w:line="302" w:lineRule="exact"/>
        <w:ind w:left="11" w:hanging="11"/>
        <w:jc w:val="right"/>
        <w:sectPr w:rsidR="00AF657A" w:rsidSect="006F3BA6">
          <w:pgSz w:w="16838" w:h="11906" w:orient="landscape" w:code="9"/>
          <w:pgMar w:top="1701" w:right="1134" w:bottom="567" w:left="1134" w:header="709" w:footer="709" w:gutter="0"/>
          <w:cols w:space="708"/>
          <w:docGrid w:linePitch="360"/>
        </w:sectPr>
      </w:pPr>
    </w:p>
    <w:p w:rsidR="002F76E3" w:rsidRPr="00DA6C1A" w:rsidRDefault="002F76E3" w:rsidP="002F76E3">
      <w:pPr>
        <w:widowControl w:val="0"/>
        <w:autoSpaceDE w:val="0"/>
        <w:autoSpaceDN w:val="0"/>
        <w:adjustRightInd w:val="0"/>
        <w:ind w:firstLine="540"/>
        <w:jc w:val="both"/>
      </w:pPr>
      <w:r w:rsidRPr="00DA6C1A">
        <w:t>7. Отчет об исполнении производственной программы</w:t>
      </w:r>
    </w:p>
    <w:p w:rsidR="002F76E3" w:rsidRPr="00DA6C1A" w:rsidRDefault="002F76E3" w:rsidP="002F76E3">
      <w:pPr>
        <w:widowControl w:val="0"/>
        <w:autoSpaceDE w:val="0"/>
        <w:autoSpaceDN w:val="0"/>
        <w:adjustRightInd w:val="0"/>
        <w:ind w:firstLine="540"/>
        <w:jc w:val="both"/>
      </w:pPr>
    </w:p>
    <w:p w:rsidR="002F76E3" w:rsidRPr="00DA6C1A" w:rsidRDefault="002F76E3" w:rsidP="002F76E3">
      <w:pPr>
        <w:widowControl w:val="0"/>
        <w:autoSpaceDE w:val="0"/>
        <w:autoSpaceDN w:val="0"/>
        <w:adjustRightInd w:val="0"/>
        <w:ind w:firstLine="540"/>
        <w:jc w:val="both"/>
      </w:pPr>
      <w:r w:rsidRPr="00DA6C1A">
        <w:t>7.1. Объем принятых стоков</w:t>
      </w:r>
    </w:p>
    <w:p w:rsidR="002F76E3" w:rsidRPr="00DA6C1A" w:rsidRDefault="002F76E3" w:rsidP="002F76E3">
      <w:pPr>
        <w:widowControl w:val="0"/>
        <w:autoSpaceDE w:val="0"/>
        <w:autoSpaceDN w:val="0"/>
        <w:adjustRightInd w:val="0"/>
        <w:ind w:firstLine="540"/>
        <w:jc w:val="both"/>
      </w:pPr>
    </w:p>
    <w:tbl>
      <w:tblPr>
        <w:tblW w:w="5000" w:type="pct"/>
        <w:tblLook w:val="0000"/>
      </w:tblPr>
      <w:tblGrid>
        <w:gridCol w:w="836"/>
        <w:gridCol w:w="4744"/>
        <w:gridCol w:w="1385"/>
        <w:gridCol w:w="2889"/>
      </w:tblGrid>
      <w:tr w:rsidR="002F76E3" w:rsidRPr="00DA6C1A" w:rsidTr="00C43F12">
        <w:trPr>
          <w:trHeight w:val="489"/>
        </w:trPr>
        <w:tc>
          <w:tcPr>
            <w:tcW w:w="424" w:type="pct"/>
            <w:vMerge w:val="restart"/>
            <w:tcBorders>
              <w:top w:val="single" w:sz="4" w:space="0" w:color="auto"/>
              <w:left w:val="single" w:sz="4" w:space="0" w:color="auto"/>
              <w:right w:val="single" w:sz="4" w:space="0" w:color="auto"/>
            </w:tcBorders>
            <w:shd w:val="clear" w:color="auto" w:fill="auto"/>
            <w:vAlign w:val="center"/>
          </w:tcPr>
          <w:p w:rsidR="002F76E3" w:rsidRPr="00DA6C1A" w:rsidRDefault="002F76E3" w:rsidP="00C43F12">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2F76E3" w:rsidRPr="00DA6C1A" w:rsidRDefault="002F76E3" w:rsidP="00C43F12">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2F76E3" w:rsidRPr="00DA6C1A" w:rsidRDefault="002F76E3" w:rsidP="00C43F12">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2F76E3" w:rsidRPr="00F1078F" w:rsidRDefault="002F76E3" w:rsidP="00C43F12">
            <w:pPr>
              <w:jc w:val="center"/>
              <w:rPr>
                <w:bCs/>
                <w:sz w:val="20"/>
                <w:szCs w:val="20"/>
                <w:lang w:val="en-US"/>
              </w:rPr>
            </w:pPr>
            <w:r w:rsidRPr="00DA6C1A">
              <w:rPr>
                <w:bCs/>
                <w:sz w:val="20"/>
                <w:szCs w:val="20"/>
              </w:rPr>
              <w:t>Величина показателя</w:t>
            </w:r>
          </w:p>
        </w:tc>
      </w:tr>
      <w:tr w:rsidR="002F76E3" w:rsidRPr="00DA6C1A" w:rsidTr="00C43F12">
        <w:trPr>
          <w:trHeight w:val="489"/>
        </w:trPr>
        <w:tc>
          <w:tcPr>
            <w:tcW w:w="424" w:type="pct"/>
            <w:vMerge/>
            <w:tcBorders>
              <w:left w:val="single" w:sz="4" w:space="0" w:color="auto"/>
              <w:bottom w:val="single" w:sz="4" w:space="0" w:color="auto"/>
              <w:right w:val="single" w:sz="4" w:space="0" w:color="auto"/>
            </w:tcBorders>
            <w:shd w:val="clear" w:color="auto" w:fill="auto"/>
            <w:vAlign w:val="center"/>
          </w:tcPr>
          <w:p w:rsidR="002F76E3" w:rsidRPr="00DA6C1A" w:rsidRDefault="002F76E3" w:rsidP="00C43F12">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2F76E3" w:rsidRPr="00DA6C1A" w:rsidRDefault="002F76E3" w:rsidP="00C43F12">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2F76E3" w:rsidRPr="00DA6C1A" w:rsidRDefault="002F76E3" w:rsidP="00C43F12">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2F76E3" w:rsidRPr="00E45BF6" w:rsidRDefault="002F76E3" w:rsidP="00F609B5">
            <w:pPr>
              <w:jc w:val="center"/>
              <w:rPr>
                <w:bCs/>
                <w:sz w:val="20"/>
                <w:szCs w:val="20"/>
              </w:rPr>
            </w:pPr>
            <w:r w:rsidRPr="00E45BF6">
              <w:rPr>
                <w:bCs/>
                <w:sz w:val="20"/>
                <w:szCs w:val="20"/>
              </w:rPr>
              <w:t>20</w:t>
            </w:r>
            <w:r w:rsidR="00F609B5" w:rsidRPr="00E45BF6">
              <w:rPr>
                <w:bCs/>
                <w:sz w:val="20"/>
                <w:szCs w:val="20"/>
              </w:rPr>
              <w:t>20</w:t>
            </w:r>
            <w:r w:rsidRPr="00E45BF6">
              <w:rPr>
                <w:bCs/>
                <w:sz w:val="20"/>
                <w:szCs w:val="20"/>
              </w:rPr>
              <w:t xml:space="preserve"> год </w:t>
            </w:r>
          </w:p>
        </w:tc>
      </w:tr>
      <w:tr w:rsidR="002F76E3" w:rsidRPr="00DA6C1A" w:rsidTr="00C43F12">
        <w:trPr>
          <w:trHeight w:val="404"/>
        </w:trPr>
        <w:tc>
          <w:tcPr>
            <w:tcW w:w="424"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bCs/>
                <w:sz w:val="20"/>
                <w:szCs w:val="20"/>
              </w:rPr>
            </w:pPr>
            <w:r w:rsidRPr="00DA6C1A">
              <w:rPr>
                <w:bCs/>
                <w:sz w:val="20"/>
                <w:szCs w:val="20"/>
              </w:rPr>
              <w:t xml:space="preserve">Объем сточных вод, принятых у абонентов </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2013,16</w:t>
            </w:r>
          </w:p>
        </w:tc>
      </w:tr>
      <w:tr w:rsidR="002F76E3" w:rsidRPr="00DA6C1A" w:rsidTr="00C43F12">
        <w:trPr>
          <w:trHeight w:val="319"/>
        </w:trPr>
        <w:tc>
          <w:tcPr>
            <w:tcW w:w="424" w:type="pct"/>
            <w:vMerge w:val="restart"/>
            <w:tcBorders>
              <w:top w:val="nil"/>
              <w:left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 w:val="20"/>
                <w:szCs w:val="20"/>
              </w:rPr>
            </w:pPr>
            <w:r w:rsidRPr="00DA6C1A">
              <w:rPr>
                <w:sz w:val="20"/>
                <w:szCs w:val="20"/>
              </w:rPr>
              <w:t xml:space="preserve"> -  от собственных абонентов (население)</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1176,60</w:t>
            </w:r>
          </w:p>
        </w:tc>
      </w:tr>
      <w:tr w:rsidR="002F76E3" w:rsidRPr="00DA6C1A" w:rsidTr="00C43F12">
        <w:trPr>
          <w:trHeight w:val="319"/>
        </w:trPr>
        <w:tc>
          <w:tcPr>
            <w:tcW w:w="424" w:type="pct"/>
            <w:vMerge/>
            <w:tcBorders>
              <w:left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 w:val="20"/>
                <w:szCs w:val="20"/>
              </w:rPr>
            </w:pPr>
            <w:r w:rsidRPr="00DA6C1A">
              <w:rPr>
                <w:sz w:val="20"/>
                <w:szCs w:val="20"/>
              </w:rPr>
              <w:t xml:space="preserve"> - от бюджетных организаций</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100,88</w:t>
            </w:r>
          </w:p>
        </w:tc>
      </w:tr>
      <w:tr w:rsidR="002F76E3" w:rsidRPr="00DA6C1A" w:rsidTr="00C43F12">
        <w:trPr>
          <w:trHeight w:val="319"/>
        </w:trPr>
        <w:tc>
          <w:tcPr>
            <w:tcW w:w="424" w:type="pct"/>
            <w:vMerge/>
            <w:tcBorders>
              <w:left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 w:val="20"/>
                <w:szCs w:val="20"/>
              </w:rPr>
            </w:pPr>
            <w:r w:rsidRPr="00DA6C1A">
              <w:rPr>
                <w:sz w:val="20"/>
                <w:szCs w:val="20"/>
              </w:rPr>
              <w:t xml:space="preserve"> - от прочих потребителей</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735,68</w:t>
            </w:r>
          </w:p>
        </w:tc>
      </w:tr>
      <w:tr w:rsidR="002F76E3" w:rsidRPr="00DA6C1A" w:rsidTr="00C43F12">
        <w:trPr>
          <w:trHeight w:val="319"/>
        </w:trPr>
        <w:tc>
          <w:tcPr>
            <w:tcW w:w="424" w:type="pct"/>
            <w:vMerge/>
            <w:tcBorders>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 w:val="20"/>
                <w:szCs w:val="20"/>
              </w:rPr>
            </w:pPr>
            <w:r w:rsidRPr="00DA6C1A">
              <w:rPr>
                <w:sz w:val="20"/>
                <w:szCs w:val="20"/>
              </w:rPr>
              <w:t xml:space="preserve"> - от других организаций, осуществляющих водоотведение</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826368" w:rsidP="00C43F12">
            <w:pPr>
              <w:jc w:val="center"/>
              <w:rPr>
                <w:sz w:val="20"/>
                <w:szCs w:val="20"/>
              </w:rPr>
            </w:pPr>
            <w:r w:rsidRPr="00E45BF6">
              <w:rPr>
                <w:sz w:val="20"/>
                <w:szCs w:val="20"/>
              </w:rPr>
              <w:t>-</w:t>
            </w:r>
          </w:p>
        </w:tc>
      </w:tr>
      <w:tr w:rsidR="002F76E3" w:rsidRPr="00DA6C1A" w:rsidTr="00C43F12">
        <w:trPr>
          <w:trHeight w:val="319"/>
        </w:trPr>
        <w:tc>
          <w:tcPr>
            <w:tcW w:w="424"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bCs/>
                <w:sz w:val="20"/>
                <w:szCs w:val="20"/>
              </w:rPr>
            </w:pPr>
            <w:r w:rsidRPr="00DA6C1A">
              <w:rPr>
                <w:bCs/>
                <w:sz w:val="20"/>
                <w:szCs w:val="20"/>
              </w:rPr>
              <w:t xml:space="preserve">Объем транспортируемых сточных вод </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2013,16</w:t>
            </w:r>
          </w:p>
        </w:tc>
      </w:tr>
      <w:tr w:rsidR="002F76E3" w:rsidRPr="00DA6C1A" w:rsidTr="00C43F12">
        <w:trPr>
          <w:trHeight w:val="295"/>
        </w:trPr>
        <w:tc>
          <w:tcPr>
            <w:tcW w:w="424" w:type="pct"/>
            <w:vMerge w:val="restar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 w:val="20"/>
                <w:szCs w:val="20"/>
              </w:rPr>
            </w:pPr>
            <w:r w:rsidRPr="00DA6C1A">
              <w:rPr>
                <w:sz w:val="20"/>
                <w:szCs w:val="20"/>
              </w:rPr>
              <w:t xml:space="preserve"> - на собственные очистные сооружения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2013,16</w:t>
            </w:r>
          </w:p>
        </w:tc>
      </w:tr>
      <w:tr w:rsidR="002F76E3" w:rsidRPr="00DA6C1A" w:rsidTr="00C43F12">
        <w:trPr>
          <w:trHeight w:val="401"/>
        </w:trPr>
        <w:tc>
          <w:tcPr>
            <w:tcW w:w="424" w:type="pct"/>
            <w:vMerge/>
            <w:tcBorders>
              <w:top w:val="nil"/>
              <w:left w:val="single" w:sz="4" w:space="0" w:color="auto"/>
              <w:bottom w:val="single" w:sz="4" w:space="0" w:color="auto"/>
              <w:right w:val="single" w:sz="4" w:space="0" w:color="auto"/>
            </w:tcBorders>
            <w:vAlign w:val="center"/>
          </w:tcPr>
          <w:p w:rsidR="002F76E3" w:rsidRPr="00DA6C1A" w:rsidRDefault="002F76E3" w:rsidP="00C43F12">
            <w:pP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2F76E3" w:rsidRPr="00DA6C1A" w:rsidRDefault="002F76E3" w:rsidP="00C43F12">
            <w:pPr>
              <w:rPr>
                <w:sz w:val="20"/>
                <w:szCs w:val="20"/>
              </w:rPr>
            </w:pPr>
            <w:r w:rsidRPr="00DA6C1A">
              <w:rPr>
                <w:sz w:val="20"/>
                <w:szCs w:val="20"/>
              </w:rPr>
              <w:t xml:space="preserve"> - другим организациям</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76E3" w:rsidRPr="00E45BF6" w:rsidRDefault="00826368" w:rsidP="00C43F12">
            <w:pPr>
              <w:jc w:val="center"/>
              <w:rPr>
                <w:sz w:val="20"/>
                <w:szCs w:val="20"/>
              </w:rPr>
            </w:pPr>
            <w:r w:rsidRPr="00E45BF6">
              <w:rPr>
                <w:sz w:val="20"/>
                <w:szCs w:val="20"/>
              </w:rPr>
              <w:t>-</w:t>
            </w:r>
          </w:p>
        </w:tc>
      </w:tr>
      <w:tr w:rsidR="002F76E3" w:rsidRPr="00DA6C1A" w:rsidTr="00C43F12">
        <w:trPr>
          <w:trHeight w:val="343"/>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r w:rsidRPr="00DA6C1A">
              <w:rPr>
                <w:bCs/>
                <w:sz w:val="20"/>
                <w:szCs w:val="20"/>
              </w:rPr>
              <w:t>3</w:t>
            </w: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2F76E3" w:rsidRPr="00DA6C1A" w:rsidRDefault="002F76E3" w:rsidP="00C43F12">
            <w:pPr>
              <w:rPr>
                <w:sz w:val="20"/>
                <w:szCs w:val="20"/>
              </w:rPr>
            </w:pPr>
            <w:r w:rsidRPr="00DA6C1A">
              <w:rPr>
                <w:sz w:val="20"/>
                <w:szCs w:val="20"/>
              </w:rPr>
              <w:t>Объем сточных вод, поступивших на очистные сооружения</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2F76E3" w:rsidRPr="00E45BF6" w:rsidRDefault="00E45BF6" w:rsidP="00826368">
            <w:pPr>
              <w:jc w:val="center"/>
              <w:rPr>
                <w:sz w:val="20"/>
                <w:szCs w:val="20"/>
              </w:rPr>
            </w:pPr>
            <w:r w:rsidRPr="00E45BF6">
              <w:rPr>
                <w:sz w:val="20"/>
                <w:szCs w:val="20"/>
              </w:rPr>
              <w:t>2013,16</w:t>
            </w:r>
          </w:p>
        </w:tc>
      </w:tr>
      <w:tr w:rsidR="002F76E3" w:rsidRPr="00DA6C1A" w:rsidTr="00C43F12">
        <w:trPr>
          <w:trHeight w:val="343"/>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2F76E3" w:rsidRPr="00DA6C1A" w:rsidRDefault="002F76E3" w:rsidP="00C43F12">
            <w:pPr>
              <w:rPr>
                <w:sz w:val="20"/>
                <w:szCs w:val="20"/>
              </w:rPr>
            </w:pPr>
            <w:r w:rsidRPr="00DA6C1A">
              <w:rPr>
                <w:sz w:val="20"/>
                <w:szCs w:val="20"/>
              </w:rPr>
              <w:t>- объем сточных вод, прошедших очистку</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2F76E3" w:rsidRPr="00E45BF6" w:rsidRDefault="00E45BF6" w:rsidP="00C43F12">
            <w:pPr>
              <w:jc w:val="center"/>
              <w:rPr>
                <w:sz w:val="20"/>
                <w:szCs w:val="20"/>
              </w:rPr>
            </w:pPr>
            <w:r w:rsidRPr="00E45BF6">
              <w:rPr>
                <w:sz w:val="20"/>
                <w:szCs w:val="20"/>
              </w:rPr>
              <w:t>2013,16</w:t>
            </w:r>
          </w:p>
        </w:tc>
      </w:tr>
      <w:tr w:rsidR="002F76E3" w:rsidRPr="00DA6C1A" w:rsidTr="00C43F12">
        <w:trPr>
          <w:trHeight w:val="343"/>
        </w:trPr>
        <w:tc>
          <w:tcPr>
            <w:tcW w:w="424" w:type="pct"/>
            <w:vMerge/>
            <w:tcBorders>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2F76E3" w:rsidRPr="00DA6C1A" w:rsidRDefault="002F76E3" w:rsidP="00C43F12">
            <w:pPr>
              <w:rPr>
                <w:sz w:val="20"/>
                <w:szCs w:val="20"/>
              </w:rPr>
            </w:pPr>
            <w:r w:rsidRPr="00DA6C1A">
              <w:rPr>
                <w:sz w:val="20"/>
                <w:szCs w:val="20"/>
              </w:rPr>
              <w:t>- сбросы сточных вод в пределах нормативов и лимитов</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6E3" w:rsidRPr="00DA6C1A" w:rsidRDefault="002F76E3"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2F76E3" w:rsidRPr="00E45BF6" w:rsidRDefault="00826368" w:rsidP="00C43F12">
            <w:pPr>
              <w:jc w:val="center"/>
              <w:rPr>
                <w:sz w:val="20"/>
                <w:szCs w:val="20"/>
              </w:rPr>
            </w:pPr>
            <w:r w:rsidRPr="00E45BF6">
              <w:rPr>
                <w:sz w:val="20"/>
                <w:szCs w:val="20"/>
              </w:rPr>
              <w:t>-</w:t>
            </w:r>
          </w:p>
        </w:tc>
      </w:tr>
    </w:tbl>
    <w:p w:rsidR="00924482" w:rsidRDefault="00924482" w:rsidP="002F76E3">
      <w:pPr>
        <w:autoSpaceDE w:val="0"/>
        <w:autoSpaceDN w:val="0"/>
        <w:adjustRightInd w:val="0"/>
        <w:jc w:val="both"/>
        <w:rPr>
          <w:sz w:val="20"/>
          <w:szCs w:val="20"/>
        </w:rPr>
      </w:pPr>
    </w:p>
    <w:p w:rsidR="002F76E3" w:rsidRPr="00DA6C1A" w:rsidRDefault="002F76E3" w:rsidP="002F76E3">
      <w:pPr>
        <w:widowControl w:val="0"/>
        <w:autoSpaceDE w:val="0"/>
        <w:autoSpaceDN w:val="0"/>
        <w:adjustRightInd w:val="0"/>
        <w:ind w:firstLine="567"/>
        <w:jc w:val="both"/>
      </w:pPr>
      <w:r w:rsidRPr="00DA6C1A">
        <w:t xml:space="preserve">7.2. Объем </w:t>
      </w:r>
      <w:r w:rsidRPr="00583793">
        <w:t xml:space="preserve">финансовых потребностей, необходимых для реализации мероприятий производственной </w:t>
      </w:r>
      <w:r w:rsidRPr="00FA22F7">
        <w:t>программы за 20</w:t>
      </w:r>
      <w:r w:rsidR="00F609B5" w:rsidRPr="00FA22F7">
        <w:t xml:space="preserve">20 </w:t>
      </w:r>
      <w:r w:rsidRPr="00FA22F7">
        <w:t xml:space="preserve">год – </w:t>
      </w:r>
      <w:r w:rsidR="00583793" w:rsidRPr="00FA22F7">
        <w:t>0</w:t>
      </w:r>
      <w:r w:rsidRPr="00FA22F7">
        <w:t xml:space="preserve"> тыс. руб.</w:t>
      </w:r>
    </w:p>
    <w:p w:rsidR="002F76E3" w:rsidRDefault="002F76E3" w:rsidP="002F76E3">
      <w:pPr>
        <w:autoSpaceDE w:val="0"/>
        <w:autoSpaceDN w:val="0"/>
        <w:adjustRightInd w:val="0"/>
        <w:jc w:val="both"/>
        <w:rPr>
          <w:sz w:val="20"/>
          <w:szCs w:val="20"/>
        </w:rPr>
      </w:pPr>
    </w:p>
    <w:p w:rsidR="002F76E3" w:rsidRDefault="002F76E3" w:rsidP="002F76E3">
      <w:pPr>
        <w:autoSpaceDE w:val="0"/>
        <w:autoSpaceDN w:val="0"/>
        <w:adjustRightInd w:val="0"/>
        <w:jc w:val="both"/>
        <w:rPr>
          <w:sz w:val="20"/>
          <w:szCs w:val="20"/>
        </w:rPr>
      </w:pPr>
    </w:p>
    <w:p w:rsidR="002F76E3" w:rsidRDefault="002F76E3" w:rsidP="002F76E3">
      <w:pPr>
        <w:widowControl w:val="0"/>
        <w:autoSpaceDE w:val="0"/>
        <w:autoSpaceDN w:val="0"/>
        <w:adjustRightInd w:val="0"/>
        <w:jc w:val="right"/>
      </w:pPr>
    </w:p>
    <w:p w:rsidR="002F76E3" w:rsidRDefault="002F76E3" w:rsidP="002F76E3">
      <w:pPr>
        <w:widowControl w:val="0"/>
        <w:autoSpaceDE w:val="0"/>
        <w:autoSpaceDN w:val="0"/>
        <w:adjustRightInd w:val="0"/>
        <w:jc w:val="right"/>
      </w:pPr>
    </w:p>
    <w:p w:rsidR="002F76E3" w:rsidRDefault="002F76E3" w:rsidP="002F76E3">
      <w:pPr>
        <w:widowControl w:val="0"/>
        <w:autoSpaceDE w:val="0"/>
        <w:autoSpaceDN w:val="0"/>
        <w:adjustRightInd w:val="0"/>
        <w:jc w:val="right"/>
      </w:pPr>
    </w:p>
    <w:p w:rsidR="002F76E3" w:rsidRDefault="002F76E3" w:rsidP="002F76E3">
      <w:pPr>
        <w:widowControl w:val="0"/>
        <w:autoSpaceDE w:val="0"/>
        <w:autoSpaceDN w:val="0"/>
        <w:adjustRightInd w:val="0"/>
        <w:jc w:val="right"/>
      </w:pPr>
    </w:p>
    <w:p w:rsidR="002F76E3" w:rsidRPr="00DA6C1A" w:rsidRDefault="002F76E3" w:rsidP="002F76E3">
      <w:pPr>
        <w:shd w:val="clear" w:color="auto" w:fill="FFFFFF"/>
        <w:tabs>
          <w:tab w:val="left" w:pos="850"/>
        </w:tabs>
        <w:spacing w:line="302" w:lineRule="exact"/>
        <w:ind w:left="11" w:hanging="11"/>
      </w:pPr>
      <w:r w:rsidRPr="00DA6C1A">
        <w:t>Начальник отдела регулирования тарифов организаций</w:t>
      </w:r>
    </w:p>
    <w:p w:rsidR="002F76E3" w:rsidRPr="00DA6C1A" w:rsidRDefault="002F76E3" w:rsidP="002F76E3">
      <w:pPr>
        <w:shd w:val="clear" w:color="auto" w:fill="FFFFFF"/>
        <w:tabs>
          <w:tab w:val="left" w:pos="850"/>
        </w:tabs>
        <w:spacing w:line="302" w:lineRule="exact"/>
        <w:ind w:left="11" w:hanging="11"/>
      </w:pPr>
      <w:r w:rsidRPr="00DA6C1A">
        <w:t>коммунального комплекса управления тарифного</w:t>
      </w:r>
    </w:p>
    <w:p w:rsidR="002F76E3" w:rsidRPr="00DA6C1A" w:rsidRDefault="002F76E3" w:rsidP="002F76E3">
      <w:pPr>
        <w:shd w:val="clear" w:color="auto" w:fill="FFFFFF"/>
        <w:tabs>
          <w:tab w:val="left" w:pos="850"/>
        </w:tabs>
        <w:spacing w:line="302" w:lineRule="exact"/>
        <w:ind w:left="11" w:hanging="11"/>
      </w:pPr>
      <w:r w:rsidRPr="00DA6C1A">
        <w:t xml:space="preserve">регулирования коммунального комплекса, транспорта, </w:t>
      </w:r>
    </w:p>
    <w:p w:rsidR="002F76E3" w:rsidRPr="00DA6C1A" w:rsidRDefault="002F76E3" w:rsidP="002F76E3">
      <w:pPr>
        <w:shd w:val="clear" w:color="auto" w:fill="FFFFFF"/>
        <w:tabs>
          <w:tab w:val="left" w:pos="850"/>
        </w:tabs>
        <w:spacing w:line="302" w:lineRule="exact"/>
        <w:ind w:left="11" w:hanging="11"/>
      </w:pPr>
      <w:r w:rsidRPr="00DA6C1A">
        <w:t>непроизводственной сферы Региональной службы по</w:t>
      </w:r>
    </w:p>
    <w:p w:rsidR="002F76E3" w:rsidRPr="00DA6C1A" w:rsidRDefault="002F76E3" w:rsidP="002F76E3">
      <w:pPr>
        <w:shd w:val="clear" w:color="auto" w:fill="FFFFFF"/>
        <w:tabs>
          <w:tab w:val="left" w:pos="850"/>
        </w:tabs>
        <w:spacing w:line="302" w:lineRule="exact"/>
        <w:ind w:left="11" w:hanging="11"/>
      </w:pPr>
      <w:r w:rsidRPr="00DA6C1A">
        <w:t>тарифам Ростовской области                                                                                   И.П. Кисилева</w:t>
      </w:r>
    </w:p>
    <w:p w:rsidR="002F76E3" w:rsidRDefault="002F76E3" w:rsidP="002F76E3">
      <w:pPr>
        <w:autoSpaceDE w:val="0"/>
        <w:autoSpaceDN w:val="0"/>
        <w:adjustRightInd w:val="0"/>
        <w:jc w:val="both"/>
      </w:pPr>
    </w:p>
    <w:p w:rsidR="002F76E3" w:rsidRDefault="002F76E3" w:rsidP="009B6896">
      <w:pPr>
        <w:shd w:val="clear" w:color="auto" w:fill="FFFFFF"/>
        <w:tabs>
          <w:tab w:val="left" w:pos="850"/>
        </w:tabs>
        <w:spacing w:line="302" w:lineRule="exact"/>
        <w:ind w:left="11" w:hanging="11"/>
        <w:jc w:val="right"/>
      </w:pPr>
    </w:p>
    <w:p w:rsidR="002F76E3" w:rsidRDefault="002F76E3" w:rsidP="009B6896">
      <w:pPr>
        <w:shd w:val="clear" w:color="auto" w:fill="FFFFFF"/>
        <w:tabs>
          <w:tab w:val="left" w:pos="850"/>
        </w:tabs>
        <w:spacing w:line="302" w:lineRule="exact"/>
        <w:ind w:left="11" w:hanging="11"/>
        <w:jc w:val="right"/>
      </w:pPr>
    </w:p>
    <w:p w:rsidR="002F76E3" w:rsidRDefault="002F76E3" w:rsidP="009B6896">
      <w:pPr>
        <w:shd w:val="clear" w:color="auto" w:fill="FFFFFF"/>
        <w:tabs>
          <w:tab w:val="left" w:pos="850"/>
        </w:tabs>
        <w:spacing w:line="302" w:lineRule="exact"/>
        <w:ind w:left="11" w:hanging="11"/>
        <w:jc w:val="right"/>
      </w:pPr>
    </w:p>
    <w:p w:rsidR="002F76E3" w:rsidRDefault="002F76E3" w:rsidP="009B6896">
      <w:pPr>
        <w:shd w:val="clear" w:color="auto" w:fill="FFFFFF"/>
        <w:tabs>
          <w:tab w:val="left" w:pos="850"/>
        </w:tabs>
        <w:spacing w:line="302" w:lineRule="exact"/>
        <w:ind w:left="11" w:hanging="11"/>
        <w:jc w:val="right"/>
      </w:pPr>
    </w:p>
    <w:p w:rsidR="002F76E3" w:rsidRDefault="002F76E3" w:rsidP="009B6896">
      <w:pPr>
        <w:shd w:val="clear" w:color="auto" w:fill="FFFFFF"/>
        <w:tabs>
          <w:tab w:val="left" w:pos="850"/>
        </w:tabs>
        <w:spacing w:line="302" w:lineRule="exact"/>
        <w:ind w:left="11" w:hanging="11"/>
        <w:jc w:val="right"/>
      </w:pPr>
    </w:p>
    <w:p w:rsidR="002F76E3" w:rsidRDefault="002F76E3" w:rsidP="009B6896">
      <w:pPr>
        <w:shd w:val="clear" w:color="auto" w:fill="FFFFFF"/>
        <w:tabs>
          <w:tab w:val="left" w:pos="850"/>
        </w:tabs>
        <w:spacing w:line="302" w:lineRule="exact"/>
        <w:ind w:left="11" w:hanging="11"/>
        <w:jc w:val="right"/>
      </w:pPr>
    </w:p>
    <w:p w:rsidR="002F76E3" w:rsidRDefault="002F76E3" w:rsidP="009B6896">
      <w:pPr>
        <w:shd w:val="clear" w:color="auto" w:fill="FFFFFF"/>
        <w:tabs>
          <w:tab w:val="left" w:pos="850"/>
        </w:tabs>
        <w:spacing w:line="302" w:lineRule="exact"/>
        <w:ind w:left="11" w:hanging="11"/>
        <w:jc w:val="right"/>
      </w:pPr>
    </w:p>
    <w:p w:rsidR="002F76E3" w:rsidRDefault="002F76E3" w:rsidP="009B6896">
      <w:pPr>
        <w:shd w:val="clear" w:color="auto" w:fill="FFFFFF"/>
        <w:tabs>
          <w:tab w:val="left" w:pos="850"/>
        </w:tabs>
        <w:spacing w:line="302" w:lineRule="exact"/>
        <w:ind w:left="11" w:hanging="11"/>
        <w:jc w:val="right"/>
      </w:pPr>
    </w:p>
    <w:p w:rsidR="002F76E3" w:rsidRDefault="002F76E3" w:rsidP="009B6896">
      <w:pPr>
        <w:shd w:val="clear" w:color="auto" w:fill="FFFFFF"/>
        <w:tabs>
          <w:tab w:val="left" w:pos="850"/>
        </w:tabs>
        <w:spacing w:line="302" w:lineRule="exact"/>
        <w:ind w:left="11" w:hanging="11"/>
        <w:jc w:val="right"/>
      </w:pPr>
    </w:p>
    <w:p w:rsidR="002F76E3" w:rsidRDefault="002F76E3" w:rsidP="009B6896">
      <w:pPr>
        <w:shd w:val="clear" w:color="auto" w:fill="FFFFFF"/>
        <w:tabs>
          <w:tab w:val="left" w:pos="850"/>
        </w:tabs>
        <w:spacing w:line="302" w:lineRule="exact"/>
        <w:ind w:left="11" w:hanging="11"/>
        <w:jc w:val="right"/>
      </w:pPr>
    </w:p>
    <w:p w:rsidR="00924482" w:rsidRDefault="00924482" w:rsidP="009B6896">
      <w:pPr>
        <w:shd w:val="clear" w:color="auto" w:fill="FFFFFF"/>
        <w:tabs>
          <w:tab w:val="left" w:pos="850"/>
        </w:tabs>
        <w:spacing w:line="302" w:lineRule="exact"/>
        <w:ind w:left="11" w:hanging="11"/>
        <w:jc w:val="right"/>
        <w:sectPr w:rsidR="00924482" w:rsidSect="006F3BA6">
          <w:pgSz w:w="11906" w:h="16838" w:code="9"/>
          <w:pgMar w:top="1134" w:right="567" w:bottom="1134" w:left="1701" w:header="709" w:footer="709" w:gutter="0"/>
          <w:cols w:space="708"/>
          <w:docGrid w:linePitch="360"/>
        </w:sectPr>
      </w:pPr>
    </w:p>
    <w:p w:rsidR="009B6896" w:rsidRPr="004A0217" w:rsidRDefault="002F76E3" w:rsidP="009B6896">
      <w:pPr>
        <w:shd w:val="clear" w:color="auto" w:fill="FFFFFF"/>
        <w:tabs>
          <w:tab w:val="left" w:pos="850"/>
        </w:tabs>
        <w:spacing w:line="302" w:lineRule="exact"/>
        <w:ind w:left="11" w:hanging="11"/>
        <w:jc w:val="right"/>
      </w:pPr>
      <w:r w:rsidRPr="004A0217">
        <w:t xml:space="preserve">Приложение № </w:t>
      </w:r>
      <w:r w:rsidR="00D97350" w:rsidRPr="004A0217">
        <w:t>1</w:t>
      </w:r>
      <w:r w:rsidR="00F92180">
        <w:t>2</w:t>
      </w:r>
    </w:p>
    <w:p w:rsidR="009B6896" w:rsidRPr="004A0217" w:rsidRDefault="009B6896" w:rsidP="009B6896">
      <w:pPr>
        <w:widowControl w:val="0"/>
        <w:autoSpaceDE w:val="0"/>
        <w:autoSpaceDN w:val="0"/>
        <w:adjustRightInd w:val="0"/>
        <w:jc w:val="right"/>
      </w:pPr>
      <w:r w:rsidRPr="004A0217">
        <w:t>к постановлению Региональной службы</w:t>
      </w:r>
    </w:p>
    <w:p w:rsidR="009B6896" w:rsidRPr="004A0217" w:rsidRDefault="009B6896" w:rsidP="009B6896">
      <w:pPr>
        <w:widowControl w:val="0"/>
        <w:autoSpaceDE w:val="0"/>
        <w:autoSpaceDN w:val="0"/>
        <w:adjustRightInd w:val="0"/>
        <w:jc w:val="right"/>
      </w:pPr>
      <w:r w:rsidRPr="004A0217">
        <w:t>по тарифам Ростовской области</w:t>
      </w:r>
    </w:p>
    <w:p w:rsidR="009B6896" w:rsidRPr="002F1840" w:rsidRDefault="00670898" w:rsidP="009B6896">
      <w:pPr>
        <w:widowControl w:val="0"/>
        <w:autoSpaceDE w:val="0"/>
        <w:autoSpaceDN w:val="0"/>
        <w:adjustRightInd w:val="0"/>
        <w:jc w:val="right"/>
      </w:pPr>
      <w:r w:rsidRPr="004A0217">
        <w:t xml:space="preserve">от </w:t>
      </w:r>
      <w:r w:rsidR="00697EEE">
        <w:t>20.12</w:t>
      </w:r>
      <w:r w:rsidRPr="004A0217">
        <w:t>.</w:t>
      </w:r>
      <w:r w:rsidR="002F76E3" w:rsidRPr="004A0217">
        <w:t>202</w:t>
      </w:r>
      <w:r w:rsidR="00F609B5">
        <w:t>1</w:t>
      </w:r>
      <w:r w:rsidR="009B6896" w:rsidRPr="004A0217">
        <w:t xml:space="preserve"> № </w:t>
      </w:r>
      <w:r w:rsidR="00C964FF" w:rsidRPr="000A3DFE">
        <w:t>71</w:t>
      </w:r>
      <w:r w:rsidR="002F76E3" w:rsidRPr="004A0217">
        <w:t>/</w:t>
      </w:r>
      <w:r w:rsidR="004244B0">
        <w:t>21</w:t>
      </w:r>
    </w:p>
    <w:p w:rsidR="009B6896" w:rsidRPr="00DA71A3" w:rsidRDefault="009B6896" w:rsidP="009B6896">
      <w:pPr>
        <w:widowControl w:val="0"/>
        <w:autoSpaceDE w:val="0"/>
        <w:autoSpaceDN w:val="0"/>
        <w:adjustRightInd w:val="0"/>
        <w:jc w:val="right"/>
        <w:rPr>
          <w:sz w:val="16"/>
          <w:szCs w:val="16"/>
        </w:rPr>
      </w:pPr>
    </w:p>
    <w:p w:rsidR="009B6896" w:rsidRPr="002F1840" w:rsidRDefault="009B6896" w:rsidP="009B6896">
      <w:pPr>
        <w:widowControl w:val="0"/>
        <w:autoSpaceDE w:val="0"/>
        <w:autoSpaceDN w:val="0"/>
        <w:adjustRightInd w:val="0"/>
        <w:jc w:val="center"/>
        <w:rPr>
          <w:bCs/>
        </w:rPr>
      </w:pPr>
      <w:r w:rsidRPr="002F1840">
        <w:rPr>
          <w:bCs/>
        </w:rPr>
        <w:t xml:space="preserve">Производственная программа ГУП РО «УРСВ», </w:t>
      </w:r>
      <w:r w:rsidR="00E6661B">
        <w:rPr>
          <w:bCs/>
        </w:rPr>
        <w:t>филиал «Зерноградский»</w:t>
      </w:r>
      <w:r w:rsidRPr="002F1840">
        <w:rPr>
          <w:bCs/>
        </w:rPr>
        <w:t xml:space="preserve">, </w:t>
      </w:r>
    </w:p>
    <w:p w:rsidR="009B6896" w:rsidRPr="002F1840" w:rsidRDefault="009B6896" w:rsidP="009B6896">
      <w:pPr>
        <w:widowControl w:val="0"/>
        <w:autoSpaceDE w:val="0"/>
        <w:autoSpaceDN w:val="0"/>
        <w:adjustRightInd w:val="0"/>
        <w:jc w:val="center"/>
        <w:rPr>
          <w:bCs/>
        </w:rPr>
      </w:pPr>
      <w:r w:rsidRPr="002F1840">
        <w:rPr>
          <w:bCs/>
        </w:rPr>
        <w:t>в сфере водоотведения</w:t>
      </w:r>
      <w:r>
        <w:rPr>
          <w:bCs/>
        </w:rPr>
        <w:t xml:space="preserve"> (очистка сточных вод),с момента официального опубликования постановления по 31 декабря </w:t>
      </w:r>
      <w:r w:rsidRPr="002F1840">
        <w:rPr>
          <w:bCs/>
        </w:rPr>
        <w:t>202</w:t>
      </w:r>
      <w:r>
        <w:rPr>
          <w:bCs/>
        </w:rPr>
        <w:t>2</w:t>
      </w:r>
      <w:r w:rsidRPr="002F1840">
        <w:rPr>
          <w:bCs/>
        </w:rPr>
        <w:t xml:space="preserve"> год</w:t>
      </w:r>
      <w:r>
        <w:rPr>
          <w:bCs/>
        </w:rPr>
        <w:t>а</w:t>
      </w:r>
    </w:p>
    <w:p w:rsidR="009B6896" w:rsidRPr="00DA71A3" w:rsidRDefault="009B6896" w:rsidP="009B6896">
      <w:pPr>
        <w:widowControl w:val="0"/>
        <w:autoSpaceDE w:val="0"/>
        <w:autoSpaceDN w:val="0"/>
        <w:adjustRightInd w:val="0"/>
        <w:ind w:left="900"/>
        <w:jc w:val="both"/>
        <w:rPr>
          <w:sz w:val="16"/>
          <w:szCs w:val="16"/>
        </w:rPr>
      </w:pPr>
    </w:p>
    <w:p w:rsidR="009B6896" w:rsidRDefault="009B6896" w:rsidP="009B6896">
      <w:pPr>
        <w:widowControl w:val="0"/>
        <w:numPr>
          <w:ilvl w:val="0"/>
          <w:numId w:val="26"/>
        </w:numPr>
        <w:autoSpaceDE w:val="0"/>
        <w:autoSpaceDN w:val="0"/>
        <w:adjustRightInd w:val="0"/>
        <w:jc w:val="both"/>
      </w:pPr>
      <w:r w:rsidRPr="00240B14">
        <w:t>Паспорт производственной программы</w:t>
      </w:r>
    </w:p>
    <w:p w:rsidR="009B6896" w:rsidRPr="00240B14" w:rsidRDefault="009B6896" w:rsidP="009B6896">
      <w:pPr>
        <w:widowControl w:val="0"/>
        <w:autoSpaceDE w:val="0"/>
        <w:autoSpaceDN w:val="0"/>
        <w:adjustRightInd w:val="0"/>
        <w:ind w:left="900"/>
        <w:jc w:val="both"/>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4704"/>
        <w:gridCol w:w="5084"/>
      </w:tblGrid>
      <w:tr w:rsidR="009B6896" w:rsidRPr="009C23E3" w:rsidTr="00670898">
        <w:trPr>
          <w:trHeight w:val="514"/>
          <w:tblCellSpacing w:w="5" w:type="nil"/>
        </w:trPr>
        <w:tc>
          <w:tcPr>
            <w:tcW w:w="2403" w:type="pct"/>
            <w:vAlign w:val="center"/>
          </w:tcPr>
          <w:p w:rsidR="009B6896" w:rsidRPr="009C23E3" w:rsidRDefault="009B6896" w:rsidP="00B8795B">
            <w:pPr>
              <w:widowControl w:val="0"/>
              <w:autoSpaceDE w:val="0"/>
              <w:autoSpaceDN w:val="0"/>
              <w:adjustRightInd w:val="0"/>
              <w:rPr>
                <w:sz w:val="20"/>
                <w:szCs w:val="20"/>
              </w:rPr>
            </w:pPr>
            <w:r w:rsidRPr="009C23E3">
              <w:rPr>
                <w:sz w:val="20"/>
                <w:szCs w:val="20"/>
              </w:rPr>
              <w:t>Наименование и местонахождение регулируемой организации</w:t>
            </w:r>
          </w:p>
        </w:tc>
        <w:tc>
          <w:tcPr>
            <w:tcW w:w="2597" w:type="pct"/>
            <w:vAlign w:val="center"/>
          </w:tcPr>
          <w:p w:rsidR="009B6896" w:rsidRPr="002754CB" w:rsidRDefault="009B6896" w:rsidP="00B8795B">
            <w:pPr>
              <w:rPr>
                <w:bCs/>
                <w:sz w:val="20"/>
                <w:szCs w:val="20"/>
              </w:rPr>
            </w:pPr>
            <w:r w:rsidRPr="002754CB">
              <w:rPr>
                <w:bCs/>
                <w:sz w:val="20"/>
                <w:szCs w:val="20"/>
              </w:rPr>
              <w:t xml:space="preserve">ГУП РО «УРСВ», </w:t>
            </w:r>
            <w:r w:rsidR="002754CB" w:rsidRPr="002754CB">
              <w:rPr>
                <w:sz w:val="20"/>
                <w:szCs w:val="20"/>
              </w:rPr>
              <w:t>ул. Новомосковская, 21-23,  оф. 412, г. Ростов-на-Дону, Ростовская область, 344112</w:t>
            </w:r>
          </w:p>
        </w:tc>
      </w:tr>
      <w:tr w:rsidR="009B6896" w:rsidRPr="009C23E3" w:rsidTr="00670898">
        <w:trPr>
          <w:trHeight w:val="551"/>
          <w:tblCellSpacing w:w="5" w:type="nil"/>
        </w:trPr>
        <w:tc>
          <w:tcPr>
            <w:tcW w:w="2403" w:type="pct"/>
            <w:vAlign w:val="center"/>
          </w:tcPr>
          <w:p w:rsidR="009B6896" w:rsidRPr="009C23E3" w:rsidRDefault="009B6896" w:rsidP="00B8795B">
            <w:pPr>
              <w:widowControl w:val="0"/>
              <w:autoSpaceDE w:val="0"/>
              <w:autoSpaceDN w:val="0"/>
              <w:adjustRightInd w:val="0"/>
              <w:rPr>
                <w:sz w:val="20"/>
                <w:szCs w:val="20"/>
              </w:rPr>
            </w:pPr>
            <w:r w:rsidRPr="009C23E3">
              <w:rPr>
                <w:sz w:val="20"/>
                <w:szCs w:val="20"/>
              </w:rPr>
              <w:t>Период реализации производственной программы</w:t>
            </w:r>
          </w:p>
        </w:tc>
        <w:tc>
          <w:tcPr>
            <w:tcW w:w="2597" w:type="pct"/>
            <w:vAlign w:val="center"/>
          </w:tcPr>
          <w:p w:rsidR="009B6896" w:rsidRPr="002754CB" w:rsidRDefault="009B6896" w:rsidP="00B8795B">
            <w:pPr>
              <w:rPr>
                <w:sz w:val="20"/>
                <w:szCs w:val="20"/>
              </w:rPr>
            </w:pPr>
            <w:r w:rsidRPr="002754CB">
              <w:rPr>
                <w:sz w:val="20"/>
                <w:szCs w:val="20"/>
              </w:rPr>
              <w:t>С момента официального опубликования постановления по 2022 год</w:t>
            </w:r>
          </w:p>
        </w:tc>
      </w:tr>
      <w:tr w:rsidR="009B6896" w:rsidRPr="009C23E3" w:rsidTr="00670898">
        <w:trPr>
          <w:trHeight w:val="558"/>
          <w:tblCellSpacing w:w="5" w:type="nil"/>
        </w:trPr>
        <w:tc>
          <w:tcPr>
            <w:tcW w:w="2403" w:type="pct"/>
            <w:vAlign w:val="center"/>
          </w:tcPr>
          <w:p w:rsidR="009B6896" w:rsidRPr="009C23E3" w:rsidRDefault="009B6896" w:rsidP="00B8795B">
            <w:pPr>
              <w:widowControl w:val="0"/>
              <w:autoSpaceDE w:val="0"/>
              <w:autoSpaceDN w:val="0"/>
              <w:adjustRightInd w:val="0"/>
              <w:rPr>
                <w:sz w:val="20"/>
                <w:szCs w:val="20"/>
              </w:rPr>
            </w:pPr>
            <w:r w:rsidRPr="009C23E3">
              <w:rPr>
                <w:sz w:val="20"/>
                <w:szCs w:val="20"/>
              </w:rPr>
              <w:t>Наименование и местонахождение уполномоченного органа, утвердившего производственную программу</w:t>
            </w:r>
          </w:p>
        </w:tc>
        <w:tc>
          <w:tcPr>
            <w:tcW w:w="2597" w:type="pct"/>
            <w:vAlign w:val="center"/>
          </w:tcPr>
          <w:p w:rsidR="009B6896" w:rsidRPr="002754CB" w:rsidRDefault="009B6896" w:rsidP="00B8795B">
            <w:pPr>
              <w:rPr>
                <w:sz w:val="20"/>
                <w:szCs w:val="20"/>
              </w:rPr>
            </w:pPr>
            <w:r w:rsidRPr="002754CB">
              <w:rPr>
                <w:sz w:val="20"/>
                <w:szCs w:val="20"/>
              </w:rPr>
              <w:t xml:space="preserve">Региональная служба по тарифам Ростовской области </w:t>
            </w:r>
          </w:p>
          <w:p w:rsidR="009B6896" w:rsidRPr="002754CB" w:rsidRDefault="009B6896" w:rsidP="00B8795B">
            <w:pPr>
              <w:rPr>
                <w:sz w:val="20"/>
                <w:szCs w:val="20"/>
              </w:rPr>
            </w:pPr>
            <w:r w:rsidRPr="002754CB">
              <w:rPr>
                <w:sz w:val="20"/>
                <w:szCs w:val="20"/>
              </w:rPr>
              <w:t>ул. М.Горького, 295, г. Ростов-на-Дону</w:t>
            </w:r>
            <w:r w:rsidR="002754CB" w:rsidRPr="002754CB">
              <w:rPr>
                <w:sz w:val="20"/>
                <w:szCs w:val="20"/>
              </w:rPr>
              <w:t>, 344019</w:t>
            </w:r>
          </w:p>
        </w:tc>
      </w:tr>
      <w:tr w:rsidR="009B6896" w:rsidRPr="009C23E3" w:rsidTr="00B8795B">
        <w:trPr>
          <w:trHeight w:val="503"/>
          <w:tblCellSpacing w:w="5" w:type="nil"/>
        </w:trPr>
        <w:tc>
          <w:tcPr>
            <w:tcW w:w="2403" w:type="pct"/>
            <w:vAlign w:val="center"/>
          </w:tcPr>
          <w:p w:rsidR="009B6896" w:rsidRPr="009C23E3" w:rsidRDefault="009B6896" w:rsidP="00B8795B">
            <w:pPr>
              <w:widowControl w:val="0"/>
              <w:autoSpaceDE w:val="0"/>
              <w:autoSpaceDN w:val="0"/>
              <w:adjustRightInd w:val="0"/>
              <w:rPr>
                <w:sz w:val="20"/>
                <w:szCs w:val="20"/>
              </w:rPr>
            </w:pPr>
            <w:r w:rsidRPr="009C23E3">
              <w:rPr>
                <w:sz w:val="20"/>
                <w:szCs w:val="20"/>
              </w:rPr>
              <w:t xml:space="preserve">Обслуживаемая территория </w:t>
            </w:r>
          </w:p>
        </w:tc>
        <w:tc>
          <w:tcPr>
            <w:tcW w:w="2597" w:type="pct"/>
            <w:vAlign w:val="center"/>
          </w:tcPr>
          <w:p w:rsidR="009B6896" w:rsidRPr="002754CB" w:rsidRDefault="009B6896" w:rsidP="00B8795B">
            <w:pPr>
              <w:rPr>
                <w:sz w:val="20"/>
                <w:szCs w:val="20"/>
              </w:rPr>
            </w:pPr>
            <w:r w:rsidRPr="002754CB">
              <w:rPr>
                <w:sz w:val="20"/>
                <w:szCs w:val="20"/>
              </w:rPr>
              <w:t>Зерноградское городское поселение Зерноградского района Ростовской области</w:t>
            </w:r>
          </w:p>
        </w:tc>
      </w:tr>
    </w:tbl>
    <w:p w:rsidR="009B6896" w:rsidRPr="00DA71A3" w:rsidRDefault="009B6896" w:rsidP="009B6896">
      <w:pPr>
        <w:widowControl w:val="0"/>
        <w:autoSpaceDE w:val="0"/>
        <w:autoSpaceDN w:val="0"/>
        <w:adjustRightInd w:val="0"/>
        <w:ind w:firstLine="540"/>
        <w:jc w:val="both"/>
        <w:rPr>
          <w:sz w:val="16"/>
          <w:szCs w:val="16"/>
        </w:rPr>
      </w:pPr>
    </w:p>
    <w:p w:rsidR="009B6896" w:rsidRPr="009B6896" w:rsidRDefault="009B6896" w:rsidP="009B6896">
      <w:pPr>
        <w:widowControl w:val="0"/>
        <w:numPr>
          <w:ilvl w:val="0"/>
          <w:numId w:val="26"/>
        </w:numPr>
        <w:autoSpaceDE w:val="0"/>
        <w:autoSpaceDN w:val="0"/>
        <w:adjustRightInd w:val="0"/>
        <w:jc w:val="both"/>
        <w:rPr>
          <w:sz w:val="22"/>
          <w:szCs w:val="22"/>
        </w:rPr>
      </w:pPr>
      <w:r w:rsidRPr="00240B14">
        <w:t>Планируемый объем принимаемых сточных вод</w:t>
      </w:r>
    </w:p>
    <w:p w:rsidR="009B6896" w:rsidRPr="00D27A1D" w:rsidRDefault="009B6896" w:rsidP="009B6896">
      <w:pPr>
        <w:widowControl w:val="0"/>
        <w:autoSpaceDE w:val="0"/>
        <w:autoSpaceDN w:val="0"/>
        <w:adjustRightInd w:val="0"/>
        <w:ind w:left="900"/>
        <w:jc w:val="both"/>
        <w:rPr>
          <w:sz w:val="22"/>
          <w:szCs w:val="22"/>
        </w:rPr>
      </w:pPr>
    </w:p>
    <w:tbl>
      <w:tblPr>
        <w:tblW w:w="5000" w:type="pct"/>
        <w:jc w:val="center"/>
        <w:tblLook w:val="0000"/>
      </w:tblPr>
      <w:tblGrid>
        <w:gridCol w:w="486"/>
        <w:gridCol w:w="4073"/>
        <w:gridCol w:w="1113"/>
        <w:gridCol w:w="1742"/>
        <w:gridCol w:w="766"/>
        <w:gridCol w:w="902"/>
        <w:gridCol w:w="772"/>
      </w:tblGrid>
      <w:tr w:rsidR="009B6896" w:rsidRPr="009C23E3" w:rsidTr="009F13E0">
        <w:trPr>
          <w:trHeight w:val="301"/>
          <w:jc w:val="center"/>
        </w:trPr>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6896" w:rsidRPr="009C23E3" w:rsidRDefault="009B6896" w:rsidP="00B8795B">
            <w:pPr>
              <w:jc w:val="center"/>
              <w:rPr>
                <w:bCs/>
                <w:sz w:val="20"/>
                <w:szCs w:val="20"/>
              </w:rPr>
            </w:pPr>
            <w:r w:rsidRPr="009C23E3">
              <w:rPr>
                <w:bCs/>
                <w:sz w:val="20"/>
                <w:szCs w:val="20"/>
              </w:rPr>
              <w:t>№ п/п</w:t>
            </w:r>
          </w:p>
        </w:tc>
        <w:tc>
          <w:tcPr>
            <w:tcW w:w="207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6896" w:rsidRPr="009C23E3" w:rsidRDefault="009B6896" w:rsidP="00B8795B">
            <w:pPr>
              <w:jc w:val="center"/>
              <w:rPr>
                <w:bCs/>
                <w:sz w:val="20"/>
                <w:szCs w:val="20"/>
              </w:rPr>
            </w:pPr>
            <w:r w:rsidRPr="009C23E3">
              <w:rPr>
                <w:bCs/>
                <w:sz w:val="20"/>
                <w:szCs w:val="20"/>
              </w:rPr>
              <w:t>Показатели производственной деятельности</w:t>
            </w:r>
          </w:p>
        </w:tc>
        <w:tc>
          <w:tcPr>
            <w:tcW w:w="54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6896" w:rsidRPr="009C23E3" w:rsidRDefault="009B6896" w:rsidP="00B8795B">
            <w:pPr>
              <w:jc w:val="center"/>
              <w:rPr>
                <w:bCs/>
                <w:sz w:val="20"/>
                <w:szCs w:val="20"/>
              </w:rPr>
            </w:pPr>
            <w:r w:rsidRPr="009C23E3">
              <w:rPr>
                <w:bCs/>
                <w:sz w:val="20"/>
                <w:szCs w:val="20"/>
              </w:rPr>
              <w:t>Единица измерения</w:t>
            </w:r>
          </w:p>
        </w:tc>
        <w:tc>
          <w:tcPr>
            <w:tcW w:w="2136" w:type="pct"/>
            <w:gridSpan w:val="4"/>
            <w:tcBorders>
              <w:top w:val="single" w:sz="4" w:space="0" w:color="auto"/>
              <w:left w:val="nil"/>
              <w:bottom w:val="single" w:sz="4" w:space="0" w:color="auto"/>
              <w:right w:val="single" w:sz="4" w:space="0" w:color="auto"/>
            </w:tcBorders>
            <w:shd w:val="clear" w:color="auto" w:fill="auto"/>
            <w:vAlign w:val="center"/>
          </w:tcPr>
          <w:p w:rsidR="009B6896" w:rsidRPr="00F1078F" w:rsidRDefault="009B6896" w:rsidP="00B8795B">
            <w:pPr>
              <w:jc w:val="center"/>
              <w:rPr>
                <w:bCs/>
                <w:sz w:val="20"/>
                <w:szCs w:val="20"/>
                <w:lang w:val="en-US"/>
              </w:rPr>
            </w:pPr>
            <w:r w:rsidRPr="009C23E3">
              <w:rPr>
                <w:bCs/>
                <w:sz w:val="20"/>
                <w:szCs w:val="20"/>
              </w:rPr>
              <w:t>Величина показателя</w:t>
            </w:r>
          </w:p>
        </w:tc>
      </w:tr>
      <w:tr w:rsidR="009B6896" w:rsidRPr="009C23E3" w:rsidTr="009F13E0">
        <w:trPr>
          <w:trHeight w:val="535"/>
          <w:jc w:val="center"/>
        </w:trPr>
        <w:tc>
          <w:tcPr>
            <w:tcW w:w="240" w:type="pct"/>
            <w:vMerge/>
            <w:tcBorders>
              <w:top w:val="single" w:sz="4" w:space="0" w:color="auto"/>
              <w:left w:val="single" w:sz="4" w:space="0" w:color="auto"/>
              <w:right w:val="single" w:sz="4" w:space="0" w:color="auto"/>
            </w:tcBorders>
            <w:vAlign w:val="center"/>
          </w:tcPr>
          <w:p w:rsidR="009B6896" w:rsidRPr="009C23E3" w:rsidRDefault="009B6896" w:rsidP="00B8795B">
            <w:pPr>
              <w:rPr>
                <w:bCs/>
                <w:sz w:val="20"/>
                <w:szCs w:val="20"/>
              </w:rPr>
            </w:pPr>
          </w:p>
        </w:tc>
        <w:tc>
          <w:tcPr>
            <w:tcW w:w="2075" w:type="pct"/>
            <w:vMerge/>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rPr>
                <w:bCs/>
                <w:sz w:val="20"/>
                <w:szCs w:val="20"/>
              </w:rPr>
            </w:pPr>
          </w:p>
        </w:tc>
        <w:tc>
          <w:tcPr>
            <w:tcW w:w="549" w:type="pct"/>
            <w:vMerge/>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rPr>
                <w:bCs/>
                <w:sz w:val="20"/>
                <w:szCs w:val="20"/>
              </w:rPr>
            </w:pPr>
          </w:p>
        </w:tc>
        <w:tc>
          <w:tcPr>
            <w:tcW w:w="892" w:type="pct"/>
            <w:tcBorders>
              <w:top w:val="nil"/>
              <w:left w:val="nil"/>
              <w:bottom w:val="single" w:sz="4" w:space="0" w:color="auto"/>
              <w:right w:val="single" w:sz="4" w:space="0" w:color="auto"/>
            </w:tcBorders>
            <w:shd w:val="clear" w:color="auto" w:fill="auto"/>
            <w:vAlign w:val="center"/>
          </w:tcPr>
          <w:p w:rsidR="009B6896" w:rsidRPr="009C23E3" w:rsidRDefault="009B6896" w:rsidP="00B8795B">
            <w:pPr>
              <w:jc w:val="center"/>
              <w:rPr>
                <w:bCs/>
                <w:sz w:val="20"/>
                <w:szCs w:val="20"/>
              </w:rPr>
            </w:pPr>
            <w:r w:rsidRPr="009C23E3">
              <w:rPr>
                <w:sz w:val="20"/>
                <w:szCs w:val="20"/>
              </w:rPr>
              <w:t>С момента официального опубликования постановления по 31.12.2019</w:t>
            </w:r>
            <w:r>
              <w:rPr>
                <w:sz w:val="20"/>
                <w:szCs w:val="20"/>
              </w:rPr>
              <w:t>*</w:t>
            </w:r>
          </w:p>
        </w:tc>
        <w:tc>
          <w:tcPr>
            <w:tcW w:w="378" w:type="pct"/>
            <w:tcBorders>
              <w:top w:val="nil"/>
              <w:left w:val="nil"/>
              <w:bottom w:val="single" w:sz="4" w:space="0" w:color="auto"/>
              <w:right w:val="single" w:sz="4" w:space="0" w:color="auto"/>
            </w:tcBorders>
            <w:vAlign w:val="center"/>
          </w:tcPr>
          <w:p w:rsidR="009B6896" w:rsidRPr="009C23E3" w:rsidRDefault="009B6896" w:rsidP="00B8795B">
            <w:pPr>
              <w:jc w:val="center"/>
              <w:rPr>
                <w:bCs/>
                <w:sz w:val="20"/>
                <w:szCs w:val="20"/>
              </w:rPr>
            </w:pPr>
            <w:r w:rsidRPr="009C23E3">
              <w:rPr>
                <w:bCs/>
                <w:sz w:val="20"/>
                <w:szCs w:val="20"/>
              </w:rPr>
              <w:t>2020 год</w:t>
            </w:r>
          </w:p>
        </w:tc>
        <w:tc>
          <w:tcPr>
            <w:tcW w:w="466" w:type="pct"/>
            <w:tcBorders>
              <w:top w:val="nil"/>
              <w:left w:val="nil"/>
              <w:bottom w:val="single" w:sz="4" w:space="0" w:color="auto"/>
              <w:right w:val="single" w:sz="4" w:space="0" w:color="auto"/>
            </w:tcBorders>
            <w:vAlign w:val="center"/>
          </w:tcPr>
          <w:p w:rsidR="009B6896" w:rsidRPr="00F1078F" w:rsidRDefault="009B6896" w:rsidP="00B8795B">
            <w:pPr>
              <w:jc w:val="center"/>
              <w:rPr>
                <w:bCs/>
                <w:sz w:val="20"/>
                <w:szCs w:val="20"/>
                <w:highlight w:val="yellow"/>
              </w:rPr>
            </w:pPr>
            <w:r w:rsidRPr="009F13E0">
              <w:rPr>
                <w:bCs/>
                <w:sz w:val="20"/>
                <w:szCs w:val="20"/>
              </w:rPr>
              <w:t>2021год</w:t>
            </w:r>
          </w:p>
        </w:tc>
        <w:tc>
          <w:tcPr>
            <w:tcW w:w="400" w:type="pct"/>
            <w:tcBorders>
              <w:top w:val="nil"/>
              <w:left w:val="nil"/>
              <w:bottom w:val="single" w:sz="4" w:space="0" w:color="auto"/>
              <w:right w:val="single" w:sz="4" w:space="0" w:color="auto"/>
            </w:tcBorders>
            <w:vAlign w:val="center"/>
          </w:tcPr>
          <w:p w:rsidR="009B6896" w:rsidRPr="00D7753C" w:rsidRDefault="009B6896" w:rsidP="00B8795B">
            <w:pPr>
              <w:jc w:val="center"/>
              <w:rPr>
                <w:bCs/>
                <w:sz w:val="20"/>
                <w:szCs w:val="20"/>
              </w:rPr>
            </w:pPr>
            <w:r w:rsidRPr="00D7753C">
              <w:rPr>
                <w:bCs/>
                <w:sz w:val="20"/>
                <w:szCs w:val="20"/>
              </w:rPr>
              <w:t>2022 год</w:t>
            </w:r>
          </w:p>
        </w:tc>
      </w:tr>
      <w:tr w:rsidR="009F13E0" w:rsidRPr="009C23E3" w:rsidTr="009F13E0">
        <w:trPr>
          <w:trHeight w:hRule="exact" w:val="441"/>
          <w:jc w:val="center"/>
        </w:trPr>
        <w:tc>
          <w:tcPr>
            <w:tcW w:w="240" w:type="pct"/>
            <w:tcBorders>
              <w:top w:val="nil"/>
              <w:left w:val="single" w:sz="4" w:space="0" w:color="auto"/>
              <w:right w:val="single" w:sz="4" w:space="0" w:color="auto"/>
            </w:tcBorders>
            <w:shd w:val="clear" w:color="auto" w:fill="auto"/>
            <w:noWrap/>
            <w:vAlign w:val="center"/>
          </w:tcPr>
          <w:p w:rsidR="009F13E0" w:rsidRPr="009C23E3" w:rsidRDefault="009F13E0" w:rsidP="00B8795B">
            <w:pPr>
              <w:jc w:val="center"/>
              <w:rPr>
                <w:bCs/>
                <w:sz w:val="20"/>
                <w:szCs w:val="20"/>
              </w:rPr>
            </w:pPr>
            <w:r w:rsidRPr="009C23E3">
              <w:rPr>
                <w:bCs/>
                <w:sz w:val="20"/>
                <w:szCs w:val="20"/>
              </w:rPr>
              <w:t>1</w:t>
            </w:r>
          </w:p>
        </w:tc>
        <w:tc>
          <w:tcPr>
            <w:tcW w:w="2075" w:type="pct"/>
            <w:tcBorders>
              <w:top w:val="nil"/>
              <w:left w:val="single" w:sz="4" w:space="0" w:color="auto"/>
              <w:bottom w:val="single" w:sz="4" w:space="0" w:color="auto"/>
              <w:right w:val="single" w:sz="4" w:space="0" w:color="auto"/>
            </w:tcBorders>
            <w:shd w:val="clear" w:color="auto" w:fill="auto"/>
            <w:vAlign w:val="center"/>
          </w:tcPr>
          <w:p w:rsidR="009F13E0" w:rsidRPr="009C23E3" w:rsidRDefault="009F13E0" w:rsidP="00B8795B">
            <w:pPr>
              <w:rPr>
                <w:bCs/>
                <w:sz w:val="20"/>
                <w:szCs w:val="20"/>
              </w:rPr>
            </w:pPr>
            <w:r w:rsidRPr="009C23E3">
              <w:rPr>
                <w:bCs/>
                <w:sz w:val="20"/>
                <w:szCs w:val="20"/>
              </w:rPr>
              <w:t>Объем сточных вод, принятых у абонентов</w:t>
            </w:r>
          </w:p>
        </w:tc>
        <w:tc>
          <w:tcPr>
            <w:tcW w:w="549" w:type="pct"/>
            <w:tcBorders>
              <w:top w:val="nil"/>
              <w:left w:val="single" w:sz="4" w:space="0" w:color="auto"/>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тыс.куб.м</w:t>
            </w:r>
          </w:p>
        </w:tc>
        <w:tc>
          <w:tcPr>
            <w:tcW w:w="892" w:type="pct"/>
            <w:tcBorders>
              <w:top w:val="nil"/>
              <w:left w:val="nil"/>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795,53</w:t>
            </w:r>
          </w:p>
        </w:tc>
        <w:tc>
          <w:tcPr>
            <w:tcW w:w="378" w:type="pct"/>
            <w:tcBorders>
              <w:top w:val="nil"/>
              <w:left w:val="nil"/>
              <w:bottom w:val="single" w:sz="4" w:space="0" w:color="auto"/>
              <w:right w:val="single" w:sz="4" w:space="0" w:color="auto"/>
            </w:tcBorders>
            <w:vAlign w:val="center"/>
          </w:tcPr>
          <w:p w:rsidR="009F13E0" w:rsidRPr="009C23E3" w:rsidRDefault="009F13E0" w:rsidP="00B8795B">
            <w:pPr>
              <w:jc w:val="center"/>
              <w:rPr>
                <w:sz w:val="20"/>
                <w:szCs w:val="20"/>
              </w:rPr>
            </w:pPr>
            <w:r w:rsidRPr="009C23E3">
              <w:rPr>
                <w:sz w:val="20"/>
                <w:szCs w:val="20"/>
              </w:rPr>
              <w:t>795,53</w:t>
            </w:r>
          </w:p>
        </w:tc>
        <w:tc>
          <w:tcPr>
            <w:tcW w:w="466" w:type="pct"/>
            <w:tcBorders>
              <w:top w:val="nil"/>
              <w:left w:val="nil"/>
              <w:bottom w:val="single" w:sz="4" w:space="0" w:color="auto"/>
              <w:right w:val="single" w:sz="4" w:space="0" w:color="auto"/>
            </w:tcBorders>
            <w:vAlign w:val="center"/>
          </w:tcPr>
          <w:p w:rsidR="009F13E0" w:rsidRPr="009C23E3" w:rsidRDefault="009F13E0" w:rsidP="009F13E0">
            <w:pPr>
              <w:jc w:val="center"/>
              <w:rPr>
                <w:sz w:val="20"/>
                <w:szCs w:val="20"/>
              </w:rPr>
            </w:pPr>
            <w:r>
              <w:rPr>
                <w:sz w:val="20"/>
                <w:szCs w:val="20"/>
              </w:rPr>
              <w:t>802,60</w:t>
            </w:r>
          </w:p>
        </w:tc>
        <w:tc>
          <w:tcPr>
            <w:tcW w:w="400" w:type="pct"/>
            <w:tcBorders>
              <w:top w:val="nil"/>
              <w:left w:val="nil"/>
              <w:bottom w:val="single" w:sz="4" w:space="0" w:color="auto"/>
              <w:right w:val="single" w:sz="4" w:space="0" w:color="auto"/>
            </w:tcBorders>
            <w:vAlign w:val="center"/>
          </w:tcPr>
          <w:p w:rsidR="009F13E0" w:rsidRPr="00D7753C" w:rsidRDefault="00D7753C" w:rsidP="00B8795B">
            <w:pPr>
              <w:jc w:val="center"/>
              <w:rPr>
                <w:sz w:val="20"/>
                <w:szCs w:val="20"/>
              </w:rPr>
            </w:pPr>
            <w:r w:rsidRPr="00D7753C">
              <w:rPr>
                <w:sz w:val="20"/>
                <w:szCs w:val="20"/>
              </w:rPr>
              <w:t>597,63</w:t>
            </w:r>
          </w:p>
        </w:tc>
      </w:tr>
      <w:tr w:rsidR="009F13E0" w:rsidRPr="009C23E3" w:rsidTr="006F3BA6">
        <w:trPr>
          <w:trHeight w:val="230"/>
          <w:jc w:val="center"/>
        </w:trPr>
        <w:tc>
          <w:tcPr>
            <w:tcW w:w="240" w:type="pct"/>
            <w:vMerge w:val="restart"/>
            <w:tcBorders>
              <w:top w:val="nil"/>
              <w:left w:val="single" w:sz="4" w:space="0" w:color="auto"/>
              <w:bottom w:val="single" w:sz="4" w:space="0" w:color="auto"/>
              <w:right w:val="single" w:sz="4" w:space="0" w:color="auto"/>
            </w:tcBorders>
            <w:shd w:val="clear" w:color="auto" w:fill="auto"/>
            <w:noWrap/>
            <w:vAlign w:val="center"/>
          </w:tcPr>
          <w:p w:rsidR="009F13E0" w:rsidRPr="009C23E3" w:rsidRDefault="009F13E0" w:rsidP="00B8795B">
            <w:pPr>
              <w:jc w:val="center"/>
              <w:rPr>
                <w:bCs/>
                <w:sz w:val="20"/>
                <w:szCs w:val="20"/>
              </w:rPr>
            </w:pPr>
          </w:p>
        </w:tc>
        <w:tc>
          <w:tcPr>
            <w:tcW w:w="2075" w:type="pct"/>
            <w:tcBorders>
              <w:top w:val="nil"/>
              <w:left w:val="single" w:sz="4" w:space="0" w:color="auto"/>
              <w:bottom w:val="single" w:sz="4" w:space="0" w:color="auto"/>
              <w:right w:val="single" w:sz="4" w:space="0" w:color="auto"/>
            </w:tcBorders>
            <w:shd w:val="clear" w:color="auto" w:fill="auto"/>
            <w:vAlign w:val="center"/>
          </w:tcPr>
          <w:p w:rsidR="009F13E0" w:rsidRPr="009C23E3" w:rsidRDefault="009F13E0" w:rsidP="00B8795B">
            <w:pPr>
              <w:rPr>
                <w:sz w:val="20"/>
                <w:szCs w:val="20"/>
              </w:rPr>
            </w:pPr>
            <w:r w:rsidRPr="009C23E3">
              <w:rPr>
                <w:sz w:val="20"/>
                <w:szCs w:val="20"/>
              </w:rPr>
              <w:t>-  от собственных абонентов (население)</w:t>
            </w:r>
          </w:p>
        </w:tc>
        <w:tc>
          <w:tcPr>
            <w:tcW w:w="549" w:type="pct"/>
            <w:tcBorders>
              <w:top w:val="nil"/>
              <w:left w:val="single" w:sz="4" w:space="0" w:color="auto"/>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тыс.куб.м</w:t>
            </w:r>
          </w:p>
        </w:tc>
        <w:tc>
          <w:tcPr>
            <w:tcW w:w="892" w:type="pct"/>
            <w:tcBorders>
              <w:top w:val="nil"/>
              <w:left w:val="nil"/>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w:t>
            </w:r>
          </w:p>
        </w:tc>
        <w:tc>
          <w:tcPr>
            <w:tcW w:w="378" w:type="pct"/>
            <w:tcBorders>
              <w:top w:val="nil"/>
              <w:left w:val="nil"/>
              <w:bottom w:val="single" w:sz="4" w:space="0" w:color="auto"/>
              <w:right w:val="single" w:sz="4" w:space="0" w:color="auto"/>
            </w:tcBorders>
            <w:vAlign w:val="center"/>
          </w:tcPr>
          <w:p w:rsidR="009F13E0" w:rsidRPr="009C23E3" w:rsidRDefault="009F13E0" w:rsidP="00B8795B">
            <w:pPr>
              <w:jc w:val="center"/>
              <w:rPr>
                <w:sz w:val="20"/>
                <w:szCs w:val="20"/>
              </w:rPr>
            </w:pPr>
            <w:r w:rsidRPr="009C23E3">
              <w:rPr>
                <w:sz w:val="20"/>
                <w:szCs w:val="20"/>
              </w:rPr>
              <w:t>-</w:t>
            </w:r>
          </w:p>
        </w:tc>
        <w:tc>
          <w:tcPr>
            <w:tcW w:w="466" w:type="pct"/>
            <w:tcBorders>
              <w:top w:val="nil"/>
              <w:left w:val="nil"/>
              <w:bottom w:val="single" w:sz="4" w:space="0" w:color="auto"/>
              <w:right w:val="single" w:sz="4" w:space="0" w:color="auto"/>
            </w:tcBorders>
            <w:vAlign w:val="center"/>
          </w:tcPr>
          <w:p w:rsidR="009F13E0" w:rsidRPr="009C23E3" w:rsidRDefault="009F13E0" w:rsidP="009F13E0">
            <w:pPr>
              <w:jc w:val="center"/>
              <w:rPr>
                <w:sz w:val="20"/>
                <w:szCs w:val="20"/>
              </w:rPr>
            </w:pPr>
            <w:r w:rsidRPr="009C23E3">
              <w:rPr>
                <w:sz w:val="20"/>
                <w:szCs w:val="20"/>
              </w:rPr>
              <w:t>-</w:t>
            </w:r>
          </w:p>
        </w:tc>
        <w:tc>
          <w:tcPr>
            <w:tcW w:w="400" w:type="pct"/>
            <w:tcBorders>
              <w:top w:val="nil"/>
              <w:left w:val="nil"/>
              <w:bottom w:val="single" w:sz="4" w:space="0" w:color="auto"/>
              <w:right w:val="single" w:sz="4" w:space="0" w:color="auto"/>
            </w:tcBorders>
            <w:vAlign w:val="center"/>
          </w:tcPr>
          <w:p w:rsidR="009F13E0" w:rsidRPr="00D7753C" w:rsidRDefault="009F13E0" w:rsidP="00B8795B">
            <w:pPr>
              <w:jc w:val="center"/>
              <w:rPr>
                <w:sz w:val="20"/>
                <w:szCs w:val="20"/>
              </w:rPr>
            </w:pPr>
            <w:r w:rsidRPr="00D7753C">
              <w:rPr>
                <w:sz w:val="20"/>
                <w:szCs w:val="20"/>
              </w:rPr>
              <w:t>-</w:t>
            </w:r>
          </w:p>
        </w:tc>
      </w:tr>
      <w:tr w:rsidR="009F13E0" w:rsidRPr="009C23E3" w:rsidTr="009F13E0">
        <w:trPr>
          <w:trHeight w:val="319"/>
          <w:jc w:val="center"/>
        </w:trPr>
        <w:tc>
          <w:tcPr>
            <w:tcW w:w="240" w:type="pct"/>
            <w:vMerge/>
            <w:tcBorders>
              <w:left w:val="single" w:sz="4" w:space="0" w:color="auto"/>
              <w:bottom w:val="single" w:sz="4" w:space="0" w:color="auto"/>
              <w:right w:val="single" w:sz="4" w:space="0" w:color="auto"/>
            </w:tcBorders>
            <w:shd w:val="clear" w:color="auto" w:fill="auto"/>
            <w:noWrap/>
            <w:vAlign w:val="center"/>
          </w:tcPr>
          <w:p w:rsidR="009F13E0" w:rsidRPr="009C23E3" w:rsidRDefault="009F13E0" w:rsidP="00B8795B">
            <w:pPr>
              <w:jc w:val="center"/>
              <w:rPr>
                <w:bCs/>
                <w:sz w:val="20"/>
                <w:szCs w:val="20"/>
              </w:rPr>
            </w:pPr>
          </w:p>
        </w:tc>
        <w:tc>
          <w:tcPr>
            <w:tcW w:w="2075" w:type="pct"/>
            <w:tcBorders>
              <w:top w:val="nil"/>
              <w:left w:val="single" w:sz="4" w:space="0" w:color="auto"/>
              <w:bottom w:val="single" w:sz="4" w:space="0" w:color="auto"/>
              <w:right w:val="single" w:sz="4" w:space="0" w:color="auto"/>
            </w:tcBorders>
            <w:shd w:val="clear" w:color="auto" w:fill="auto"/>
            <w:vAlign w:val="center"/>
          </w:tcPr>
          <w:p w:rsidR="009F13E0" w:rsidRPr="009C23E3" w:rsidRDefault="009F13E0" w:rsidP="00B8795B">
            <w:pPr>
              <w:rPr>
                <w:sz w:val="20"/>
                <w:szCs w:val="20"/>
              </w:rPr>
            </w:pPr>
            <w:r w:rsidRPr="009C23E3">
              <w:rPr>
                <w:sz w:val="20"/>
                <w:szCs w:val="20"/>
              </w:rPr>
              <w:t>- от бюджетных организаций</w:t>
            </w:r>
          </w:p>
        </w:tc>
        <w:tc>
          <w:tcPr>
            <w:tcW w:w="549" w:type="pct"/>
            <w:tcBorders>
              <w:top w:val="nil"/>
              <w:left w:val="single" w:sz="4" w:space="0" w:color="auto"/>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тыс.куб.м</w:t>
            </w:r>
          </w:p>
        </w:tc>
        <w:tc>
          <w:tcPr>
            <w:tcW w:w="892" w:type="pct"/>
            <w:tcBorders>
              <w:top w:val="nil"/>
              <w:left w:val="nil"/>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5,83</w:t>
            </w:r>
          </w:p>
        </w:tc>
        <w:tc>
          <w:tcPr>
            <w:tcW w:w="378" w:type="pct"/>
            <w:tcBorders>
              <w:top w:val="nil"/>
              <w:left w:val="nil"/>
              <w:bottom w:val="single" w:sz="4" w:space="0" w:color="auto"/>
              <w:right w:val="single" w:sz="4" w:space="0" w:color="auto"/>
            </w:tcBorders>
            <w:vAlign w:val="center"/>
          </w:tcPr>
          <w:p w:rsidR="009F13E0" w:rsidRPr="009C23E3" w:rsidRDefault="009F13E0" w:rsidP="00B8795B">
            <w:pPr>
              <w:jc w:val="center"/>
              <w:rPr>
                <w:sz w:val="20"/>
                <w:szCs w:val="20"/>
              </w:rPr>
            </w:pPr>
            <w:r w:rsidRPr="009C23E3">
              <w:rPr>
                <w:sz w:val="20"/>
                <w:szCs w:val="20"/>
              </w:rPr>
              <w:t>5,83</w:t>
            </w:r>
          </w:p>
        </w:tc>
        <w:tc>
          <w:tcPr>
            <w:tcW w:w="466" w:type="pct"/>
            <w:tcBorders>
              <w:top w:val="nil"/>
              <w:left w:val="nil"/>
              <w:bottom w:val="single" w:sz="4" w:space="0" w:color="auto"/>
              <w:right w:val="single" w:sz="4" w:space="0" w:color="auto"/>
            </w:tcBorders>
            <w:vAlign w:val="center"/>
          </w:tcPr>
          <w:p w:rsidR="009F13E0" w:rsidRPr="009C23E3" w:rsidRDefault="009F13E0" w:rsidP="009F13E0">
            <w:pPr>
              <w:jc w:val="center"/>
              <w:rPr>
                <w:sz w:val="20"/>
                <w:szCs w:val="20"/>
              </w:rPr>
            </w:pPr>
            <w:r>
              <w:rPr>
                <w:sz w:val="20"/>
                <w:szCs w:val="20"/>
              </w:rPr>
              <w:t>-</w:t>
            </w:r>
          </w:p>
        </w:tc>
        <w:tc>
          <w:tcPr>
            <w:tcW w:w="400" w:type="pct"/>
            <w:tcBorders>
              <w:top w:val="nil"/>
              <w:left w:val="nil"/>
              <w:bottom w:val="single" w:sz="4" w:space="0" w:color="auto"/>
              <w:right w:val="single" w:sz="4" w:space="0" w:color="auto"/>
            </w:tcBorders>
            <w:vAlign w:val="center"/>
          </w:tcPr>
          <w:p w:rsidR="009F13E0" w:rsidRPr="00D7753C" w:rsidRDefault="00D7753C" w:rsidP="00B8795B">
            <w:pPr>
              <w:jc w:val="center"/>
              <w:rPr>
                <w:sz w:val="20"/>
                <w:szCs w:val="20"/>
              </w:rPr>
            </w:pPr>
            <w:r w:rsidRPr="00D7753C">
              <w:rPr>
                <w:sz w:val="20"/>
                <w:szCs w:val="20"/>
              </w:rPr>
              <w:t>-</w:t>
            </w:r>
          </w:p>
        </w:tc>
      </w:tr>
      <w:tr w:rsidR="009F13E0" w:rsidRPr="009C23E3" w:rsidTr="006F3BA6">
        <w:trPr>
          <w:trHeight w:val="238"/>
          <w:jc w:val="center"/>
        </w:trPr>
        <w:tc>
          <w:tcPr>
            <w:tcW w:w="240" w:type="pct"/>
            <w:vMerge/>
            <w:tcBorders>
              <w:left w:val="single" w:sz="4" w:space="0" w:color="auto"/>
              <w:bottom w:val="single" w:sz="4" w:space="0" w:color="auto"/>
              <w:right w:val="single" w:sz="4" w:space="0" w:color="auto"/>
            </w:tcBorders>
            <w:shd w:val="clear" w:color="auto" w:fill="auto"/>
            <w:noWrap/>
            <w:vAlign w:val="center"/>
          </w:tcPr>
          <w:p w:rsidR="009F13E0" w:rsidRPr="009C23E3" w:rsidRDefault="009F13E0" w:rsidP="00B8795B">
            <w:pPr>
              <w:jc w:val="center"/>
              <w:rPr>
                <w:bCs/>
                <w:sz w:val="20"/>
                <w:szCs w:val="20"/>
              </w:rPr>
            </w:pPr>
          </w:p>
        </w:tc>
        <w:tc>
          <w:tcPr>
            <w:tcW w:w="2075" w:type="pct"/>
            <w:tcBorders>
              <w:top w:val="nil"/>
              <w:left w:val="single" w:sz="4" w:space="0" w:color="auto"/>
              <w:bottom w:val="single" w:sz="4" w:space="0" w:color="auto"/>
              <w:right w:val="single" w:sz="4" w:space="0" w:color="auto"/>
            </w:tcBorders>
            <w:shd w:val="clear" w:color="auto" w:fill="auto"/>
            <w:vAlign w:val="center"/>
          </w:tcPr>
          <w:p w:rsidR="009F13E0" w:rsidRPr="009C23E3" w:rsidRDefault="009F13E0" w:rsidP="00B8795B">
            <w:pPr>
              <w:rPr>
                <w:sz w:val="20"/>
                <w:szCs w:val="20"/>
              </w:rPr>
            </w:pPr>
            <w:r w:rsidRPr="009C23E3">
              <w:rPr>
                <w:sz w:val="20"/>
                <w:szCs w:val="20"/>
              </w:rPr>
              <w:t>- от прочих потребителей</w:t>
            </w:r>
          </w:p>
        </w:tc>
        <w:tc>
          <w:tcPr>
            <w:tcW w:w="549" w:type="pct"/>
            <w:tcBorders>
              <w:top w:val="nil"/>
              <w:left w:val="single" w:sz="4" w:space="0" w:color="auto"/>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тыс.куб.м</w:t>
            </w:r>
          </w:p>
        </w:tc>
        <w:tc>
          <w:tcPr>
            <w:tcW w:w="892" w:type="pct"/>
            <w:tcBorders>
              <w:top w:val="nil"/>
              <w:left w:val="nil"/>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6,07</w:t>
            </w:r>
          </w:p>
        </w:tc>
        <w:tc>
          <w:tcPr>
            <w:tcW w:w="378" w:type="pct"/>
            <w:tcBorders>
              <w:top w:val="nil"/>
              <w:left w:val="nil"/>
              <w:bottom w:val="single" w:sz="4" w:space="0" w:color="auto"/>
              <w:right w:val="single" w:sz="4" w:space="0" w:color="auto"/>
            </w:tcBorders>
            <w:vAlign w:val="center"/>
          </w:tcPr>
          <w:p w:rsidR="009F13E0" w:rsidRPr="009C23E3" w:rsidRDefault="009F13E0" w:rsidP="00B8795B">
            <w:pPr>
              <w:jc w:val="center"/>
              <w:rPr>
                <w:sz w:val="20"/>
                <w:szCs w:val="20"/>
              </w:rPr>
            </w:pPr>
            <w:r w:rsidRPr="009C23E3">
              <w:rPr>
                <w:sz w:val="20"/>
                <w:szCs w:val="20"/>
              </w:rPr>
              <w:t>6,07</w:t>
            </w:r>
          </w:p>
        </w:tc>
        <w:tc>
          <w:tcPr>
            <w:tcW w:w="466" w:type="pct"/>
            <w:tcBorders>
              <w:top w:val="nil"/>
              <w:left w:val="nil"/>
              <w:bottom w:val="single" w:sz="4" w:space="0" w:color="auto"/>
              <w:right w:val="single" w:sz="4" w:space="0" w:color="auto"/>
            </w:tcBorders>
            <w:vAlign w:val="center"/>
          </w:tcPr>
          <w:p w:rsidR="009F13E0" w:rsidRPr="009C23E3" w:rsidRDefault="009F13E0" w:rsidP="009F13E0">
            <w:pPr>
              <w:jc w:val="center"/>
              <w:rPr>
                <w:sz w:val="20"/>
                <w:szCs w:val="20"/>
              </w:rPr>
            </w:pPr>
            <w:r>
              <w:rPr>
                <w:sz w:val="20"/>
                <w:szCs w:val="20"/>
              </w:rPr>
              <w:t>18,97</w:t>
            </w:r>
          </w:p>
        </w:tc>
        <w:tc>
          <w:tcPr>
            <w:tcW w:w="400" w:type="pct"/>
            <w:tcBorders>
              <w:top w:val="nil"/>
              <w:left w:val="nil"/>
              <w:bottom w:val="single" w:sz="4" w:space="0" w:color="auto"/>
              <w:right w:val="single" w:sz="4" w:space="0" w:color="auto"/>
            </w:tcBorders>
            <w:vAlign w:val="center"/>
          </w:tcPr>
          <w:p w:rsidR="009F13E0" w:rsidRPr="00D7753C" w:rsidRDefault="00D7753C" w:rsidP="00B8795B">
            <w:pPr>
              <w:jc w:val="center"/>
              <w:rPr>
                <w:sz w:val="20"/>
                <w:szCs w:val="20"/>
              </w:rPr>
            </w:pPr>
            <w:r w:rsidRPr="00D7753C">
              <w:rPr>
                <w:sz w:val="20"/>
                <w:szCs w:val="20"/>
              </w:rPr>
              <w:t>28,87</w:t>
            </w:r>
          </w:p>
        </w:tc>
      </w:tr>
      <w:tr w:rsidR="009F13E0" w:rsidRPr="009C23E3" w:rsidTr="009F13E0">
        <w:trPr>
          <w:trHeight w:val="315"/>
          <w:jc w:val="center"/>
        </w:trPr>
        <w:tc>
          <w:tcPr>
            <w:tcW w:w="240" w:type="pct"/>
            <w:vMerge/>
            <w:tcBorders>
              <w:left w:val="single" w:sz="4" w:space="0" w:color="auto"/>
              <w:bottom w:val="single" w:sz="4" w:space="0" w:color="auto"/>
              <w:right w:val="single" w:sz="4" w:space="0" w:color="auto"/>
            </w:tcBorders>
            <w:shd w:val="clear" w:color="auto" w:fill="auto"/>
            <w:noWrap/>
            <w:vAlign w:val="center"/>
          </w:tcPr>
          <w:p w:rsidR="009F13E0" w:rsidRPr="009C23E3" w:rsidRDefault="009F13E0" w:rsidP="00B8795B">
            <w:pPr>
              <w:jc w:val="center"/>
              <w:rPr>
                <w:bCs/>
                <w:sz w:val="20"/>
                <w:szCs w:val="20"/>
              </w:rPr>
            </w:pPr>
          </w:p>
        </w:tc>
        <w:tc>
          <w:tcPr>
            <w:tcW w:w="2075" w:type="pct"/>
            <w:tcBorders>
              <w:top w:val="nil"/>
              <w:left w:val="single" w:sz="4" w:space="0" w:color="auto"/>
              <w:bottom w:val="single" w:sz="4" w:space="0" w:color="auto"/>
              <w:right w:val="single" w:sz="4" w:space="0" w:color="auto"/>
            </w:tcBorders>
            <w:shd w:val="clear" w:color="auto" w:fill="auto"/>
            <w:vAlign w:val="center"/>
          </w:tcPr>
          <w:p w:rsidR="009F13E0" w:rsidRPr="009C23E3" w:rsidRDefault="009F13E0" w:rsidP="00B8795B">
            <w:pPr>
              <w:rPr>
                <w:sz w:val="20"/>
                <w:szCs w:val="20"/>
              </w:rPr>
            </w:pPr>
            <w:r w:rsidRPr="009C23E3">
              <w:rPr>
                <w:sz w:val="20"/>
                <w:szCs w:val="20"/>
              </w:rPr>
              <w:t>- от других организаций, осуществляющих водоотведение</w:t>
            </w:r>
          </w:p>
        </w:tc>
        <w:tc>
          <w:tcPr>
            <w:tcW w:w="549" w:type="pct"/>
            <w:tcBorders>
              <w:top w:val="nil"/>
              <w:left w:val="single" w:sz="4" w:space="0" w:color="auto"/>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тыс.куб.м</w:t>
            </w:r>
          </w:p>
        </w:tc>
        <w:tc>
          <w:tcPr>
            <w:tcW w:w="892" w:type="pct"/>
            <w:tcBorders>
              <w:top w:val="nil"/>
              <w:left w:val="nil"/>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783,63</w:t>
            </w:r>
          </w:p>
        </w:tc>
        <w:tc>
          <w:tcPr>
            <w:tcW w:w="378" w:type="pct"/>
            <w:tcBorders>
              <w:top w:val="nil"/>
              <w:left w:val="nil"/>
              <w:bottom w:val="single" w:sz="4" w:space="0" w:color="auto"/>
              <w:right w:val="single" w:sz="4" w:space="0" w:color="auto"/>
            </w:tcBorders>
            <w:vAlign w:val="center"/>
          </w:tcPr>
          <w:p w:rsidR="009F13E0" w:rsidRPr="009C23E3" w:rsidRDefault="009F13E0" w:rsidP="00B8795B">
            <w:pPr>
              <w:jc w:val="center"/>
              <w:rPr>
                <w:sz w:val="20"/>
                <w:szCs w:val="20"/>
              </w:rPr>
            </w:pPr>
            <w:r w:rsidRPr="009C23E3">
              <w:rPr>
                <w:sz w:val="20"/>
                <w:szCs w:val="20"/>
              </w:rPr>
              <w:t>783,63</w:t>
            </w:r>
          </w:p>
        </w:tc>
        <w:tc>
          <w:tcPr>
            <w:tcW w:w="466" w:type="pct"/>
            <w:tcBorders>
              <w:top w:val="nil"/>
              <w:left w:val="nil"/>
              <w:bottom w:val="single" w:sz="4" w:space="0" w:color="auto"/>
              <w:right w:val="single" w:sz="4" w:space="0" w:color="auto"/>
            </w:tcBorders>
            <w:vAlign w:val="center"/>
          </w:tcPr>
          <w:p w:rsidR="009F13E0" w:rsidRPr="009C23E3" w:rsidRDefault="009F13E0" w:rsidP="009F13E0">
            <w:pPr>
              <w:jc w:val="center"/>
              <w:rPr>
                <w:sz w:val="20"/>
                <w:szCs w:val="20"/>
              </w:rPr>
            </w:pPr>
            <w:r w:rsidRPr="009C23E3">
              <w:rPr>
                <w:sz w:val="20"/>
                <w:szCs w:val="20"/>
              </w:rPr>
              <w:t>783,63</w:t>
            </w:r>
          </w:p>
        </w:tc>
        <w:tc>
          <w:tcPr>
            <w:tcW w:w="400" w:type="pct"/>
            <w:tcBorders>
              <w:top w:val="nil"/>
              <w:left w:val="nil"/>
              <w:bottom w:val="single" w:sz="4" w:space="0" w:color="auto"/>
              <w:right w:val="single" w:sz="4" w:space="0" w:color="auto"/>
            </w:tcBorders>
            <w:vAlign w:val="center"/>
          </w:tcPr>
          <w:p w:rsidR="009F13E0" w:rsidRPr="00D7753C" w:rsidRDefault="00D7753C" w:rsidP="00B8795B">
            <w:pPr>
              <w:jc w:val="center"/>
              <w:rPr>
                <w:sz w:val="20"/>
                <w:szCs w:val="20"/>
              </w:rPr>
            </w:pPr>
            <w:r w:rsidRPr="00D7753C">
              <w:rPr>
                <w:sz w:val="20"/>
                <w:szCs w:val="20"/>
              </w:rPr>
              <w:t>568,76</w:t>
            </w:r>
          </w:p>
        </w:tc>
      </w:tr>
      <w:tr w:rsidR="009F13E0" w:rsidRPr="009C23E3" w:rsidTr="009F13E0">
        <w:trPr>
          <w:trHeight w:hRule="exact" w:val="548"/>
          <w:jc w:val="center"/>
        </w:trPr>
        <w:tc>
          <w:tcPr>
            <w:tcW w:w="240" w:type="pct"/>
            <w:tcBorders>
              <w:top w:val="single" w:sz="4" w:space="0" w:color="auto"/>
              <w:left w:val="single" w:sz="4" w:space="0" w:color="auto"/>
              <w:right w:val="single" w:sz="4" w:space="0" w:color="auto"/>
            </w:tcBorders>
            <w:vAlign w:val="center"/>
          </w:tcPr>
          <w:p w:rsidR="009F13E0" w:rsidRPr="009C23E3" w:rsidRDefault="009F13E0" w:rsidP="00B8795B">
            <w:pPr>
              <w:jc w:val="center"/>
              <w:rPr>
                <w:bCs/>
                <w:sz w:val="20"/>
                <w:szCs w:val="20"/>
              </w:rPr>
            </w:pPr>
            <w:r w:rsidRPr="009C23E3">
              <w:rPr>
                <w:bCs/>
                <w:sz w:val="20"/>
                <w:szCs w:val="20"/>
              </w:rPr>
              <w:t>2</w:t>
            </w:r>
          </w:p>
        </w:tc>
        <w:tc>
          <w:tcPr>
            <w:tcW w:w="2075" w:type="pct"/>
            <w:tcBorders>
              <w:top w:val="single" w:sz="4" w:space="0" w:color="auto"/>
              <w:left w:val="single" w:sz="4" w:space="0" w:color="auto"/>
              <w:bottom w:val="single" w:sz="4" w:space="0" w:color="auto"/>
              <w:right w:val="single" w:sz="4" w:space="0" w:color="auto"/>
            </w:tcBorders>
            <w:shd w:val="clear" w:color="auto" w:fill="auto"/>
          </w:tcPr>
          <w:p w:rsidR="009F13E0" w:rsidRPr="009C23E3" w:rsidRDefault="009F13E0" w:rsidP="00B8795B">
            <w:pPr>
              <w:rPr>
                <w:sz w:val="20"/>
                <w:szCs w:val="20"/>
              </w:rPr>
            </w:pPr>
            <w:r w:rsidRPr="009C23E3">
              <w:rPr>
                <w:sz w:val="20"/>
                <w:szCs w:val="20"/>
              </w:rPr>
              <w:t>Объем сточных вод, поступивших на очистные сооружения</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тыс.куб.м</w:t>
            </w:r>
          </w:p>
        </w:tc>
        <w:tc>
          <w:tcPr>
            <w:tcW w:w="892" w:type="pct"/>
            <w:tcBorders>
              <w:top w:val="single" w:sz="4" w:space="0" w:color="auto"/>
              <w:left w:val="nil"/>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795,53</w:t>
            </w:r>
          </w:p>
        </w:tc>
        <w:tc>
          <w:tcPr>
            <w:tcW w:w="378" w:type="pct"/>
            <w:tcBorders>
              <w:top w:val="single" w:sz="4" w:space="0" w:color="auto"/>
              <w:left w:val="nil"/>
              <w:bottom w:val="single" w:sz="4" w:space="0" w:color="auto"/>
              <w:right w:val="single" w:sz="4" w:space="0" w:color="auto"/>
            </w:tcBorders>
            <w:vAlign w:val="center"/>
          </w:tcPr>
          <w:p w:rsidR="009F13E0" w:rsidRPr="009C23E3" w:rsidRDefault="009F13E0" w:rsidP="00B8795B">
            <w:pPr>
              <w:jc w:val="center"/>
              <w:rPr>
                <w:sz w:val="20"/>
                <w:szCs w:val="20"/>
              </w:rPr>
            </w:pPr>
            <w:r w:rsidRPr="009C23E3">
              <w:rPr>
                <w:sz w:val="20"/>
                <w:szCs w:val="20"/>
              </w:rPr>
              <w:t>795,53</w:t>
            </w:r>
          </w:p>
        </w:tc>
        <w:tc>
          <w:tcPr>
            <w:tcW w:w="466" w:type="pct"/>
            <w:tcBorders>
              <w:top w:val="single" w:sz="4" w:space="0" w:color="auto"/>
              <w:left w:val="nil"/>
              <w:bottom w:val="single" w:sz="4" w:space="0" w:color="auto"/>
              <w:right w:val="single" w:sz="4" w:space="0" w:color="auto"/>
            </w:tcBorders>
            <w:vAlign w:val="center"/>
          </w:tcPr>
          <w:p w:rsidR="009F13E0" w:rsidRPr="009C23E3" w:rsidRDefault="009F13E0" w:rsidP="009F13E0">
            <w:pPr>
              <w:jc w:val="center"/>
              <w:rPr>
                <w:sz w:val="20"/>
                <w:szCs w:val="20"/>
              </w:rPr>
            </w:pPr>
            <w:r>
              <w:rPr>
                <w:sz w:val="20"/>
                <w:szCs w:val="20"/>
              </w:rPr>
              <w:t>802,60</w:t>
            </w:r>
          </w:p>
        </w:tc>
        <w:tc>
          <w:tcPr>
            <w:tcW w:w="400" w:type="pct"/>
            <w:tcBorders>
              <w:top w:val="single" w:sz="4" w:space="0" w:color="auto"/>
              <w:left w:val="nil"/>
              <w:bottom w:val="single" w:sz="4" w:space="0" w:color="auto"/>
              <w:right w:val="single" w:sz="4" w:space="0" w:color="auto"/>
            </w:tcBorders>
            <w:vAlign w:val="center"/>
          </w:tcPr>
          <w:p w:rsidR="009F13E0" w:rsidRPr="00D7753C" w:rsidRDefault="00D7753C" w:rsidP="00B8795B">
            <w:pPr>
              <w:jc w:val="center"/>
              <w:rPr>
                <w:sz w:val="20"/>
                <w:szCs w:val="20"/>
              </w:rPr>
            </w:pPr>
            <w:r w:rsidRPr="00D7753C">
              <w:rPr>
                <w:sz w:val="20"/>
                <w:szCs w:val="20"/>
              </w:rPr>
              <w:t>597,63</w:t>
            </w:r>
          </w:p>
        </w:tc>
      </w:tr>
      <w:tr w:rsidR="009F13E0" w:rsidRPr="009C23E3" w:rsidTr="009F13E0">
        <w:trPr>
          <w:trHeight w:hRule="exact" w:val="548"/>
          <w:jc w:val="center"/>
        </w:trPr>
        <w:tc>
          <w:tcPr>
            <w:tcW w:w="240" w:type="pct"/>
            <w:vMerge w:val="restart"/>
            <w:tcBorders>
              <w:left w:val="single" w:sz="4" w:space="0" w:color="auto"/>
              <w:right w:val="single" w:sz="4" w:space="0" w:color="auto"/>
            </w:tcBorders>
            <w:vAlign w:val="center"/>
          </w:tcPr>
          <w:p w:rsidR="009F13E0" w:rsidRPr="009C23E3" w:rsidRDefault="009F13E0" w:rsidP="00B8795B">
            <w:pPr>
              <w:jc w:val="center"/>
              <w:rPr>
                <w:bCs/>
                <w:sz w:val="20"/>
                <w:szCs w:val="20"/>
              </w:rPr>
            </w:pPr>
          </w:p>
        </w:tc>
        <w:tc>
          <w:tcPr>
            <w:tcW w:w="2075" w:type="pct"/>
            <w:tcBorders>
              <w:top w:val="single" w:sz="4" w:space="0" w:color="auto"/>
              <w:left w:val="single" w:sz="4" w:space="0" w:color="auto"/>
              <w:bottom w:val="single" w:sz="4" w:space="0" w:color="auto"/>
              <w:right w:val="single" w:sz="4" w:space="0" w:color="auto"/>
            </w:tcBorders>
            <w:shd w:val="clear" w:color="auto" w:fill="auto"/>
          </w:tcPr>
          <w:p w:rsidR="009F13E0" w:rsidRPr="009C23E3" w:rsidRDefault="009F13E0" w:rsidP="00B8795B">
            <w:pPr>
              <w:rPr>
                <w:sz w:val="20"/>
                <w:szCs w:val="20"/>
              </w:rPr>
            </w:pPr>
            <w:r w:rsidRPr="009C23E3">
              <w:rPr>
                <w:sz w:val="20"/>
                <w:szCs w:val="20"/>
              </w:rPr>
              <w:t>- объем сточных вод, прошедших очистку</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тыс.куб.м</w:t>
            </w:r>
          </w:p>
        </w:tc>
        <w:tc>
          <w:tcPr>
            <w:tcW w:w="892" w:type="pct"/>
            <w:tcBorders>
              <w:top w:val="single" w:sz="4" w:space="0" w:color="auto"/>
              <w:left w:val="nil"/>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795,53</w:t>
            </w:r>
          </w:p>
        </w:tc>
        <w:tc>
          <w:tcPr>
            <w:tcW w:w="378" w:type="pct"/>
            <w:tcBorders>
              <w:top w:val="single" w:sz="4" w:space="0" w:color="auto"/>
              <w:left w:val="nil"/>
              <w:bottom w:val="single" w:sz="4" w:space="0" w:color="auto"/>
              <w:right w:val="single" w:sz="4" w:space="0" w:color="auto"/>
            </w:tcBorders>
            <w:vAlign w:val="center"/>
          </w:tcPr>
          <w:p w:rsidR="009F13E0" w:rsidRPr="009C23E3" w:rsidRDefault="009F13E0" w:rsidP="00B8795B">
            <w:pPr>
              <w:jc w:val="center"/>
              <w:rPr>
                <w:sz w:val="20"/>
                <w:szCs w:val="20"/>
              </w:rPr>
            </w:pPr>
            <w:r w:rsidRPr="009C23E3">
              <w:rPr>
                <w:sz w:val="20"/>
                <w:szCs w:val="20"/>
              </w:rPr>
              <w:t>795,53</w:t>
            </w:r>
          </w:p>
        </w:tc>
        <w:tc>
          <w:tcPr>
            <w:tcW w:w="466" w:type="pct"/>
            <w:tcBorders>
              <w:top w:val="single" w:sz="4" w:space="0" w:color="auto"/>
              <w:left w:val="nil"/>
              <w:bottom w:val="single" w:sz="4" w:space="0" w:color="auto"/>
              <w:right w:val="single" w:sz="4" w:space="0" w:color="auto"/>
            </w:tcBorders>
            <w:vAlign w:val="center"/>
          </w:tcPr>
          <w:p w:rsidR="009F13E0" w:rsidRPr="009C23E3" w:rsidRDefault="009F13E0" w:rsidP="009F13E0">
            <w:pPr>
              <w:jc w:val="center"/>
              <w:rPr>
                <w:sz w:val="20"/>
                <w:szCs w:val="20"/>
              </w:rPr>
            </w:pPr>
            <w:r>
              <w:rPr>
                <w:sz w:val="20"/>
                <w:szCs w:val="20"/>
              </w:rPr>
              <w:t>802,60</w:t>
            </w:r>
          </w:p>
        </w:tc>
        <w:tc>
          <w:tcPr>
            <w:tcW w:w="400" w:type="pct"/>
            <w:tcBorders>
              <w:top w:val="single" w:sz="4" w:space="0" w:color="auto"/>
              <w:left w:val="nil"/>
              <w:bottom w:val="single" w:sz="4" w:space="0" w:color="auto"/>
              <w:right w:val="single" w:sz="4" w:space="0" w:color="auto"/>
            </w:tcBorders>
            <w:vAlign w:val="center"/>
          </w:tcPr>
          <w:p w:rsidR="009F13E0" w:rsidRPr="00D7753C" w:rsidRDefault="00D7753C" w:rsidP="00B8795B">
            <w:pPr>
              <w:jc w:val="center"/>
              <w:rPr>
                <w:sz w:val="20"/>
                <w:szCs w:val="20"/>
              </w:rPr>
            </w:pPr>
            <w:r w:rsidRPr="00D7753C">
              <w:rPr>
                <w:sz w:val="20"/>
                <w:szCs w:val="20"/>
              </w:rPr>
              <w:t>597,63</w:t>
            </w:r>
          </w:p>
        </w:tc>
      </w:tr>
      <w:tr w:rsidR="009F13E0" w:rsidRPr="009C23E3" w:rsidTr="009F13E0">
        <w:trPr>
          <w:trHeight w:hRule="exact" w:val="548"/>
          <w:jc w:val="center"/>
        </w:trPr>
        <w:tc>
          <w:tcPr>
            <w:tcW w:w="240" w:type="pct"/>
            <w:vMerge/>
            <w:tcBorders>
              <w:left w:val="single" w:sz="4" w:space="0" w:color="auto"/>
              <w:right w:val="single" w:sz="4" w:space="0" w:color="auto"/>
            </w:tcBorders>
            <w:vAlign w:val="center"/>
          </w:tcPr>
          <w:p w:rsidR="009F13E0" w:rsidRPr="009C23E3" w:rsidRDefault="009F13E0" w:rsidP="00B8795B">
            <w:pPr>
              <w:jc w:val="center"/>
              <w:rPr>
                <w:bCs/>
                <w:sz w:val="20"/>
                <w:szCs w:val="20"/>
              </w:rPr>
            </w:pPr>
          </w:p>
        </w:tc>
        <w:tc>
          <w:tcPr>
            <w:tcW w:w="2075" w:type="pct"/>
            <w:tcBorders>
              <w:top w:val="single" w:sz="4" w:space="0" w:color="auto"/>
              <w:left w:val="single" w:sz="4" w:space="0" w:color="auto"/>
              <w:bottom w:val="single" w:sz="4" w:space="0" w:color="auto"/>
              <w:right w:val="single" w:sz="4" w:space="0" w:color="auto"/>
            </w:tcBorders>
            <w:shd w:val="clear" w:color="auto" w:fill="auto"/>
          </w:tcPr>
          <w:p w:rsidR="009F13E0" w:rsidRPr="009C23E3" w:rsidRDefault="009F13E0" w:rsidP="00B8795B">
            <w:pPr>
              <w:rPr>
                <w:sz w:val="20"/>
                <w:szCs w:val="20"/>
              </w:rPr>
            </w:pPr>
            <w:r w:rsidRPr="009C23E3">
              <w:rPr>
                <w:sz w:val="20"/>
                <w:szCs w:val="20"/>
              </w:rPr>
              <w:t>- сбросы сточных вод в пределах нормативов и лимитов</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тыс.куб.м</w:t>
            </w:r>
          </w:p>
        </w:tc>
        <w:tc>
          <w:tcPr>
            <w:tcW w:w="892" w:type="pct"/>
            <w:tcBorders>
              <w:top w:val="single" w:sz="4" w:space="0" w:color="auto"/>
              <w:left w:val="nil"/>
              <w:bottom w:val="single" w:sz="4" w:space="0" w:color="auto"/>
              <w:right w:val="single" w:sz="4" w:space="0" w:color="auto"/>
            </w:tcBorders>
            <w:shd w:val="clear" w:color="auto" w:fill="auto"/>
            <w:noWrap/>
            <w:vAlign w:val="center"/>
          </w:tcPr>
          <w:p w:rsidR="009F13E0" w:rsidRPr="009C23E3" w:rsidRDefault="009F13E0" w:rsidP="00B8795B">
            <w:pPr>
              <w:jc w:val="center"/>
              <w:rPr>
                <w:sz w:val="20"/>
                <w:szCs w:val="20"/>
              </w:rPr>
            </w:pPr>
            <w:r w:rsidRPr="009C23E3">
              <w:rPr>
                <w:sz w:val="20"/>
                <w:szCs w:val="20"/>
              </w:rPr>
              <w:t>-</w:t>
            </w:r>
          </w:p>
        </w:tc>
        <w:tc>
          <w:tcPr>
            <w:tcW w:w="378" w:type="pct"/>
            <w:tcBorders>
              <w:top w:val="single" w:sz="4" w:space="0" w:color="auto"/>
              <w:left w:val="nil"/>
              <w:bottom w:val="single" w:sz="4" w:space="0" w:color="auto"/>
              <w:right w:val="single" w:sz="4" w:space="0" w:color="auto"/>
            </w:tcBorders>
            <w:vAlign w:val="center"/>
          </w:tcPr>
          <w:p w:rsidR="009F13E0" w:rsidRPr="009C23E3" w:rsidRDefault="009F13E0" w:rsidP="00B8795B">
            <w:pPr>
              <w:jc w:val="center"/>
              <w:rPr>
                <w:sz w:val="20"/>
                <w:szCs w:val="20"/>
              </w:rPr>
            </w:pPr>
            <w:r w:rsidRPr="009C23E3">
              <w:rPr>
                <w:sz w:val="20"/>
                <w:szCs w:val="20"/>
              </w:rPr>
              <w:t>-</w:t>
            </w:r>
          </w:p>
        </w:tc>
        <w:tc>
          <w:tcPr>
            <w:tcW w:w="466" w:type="pct"/>
            <w:tcBorders>
              <w:top w:val="single" w:sz="4" w:space="0" w:color="auto"/>
              <w:left w:val="nil"/>
              <w:bottom w:val="single" w:sz="4" w:space="0" w:color="auto"/>
              <w:right w:val="single" w:sz="4" w:space="0" w:color="auto"/>
            </w:tcBorders>
            <w:vAlign w:val="center"/>
          </w:tcPr>
          <w:p w:rsidR="009F13E0" w:rsidRPr="009C23E3" w:rsidRDefault="009F13E0" w:rsidP="009F13E0">
            <w:pPr>
              <w:jc w:val="center"/>
              <w:rPr>
                <w:sz w:val="20"/>
                <w:szCs w:val="20"/>
              </w:rPr>
            </w:pPr>
            <w:r w:rsidRPr="009C23E3">
              <w:rPr>
                <w:sz w:val="20"/>
                <w:szCs w:val="20"/>
              </w:rPr>
              <w:t>-</w:t>
            </w:r>
          </w:p>
        </w:tc>
        <w:tc>
          <w:tcPr>
            <w:tcW w:w="400" w:type="pct"/>
            <w:tcBorders>
              <w:top w:val="single" w:sz="4" w:space="0" w:color="auto"/>
              <w:left w:val="nil"/>
              <w:bottom w:val="single" w:sz="4" w:space="0" w:color="auto"/>
              <w:right w:val="single" w:sz="4" w:space="0" w:color="auto"/>
            </w:tcBorders>
            <w:vAlign w:val="center"/>
          </w:tcPr>
          <w:p w:rsidR="009F13E0" w:rsidRPr="00D7753C" w:rsidRDefault="009F13E0" w:rsidP="00B8795B">
            <w:pPr>
              <w:jc w:val="center"/>
              <w:rPr>
                <w:sz w:val="20"/>
                <w:szCs w:val="20"/>
              </w:rPr>
            </w:pPr>
            <w:r w:rsidRPr="00D7753C">
              <w:rPr>
                <w:sz w:val="20"/>
                <w:szCs w:val="20"/>
              </w:rPr>
              <w:t>-</w:t>
            </w:r>
          </w:p>
        </w:tc>
      </w:tr>
      <w:tr w:rsidR="009B6896" w:rsidRPr="009C23E3" w:rsidTr="00B8795B">
        <w:trPr>
          <w:trHeight w:hRule="exact" w:val="324"/>
          <w:jc w:val="center"/>
        </w:trPr>
        <w:tc>
          <w:tcPr>
            <w:tcW w:w="5000" w:type="pct"/>
            <w:gridSpan w:val="7"/>
            <w:tcBorders>
              <w:top w:val="single" w:sz="4" w:space="0" w:color="auto"/>
            </w:tcBorders>
            <w:vAlign w:val="center"/>
          </w:tcPr>
          <w:p w:rsidR="00670898"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924482" w:rsidRPr="009F13E0" w:rsidRDefault="00924482" w:rsidP="00670898">
            <w:pPr>
              <w:shd w:val="clear" w:color="auto" w:fill="FFFFFF"/>
              <w:ind w:left="142"/>
              <w:jc w:val="both"/>
              <w:rPr>
                <w:color w:val="000000"/>
                <w:sz w:val="14"/>
                <w:szCs w:val="20"/>
              </w:rPr>
            </w:pPr>
          </w:p>
          <w:p w:rsidR="009B6896" w:rsidRPr="009C23E3" w:rsidRDefault="009B6896" w:rsidP="00B8795B">
            <w:pPr>
              <w:rPr>
                <w:sz w:val="20"/>
                <w:szCs w:val="20"/>
              </w:rPr>
            </w:pPr>
          </w:p>
        </w:tc>
      </w:tr>
    </w:tbl>
    <w:p w:rsidR="009B6896" w:rsidRPr="002D31C0" w:rsidRDefault="009B6896" w:rsidP="009B6896">
      <w:pPr>
        <w:widowControl w:val="0"/>
        <w:autoSpaceDE w:val="0"/>
        <w:autoSpaceDN w:val="0"/>
        <w:adjustRightInd w:val="0"/>
        <w:ind w:firstLine="540"/>
        <w:jc w:val="both"/>
        <w:rPr>
          <w:sz w:val="20"/>
          <w:szCs w:val="20"/>
        </w:rPr>
      </w:pPr>
    </w:p>
    <w:p w:rsidR="009B6896" w:rsidRDefault="009B6896" w:rsidP="009B6896">
      <w:pPr>
        <w:pStyle w:val="aa"/>
        <w:widowControl w:val="0"/>
        <w:numPr>
          <w:ilvl w:val="0"/>
          <w:numId w:val="26"/>
        </w:numPr>
        <w:autoSpaceDE w:val="0"/>
        <w:autoSpaceDN w:val="0"/>
        <w:adjustRightInd w:val="0"/>
        <w:jc w:val="both"/>
        <w:rPr>
          <w:rFonts w:ascii="Times New Roman" w:hAnsi="Times New Roman"/>
        </w:rPr>
      </w:pPr>
      <w:r w:rsidRPr="009B6896">
        <w:rPr>
          <w:rFonts w:ascii="Times New Roman" w:hAnsi="Times New Roman"/>
        </w:rPr>
        <w:t>Объем финансовых потребностей, необходимых для реализации производственной программы</w:t>
      </w:r>
    </w:p>
    <w:tbl>
      <w:tblPr>
        <w:tblW w:w="5000" w:type="pct"/>
        <w:jc w:val="center"/>
        <w:tblCellSpacing w:w="5" w:type="nil"/>
        <w:tblCellMar>
          <w:left w:w="75" w:type="dxa"/>
          <w:right w:w="75" w:type="dxa"/>
        </w:tblCellMar>
        <w:tblLook w:val="0000"/>
      </w:tblPr>
      <w:tblGrid>
        <w:gridCol w:w="1812"/>
        <w:gridCol w:w="1122"/>
        <w:gridCol w:w="2936"/>
        <w:gridCol w:w="1398"/>
        <w:gridCol w:w="1261"/>
        <w:gridCol w:w="1247"/>
        <w:gridCol w:w="12"/>
      </w:tblGrid>
      <w:tr w:rsidR="009B6896" w:rsidRPr="009C23E3" w:rsidTr="00670898">
        <w:trPr>
          <w:gridAfter w:val="1"/>
          <w:wAfter w:w="6" w:type="pct"/>
          <w:trHeight w:val="257"/>
          <w:tblCellSpacing w:w="5" w:type="nil"/>
          <w:jc w:val="center"/>
        </w:trPr>
        <w:tc>
          <w:tcPr>
            <w:tcW w:w="926" w:type="pct"/>
            <w:vMerge w:val="restart"/>
            <w:tcBorders>
              <w:top w:val="single" w:sz="4" w:space="0" w:color="auto"/>
              <w:left w:val="single" w:sz="4" w:space="0" w:color="auto"/>
              <w:right w:val="single" w:sz="4" w:space="0" w:color="auto"/>
            </w:tcBorders>
            <w:vAlign w:val="center"/>
          </w:tcPr>
          <w:p w:rsidR="009B6896" w:rsidRPr="009C23E3" w:rsidRDefault="009B6896" w:rsidP="00B8795B">
            <w:pPr>
              <w:widowControl w:val="0"/>
              <w:autoSpaceDE w:val="0"/>
              <w:autoSpaceDN w:val="0"/>
              <w:adjustRightInd w:val="0"/>
              <w:jc w:val="center"/>
              <w:rPr>
                <w:sz w:val="20"/>
                <w:szCs w:val="20"/>
              </w:rPr>
            </w:pPr>
            <w:r w:rsidRPr="009C23E3">
              <w:rPr>
                <w:sz w:val="20"/>
                <w:szCs w:val="20"/>
              </w:rPr>
              <w:t>Вид услуги</w:t>
            </w:r>
          </w:p>
        </w:tc>
        <w:tc>
          <w:tcPr>
            <w:tcW w:w="573" w:type="pct"/>
            <w:vMerge w:val="restart"/>
            <w:tcBorders>
              <w:top w:val="single" w:sz="4" w:space="0" w:color="auto"/>
              <w:left w:val="single" w:sz="4" w:space="0" w:color="auto"/>
              <w:right w:val="single" w:sz="4" w:space="0" w:color="auto"/>
            </w:tcBorders>
            <w:vAlign w:val="center"/>
          </w:tcPr>
          <w:p w:rsidR="009B6896" w:rsidRPr="009C23E3" w:rsidRDefault="009B6896" w:rsidP="00B8795B">
            <w:pPr>
              <w:widowControl w:val="0"/>
              <w:autoSpaceDE w:val="0"/>
              <w:autoSpaceDN w:val="0"/>
              <w:adjustRightInd w:val="0"/>
              <w:jc w:val="center"/>
              <w:rPr>
                <w:sz w:val="20"/>
                <w:szCs w:val="20"/>
              </w:rPr>
            </w:pPr>
            <w:r w:rsidRPr="009C23E3">
              <w:rPr>
                <w:sz w:val="20"/>
                <w:szCs w:val="20"/>
              </w:rPr>
              <w:t>Единица измерения</w:t>
            </w:r>
          </w:p>
        </w:tc>
        <w:tc>
          <w:tcPr>
            <w:tcW w:w="3495" w:type="pct"/>
            <w:gridSpan w:val="4"/>
            <w:tcBorders>
              <w:top w:val="single" w:sz="4" w:space="0" w:color="auto"/>
              <w:left w:val="single" w:sz="4" w:space="0" w:color="auto"/>
              <w:bottom w:val="single" w:sz="4" w:space="0" w:color="auto"/>
              <w:right w:val="single" w:sz="4" w:space="0" w:color="auto"/>
            </w:tcBorders>
            <w:vAlign w:val="center"/>
          </w:tcPr>
          <w:p w:rsidR="009B6896" w:rsidRPr="00F1078F" w:rsidRDefault="009B6896" w:rsidP="00B8795B">
            <w:pPr>
              <w:widowControl w:val="0"/>
              <w:autoSpaceDE w:val="0"/>
              <w:autoSpaceDN w:val="0"/>
              <w:adjustRightInd w:val="0"/>
              <w:jc w:val="center"/>
              <w:rPr>
                <w:sz w:val="20"/>
                <w:szCs w:val="20"/>
                <w:lang w:val="en-US"/>
              </w:rPr>
            </w:pPr>
            <w:r w:rsidRPr="009C23E3">
              <w:rPr>
                <w:sz w:val="20"/>
                <w:szCs w:val="20"/>
              </w:rPr>
              <w:t>Величина показателя</w:t>
            </w:r>
          </w:p>
        </w:tc>
      </w:tr>
      <w:tr w:rsidR="009B6896" w:rsidRPr="009C23E3" w:rsidTr="00924482">
        <w:trPr>
          <w:trHeight w:val="147"/>
          <w:tblCellSpacing w:w="5" w:type="nil"/>
          <w:jc w:val="center"/>
        </w:trPr>
        <w:tc>
          <w:tcPr>
            <w:tcW w:w="926" w:type="pct"/>
            <w:vMerge/>
            <w:tcBorders>
              <w:top w:val="single" w:sz="4" w:space="0" w:color="auto"/>
              <w:left w:val="single" w:sz="4" w:space="0" w:color="auto"/>
              <w:bottom w:val="single" w:sz="4" w:space="0" w:color="auto"/>
              <w:right w:val="single" w:sz="4" w:space="0" w:color="auto"/>
            </w:tcBorders>
          </w:tcPr>
          <w:p w:rsidR="009B6896" w:rsidRPr="009C23E3" w:rsidRDefault="009B6896" w:rsidP="00B8795B">
            <w:pPr>
              <w:widowControl w:val="0"/>
              <w:autoSpaceDE w:val="0"/>
              <w:autoSpaceDN w:val="0"/>
              <w:adjustRightInd w:val="0"/>
              <w:rPr>
                <w:sz w:val="20"/>
                <w:szCs w:val="20"/>
              </w:rPr>
            </w:pPr>
          </w:p>
        </w:tc>
        <w:tc>
          <w:tcPr>
            <w:tcW w:w="573" w:type="pct"/>
            <w:vMerge/>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widowControl w:val="0"/>
              <w:autoSpaceDE w:val="0"/>
              <w:autoSpaceDN w:val="0"/>
              <w:adjustRightInd w:val="0"/>
              <w:jc w:val="center"/>
              <w:rPr>
                <w:sz w:val="20"/>
                <w:szCs w:val="20"/>
              </w:rPr>
            </w:pPr>
          </w:p>
        </w:tc>
        <w:tc>
          <w:tcPr>
            <w:tcW w:w="1500" w:type="pct"/>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widowControl w:val="0"/>
              <w:autoSpaceDE w:val="0"/>
              <w:autoSpaceDN w:val="0"/>
              <w:adjustRightInd w:val="0"/>
              <w:jc w:val="center"/>
              <w:rPr>
                <w:sz w:val="20"/>
                <w:szCs w:val="20"/>
              </w:rPr>
            </w:pPr>
            <w:r w:rsidRPr="009C23E3">
              <w:rPr>
                <w:sz w:val="20"/>
                <w:szCs w:val="20"/>
              </w:rPr>
              <w:t>С момента официального опубликования постановления по 31.12.2019</w:t>
            </w:r>
            <w:r>
              <w:rPr>
                <w:sz w:val="20"/>
                <w:szCs w:val="20"/>
              </w:rPr>
              <w:t>*</w:t>
            </w:r>
          </w:p>
        </w:tc>
        <w:tc>
          <w:tcPr>
            <w:tcW w:w="714" w:type="pct"/>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widowControl w:val="0"/>
              <w:autoSpaceDE w:val="0"/>
              <w:autoSpaceDN w:val="0"/>
              <w:adjustRightInd w:val="0"/>
              <w:jc w:val="center"/>
              <w:rPr>
                <w:sz w:val="20"/>
                <w:szCs w:val="20"/>
              </w:rPr>
            </w:pPr>
            <w:r w:rsidRPr="009C23E3">
              <w:rPr>
                <w:sz w:val="20"/>
                <w:szCs w:val="20"/>
              </w:rPr>
              <w:t>2020 год</w:t>
            </w:r>
          </w:p>
        </w:tc>
        <w:tc>
          <w:tcPr>
            <w:tcW w:w="644" w:type="pct"/>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widowControl w:val="0"/>
              <w:autoSpaceDE w:val="0"/>
              <w:autoSpaceDN w:val="0"/>
              <w:adjustRightInd w:val="0"/>
              <w:jc w:val="center"/>
              <w:rPr>
                <w:sz w:val="20"/>
                <w:szCs w:val="20"/>
              </w:rPr>
            </w:pPr>
            <w:r w:rsidRPr="009C23E3">
              <w:rPr>
                <w:sz w:val="20"/>
                <w:szCs w:val="20"/>
              </w:rPr>
              <w:t>2021 год</w:t>
            </w:r>
          </w:p>
        </w:tc>
        <w:tc>
          <w:tcPr>
            <w:tcW w:w="643" w:type="pct"/>
            <w:gridSpan w:val="2"/>
            <w:tcBorders>
              <w:top w:val="single" w:sz="4" w:space="0" w:color="auto"/>
              <w:left w:val="single" w:sz="4" w:space="0" w:color="auto"/>
              <w:bottom w:val="single" w:sz="4" w:space="0" w:color="auto"/>
              <w:right w:val="single" w:sz="4" w:space="0" w:color="auto"/>
            </w:tcBorders>
            <w:vAlign w:val="center"/>
          </w:tcPr>
          <w:p w:rsidR="009B6896" w:rsidRPr="00F92180" w:rsidRDefault="009B6896" w:rsidP="00B8795B">
            <w:pPr>
              <w:widowControl w:val="0"/>
              <w:autoSpaceDE w:val="0"/>
              <w:autoSpaceDN w:val="0"/>
              <w:adjustRightInd w:val="0"/>
              <w:jc w:val="center"/>
              <w:rPr>
                <w:sz w:val="20"/>
                <w:szCs w:val="20"/>
              </w:rPr>
            </w:pPr>
            <w:r w:rsidRPr="00F92180">
              <w:rPr>
                <w:sz w:val="20"/>
                <w:szCs w:val="20"/>
              </w:rPr>
              <w:t>2022 год</w:t>
            </w:r>
          </w:p>
        </w:tc>
      </w:tr>
      <w:tr w:rsidR="009B6896" w:rsidRPr="009C23E3" w:rsidTr="00924482">
        <w:trPr>
          <w:trHeight w:val="427"/>
          <w:tblCellSpacing w:w="5" w:type="nil"/>
          <w:jc w:val="center"/>
        </w:trPr>
        <w:tc>
          <w:tcPr>
            <w:tcW w:w="926" w:type="pct"/>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widowControl w:val="0"/>
              <w:autoSpaceDE w:val="0"/>
              <w:autoSpaceDN w:val="0"/>
              <w:adjustRightInd w:val="0"/>
              <w:jc w:val="center"/>
              <w:rPr>
                <w:sz w:val="20"/>
                <w:szCs w:val="20"/>
              </w:rPr>
            </w:pPr>
            <w:r w:rsidRPr="009C23E3">
              <w:rPr>
                <w:sz w:val="20"/>
                <w:szCs w:val="20"/>
              </w:rPr>
              <w:t>Водоотведение (очистка сточных вод)</w:t>
            </w:r>
          </w:p>
        </w:tc>
        <w:tc>
          <w:tcPr>
            <w:tcW w:w="573" w:type="pct"/>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widowControl w:val="0"/>
              <w:autoSpaceDE w:val="0"/>
              <w:autoSpaceDN w:val="0"/>
              <w:adjustRightInd w:val="0"/>
              <w:jc w:val="center"/>
              <w:rPr>
                <w:sz w:val="20"/>
                <w:szCs w:val="20"/>
              </w:rPr>
            </w:pPr>
            <w:r w:rsidRPr="009C23E3">
              <w:rPr>
                <w:sz w:val="20"/>
                <w:szCs w:val="20"/>
              </w:rPr>
              <w:t>тыс. руб.</w:t>
            </w:r>
          </w:p>
        </w:tc>
        <w:tc>
          <w:tcPr>
            <w:tcW w:w="1500" w:type="pct"/>
            <w:tcBorders>
              <w:top w:val="single" w:sz="4" w:space="0" w:color="auto"/>
              <w:left w:val="single" w:sz="4" w:space="0" w:color="auto"/>
              <w:bottom w:val="single" w:sz="4" w:space="0" w:color="auto"/>
              <w:right w:val="single" w:sz="4" w:space="0" w:color="auto"/>
            </w:tcBorders>
            <w:vAlign w:val="center"/>
          </w:tcPr>
          <w:p w:rsidR="009B6896" w:rsidRPr="000F6975" w:rsidRDefault="009B6896" w:rsidP="00B8795B">
            <w:pPr>
              <w:jc w:val="center"/>
              <w:rPr>
                <w:bCs/>
                <w:color w:val="000000"/>
              </w:rPr>
            </w:pPr>
            <w:r w:rsidRPr="000F6975">
              <w:rPr>
                <w:bCs/>
                <w:color w:val="000000"/>
                <w:sz w:val="22"/>
                <w:szCs w:val="22"/>
              </w:rPr>
              <w:t>12690,70</w:t>
            </w:r>
          </w:p>
          <w:p w:rsidR="009B6896" w:rsidRPr="000F6975" w:rsidRDefault="009B6896" w:rsidP="00B8795B">
            <w:pPr>
              <w:widowControl w:val="0"/>
              <w:autoSpaceDE w:val="0"/>
              <w:autoSpaceDN w:val="0"/>
              <w:adjustRightInd w:val="0"/>
              <w:jc w:val="center"/>
              <w:rPr>
                <w:sz w:val="20"/>
                <w:szCs w:val="20"/>
              </w:rPr>
            </w:pPr>
            <w:r w:rsidRPr="000F6975">
              <w:rPr>
                <w:sz w:val="20"/>
                <w:szCs w:val="20"/>
              </w:rPr>
              <w:t xml:space="preserve"> (без учета НДС)</w:t>
            </w:r>
          </w:p>
        </w:tc>
        <w:tc>
          <w:tcPr>
            <w:tcW w:w="714" w:type="pct"/>
            <w:tcBorders>
              <w:top w:val="single" w:sz="4" w:space="0" w:color="auto"/>
              <w:left w:val="single" w:sz="4" w:space="0" w:color="auto"/>
              <w:bottom w:val="single" w:sz="4" w:space="0" w:color="auto"/>
              <w:right w:val="single" w:sz="4" w:space="0" w:color="auto"/>
            </w:tcBorders>
            <w:vAlign w:val="center"/>
          </w:tcPr>
          <w:p w:rsidR="009B6896" w:rsidRPr="000F6975" w:rsidRDefault="00FC5CFB" w:rsidP="00B8795B">
            <w:pPr>
              <w:jc w:val="center"/>
              <w:rPr>
                <w:bCs/>
                <w:color w:val="000000"/>
              </w:rPr>
            </w:pPr>
            <w:r>
              <w:rPr>
                <w:bCs/>
                <w:color w:val="000000"/>
                <w:sz w:val="22"/>
                <w:szCs w:val="22"/>
              </w:rPr>
              <w:t>12</w:t>
            </w:r>
            <w:r w:rsidRPr="00FC5CFB">
              <w:rPr>
                <w:bCs/>
                <w:color w:val="000000"/>
                <w:sz w:val="22"/>
                <w:szCs w:val="22"/>
              </w:rPr>
              <w:t>688,84</w:t>
            </w:r>
          </w:p>
          <w:p w:rsidR="009B6896" w:rsidRPr="000F6975" w:rsidRDefault="009B6896" w:rsidP="00B8795B">
            <w:pPr>
              <w:widowControl w:val="0"/>
              <w:autoSpaceDE w:val="0"/>
              <w:autoSpaceDN w:val="0"/>
              <w:adjustRightInd w:val="0"/>
              <w:jc w:val="center"/>
              <w:rPr>
                <w:sz w:val="20"/>
                <w:szCs w:val="20"/>
              </w:rPr>
            </w:pPr>
            <w:r w:rsidRPr="000F6975">
              <w:rPr>
                <w:sz w:val="20"/>
                <w:szCs w:val="20"/>
              </w:rPr>
              <w:t xml:space="preserve"> (без учета НДС)</w:t>
            </w:r>
          </w:p>
        </w:tc>
        <w:tc>
          <w:tcPr>
            <w:tcW w:w="644" w:type="pct"/>
            <w:tcBorders>
              <w:top w:val="single" w:sz="4" w:space="0" w:color="auto"/>
              <w:left w:val="single" w:sz="4" w:space="0" w:color="auto"/>
              <w:bottom w:val="single" w:sz="4" w:space="0" w:color="auto"/>
              <w:right w:val="single" w:sz="4" w:space="0" w:color="auto"/>
            </w:tcBorders>
            <w:vAlign w:val="center"/>
          </w:tcPr>
          <w:p w:rsidR="009B6896" w:rsidRPr="00A9366D" w:rsidRDefault="009F13E0" w:rsidP="00B8795B">
            <w:pPr>
              <w:jc w:val="center"/>
              <w:rPr>
                <w:bCs/>
              </w:rPr>
            </w:pPr>
            <w:r>
              <w:rPr>
                <w:bCs/>
                <w:sz w:val="22"/>
                <w:szCs w:val="22"/>
              </w:rPr>
              <w:t>12923,79</w:t>
            </w:r>
          </w:p>
          <w:p w:rsidR="009B6896" w:rsidRPr="000F6975" w:rsidRDefault="009B6896" w:rsidP="00B8795B">
            <w:pPr>
              <w:widowControl w:val="0"/>
              <w:autoSpaceDE w:val="0"/>
              <w:autoSpaceDN w:val="0"/>
              <w:adjustRightInd w:val="0"/>
              <w:jc w:val="center"/>
              <w:rPr>
                <w:sz w:val="20"/>
                <w:szCs w:val="20"/>
              </w:rPr>
            </w:pPr>
            <w:r w:rsidRPr="000F6975">
              <w:rPr>
                <w:sz w:val="20"/>
                <w:szCs w:val="20"/>
              </w:rPr>
              <w:t xml:space="preserve"> (без учета НДС)</w:t>
            </w:r>
          </w:p>
        </w:tc>
        <w:tc>
          <w:tcPr>
            <w:tcW w:w="643" w:type="pct"/>
            <w:gridSpan w:val="2"/>
            <w:tcBorders>
              <w:top w:val="single" w:sz="4" w:space="0" w:color="auto"/>
              <w:left w:val="single" w:sz="4" w:space="0" w:color="auto"/>
              <w:bottom w:val="single" w:sz="4" w:space="0" w:color="auto"/>
              <w:right w:val="single" w:sz="4" w:space="0" w:color="auto"/>
            </w:tcBorders>
            <w:vAlign w:val="center"/>
          </w:tcPr>
          <w:p w:rsidR="009B6896" w:rsidRPr="00F92180" w:rsidRDefault="00D7753C" w:rsidP="00B8795B">
            <w:pPr>
              <w:jc w:val="center"/>
              <w:rPr>
                <w:bCs/>
                <w:color w:val="000000"/>
              </w:rPr>
            </w:pPr>
            <w:r w:rsidRPr="00F92180">
              <w:rPr>
                <w:bCs/>
                <w:color w:val="000000"/>
                <w:sz w:val="22"/>
                <w:szCs w:val="22"/>
              </w:rPr>
              <w:t>9943,38</w:t>
            </w:r>
          </w:p>
          <w:p w:rsidR="009B6896" w:rsidRPr="00F92180" w:rsidRDefault="009B6896" w:rsidP="00B8795B">
            <w:pPr>
              <w:widowControl w:val="0"/>
              <w:autoSpaceDE w:val="0"/>
              <w:autoSpaceDN w:val="0"/>
              <w:adjustRightInd w:val="0"/>
              <w:jc w:val="center"/>
              <w:rPr>
                <w:sz w:val="20"/>
                <w:szCs w:val="20"/>
              </w:rPr>
            </w:pPr>
            <w:r w:rsidRPr="00F92180">
              <w:rPr>
                <w:sz w:val="20"/>
                <w:szCs w:val="20"/>
              </w:rPr>
              <w:t xml:space="preserve"> (без учета НДС)</w:t>
            </w:r>
          </w:p>
        </w:tc>
      </w:tr>
      <w:tr w:rsidR="009B6896" w:rsidRPr="009C23E3" w:rsidTr="00B8795B">
        <w:trPr>
          <w:trHeight w:val="181"/>
          <w:tblCellSpacing w:w="5" w:type="nil"/>
          <w:jc w:val="center"/>
        </w:trPr>
        <w:tc>
          <w:tcPr>
            <w:tcW w:w="5000" w:type="pct"/>
            <w:gridSpan w:val="7"/>
            <w:tcBorders>
              <w:top w:val="single" w:sz="4" w:space="0" w:color="auto"/>
            </w:tcBorders>
            <w:vAlign w:val="center"/>
          </w:tcPr>
          <w:p w:rsidR="00670898"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1C3E3C" w:rsidRPr="00976B77" w:rsidRDefault="001C3E3C" w:rsidP="00F1078F">
            <w:pPr>
              <w:shd w:val="clear" w:color="auto" w:fill="FFFFFF"/>
              <w:ind w:left="142"/>
              <w:jc w:val="both"/>
              <w:rPr>
                <w:bCs/>
                <w:color w:val="000000"/>
              </w:rPr>
            </w:pPr>
          </w:p>
        </w:tc>
      </w:tr>
    </w:tbl>
    <w:p w:rsidR="009B6896" w:rsidRPr="00524BE1" w:rsidRDefault="009B6896" w:rsidP="009B6896">
      <w:pPr>
        <w:pStyle w:val="ConsPlusNormal"/>
        <w:ind w:firstLine="540"/>
        <w:jc w:val="both"/>
        <w:outlineLvl w:val="0"/>
        <w:rPr>
          <w:rFonts w:ascii="Times New Roman" w:hAnsi="Times New Roman" w:cs="Times New Roman"/>
          <w:sz w:val="24"/>
          <w:szCs w:val="24"/>
        </w:rPr>
      </w:pPr>
      <w:r>
        <w:br w:type="page"/>
      </w:r>
      <w:r w:rsidRPr="00524BE1">
        <w:rPr>
          <w:rFonts w:ascii="Times New Roman" w:hAnsi="Times New Roman" w:cs="Times New Roman"/>
          <w:sz w:val="24"/>
          <w:szCs w:val="24"/>
        </w:rPr>
        <w:t>4. Плановые значения показателей надежности, качества и энергетической эффективности объектов централизованных систем водоотведения</w:t>
      </w:r>
    </w:p>
    <w:p w:rsidR="009B6896" w:rsidRPr="00524BE1" w:rsidRDefault="009B6896" w:rsidP="009B6896">
      <w:pPr>
        <w:widowControl w:val="0"/>
        <w:autoSpaceDE w:val="0"/>
        <w:autoSpaceDN w:val="0"/>
        <w:adjustRightInd w:val="0"/>
        <w:ind w:firstLine="540"/>
        <w:jc w:val="both"/>
      </w:pPr>
    </w:p>
    <w:tbl>
      <w:tblPr>
        <w:tblW w:w="5000" w:type="pct"/>
        <w:tblLook w:val="04A0"/>
      </w:tblPr>
      <w:tblGrid>
        <w:gridCol w:w="556"/>
        <w:gridCol w:w="3940"/>
        <w:gridCol w:w="1269"/>
        <w:gridCol w:w="1791"/>
        <w:gridCol w:w="766"/>
        <w:gridCol w:w="766"/>
        <w:gridCol w:w="766"/>
      </w:tblGrid>
      <w:tr w:rsidR="009B6896" w:rsidRPr="009C23E3" w:rsidTr="00670898">
        <w:trPr>
          <w:trHeight w:val="389"/>
        </w:trPr>
        <w:tc>
          <w:tcPr>
            <w:tcW w:w="284" w:type="pct"/>
            <w:vMerge w:val="restart"/>
            <w:tcBorders>
              <w:top w:val="single" w:sz="4" w:space="0" w:color="auto"/>
              <w:left w:val="single" w:sz="4" w:space="0" w:color="auto"/>
              <w:right w:val="single" w:sz="4" w:space="0" w:color="auto"/>
            </w:tcBorders>
            <w:shd w:val="clear" w:color="auto" w:fill="auto"/>
            <w:vAlign w:val="center"/>
          </w:tcPr>
          <w:p w:rsidR="009B6896" w:rsidRPr="009C23E3" w:rsidRDefault="009B6896" w:rsidP="00B8795B">
            <w:pPr>
              <w:jc w:val="center"/>
              <w:rPr>
                <w:bCs/>
                <w:sz w:val="20"/>
                <w:szCs w:val="20"/>
              </w:rPr>
            </w:pPr>
            <w:r w:rsidRPr="009C23E3">
              <w:rPr>
                <w:bCs/>
                <w:sz w:val="20"/>
                <w:szCs w:val="20"/>
              </w:rPr>
              <w:t>№ п/п</w:t>
            </w:r>
          </w:p>
        </w:tc>
        <w:tc>
          <w:tcPr>
            <w:tcW w:w="2000" w:type="pct"/>
            <w:vMerge w:val="restart"/>
            <w:tcBorders>
              <w:top w:val="single" w:sz="4" w:space="0" w:color="auto"/>
              <w:left w:val="single" w:sz="4" w:space="0" w:color="auto"/>
              <w:right w:val="single" w:sz="4" w:space="0" w:color="auto"/>
            </w:tcBorders>
            <w:shd w:val="clear" w:color="auto" w:fill="auto"/>
            <w:vAlign w:val="center"/>
          </w:tcPr>
          <w:p w:rsidR="009B6896" w:rsidRPr="009C23E3" w:rsidRDefault="009B6896" w:rsidP="00B8795B">
            <w:pPr>
              <w:jc w:val="center"/>
              <w:rPr>
                <w:bCs/>
                <w:sz w:val="20"/>
                <w:szCs w:val="20"/>
              </w:rPr>
            </w:pPr>
            <w:r w:rsidRPr="009C23E3">
              <w:rPr>
                <w:bCs/>
                <w:sz w:val="20"/>
                <w:szCs w:val="20"/>
              </w:rPr>
              <w:t xml:space="preserve">Наименование показателя </w:t>
            </w:r>
          </w:p>
        </w:tc>
        <w:tc>
          <w:tcPr>
            <w:tcW w:w="645" w:type="pct"/>
            <w:vMerge w:val="restart"/>
            <w:tcBorders>
              <w:top w:val="single" w:sz="4" w:space="0" w:color="auto"/>
              <w:left w:val="single" w:sz="4" w:space="0" w:color="auto"/>
              <w:right w:val="single" w:sz="4" w:space="0" w:color="auto"/>
            </w:tcBorders>
            <w:shd w:val="clear" w:color="auto" w:fill="auto"/>
            <w:vAlign w:val="center"/>
          </w:tcPr>
          <w:p w:rsidR="009B6896" w:rsidRPr="009C23E3" w:rsidRDefault="009B6896" w:rsidP="00B8795B">
            <w:pPr>
              <w:jc w:val="center"/>
              <w:rPr>
                <w:bCs/>
                <w:sz w:val="20"/>
                <w:szCs w:val="20"/>
              </w:rPr>
            </w:pPr>
            <w:r w:rsidRPr="009C23E3">
              <w:rPr>
                <w:bCs/>
                <w:sz w:val="20"/>
                <w:szCs w:val="20"/>
              </w:rPr>
              <w:t>Единица измерения</w:t>
            </w:r>
          </w:p>
        </w:tc>
        <w:tc>
          <w:tcPr>
            <w:tcW w:w="2071" w:type="pct"/>
            <w:gridSpan w:val="4"/>
            <w:tcBorders>
              <w:top w:val="single" w:sz="4" w:space="0" w:color="auto"/>
              <w:left w:val="nil"/>
              <w:right w:val="single" w:sz="4" w:space="0" w:color="auto"/>
            </w:tcBorders>
            <w:shd w:val="clear" w:color="auto" w:fill="auto"/>
            <w:vAlign w:val="center"/>
          </w:tcPr>
          <w:p w:rsidR="009B6896" w:rsidRPr="00F1078F" w:rsidRDefault="009B6896" w:rsidP="00B8795B">
            <w:pPr>
              <w:jc w:val="center"/>
              <w:rPr>
                <w:bCs/>
                <w:sz w:val="20"/>
                <w:szCs w:val="20"/>
                <w:lang w:val="en-US"/>
              </w:rPr>
            </w:pPr>
            <w:r w:rsidRPr="009C23E3">
              <w:rPr>
                <w:bCs/>
                <w:sz w:val="20"/>
                <w:szCs w:val="20"/>
              </w:rPr>
              <w:t>Величина показателя</w:t>
            </w:r>
          </w:p>
        </w:tc>
      </w:tr>
      <w:tr w:rsidR="009B6896" w:rsidRPr="009C23E3" w:rsidTr="00670898">
        <w:trPr>
          <w:trHeight w:val="387"/>
        </w:trPr>
        <w:tc>
          <w:tcPr>
            <w:tcW w:w="284" w:type="pct"/>
            <w:vMerge/>
            <w:tcBorders>
              <w:left w:val="single" w:sz="4" w:space="0" w:color="auto"/>
              <w:bottom w:val="single" w:sz="4" w:space="0" w:color="auto"/>
              <w:right w:val="single" w:sz="4" w:space="0" w:color="auto"/>
            </w:tcBorders>
            <w:shd w:val="clear" w:color="auto" w:fill="auto"/>
            <w:vAlign w:val="center"/>
          </w:tcPr>
          <w:p w:rsidR="009B6896" w:rsidRPr="009C23E3" w:rsidRDefault="009B6896" w:rsidP="00B8795B">
            <w:pPr>
              <w:jc w:val="center"/>
              <w:rPr>
                <w:bCs/>
                <w:sz w:val="20"/>
                <w:szCs w:val="20"/>
              </w:rPr>
            </w:pPr>
          </w:p>
        </w:tc>
        <w:tc>
          <w:tcPr>
            <w:tcW w:w="2000" w:type="pct"/>
            <w:vMerge/>
            <w:tcBorders>
              <w:left w:val="single" w:sz="4" w:space="0" w:color="auto"/>
              <w:bottom w:val="single" w:sz="4" w:space="0" w:color="auto"/>
              <w:right w:val="single" w:sz="4" w:space="0" w:color="auto"/>
            </w:tcBorders>
            <w:shd w:val="clear" w:color="auto" w:fill="auto"/>
            <w:vAlign w:val="center"/>
          </w:tcPr>
          <w:p w:rsidR="009B6896" w:rsidRPr="009C23E3" w:rsidRDefault="009B6896" w:rsidP="00B8795B">
            <w:pPr>
              <w:jc w:val="center"/>
              <w:rPr>
                <w:bCs/>
                <w:sz w:val="20"/>
                <w:szCs w:val="20"/>
              </w:rPr>
            </w:pPr>
          </w:p>
        </w:tc>
        <w:tc>
          <w:tcPr>
            <w:tcW w:w="645" w:type="pct"/>
            <w:vMerge/>
            <w:tcBorders>
              <w:left w:val="single" w:sz="4" w:space="0" w:color="auto"/>
              <w:bottom w:val="single" w:sz="4" w:space="0" w:color="auto"/>
              <w:right w:val="single" w:sz="4" w:space="0" w:color="auto"/>
            </w:tcBorders>
            <w:shd w:val="clear" w:color="auto" w:fill="auto"/>
            <w:vAlign w:val="center"/>
          </w:tcPr>
          <w:p w:rsidR="009B6896" w:rsidRPr="009C23E3" w:rsidRDefault="009B6896" w:rsidP="00B8795B">
            <w:pPr>
              <w:jc w:val="center"/>
              <w:rPr>
                <w:bCs/>
                <w:sz w:val="20"/>
                <w:szCs w:val="20"/>
              </w:rPr>
            </w:pPr>
          </w:p>
        </w:tc>
        <w:tc>
          <w:tcPr>
            <w:tcW w:w="910" w:type="pct"/>
            <w:tcBorders>
              <w:top w:val="single" w:sz="4" w:space="0" w:color="auto"/>
              <w:left w:val="nil"/>
              <w:right w:val="single" w:sz="4" w:space="0" w:color="auto"/>
            </w:tcBorders>
            <w:shd w:val="clear" w:color="auto" w:fill="auto"/>
            <w:vAlign w:val="center"/>
          </w:tcPr>
          <w:p w:rsidR="009B6896" w:rsidRPr="009C23E3" w:rsidRDefault="009B6896" w:rsidP="00B8795B">
            <w:pPr>
              <w:jc w:val="center"/>
              <w:rPr>
                <w:bCs/>
                <w:sz w:val="20"/>
                <w:szCs w:val="20"/>
              </w:rPr>
            </w:pPr>
            <w:r w:rsidRPr="009C23E3">
              <w:rPr>
                <w:sz w:val="20"/>
                <w:szCs w:val="20"/>
              </w:rPr>
              <w:t>С момента официального опубликования постановления по 31.12.2019</w:t>
            </w:r>
            <w:r w:rsidR="00873645">
              <w:rPr>
                <w:sz w:val="20"/>
                <w:szCs w:val="20"/>
              </w:rPr>
              <w:t>*</w:t>
            </w:r>
          </w:p>
        </w:tc>
        <w:tc>
          <w:tcPr>
            <w:tcW w:w="386" w:type="pct"/>
            <w:tcBorders>
              <w:top w:val="single" w:sz="4" w:space="0" w:color="auto"/>
              <w:left w:val="nil"/>
              <w:right w:val="single" w:sz="4" w:space="0" w:color="auto"/>
            </w:tcBorders>
            <w:vAlign w:val="center"/>
          </w:tcPr>
          <w:p w:rsidR="009B6896" w:rsidRPr="009C23E3" w:rsidRDefault="009B6896" w:rsidP="00B8795B">
            <w:pPr>
              <w:jc w:val="center"/>
              <w:rPr>
                <w:bCs/>
                <w:sz w:val="20"/>
                <w:szCs w:val="20"/>
              </w:rPr>
            </w:pPr>
            <w:r w:rsidRPr="009C23E3">
              <w:rPr>
                <w:bCs/>
                <w:sz w:val="20"/>
                <w:szCs w:val="20"/>
              </w:rPr>
              <w:t>2020 год</w:t>
            </w:r>
          </w:p>
        </w:tc>
        <w:tc>
          <w:tcPr>
            <w:tcW w:w="386" w:type="pct"/>
            <w:tcBorders>
              <w:top w:val="single" w:sz="4" w:space="0" w:color="auto"/>
              <w:left w:val="nil"/>
              <w:right w:val="single" w:sz="4" w:space="0" w:color="auto"/>
            </w:tcBorders>
            <w:vAlign w:val="center"/>
          </w:tcPr>
          <w:p w:rsidR="009B6896" w:rsidRPr="009C23E3" w:rsidRDefault="009B6896" w:rsidP="00B8795B">
            <w:pPr>
              <w:jc w:val="center"/>
              <w:rPr>
                <w:bCs/>
                <w:sz w:val="20"/>
                <w:szCs w:val="20"/>
              </w:rPr>
            </w:pPr>
            <w:r w:rsidRPr="009C23E3">
              <w:rPr>
                <w:bCs/>
                <w:sz w:val="20"/>
                <w:szCs w:val="20"/>
              </w:rPr>
              <w:t>2021 год</w:t>
            </w:r>
          </w:p>
        </w:tc>
        <w:tc>
          <w:tcPr>
            <w:tcW w:w="388" w:type="pct"/>
            <w:tcBorders>
              <w:top w:val="single" w:sz="4" w:space="0" w:color="auto"/>
              <w:left w:val="nil"/>
              <w:right w:val="single" w:sz="4" w:space="0" w:color="auto"/>
            </w:tcBorders>
            <w:vAlign w:val="center"/>
          </w:tcPr>
          <w:p w:rsidR="009B6896" w:rsidRPr="009C23E3" w:rsidRDefault="009B6896" w:rsidP="00B8795B">
            <w:pPr>
              <w:jc w:val="center"/>
              <w:rPr>
                <w:bCs/>
                <w:sz w:val="20"/>
                <w:szCs w:val="20"/>
              </w:rPr>
            </w:pPr>
            <w:r w:rsidRPr="009C23E3">
              <w:rPr>
                <w:bCs/>
                <w:sz w:val="20"/>
                <w:szCs w:val="20"/>
              </w:rPr>
              <w:t>2022 год</w:t>
            </w:r>
          </w:p>
        </w:tc>
      </w:tr>
      <w:tr w:rsidR="009B6896" w:rsidRPr="009C23E3" w:rsidTr="00670898">
        <w:trPr>
          <w:trHeight w:val="251"/>
        </w:trPr>
        <w:tc>
          <w:tcPr>
            <w:tcW w:w="284" w:type="pct"/>
            <w:tcBorders>
              <w:top w:val="nil"/>
              <w:left w:val="single" w:sz="4" w:space="0" w:color="auto"/>
              <w:bottom w:val="single" w:sz="4" w:space="0" w:color="auto"/>
              <w:right w:val="single" w:sz="4" w:space="0" w:color="auto"/>
            </w:tcBorders>
            <w:shd w:val="clear" w:color="auto" w:fill="auto"/>
          </w:tcPr>
          <w:p w:rsidR="009B6896" w:rsidRPr="009C23E3" w:rsidRDefault="009B6896" w:rsidP="00B8795B">
            <w:pPr>
              <w:jc w:val="center"/>
              <w:rPr>
                <w:sz w:val="20"/>
                <w:szCs w:val="20"/>
              </w:rPr>
            </w:pPr>
            <w:r w:rsidRPr="009C23E3">
              <w:rPr>
                <w:sz w:val="20"/>
                <w:szCs w:val="20"/>
              </w:rPr>
              <w:t>1.</w:t>
            </w:r>
          </w:p>
        </w:tc>
        <w:tc>
          <w:tcPr>
            <w:tcW w:w="4716" w:type="pct"/>
            <w:gridSpan w:val="6"/>
            <w:tcBorders>
              <w:top w:val="single" w:sz="4" w:space="0" w:color="auto"/>
              <w:left w:val="nil"/>
              <w:bottom w:val="single" w:sz="4" w:space="0" w:color="auto"/>
              <w:right w:val="single" w:sz="4" w:space="0" w:color="auto"/>
            </w:tcBorders>
            <w:shd w:val="clear" w:color="auto" w:fill="auto"/>
            <w:vAlign w:val="center"/>
          </w:tcPr>
          <w:p w:rsidR="009B6896" w:rsidRPr="009C23E3" w:rsidRDefault="009B6896" w:rsidP="00B8795B">
            <w:pPr>
              <w:jc w:val="center"/>
              <w:rPr>
                <w:sz w:val="20"/>
                <w:szCs w:val="20"/>
              </w:rPr>
            </w:pPr>
            <w:r w:rsidRPr="009C23E3">
              <w:rPr>
                <w:sz w:val="20"/>
                <w:szCs w:val="20"/>
              </w:rPr>
              <w:t>Показатели очистки сточных вод</w:t>
            </w:r>
          </w:p>
        </w:tc>
      </w:tr>
      <w:tr w:rsidR="009B6896" w:rsidRPr="009C23E3" w:rsidTr="00670898">
        <w:trPr>
          <w:trHeight w:val="991"/>
        </w:trPr>
        <w:tc>
          <w:tcPr>
            <w:tcW w:w="284" w:type="pct"/>
            <w:tcBorders>
              <w:top w:val="nil"/>
              <w:left w:val="single" w:sz="4" w:space="0" w:color="auto"/>
              <w:bottom w:val="single" w:sz="4" w:space="0" w:color="auto"/>
              <w:right w:val="single" w:sz="4" w:space="0" w:color="auto"/>
            </w:tcBorders>
            <w:shd w:val="clear" w:color="auto" w:fill="auto"/>
          </w:tcPr>
          <w:p w:rsidR="009B6896" w:rsidRPr="009C23E3" w:rsidRDefault="009B6896" w:rsidP="00B8795B">
            <w:pPr>
              <w:jc w:val="center"/>
              <w:rPr>
                <w:sz w:val="20"/>
                <w:szCs w:val="20"/>
              </w:rPr>
            </w:pPr>
            <w:r w:rsidRPr="009C23E3">
              <w:rPr>
                <w:sz w:val="20"/>
                <w:szCs w:val="20"/>
              </w:rPr>
              <w:t>1.1.</w:t>
            </w:r>
          </w:p>
        </w:tc>
        <w:tc>
          <w:tcPr>
            <w:tcW w:w="2000" w:type="pct"/>
            <w:tcBorders>
              <w:top w:val="nil"/>
              <w:left w:val="nil"/>
              <w:bottom w:val="single" w:sz="4" w:space="0" w:color="auto"/>
              <w:right w:val="single" w:sz="4" w:space="0" w:color="auto"/>
            </w:tcBorders>
            <w:shd w:val="clear" w:color="auto" w:fill="auto"/>
          </w:tcPr>
          <w:p w:rsidR="009B6896" w:rsidRPr="009C23E3" w:rsidRDefault="009B6896" w:rsidP="00B8795B">
            <w:pPr>
              <w:jc w:val="both"/>
              <w:rPr>
                <w:sz w:val="20"/>
                <w:szCs w:val="20"/>
              </w:rPr>
            </w:pPr>
            <w:r w:rsidRPr="009C23E3">
              <w:rPr>
                <w:sz w:val="20"/>
                <w:szCs w:val="2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645" w:type="pct"/>
            <w:tcBorders>
              <w:top w:val="nil"/>
              <w:left w:val="nil"/>
              <w:bottom w:val="single" w:sz="4" w:space="0" w:color="auto"/>
              <w:right w:val="single" w:sz="4" w:space="0" w:color="auto"/>
            </w:tcBorders>
            <w:shd w:val="clear" w:color="auto" w:fill="auto"/>
            <w:vAlign w:val="center"/>
          </w:tcPr>
          <w:p w:rsidR="009B6896" w:rsidRPr="009C23E3" w:rsidRDefault="009B6896" w:rsidP="00B8795B">
            <w:pPr>
              <w:jc w:val="center"/>
              <w:rPr>
                <w:sz w:val="20"/>
                <w:szCs w:val="20"/>
              </w:rPr>
            </w:pPr>
            <w:r w:rsidRPr="009C23E3">
              <w:rPr>
                <w:sz w:val="20"/>
                <w:szCs w:val="20"/>
              </w:rPr>
              <w:t>%</w:t>
            </w:r>
          </w:p>
        </w:tc>
        <w:tc>
          <w:tcPr>
            <w:tcW w:w="910" w:type="pct"/>
            <w:tcBorders>
              <w:top w:val="single" w:sz="4" w:space="0" w:color="auto"/>
              <w:left w:val="nil"/>
              <w:bottom w:val="single" w:sz="4" w:space="0" w:color="auto"/>
              <w:right w:val="single" w:sz="4" w:space="0" w:color="auto"/>
            </w:tcBorders>
            <w:shd w:val="clear" w:color="auto" w:fill="auto"/>
            <w:vAlign w:val="center"/>
          </w:tcPr>
          <w:p w:rsidR="009B6896" w:rsidRPr="009C23E3" w:rsidRDefault="009B6896" w:rsidP="00B8795B">
            <w:pPr>
              <w:jc w:val="center"/>
              <w:rPr>
                <w:sz w:val="20"/>
                <w:szCs w:val="20"/>
              </w:rPr>
            </w:pPr>
            <w:r w:rsidRPr="009C23E3">
              <w:rPr>
                <w:sz w:val="20"/>
                <w:szCs w:val="20"/>
              </w:rPr>
              <w:t>-</w:t>
            </w:r>
          </w:p>
        </w:tc>
        <w:tc>
          <w:tcPr>
            <w:tcW w:w="386" w:type="pct"/>
            <w:tcBorders>
              <w:top w:val="single" w:sz="4" w:space="0" w:color="auto"/>
              <w:left w:val="nil"/>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w:t>
            </w:r>
          </w:p>
        </w:tc>
        <w:tc>
          <w:tcPr>
            <w:tcW w:w="386" w:type="pct"/>
            <w:tcBorders>
              <w:top w:val="single" w:sz="4" w:space="0" w:color="auto"/>
              <w:left w:val="nil"/>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w:t>
            </w:r>
          </w:p>
        </w:tc>
        <w:tc>
          <w:tcPr>
            <w:tcW w:w="388" w:type="pct"/>
            <w:tcBorders>
              <w:top w:val="single" w:sz="4" w:space="0" w:color="auto"/>
              <w:left w:val="nil"/>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w:t>
            </w:r>
          </w:p>
        </w:tc>
      </w:tr>
      <w:tr w:rsidR="009B6896" w:rsidRPr="009C23E3" w:rsidTr="00670898">
        <w:trPr>
          <w:trHeight w:val="1247"/>
        </w:trPr>
        <w:tc>
          <w:tcPr>
            <w:tcW w:w="284" w:type="pct"/>
            <w:tcBorders>
              <w:top w:val="nil"/>
              <w:left w:val="single" w:sz="4" w:space="0" w:color="auto"/>
              <w:bottom w:val="single" w:sz="4" w:space="0" w:color="auto"/>
              <w:right w:val="single" w:sz="4" w:space="0" w:color="auto"/>
            </w:tcBorders>
            <w:shd w:val="clear" w:color="auto" w:fill="auto"/>
          </w:tcPr>
          <w:p w:rsidR="009B6896" w:rsidRPr="009C23E3" w:rsidRDefault="009B6896" w:rsidP="00B8795B">
            <w:pPr>
              <w:jc w:val="center"/>
              <w:rPr>
                <w:sz w:val="20"/>
                <w:szCs w:val="20"/>
              </w:rPr>
            </w:pPr>
            <w:r w:rsidRPr="009C23E3">
              <w:rPr>
                <w:sz w:val="20"/>
                <w:szCs w:val="20"/>
              </w:rPr>
              <w:t>1.2.</w:t>
            </w:r>
          </w:p>
        </w:tc>
        <w:tc>
          <w:tcPr>
            <w:tcW w:w="2000" w:type="pct"/>
            <w:tcBorders>
              <w:top w:val="nil"/>
              <w:left w:val="nil"/>
              <w:bottom w:val="single" w:sz="4" w:space="0" w:color="auto"/>
              <w:right w:val="single" w:sz="4" w:space="0" w:color="auto"/>
            </w:tcBorders>
            <w:shd w:val="clear" w:color="auto" w:fill="auto"/>
          </w:tcPr>
          <w:p w:rsidR="009B6896" w:rsidRPr="009C23E3" w:rsidRDefault="009B6896" w:rsidP="00B8795B">
            <w:pPr>
              <w:jc w:val="both"/>
              <w:rPr>
                <w:sz w:val="20"/>
                <w:szCs w:val="20"/>
              </w:rPr>
            </w:pPr>
            <w:r w:rsidRPr="009C23E3">
              <w:rPr>
                <w:sz w:val="20"/>
                <w:szCs w:val="20"/>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645" w:type="pct"/>
            <w:tcBorders>
              <w:top w:val="nil"/>
              <w:left w:val="nil"/>
              <w:bottom w:val="single" w:sz="4" w:space="0" w:color="auto"/>
              <w:right w:val="single" w:sz="4" w:space="0" w:color="auto"/>
            </w:tcBorders>
            <w:shd w:val="clear" w:color="auto" w:fill="auto"/>
            <w:vAlign w:val="center"/>
          </w:tcPr>
          <w:p w:rsidR="009B6896" w:rsidRPr="009C23E3" w:rsidRDefault="009B6896" w:rsidP="00B8795B">
            <w:pPr>
              <w:jc w:val="center"/>
              <w:rPr>
                <w:sz w:val="20"/>
                <w:szCs w:val="20"/>
              </w:rPr>
            </w:pPr>
            <w:r w:rsidRPr="009C23E3">
              <w:rPr>
                <w:sz w:val="20"/>
                <w:szCs w:val="20"/>
              </w:rPr>
              <w:t>%</w:t>
            </w:r>
          </w:p>
        </w:tc>
        <w:tc>
          <w:tcPr>
            <w:tcW w:w="910" w:type="pct"/>
            <w:tcBorders>
              <w:top w:val="single" w:sz="4" w:space="0" w:color="auto"/>
              <w:left w:val="nil"/>
              <w:bottom w:val="single" w:sz="4" w:space="0" w:color="auto"/>
              <w:right w:val="single" w:sz="4" w:space="0" w:color="auto"/>
            </w:tcBorders>
            <w:shd w:val="clear" w:color="auto" w:fill="auto"/>
            <w:vAlign w:val="center"/>
          </w:tcPr>
          <w:p w:rsidR="009B6896" w:rsidRPr="009C23E3" w:rsidRDefault="009B6896" w:rsidP="00B8795B">
            <w:pPr>
              <w:jc w:val="center"/>
              <w:rPr>
                <w:sz w:val="20"/>
                <w:szCs w:val="20"/>
              </w:rPr>
            </w:pPr>
            <w:r w:rsidRPr="009C23E3">
              <w:rPr>
                <w:sz w:val="20"/>
                <w:szCs w:val="20"/>
              </w:rPr>
              <w:t>-</w:t>
            </w:r>
          </w:p>
        </w:tc>
        <w:tc>
          <w:tcPr>
            <w:tcW w:w="386" w:type="pct"/>
            <w:tcBorders>
              <w:top w:val="single" w:sz="4" w:space="0" w:color="auto"/>
              <w:left w:val="nil"/>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w:t>
            </w:r>
          </w:p>
        </w:tc>
        <w:tc>
          <w:tcPr>
            <w:tcW w:w="386" w:type="pct"/>
            <w:tcBorders>
              <w:top w:val="single" w:sz="4" w:space="0" w:color="auto"/>
              <w:left w:val="nil"/>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w:t>
            </w:r>
          </w:p>
        </w:tc>
        <w:tc>
          <w:tcPr>
            <w:tcW w:w="388" w:type="pct"/>
            <w:tcBorders>
              <w:top w:val="single" w:sz="4" w:space="0" w:color="auto"/>
              <w:left w:val="nil"/>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w:t>
            </w:r>
          </w:p>
        </w:tc>
      </w:tr>
      <w:tr w:rsidR="009B6896" w:rsidRPr="009C23E3" w:rsidTr="00670898">
        <w:trPr>
          <w:trHeight w:val="1109"/>
        </w:trPr>
        <w:tc>
          <w:tcPr>
            <w:tcW w:w="284" w:type="pct"/>
            <w:tcBorders>
              <w:top w:val="nil"/>
              <w:left w:val="single" w:sz="4" w:space="0" w:color="auto"/>
              <w:bottom w:val="single" w:sz="4" w:space="0" w:color="auto"/>
              <w:right w:val="single" w:sz="4" w:space="0" w:color="auto"/>
            </w:tcBorders>
            <w:shd w:val="clear" w:color="auto" w:fill="auto"/>
          </w:tcPr>
          <w:p w:rsidR="009B6896" w:rsidRPr="009C23E3" w:rsidRDefault="009B6896" w:rsidP="00B8795B">
            <w:pPr>
              <w:jc w:val="center"/>
              <w:rPr>
                <w:sz w:val="20"/>
                <w:szCs w:val="20"/>
              </w:rPr>
            </w:pPr>
            <w:r w:rsidRPr="009C23E3">
              <w:rPr>
                <w:sz w:val="20"/>
                <w:szCs w:val="20"/>
              </w:rPr>
              <w:t>1.3.</w:t>
            </w:r>
          </w:p>
        </w:tc>
        <w:tc>
          <w:tcPr>
            <w:tcW w:w="2000" w:type="pct"/>
            <w:tcBorders>
              <w:top w:val="nil"/>
              <w:left w:val="nil"/>
              <w:bottom w:val="single" w:sz="4" w:space="0" w:color="auto"/>
              <w:right w:val="single" w:sz="4" w:space="0" w:color="auto"/>
            </w:tcBorders>
            <w:shd w:val="clear" w:color="auto" w:fill="auto"/>
          </w:tcPr>
          <w:p w:rsidR="009B6896" w:rsidRPr="009C23E3" w:rsidRDefault="009B6896" w:rsidP="00B8795B">
            <w:pPr>
              <w:jc w:val="both"/>
              <w:rPr>
                <w:sz w:val="20"/>
                <w:szCs w:val="20"/>
              </w:rPr>
            </w:pPr>
            <w:r w:rsidRPr="009C23E3">
              <w:rPr>
                <w:sz w:val="20"/>
                <w:szCs w:val="20"/>
              </w:rPr>
              <w:t>Доля проб сточных вод, не соответствующих установленным нормативам допустимых сбросов, лимитам на сбросы для централизованной общесплавной (бытовой) системы водоотведения</w:t>
            </w:r>
          </w:p>
        </w:tc>
        <w:tc>
          <w:tcPr>
            <w:tcW w:w="645" w:type="pct"/>
            <w:tcBorders>
              <w:top w:val="nil"/>
              <w:left w:val="nil"/>
              <w:bottom w:val="single" w:sz="4" w:space="0" w:color="auto"/>
              <w:right w:val="single" w:sz="4" w:space="0" w:color="auto"/>
            </w:tcBorders>
            <w:shd w:val="clear" w:color="auto" w:fill="auto"/>
            <w:vAlign w:val="center"/>
          </w:tcPr>
          <w:p w:rsidR="009B6896" w:rsidRPr="009C23E3" w:rsidRDefault="009B6896" w:rsidP="00B8795B">
            <w:pPr>
              <w:jc w:val="center"/>
              <w:rPr>
                <w:sz w:val="20"/>
                <w:szCs w:val="20"/>
              </w:rPr>
            </w:pPr>
            <w:r w:rsidRPr="009C23E3">
              <w:rPr>
                <w:sz w:val="20"/>
                <w:szCs w:val="20"/>
              </w:rPr>
              <w:t>%</w:t>
            </w:r>
          </w:p>
        </w:tc>
        <w:tc>
          <w:tcPr>
            <w:tcW w:w="910" w:type="pct"/>
            <w:tcBorders>
              <w:top w:val="single" w:sz="4" w:space="0" w:color="auto"/>
              <w:left w:val="nil"/>
              <w:bottom w:val="single" w:sz="4" w:space="0" w:color="auto"/>
              <w:right w:val="single" w:sz="4" w:space="0" w:color="auto"/>
            </w:tcBorders>
            <w:shd w:val="clear" w:color="auto" w:fill="auto"/>
            <w:vAlign w:val="center"/>
          </w:tcPr>
          <w:p w:rsidR="009B6896" w:rsidRPr="009C23E3" w:rsidRDefault="009B6896" w:rsidP="00B8795B">
            <w:pPr>
              <w:jc w:val="center"/>
              <w:rPr>
                <w:sz w:val="20"/>
                <w:szCs w:val="20"/>
              </w:rPr>
            </w:pPr>
            <w:r w:rsidRPr="009C23E3">
              <w:rPr>
                <w:sz w:val="20"/>
                <w:szCs w:val="20"/>
              </w:rPr>
              <w:t>-</w:t>
            </w:r>
          </w:p>
        </w:tc>
        <w:tc>
          <w:tcPr>
            <w:tcW w:w="386" w:type="pct"/>
            <w:tcBorders>
              <w:top w:val="single" w:sz="4" w:space="0" w:color="auto"/>
              <w:left w:val="nil"/>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w:t>
            </w:r>
          </w:p>
        </w:tc>
        <w:tc>
          <w:tcPr>
            <w:tcW w:w="386" w:type="pct"/>
            <w:tcBorders>
              <w:top w:val="single" w:sz="4" w:space="0" w:color="auto"/>
              <w:left w:val="nil"/>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w:t>
            </w:r>
          </w:p>
        </w:tc>
        <w:tc>
          <w:tcPr>
            <w:tcW w:w="388" w:type="pct"/>
            <w:tcBorders>
              <w:top w:val="single" w:sz="4" w:space="0" w:color="auto"/>
              <w:left w:val="nil"/>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w:t>
            </w:r>
          </w:p>
        </w:tc>
      </w:tr>
      <w:tr w:rsidR="009B6896" w:rsidRPr="009C23E3" w:rsidTr="00670898">
        <w:trPr>
          <w:trHeight w:val="268"/>
        </w:trPr>
        <w:tc>
          <w:tcPr>
            <w:tcW w:w="284" w:type="pct"/>
            <w:tcBorders>
              <w:top w:val="nil"/>
              <w:left w:val="single" w:sz="4" w:space="0" w:color="auto"/>
              <w:bottom w:val="single" w:sz="4" w:space="0" w:color="auto"/>
              <w:right w:val="single" w:sz="4" w:space="0" w:color="auto"/>
            </w:tcBorders>
            <w:shd w:val="clear" w:color="auto" w:fill="auto"/>
          </w:tcPr>
          <w:p w:rsidR="009B6896" w:rsidRPr="009C23E3" w:rsidRDefault="009B6896" w:rsidP="00B8795B">
            <w:pPr>
              <w:jc w:val="center"/>
              <w:rPr>
                <w:sz w:val="20"/>
                <w:szCs w:val="20"/>
              </w:rPr>
            </w:pPr>
            <w:r w:rsidRPr="009C23E3">
              <w:rPr>
                <w:sz w:val="20"/>
                <w:szCs w:val="20"/>
              </w:rPr>
              <w:t>2.</w:t>
            </w:r>
          </w:p>
        </w:tc>
        <w:tc>
          <w:tcPr>
            <w:tcW w:w="4716" w:type="pct"/>
            <w:gridSpan w:val="6"/>
            <w:tcBorders>
              <w:top w:val="single" w:sz="4" w:space="0" w:color="auto"/>
              <w:left w:val="nil"/>
              <w:bottom w:val="single" w:sz="4" w:space="0" w:color="auto"/>
              <w:right w:val="single" w:sz="4" w:space="0" w:color="auto"/>
            </w:tcBorders>
            <w:shd w:val="clear" w:color="auto" w:fill="auto"/>
            <w:vAlign w:val="center"/>
          </w:tcPr>
          <w:p w:rsidR="009B6896" w:rsidRPr="009C23E3" w:rsidRDefault="009B6896" w:rsidP="00B8795B">
            <w:pPr>
              <w:jc w:val="center"/>
              <w:rPr>
                <w:sz w:val="20"/>
                <w:szCs w:val="20"/>
              </w:rPr>
            </w:pPr>
            <w:r w:rsidRPr="009C23E3">
              <w:rPr>
                <w:sz w:val="20"/>
                <w:szCs w:val="20"/>
              </w:rPr>
              <w:t>Показатели эффективности использования ресурсов</w:t>
            </w:r>
          </w:p>
        </w:tc>
      </w:tr>
      <w:tr w:rsidR="009B6896" w:rsidRPr="009C23E3" w:rsidTr="00670898">
        <w:trPr>
          <w:trHeight w:val="1116"/>
        </w:trPr>
        <w:tc>
          <w:tcPr>
            <w:tcW w:w="284" w:type="pct"/>
            <w:tcBorders>
              <w:top w:val="single" w:sz="4" w:space="0" w:color="auto"/>
              <w:left w:val="single" w:sz="4" w:space="0" w:color="auto"/>
              <w:bottom w:val="single" w:sz="4" w:space="0" w:color="auto"/>
              <w:right w:val="single" w:sz="4" w:space="0" w:color="auto"/>
            </w:tcBorders>
            <w:shd w:val="clear" w:color="auto" w:fill="auto"/>
          </w:tcPr>
          <w:p w:rsidR="009B6896" w:rsidRPr="009C23E3" w:rsidRDefault="009B6896" w:rsidP="00B8795B">
            <w:pPr>
              <w:jc w:val="center"/>
              <w:rPr>
                <w:sz w:val="20"/>
                <w:szCs w:val="20"/>
              </w:rPr>
            </w:pPr>
            <w:r w:rsidRPr="009C23E3">
              <w:rPr>
                <w:sz w:val="20"/>
                <w:szCs w:val="20"/>
              </w:rPr>
              <w:t>2.1.</w:t>
            </w:r>
          </w:p>
        </w:tc>
        <w:tc>
          <w:tcPr>
            <w:tcW w:w="2000" w:type="pct"/>
            <w:tcBorders>
              <w:top w:val="single" w:sz="4" w:space="0" w:color="auto"/>
              <w:left w:val="nil"/>
              <w:bottom w:val="single" w:sz="4" w:space="0" w:color="auto"/>
              <w:right w:val="single" w:sz="4" w:space="0" w:color="auto"/>
            </w:tcBorders>
            <w:shd w:val="clear" w:color="auto" w:fill="auto"/>
          </w:tcPr>
          <w:p w:rsidR="009B6896" w:rsidRPr="009C23E3" w:rsidRDefault="009B6896" w:rsidP="00B8795B">
            <w:pPr>
              <w:jc w:val="both"/>
              <w:rPr>
                <w:sz w:val="20"/>
                <w:szCs w:val="20"/>
              </w:rPr>
            </w:pPr>
            <w:r w:rsidRPr="009C23E3">
              <w:rPr>
                <w:sz w:val="20"/>
                <w:szCs w:val="20"/>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645" w:type="pct"/>
            <w:tcBorders>
              <w:top w:val="single" w:sz="4" w:space="0" w:color="auto"/>
              <w:left w:val="nil"/>
              <w:bottom w:val="single" w:sz="4" w:space="0" w:color="auto"/>
              <w:right w:val="single" w:sz="4" w:space="0" w:color="auto"/>
            </w:tcBorders>
            <w:shd w:val="clear" w:color="auto" w:fill="auto"/>
            <w:vAlign w:val="center"/>
          </w:tcPr>
          <w:p w:rsidR="009B6896" w:rsidRPr="009C23E3" w:rsidRDefault="009B6896" w:rsidP="00B8795B">
            <w:pPr>
              <w:jc w:val="center"/>
              <w:rPr>
                <w:sz w:val="20"/>
                <w:szCs w:val="20"/>
              </w:rPr>
            </w:pPr>
            <w:r w:rsidRPr="009C23E3">
              <w:rPr>
                <w:sz w:val="20"/>
                <w:szCs w:val="20"/>
              </w:rPr>
              <w:t>кВт ч/куб.м</w:t>
            </w:r>
          </w:p>
        </w:tc>
        <w:tc>
          <w:tcPr>
            <w:tcW w:w="910" w:type="pct"/>
            <w:tcBorders>
              <w:top w:val="single" w:sz="4" w:space="0" w:color="auto"/>
              <w:left w:val="nil"/>
              <w:bottom w:val="single" w:sz="4" w:space="0" w:color="auto"/>
              <w:right w:val="single" w:sz="4" w:space="0" w:color="auto"/>
            </w:tcBorders>
            <w:shd w:val="clear" w:color="auto" w:fill="auto"/>
            <w:vAlign w:val="center"/>
          </w:tcPr>
          <w:p w:rsidR="009B6896" w:rsidRPr="009C23E3" w:rsidRDefault="009B6896" w:rsidP="00B8795B">
            <w:pPr>
              <w:jc w:val="center"/>
              <w:rPr>
                <w:sz w:val="20"/>
                <w:szCs w:val="20"/>
              </w:rPr>
            </w:pPr>
            <w:r w:rsidRPr="009C23E3">
              <w:rPr>
                <w:sz w:val="20"/>
                <w:szCs w:val="20"/>
              </w:rPr>
              <w:t>0,2027</w:t>
            </w:r>
          </w:p>
        </w:tc>
        <w:tc>
          <w:tcPr>
            <w:tcW w:w="386" w:type="pct"/>
            <w:tcBorders>
              <w:top w:val="single" w:sz="4" w:space="0" w:color="auto"/>
              <w:left w:val="nil"/>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0,2027</w:t>
            </w:r>
          </w:p>
        </w:tc>
        <w:tc>
          <w:tcPr>
            <w:tcW w:w="386" w:type="pct"/>
            <w:tcBorders>
              <w:top w:val="single" w:sz="4" w:space="0" w:color="auto"/>
              <w:left w:val="nil"/>
              <w:bottom w:val="single" w:sz="4" w:space="0" w:color="auto"/>
              <w:right w:val="single" w:sz="4" w:space="0" w:color="auto"/>
            </w:tcBorders>
            <w:vAlign w:val="center"/>
          </w:tcPr>
          <w:p w:rsidR="009B6896" w:rsidRPr="00D7753C" w:rsidRDefault="009B6896" w:rsidP="00B8795B">
            <w:pPr>
              <w:jc w:val="center"/>
              <w:rPr>
                <w:sz w:val="20"/>
                <w:szCs w:val="20"/>
              </w:rPr>
            </w:pPr>
            <w:r w:rsidRPr="00D7753C">
              <w:rPr>
                <w:sz w:val="20"/>
                <w:szCs w:val="20"/>
              </w:rPr>
              <w:t>0,2027</w:t>
            </w:r>
          </w:p>
        </w:tc>
        <w:tc>
          <w:tcPr>
            <w:tcW w:w="388" w:type="pct"/>
            <w:tcBorders>
              <w:top w:val="single" w:sz="4" w:space="0" w:color="auto"/>
              <w:left w:val="nil"/>
              <w:bottom w:val="single" w:sz="4" w:space="0" w:color="auto"/>
              <w:right w:val="single" w:sz="4" w:space="0" w:color="auto"/>
            </w:tcBorders>
            <w:vAlign w:val="center"/>
          </w:tcPr>
          <w:p w:rsidR="009B6896" w:rsidRPr="00D7753C" w:rsidRDefault="009B6896" w:rsidP="00B8795B">
            <w:pPr>
              <w:jc w:val="center"/>
              <w:rPr>
                <w:sz w:val="20"/>
                <w:szCs w:val="20"/>
              </w:rPr>
            </w:pPr>
            <w:r w:rsidRPr="00D7753C">
              <w:rPr>
                <w:sz w:val="20"/>
                <w:szCs w:val="20"/>
              </w:rPr>
              <w:t>0,2027</w:t>
            </w:r>
          </w:p>
        </w:tc>
      </w:tr>
    </w:tbl>
    <w:p w:rsidR="00670898"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9B6896" w:rsidRDefault="009B6896" w:rsidP="009B6896">
      <w:pPr>
        <w:widowControl w:val="0"/>
        <w:autoSpaceDE w:val="0"/>
        <w:autoSpaceDN w:val="0"/>
        <w:adjustRightInd w:val="0"/>
        <w:jc w:val="both"/>
        <w:sectPr w:rsidR="009B6896" w:rsidSect="006F3BA6">
          <w:pgSz w:w="11906" w:h="16838" w:code="9"/>
          <w:pgMar w:top="1134" w:right="567" w:bottom="1134" w:left="1701" w:header="709" w:footer="709" w:gutter="0"/>
          <w:cols w:space="708"/>
          <w:docGrid w:linePitch="360"/>
        </w:sectPr>
      </w:pPr>
    </w:p>
    <w:p w:rsidR="009B6896" w:rsidRPr="00524BE1" w:rsidRDefault="009B6896" w:rsidP="009B6896">
      <w:pPr>
        <w:pStyle w:val="ConsPlusNormal"/>
        <w:ind w:firstLine="540"/>
        <w:jc w:val="both"/>
        <w:outlineLvl w:val="0"/>
        <w:rPr>
          <w:rFonts w:ascii="Times New Roman" w:hAnsi="Times New Roman" w:cs="Times New Roman"/>
          <w:sz w:val="24"/>
          <w:szCs w:val="24"/>
        </w:rPr>
      </w:pPr>
      <w:r w:rsidRPr="00524BE1">
        <w:rPr>
          <w:rFonts w:ascii="Times New Roman" w:hAnsi="Times New Roman" w:cs="Times New Roman"/>
          <w:sz w:val="24"/>
          <w:szCs w:val="24"/>
        </w:rPr>
        <w:t>5. Перечень и график реализации плановых мероприятий по ремонту объектов централизованной системы водоотведения, мероприятий, направленных на улучшение качества очистки сточных вод, мероприятий по энергосбережению и повышению энергетической эффективности, мероприятий, направленных на повышение качества обслуживания абонентов</w:t>
      </w:r>
    </w:p>
    <w:p w:rsidR="009B6896" w:rsidRPr="00524BE1" w:rsidRDefault="009B6896" w:rsidP="009B6896">
      <w:pPr>
        <w:widowControl w:val="0"/>
        <w:autoSpaceDE w:val="0"/>
        <w:autoSpaceDN w:val="0"/>
        <w:adjustRightInd w:val="0"/>
        <w:ind w:firstLine="540"/>
        <w:jc w:val="both"/>
      </w:pPr>
    </w:p>
    <w:tbl>
      <w:tblPr>
        <w:tblpPr w:leftFromText="180" w:rightFromText="180" w:vertAnchor="text" w:horzAnchor="margin" w:tblpXSpec="center" w:tblpY="80"/>
        <w:tblW w:w="5124" w:type="pct"/>
        <w:tblLook w:val="04A0"/>
      </w:tblPr>
      <w:tblGrid>
        <w:gridCol w:w="2888"/>
        <w:gridCol w:w="1391"/>
        <w:gridCol w:w="1676"/>
        <w:gridCol w:w="1391"/>
        <w:gridCol w:w="1676"/>
        <w:gridCol w:w="1391"/>
        <w:gridCol w:w="1676"/>
        <w:gridCol w:w="1391"/>
        <w:gridCol w:w="1673"/>
      </w:tblGrid>
      <w:tr w:rsidR="009B6896" w:rsidRPr="009C23E3" w:rsidTr="00FC5CFB">
        <w:trPr>
          <w:trHeight w:val="278"/>
        </w:trPr>
        <w:tc>
          <w:tcPr>
            <w:tcW w:w="95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6896" w:rsidRPr="009C23E3" w:rsidRDefault="009B6896" w:rsidP="00B8795B">
            <w:pPr>
              <w:jc w:val="center"/>
              <w:rPr>
                <w:sz w:val="20"/>
                <w:szCs w:val="20"/>
              </w:rPr>
            </w:pPr>
            <w:r w:rsidRPr="009C23E3">
              <w:rPr>
                <w:sz w:val="20"/>
                <w:szCs w:val="20"/>
              </w:rPr>
              <w:t>Наименование мероприятия</w:t>
            </w:r>
          </w:p>
        </w:tc>
        <w:tc>
          <w:tcPr>
            <w:tcW w:w="4047" w:type="pct"/>
            <w:gridSpan w:val="8"/>
            <w:tcBorders>
              <w:top w:val="single" w:sz="4" w:space="0" w:color="auto"/>
              <w:left w:val="nil"/>
              <w:bottom w:val="single" w:sz="4" w:space="0" w:color="auto"/>
              <w:right w:val="single" w:sz="4" w:space="0" w:color="auto"/>
            </w:tcBorders>
            <w:shd w:val="clear" w:color="auto" w:fill="auto"/>
          </w:tcPr>
          <w:p w:rsidR="009B6896" w:rsidRPr="009C23E3" w:rsidRDefault="009B6896" w:rsidP="00B8795B">
            <w:pPr>
              <w:jc w:val="center"/>
              <w:rPr>
                <w:sz w:val="20"/>
                <w:szCs w:val="20"/>
              </w:rPr>
            </w:pPr>
            <w:r w:rsidRPr="009C23E3">
              <w:rPr>
                <w:sz w:val="20"/>
                <w:szCs w:val="20"/>
              </w:rPr>
              <w:t>Период регулирования</w:t>
            </w:r>
          </w:p>
        </w:tc>
      </w:tr>
      <w:tr w:rsidR="009B6896" w:rsidRPr="009C23E3" w:rsidTr="0069728D">
        <w:trPr>
          <w:trHeight w:val="278"/>
        </w:trPr>
        <w:tc>
          <w:tcPr>
            <w:tcW w:w="953" w:type="pct"/>
            <w:vMerge/>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rPr>
                <w:sz w:val="20"/>
                <w:szCs w:val="20"/>
              </w:rPr>
            </w:pPr>
          </w:p>
        </w:tc>
        <w:tc>
          <w:tcPr>
            <w:tcW w:w="1012" w:type="pct"/>
            <w:gridSpan w:val="2"/>
            <w:tcBorders>
              <w:top w:val="single" w:sz="4" w:space="0" w:color="auto"/>
              <w:left w:val="nil"/>
              <w:bottom w:val="single" w:sz="4" w:space="0" w:color="auto"/>
              <w:right w:val="single" w:sz="4" w:space="0" w:color="auto"/>
            </w:tcBorders>
            <w:shd w:val="clear" w:color="auto" w:fill="auto"/>
          </w:tcPr>
          <w:p w:rsidR="009B6896" w:rsidRPr="009C23E3" w:rsidRDefault="009B6896" w:rsidP="00B8795B">
            <w:pPr>
              <w:jc w:val="center"/>
              <w:rPr>
                <w:sz w:val="20"/>
                <w:szCs w:val="20"/>
              </w:rPr>
            </w:pPr>
            <w:r w:rsidRPr="009C23E3">
              <w:rPr>
                <w:sz w:val="20"/>
                <w:szCs w:val="20"/>
              </w:rPr>
              <w:t>С момента официального опубликования постановления по 31.12.2019</w:t>
            </w:r>
            <w:r w:rsidR="00FC5CFB">
              <w:rPr>
                <w:sz w:val="20"/>
                <w:szCs w:val="20"/>
              </w:rPr>
              <w:t>*</w:t>
            </w:r>
          </w:p>
        </w:tc>
        <w:tc>
          <w:tcPr>
            <w:tcW w:w="1012" w:type="pct"/>
            <w:gridSpan w:val="2"/>
            <w:tcBorders>
              <w:top w:val="single" w:sz="4" w:space="0" w:color="auto"/>
              <w:left w:val="nil"/>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lang w:val="en-US"/>
              </w:rPr>
              <w:t>20</w:t>
            </w:r>
            <w:r w:rsidRPr="009C23E3">
              <w:rPr>
                <w:sz w:val="20"/>
                <w:szCs w:val="20"/>
              </w:rPr>
              <w:t>20год</w:t>
            </w:r>
          </w:p>
        </w:tc>
        <w:tc>
          <w:tcPr>
            <w:tcW w:w="1012" w:type="pct"/>
            <w:gridSpan w:val="2"/>
            <w:tcBorders>
              <w:top w:val="single" w:sz="4" w:space="0" w:color="auto"/>
              <w:left w:val="nil"/>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2021 год</w:t>
            </w:r>
          </w:p>
        </w:tc>
        <w:tc>
          <w:tcPr>
            <w:tcW w:w="1011" w:type="pct"/>
            <w:gridSpan w:val="2"/>
            <w:tcBorders>
              <w:top w:val="single" w:sz="4" w:space="0" w:color="auto"/>
              <w:left w:val="nil"/>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2022 год</w:t>
            </w:r>
          </w:p>
        </w:tc>
      </w:tr>
      <w:tr w:rsidR="009B6896" w:rsidRPr="009C23E3" w:rsidTr="0069728D">
        <w:trPr>
          <w:trHeight w:val="1399"/>
        </w:trPr>
        <w:tc>
          <w:tcPr>
            <w:tcW w:w="953" w:type="pct"/>
            <w:vMerge/>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rPr>
                <w:sz w:val="20"/>
                <w:szCs w:val="20"/>
              </w:rPr>
            </w:pPr>
          </w:p>
        </w:tc>
        <w:tc>
          <w:tcPr>
            <w:tcW w:w="459" w:type="pct"/>
            <w:tcBorders>
              <w:top w:val="nil"/>
              <w:left w:val="single" w:sz="4" w:space="0" w:color="auto"/>
              <w:bottom w:val="single" w:sz="4" w:space="0" w:color="000000"/>
              <w:right w:val="single" w:sz="4" w:space="0" w:color="auto"/>
            </w:tcBorders>
            <w:shd w:val="clear" w:color="auto" w:fill="auto"/>
            <w:vAlign w:val="center"/>
          </w:tcPr>
          <w:p w:rsidR="009B6896" w:rsidRPr="009C23E3" w:rsidRDefault="009B6896" w:rsidP="00B8795B">
            <w:pPr>
              <w:jc w:val="center"/>
              <w:rPr>
                <w:sz w:val="20"/>
                <w:szCs w:val="20"/>
              </w:rPr>
            </w:pPr>
            <w:r w:rsidRPr="009C23E3">
              <w:rPr>
                <w:sz w:val="20"/>
                <w:szCs w:val="20"/>
              </w:rPr>
              <w:t xml:space="preserve">График реализации </w:t>
            </w:r>
          </w:p>
        </w:tc>
        <w:tc>
          <w:tcPr>
            <w:tcW w:w="553" w:type="pct"/>
            <w:tcBorders>
              <w:top w:val="nil"/>
              <w:left w:val="single" w:sz="4" w:space="0" w:color="auto"/>
              <w:bottom w:val="single" w:sz="4" w:space="0" w:color="auto"/>
              <w:right w:val="single" w:sz="4" w:space="0" w:color="auto"/>
            </w:tcBorders>
            <w:shd w:val="clear" w:color="auto" w:fill="auto"/>
            <w:vAlign w:val="center"/>
          </w:tcPr>
          <w:p w:rsidR="009B6896" w:rsidRPr="009C23E3" w:rsidRDefault="009B6896" w:rsidP="00B8795B">
            <w:pPr>
              <w:jc w:val="center"/>
              <w:rPr>
                <w:sz w:val="20"/>
                <w:szCs w:val="20"/>
              </w:rPr>
            </w:pPr>
            <w:r w:rsidRPr="009C23E3">
              <w:rPr>
                <w:sz w:val="20"/>
                <w:szCs w:val="20"/>
              </w:rPr>
              <w:t>Финансовые средства, тыс. руб. (без учета НДС)</w:t>
            </w:r>
          </w:p>
        </w:tc>
        <w:tc>
          <w:tcPr>
            <w:tcW w:w="459" w:type="pct"/>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 xml:space="preserve">График реализации </w:t>
            </w:r>
          </w:p>
        </w:tc>
        <w:tc>
          <w:tcPr>
            <w:tcW w:w="553" w:type="pct"/>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Финансовые средства, тыс. руб. (без учета НДС)</w:t>
            </w:r>
          </w:p>
        </w:tc>
        <w:tc>
          <w:tcPr>
            <w:tcW w:w="459" w:type="pct"/>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 xml:space="preserve">График реализации </w:t>
            </w:r>
          </w:p>
        </w:tc>
        <w:tc>
          <w:tcPr>
            <w:tcW w:w="553" w:type="pct"/>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Финансовые средства, тыс. руб. (без учета НДС)</w:t>
            </w:r>
          </w:p>
        </w:tc>
        <w:tc>
          <w:tcPr>
            <w:tcW w:w="459" w:type="pct"/>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График реализации</w:t>
            </w:r>
          </w:p>
        </w:tc>
        <w:tc>
          <w:tcPr>
            <w:tcW w:w="552" w:type="pct"/>
            <w:tcBorders>
              <w:top w:val="single" w:sz="4" w:space="0" w:color="auto"/>
              <w:left w:val="single" w:sz="4" w:space="0" w:color="auto"/>
              <w:bottom w:val="single" w:sz="4" w:space="0" w:color="auto"/>
              <w:right w:val="single" w:sz="4" w:space="0" w:color="auto"/>
            </w:tcBorders>
            <w:vAlign w:val="center"/>
          </w:tcPr>
          <w:p w:rsidR="009B6896" w:rsidRPr="009C23E3" w:rsidRDefault="009B6896" w:rsidP="00B8795B">
            <w:pPr>
              <w:jc w:val="center"/>
              <w:rPr>
                <w:sz w:val="20"/>
                <w:szCs w:val="20"/>
              </w:rPr>
            </w:pPr>
            <w:r w:rsidRPr="009C23E3">
              <w:rPr>
                <w:sz w:val="20"/>
                <w:szCs w:val="20"/>
              </w:rPr>
              <w:t>Финансовые средства, тыс. руб. (без учета НДС)</w:t>
            </w:r>
          </w:p>
        </w:tc>
      </w:tr>
      <w:tr w:rsidR="0069728D" w:rsidRPr="00FC5CFB" w:rsidTr="0069728D">
        <w:trPr>
          <w:trHeight w:val="366"/>
        </w:trPr>
        <w:tc>
          <w:tcPr>
            <w:tcW w:w="953" w:type="pct"/>
            <w:tcBorders>
              <w:top w:val="nil"/>
              <w:left w:val="single" w:sz="4" w:space="0" w:color="auto"/>
              <w:bottom w:val="single" w:sz="4" w:space="0" w:color="auto"/>
              <w:right w:val="single" w:sz="4" w:space="0" w:color="auto"/>
            </w:tcBorders>
            <w:shd w:val="clear" w:color="auto" w:fill="auto"/>
          </w:tcPr>
          <w:p w:rsidR="0069728D" w:rsidRPr="00FC5CFB" w:rsidRDefault="0069728D" w:rsidP="0069728D">
            <w:pPr>
              <w:jc w:val="both"/>
              <w:rPr>
                <w:sz w:val="20"/>
                <w:szCs w:val="20"/>
              </w:rPr>
            </w:pPr>
            <w:r w:rsidRPr="00FC5CFB">
              <w:rPr>
                <w:sz w:val="20"/>
                <w:szCs w:val="20"/>
              </w:rPr>
              <w:t>Ремонт объектов централизованной системы водоотведения, в том числе по мероприятиям:</w:t>
            </w:r>
          </w:p>
        </w:tc>
        <w:tc>
          <w:tcPr>
            <w:tcW w:w="459" w:type="pct"/>
            <w:tcBorders>
              <w:top w:val="nil"/>
              <w:left w:val="nil"/>
              <w:bottom w:val="single" w:sz="4" w:space="0" w:color="auto"/>
              <w:right w:val="single" w:sz="4" w:space="0" w:color="auto"/>
            </w:tcBorders>
            <w:shd w:val="clear" w:color="auto" w:fill="auto"/>
            <w:vAlign w:val="center"/>
          </w:tcPr>
          <w:p w:rsidR="0069728D" w:rsidRPr="00FC5CFB" w:rsidRDefault="0069728D" w:rsidP="0069728D">
            <w:pPr>
              <w:jc w:val="center"/>
              <w:rPr>
                <w:sz w:val="20"/>
                <w:szCs w:val="20"/>
              </w:rPr>
            </w:pPr>
            <w:r w:rsidRPr="00FC5CFB">
              <w:rPr>
                <w:sz w:val="20"/>
                <w:szCs w:val="20"/>
              </w:rPr>
              <w:t>-</w:t>
            </w:r>
          </w:p>
        </w:tc>
        <w:tc>
          <w:tcPr>
            <w:tcW w:w="553" w:type="pct"/>
            <w:tcBorders>
              <w:top w:val="nil"/>
              <w:left w:val="nil"/>
              <w:bottom w:val="single" w:sz="4" w:space="0" w:color="auto"/>
              <w:right w:val="single" w:sz="4" w:space="0" w:color="auto"/>
            </w:tcBorders>
            <w:shd w:val="clear" w:color="auto" w:fill="auto"/>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3"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3"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2"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r>
      <w:tr w:rsidR="0069728D" w:rsidRPr="00FC5CFB" w:rsidTr="0069728D">
        <w:trPr>
          <w:trHeight w:val="366"/>
        </w:trPr>
        <w:tc>
          <w:tcPr>
            <w:tcW w:w="953" w:type="pct"/>
            <w:tcBorders>
              <w:top w:val="nil"/>
              <w:left w:val="single" w:sz="4" w:space="0" w:color="auto"/>
              <w:bottom w:val="single" w:sz="4" w:space="0" w:color="auto"/>
              <w:right w:val="single" w:sz="4" w:space="0" w:color="auto"/>
            </w:tcBorders>
            <w:shd w:val="clear" w:color="auto" w:fill="auto"/>
          </w:tcPr>
          <w:p w:rsidR="0069728D" w:rsidRPr="00FC5CFB" w:rsidRDefault="0069728D" w:rsidP="0069728D">
            <w:pPr>
              <w:jc w:val="both"/>
              <w:rPr>
                <w:sz w:val="20"/>
                <w:szCs w:val="20"/>
              </w:rPr>
            </w:pPr>
            <w:r w:rsidRPr="00FC5CFB">
              <w:rPr>
                <w:sz w:val="20"/>
                <w:szCs w:val="20"/>
              </w:rPr>
              <w:t>Улучшение качества очистки сточных вод, в том числе по мероприятиям</w:t>
            </w:r>
          </w:p>
        </w:tc>
        <w:tc>
          <w:tcPr>
            <w:tcW w:w="459" w:type="pct"/>
            <w:tcBorders>
              <w:top w:val="nil"/>
              <w:left w:val="nil"/>
              <w:bottom w:val="single" w:sz="4" w:space="0" w:color="auto"/>
              <w:right w:val="single" w:sz="4" w:space="0" w:color="auto"/>
            </w:tcBorders>
            <w:shd w:val="clear" w:color="auto" w:fill="auto"/>
            <w:vAlign w:val="center"/>
          </w:tcPr>
          <w:p w:rsidR="0069728D" w:rsidRPr="00FC5CFB" w:rsidRDefault="0069728D" w:rsidP="0069728D">
            <w:pPr>
              <w:jc w:val="center"/>
              <w:rPr>
                <w:sz w:val="20"/>
                <w:szCs w:val="20"/>
              </w:rPr>
            </w:pPr>
            <w:r w:rsidRPr="00FC5CFB">
              <w:rPr>
                <w:sz w:val="20"/>
                <w:szCs w:val="20"/>
              </w:rPr>
              <w:t>-</w:t>
            </w:r>
          </w:p>
        </w:tc>
        <w:tc>
          <w:tcPr>
            <w:tcW w:w="553" w:type="pct"/>
            <w:tcBorders>
              <w:top w:val="nil"/>
              <w:left w:val="nil"/>
              <w:bottom w:val="single" w:sz="4" w:space="0" w:color="auto"/>
              <w:right w:val="single" w:sz="4" w:space="0" w:color="auto"/>
            </w:tcBorders>
            <w:shd w:val="clear" w:color="auto" w:fill="auto"/>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3"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3"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2"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r>
      <w:tr w:rsidR="0069728D" w:rsidRPr="00FC5CFB" w:rsidTr="0069728D">
        <w:trPr>
          <w:trHeight w:val="301"/>
        </w:trPr>
        <w:tc>
          <w:tcPr>
            <w:tcW w:w="953" w:type="pct"/>
            <w:tcBorders>
              <w:top w:val="single" w:sz="4" w:space="0" w:color="auto"/>
              <w:left w:val="single" w:sz="4" w:space="0" w:color="auto"/>
              <w:bottom w:val="single" w:sz="4" w:space="0" w:color="auto"/>
              <w:right w:val="single" w:sz="4" w:space="0" w:color="auto"/>
            </w:tcBorders>
            <w:shd w:val="clear" w:color="auto" w:fill="auto"/>
          </w:tcPr>
          <w:p w:rsidR="0069728D" w:rsidRPr="00FC5CFB" w:rsidRDefault="0069728D" w:rsidP="0069728D">
            <w:pPr>
              <w:jc w:val="both"/>
              <w:rPr>
                <w:sz w:val="20"/>
                <w:szCs w:val="20"/>
              </w:rPr>
            </w:pPr>
            <w:r w:rsidRPr="00FC5CFB">
              <w:rPr>
                <w:sz w:val="20"/>
                <w:szCs w:val="20"/>
              </w:rPr>
              <w:t>Энергосбережение и повышение энергоэффективности, в том числе по мероприятиям</w:t>
            </w:r>
          </w:p>
        </w:tc>
        <w:tc>
          <w:tcPr>
            <w:tcW w:w="459" w:type="pct"/>
            <w:tcBorders>
              <w:top w:val="single" w:sz="4" w:space="0" w:color="auto"/>
              <w:left w:val="nil"/>
              <w:bottom w:val="single" w:sz="4" w:space="0" w:color="auto"/>
              <w:right w:val="single" w:sz="4" w:space="0" w:color="auto"/>
            </w:tcBorders>
            <w:shd w:val="clear" w:color="auto" w:fill="auto"/>
            <w:vAlign w:val="center"/>
          </w:tcPr>
          <w:p w:rsidR="0069728D" w:rsidRPr="00FC5CFB" w:rsidRDefault="0069728D" w:rsidP="0069728D">
            <w:pPr>
              <w:jc w:val="center"/>
              <w:rPr>
                <w:sz w:val="20"/>
                <w:szCs w:val="20"/>
              </w:rPr>
            </w:pPr>
            <w:r w:rsidRPr="00FC5CFB">
              <w:rPr>
                <w:sz w:val="20"/>
                <w:szCs w:val="20"/>
              </w:rPr>
              <w:t>-</w:t>
            </w:r>
          </w:p>
        </w:tc>
        <w:tc>
          <w:tcPr>
            <w:tcW w:w="553" w:type="pct"/>
            <w:tcBorders>
              <w:top w:val="single" w:sz="4" w:space="0" w:color="auto"/>
              <w:left w:val="nil"/>
              <w:bottom w:val="single" w:sz="4" w:space="0" w:color="auto"/>
              <w:right w:val="single" w:sz="4" w:space="0" w:color="auto"/>
            </w:tcBorders>
            <w:shd w:val="clear" w:color="auto" w:fill="auto"/>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3"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3"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2"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r>
      <w:tr w:rsidR="0069728D" w:rsidRPr="00FC5CFB" w:rsidTr="0069728D">
        <w:trPr>
          <w:trHeight w:val="280"/>
        </w:trPr>
        <w:tc>
          <w:tcPr>
            <w:tcW w:w="953" w:type="pct"/>
            <w:tcBorders>
              <w:top w:val="single" w:sz="4" w:space="0" w:color="auto"/>
              <w:left w:val="single" w:sz="4" w:space="0" w:color="auto"/>
              <w:bottom w:val="single" w:sz="4" w:space="0" w:color="auto"/>
              <w:right w:val="single" w:sz="4" w:space="0" w:color="auto"/>
            </w:tcBorders>
            <w:shd w:val="clear" w:color="auto" w:fill="auto"/>
          </w:tcPr>
          <w:p w:rsidR="0069728D" w:rsidRPr="00FC5CFB" w:rsidRDefault="0069728D" w:rsidP="0069728D">
            <w:pPr>
              <w:jc w:val="both"/>
              <w:rPr>
                <w:sz w:val="20"/>
                <w:szCs w:val="20"/>
              </w:rPr>
            </w:pPr>
            <w:r w:rsidRPr="00FC5CFB">
              <w:rPr>
                <w:sz w:val="20"/>
                <w:szCs w:val="20"/>
              </w:rPr>
              <w:t>Повышение антитеррористической безопасности, в том числе по мероприятиям</w:t>
            </w:r>
          </w:p>
        </w:tc>
        <w:tc>
          <w:tcPr>
            <w:tcW w:w="459" w:type="pct"/>
            <w:tcBorders>
              <w:top w:val="single" w:sz="4" w:space="0" w:color="auto"/>
              <w:left w:val="nil"/>
              <w:bottom w:val="single" w:sz="4" w:space="0" w:color="auto"/>
              <w:right w:val="single" w:sz="4" w:space="0" w:color="auto"/>
            </w:tcBorders>
            <w:shd w:val="clear" w:color="auto" w:fill="auto"/>
            <w:vAlign w:val="center"/>
          </w:tcPr>
          <w:p w:rsidR="0069728D" w:rsidRPr="00FC5CFB" w:rsidRDefault="0069728D" w:rsidP="0069728D">
            <w:pPr>
              <w:jc w:val="center"/>
              <w:rPr>
                <w:sz w:val="20"/>
                <w:szCs w:val="20"/>
              </w:rPr>
            </w:pPr>
            <w:r w:rsidRPr="00FC5CFB">
              <w:rPr>
                <w:sz w:val="20"/>
                <w:szCs w:val="20"/>
              </w:rPr>
              <w:t>-</w:t>
            </w:r>
          </w:p>
        </w:tc>
        <w:tc>
          <w:tcPr>
            <w:tcW w:w="553" w:type="pct"/>
            <w:tcBorders>
              <w:top w:val="single" w:sz="4" w:space="0" w:color="auto"/>
              <w:left w:val="nil"/>
              <w:bottom w:val="single" w:sz="4" w:space="0" w:color="auto"/>
              <w:right w:val="single" w:sz="4" w:space="0" w:color="auto"/>
            </w:tcBorders>
            <w:shd w:val="clear" w:color="auto" w:fill="auto"/>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3"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3"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2"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r>
      <w:tr w:rsidR="0069728D" w:rsidRPr="00FC5CFB" w:rsidTr="0069728D">
        <w:trPr>
          <w:trHeight w:val="280"/>
        </w:trPr>
        <w:tc>
          <w:tcPr>
            <w:tcW w:w="953" w:type="pct"/>
            <w:tcBorders>
              <w:top w:val="single" w:sz="4" w:space="0" w:color="auto"/>
              <w:left w:val="single" w:sz="4" w:space="0" w:color="auto"/>
              <w:bottom w:val="single" w:sz="4" w:space="0" w:color="auto"/>
              <w:right w:val="single" w:sz="4" w:space="0" w:color="auto"/>
            </w:tcBorders>
            <w:shd w:val="clear" w:color="auto" w:fill="auto"/>
          </w:tcPr>
          <w:p w:rsidR="0069728D" w:rsidRPr="00FC5CFB" w:rsidRDefault="0069728D" w:rsidP="0069728D">
            <w:pPr>
              <w:jc w:val="both"/>
              <w:rPr>
                <w:sz w:val="20"/>
                <w:szCs w:val="20"/>
              </w:rPr>
            </w:pPr>
            <w:r w:rsidRPr="00FC5CFB">
              <w:rPr>
                <w:sz w:val="20"/>
                <w:szCs w:val="20"/>
              </w:rPr>
              <w:t>Повышение качества обслуживания абонентов, в том числе по мероприятиям</w:t>
            </w:r>
          </w:p>
        </w:tc>
        <w:tc>
          <w:tcPr>
            <w:tcW w:w="459" w:type="pct"/>
            <w:tcBorders>
              <w:top w:val="single" w:sz="4" w:space="0" w:color="auto"/>
              <w:left w:val="nil"/>
              <w:bottom w:val="single" w:sz="4" w:space="0" w:color="auto"/>
              <w:right w:val="single" w:sz="4" w:space="0" w:color="auto"/>
            </w:tcBorders>
            <w:shd w:val="clear" w:color="auto" w:fill="auto"/>
            <w:vAlign w:val="center"/>
          </w:tcPr>
          <w:p w:rsidR="0069728D" w:rsidRPr="00FC5CFB" w:rsidRDefault="0069728D" w:rsidP="0069728D">
            <w:pPr>
              <w:jc w:val="center"/>
              <w:rPr>
                <w:sz w:val="20"/>
                <w:szCs w:val="20"/>
              </w:rPr>
            </w:pPr>
            <w:r w:rsidRPr="00FC5CFB">
              <w:rPr>
                <w:sz w:val="20"/>
                <w:szCs w:val="20"/>
              </w:rPr>
              <w:t>-</w:t>
            </w:r>
          </w:p>
        </w:tc>
        <w:tc>
          <w:tcPr>
            <w:tcW w:w="553" w:type="pct"/>
            <w:tcBorders>
              <w:top w:val="single" w:sz="4" w:space="0" w:color="auto"/>
              <w:left w:val="nil"/>
              <w:bottom w:val="single" w:sz="4" w:space="0" w:color="auto"/>
              <w:right w:val="single" w:sz="4" w:space="0" w:color="auto"/>
            </w:tcBorders>
            <w:shd w:val="clear" w:color="auto" w:fill="auto"/>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3"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3"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459"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c>
          <w:tcPr>
            <w:tcW w:w="552" w:type="pct"/>
            <w:tcBorders>
              <w:top w:val="single" w:sz="4" w:space="0" w:color="auto"/>
              <w:left w:val="nil"/>
              <w:bottom w:val="single" w:sz="4" w:space="0" w:color="auto"/>
              <w:right w:val="single" w:sz="4" w:space="0" w:color="auto"/>
            </w:tcBorders>
            <w:vAlign w:val="center"/>
          </w:tcPr>
          <w:p w:rsidR="0069728D" w:rsidRPr="00FC5CFB" w:rsidRDefault="0069728D" w:rsidP="0069728D">
            <w:pPr>
              <w:jc w:val="center"/>
              <w:rPr>
                <w:sz w:val="20"/>
                <w:szCs w:val="20"/>
              </w:rPr>
            </w:pPr>
            <w:r w:rsidRPr="00FC5CFB">
              <w:rPr>
                <w:sz w:val="20"/>
                <w:szCs w:val="20"/>
              </w:rPr>
              <w:t>-</w:t>
            </w:r>
          </w:p>
        </w:tc>
      </w:tr>
      <w:tr w:rsidR="009B6896" w:rsidRPr="00FC5CFB" w:rsidTr="0069728D">
        <w:trPr>
          <w:trHeight w:val="315"/>
        </w:trPr>
        <w:tc>
          <w:tcPr>
            <w:tcW w:w="953" w:type="pct"/>
            <w:tcBorders>
              <w:top w:val="single" w:sz="4" w:space="0" w:color="auto"/>
              <w:left w:val="single" w:sz="4" w:space="0" w:color="auto"/>
              <w:bottom w:val="single" w:sz="4" w:space="0" w:color="auto"/>
              <w:right w:val="single" w:sz="4" w:space="0" w:color="auto"/>
            </w:tcBorders>
            <w:shd w:val="clear" w:color="auto" w:fill="auto"/>
            <w:vAlign w:val="center"/>
          </w:tcPr>
          <w:p w:rsidR="009B6896" w:rsidRPr="00FC5CFB" w:rsidRDefault="009B6896" w:rsidP="00B8795B">
            <w:pPr>
              <w:jc w:val="both"/>
              <w:rPr>
                <w:sz w:val="20"/>
                <w:szCs w:val="20"/>
              </w:rPr>
            </w:pPr>
            <w:r w:rsidRPr="00FC5CFB">
              <w:rPr>
                <w:sz w:val="20"/>
                <w:szCs w:val="20"/>
              </w:rPr>
              <w:t>Итого, тыс. руб.</w:t>
            </w:r>
          </w:p>
        </w:tc>
        <w:tc>
          <w:tcPr>
            <w:tcW w:w="1012" w:type="pct"/>
            <w:gridSpan w:val="2"/>
            <w:tcBorders>
              <w:top w:val="single" w:sz="4" w:space="0" w:color="auto"/>
              <w:left w:val="nil"/>
              <w:bottom w:val="single" w:sz="4" w:space="0" w:color="auto"/>
              <w:right w:val="single" w:sz="4" w:space="0" w:color="auto"/>
            </w:tcBorders>
            <w:shd w:val="clear" w:color="auto" w:fill="auto"/>
            <w:vAlign w:val="center"/>
          </w:tcPr>
          <w:p w:rsidR="009B6896" w:rsidRPr="00FC5CFB" w:rsidRDefault="009B6896" w:rsidP="00B8795B">
            <w:pPr>
              <w:jc w:val="center"/>
              <w:rPr>
                <w:sz w:val="20"/>
                <w:szCs w:val="20"/>
              </w:rPr>
            </w:pPr>
            <w:r w:rsidRPr="00FC5CFB">
              <w:rPr>
                <w:sz w:val="20"/>
                <w:szCs w:val="20"/>
              </w:rPr>
              <w:t>-</w:t>
            </w:r>
          </w:p>
        </w:tc>
        <w:tc>
          <w:tcPr>
            <w:tcW w:w="1012" w:type="pct"/>
            <w:gridSpan w:val="2"/>
            <w:tcBorders>
              <w:top w:val="single" w:sz="4" w:space="0" w:color="auto"/>
              <w:left w:val="nil"/>
              <w:bottom w:val="single" w:sz="4" w:space="0" w:color="auto"/>
              <w:right w:val="single" w:sz="4" w:space="0" w:color="auto"/>
            </w:tcBorders>
            <w:vAlign w:val="center"/>
          </w:tcPr>
          <w:p w:rsidR="009B6896" w:rsidRPr="00FC5CFB" w:rsidRDefault="0069728D" w:rsidP="00B8795B">
            <w:pPr>
              <w:jc w:val="center"/>
              <w:rPr>
                <w:sz w:val="20"/>
                <w:szCs w:val="20"/>
              </w:rPr>
            </w:pPr>
            <w:r>
              <w:rPr>
                <w:sz w:val="20"/>
                <w:szCs w:val="20"/>
              </w:rPr>
              <w:t>-</w:t>
            </w:r>
          </w:p>
        </w:tc>
        <w:tc>
          <w:tcPr>
            <w:tcW w:w="1012" w:type="pct"/>
            <w:gridSpan w:val="2"/>
            <w:tcBorders>
              <w:top w:val="single" w:sz="4" w:space="0" w:color="auto"/>
              <w:left w:val="nil"/>
              <w:bottom w:val="single" w:sz="4" w:space="0" w:color="auto"/>
              <w:right w:val="single" w:sz="4" w:space="0" w:color="auto"/>
            </w:tcBorders>
            <w:vAlign w:val="center"/>
          </w:tcPr>
          <w:p w:rsidR="009B6896" w:rsidRPr="00FC5CFB" w:rsidRDefault="009B6896" w:rsidP="00B8795B">
            <w:pPr>
              <w:jc w:val="center"/>
              <w:rPr>
                <w:sz w:val="20"/>
                <w:szCs w:val="20"/>
              </w:rPr>
            </w:pPr>
            <w:r w:rsidRPr="00FC5CFB">
              <w:rPr>
                <w:sz w:val="20"/>
                <w:szCs w:val="20"/>
              </w:rPr>
              <w:t>-</w:t>
            </w:r>
          </w:p>
        </w:tc>
        <w:tc>
          <w:tcPr>
            <w:tcW w:w="1011" w:type="pct"/>
            <w:gridSpan w:val="2"/>
            <w:tcBorders>
              <w:top w:val="single" w:sz="4" w:space="0" w:color="auto"/>
              <w:left w:val="nil"/>
              <w:bottom w:val="single" w:sz="4" w:space="0" w:color="auto"/>
              <w:right w:val="single" w:sz="4" w:space="0" w:color="auto"/>
            </w:tcBorders>
            <w:vAlign w:val="center"/>
          </w:tcPr>
          <w:p w:rsidR="009B6896" w:rsidRPr="00FC5CFB" w:rsidRDefault="009B6896" w:rsidP="00B8795B">
            <w:pPr>
              <w:jc w:val="center"/>
              <w:rPr>
                <w:sz w:val="20"/>
                <w:szCs w:val="20"/>
              </w:rPr>
            </w:pPr>
            <w:r w:rsidRPr="00FC5CFB">
              <w:rPr>
                <w:sz w:val="20"/>
                <w:szCs w:val="20"/>
              </w:rPr>
              <w:t>-</w:t>
            </w:r>
          </w:p>
        </w:tc>
      </w:tr>
    </w:tbl>
    <w:p w:rsidR="00670898" w:rsidRPr="00952C10" w:rsidRDefault="00670898" w:rsidP="00670898">
      <w:pPr>
        <w:shd w:val="clear" w:color="auto" w:fill="FFFFFF"/>
        <w:ind w:left="142"/>
        <w:jc w:val="both"/>
        <w:rPr>
          <w:color w:val="000000"/>
          <w:sz w:val="14"/>
          <w:szCs w:val="14"/>
        </w:rPr>
      </w:pPr>
      <w:r w:rsidRPr="00952C10">
        <w:rPr>
          <w:color w:val="000000"/>
          <w:sz w:val="14"/>
          <w:szCs w:val="14"/>
        </w:rPr>
        <w:t>* Значения указаны в годовых показателях</w:t>
      </w:r>
    </w:p>
    <w:p w:rsidR="009B6896" w:rsidRDefault="009B6896" w:rsidP="009B6896">
      <w:pPr>
        <w:autoSpaceDE w:val="0"/>
        <w:autoSpaceDN w:val="0"/>
        <w:adjustRightInd w:val="0"/>
        <w:ind w:firstLine="540"/>
        <w:jc w:val="both"/>
        <w:rPr>
          <w:highlight w:val="yellow"/>
        </w:rPr>
        <w:sectPr w:rsidR="009B6896" w:rsidSect="006F3BA6">
          <w:pgSz w:w="16838" w:h="11906" w:orient="landscape" w:code="9"/>
          <w:pgMar w:top="1701" w:right="1134" w:bottom="567" w:left="1134" w:header="709" w:footer="709" w:gutter="0"/>
          <w:cols w:space="708"/>
          <w:docGrid w:linePitch="360"/>
        </w:sectPr>
      </w:pPr>
    </w:p>
    <w:p w:rsidR="009B6896" w:rsidRDefault="009B6896" w:rsidP="009B6896">
      <w:pPr>
        <w:autoSpaceDE w:val="0"/>
        <w:autoSpaceDN w:val="0"/>
        <w:adjustRightInd w:val="0"/>
        <w:ind w:firstLine="567"/>
        <w:jc w:val="both"/>
        <w:rPr>
          <w:bCs/>
        </w:rPr>
      </w:pPr>
      <w:r w:rsidRPr="00524BE1">
        <w:t>6.</w:t>
      </w:r>
      <w:r w:rsidRPr="00524BE1">
        <w:rPr>
          <w:bCs/>
        </w:rPr>
        <w:t xml:space="preserve"> Расчет эффективности производственной программы</w:t>
      </w:r>
    </w:p>
    <w:p w:rsidR="009B6896" w:rsidRPr="00524BE1" w:rsidRDefault="009B6896" w:rsidP="009B6896">
      <w:pPr>
        <w:autoSpaceDE w:val="0"/>
        <w:autoSpaceDN w:val="0"/>
        <w:adjustRightInd w:val="0"/>
        <w:ind w:firstLine="567"/>
        <w:jc w:val="both"/>
        <w:rPr>
          <w:bCs/>
        </w:rPr>
      </w:pPr>
    </w:p>
    <w:p w:rsidR="009B6896" w:rsidRPr="00524BE1" w:rsidRDefault="009B6896" w:rsidP="009B6896">
      <w:pPr>
        <w:pStyle w:val="ConsPlusNormal"/>
        <w:ind w:firstLine="567"/>
        <w:jc w:val="both"/>
        <w:rPr>
          <w:rFonts w:ascii="Times New Roman" w:hAnsi="Times New Roman" w:cs="Times New Roman"/>
          <w:sz w:val="24"/>
          <w:szCs w:val="24"/>
        </w:rPr>
      </w:pPr>
      <w:r w:rsidRPr="00524BE1">
        <w:rPr>
          <w:rFonts w:ascii="Times New Roman" w:hAnsi="Times New Roman" w:cs="Times New Roman"/>
          <w:sz w:val="24"/>
          <w:szCs w:val="24"/>
        </w:rPr>
        <w:t>Расчет эффективности производственной программы, осуществляемый путем сопоставления динамики изменения плановых значений показателей надежности, качества и энергетической эффективности объектов централизованных систем водоотведения и расходов на реализацию производственной программы в течение срока ее действия, не производится в связи с отсутствием утвержденных мероприятий производственной программы по ремонту объектов централизованной системы водоотведения, мероприятий, направленных на улучшение качества очистки сточных вод, мероприятий по энергосбережению и повышению энергетической эффективности.</w:t>
      </w:r>
    </w:p>
    <w:p w:rsidR="009B6896" w:rsidRDefault="009B6896" w:rsidP="009B6896">
      <w:pPr>
        <w:widowControl w:val="0"/>
        <w:autoSpaceDE w:val="0"/>
        <w:autoSpaceDN w:val="0"/>
        <w:adjustRightInd w:val="0"/>
        <w:jc w:val="both"/>
      </w:pPr>
    </w:p>
    <w:p w:rsidR="005A77C1" w:rsidRPr="00DA6C1A" w:rsidRDefault="005A77C1" w:rsidP="005A77C1">
      <w:pPr>
        <w:widowControl w:val="0"/>
        <w:autoSpaceDE w:val="0"/>
        <w:autoSpaceDN w:val="0"/>
        <w:adjustRightInd w:val="0"/>
        <w:ind w:firstLine="540"/>
        <w:jc w:val="both"/>
      </w:pPr>
      <w:r w:rsidRPr="00DA6C1A">
        <w:t>7. Отчет об исполнении производственной программы</w:t>
      </w:r>
    </w:p>
    <w:p w:rsidR="005A77C1" w:rsidRPr="00DA6C1A" w:rsidRDefault="005A77C1" w:rsidP="005A77C1">
      <w:pPr>
        <w:widowControl w:val="0"/>
        <w:autoSpaceDE w:val="0"/>
        <w:autoSpaceDN w:val="0"/>
        <w:adjustRightInd w:val="0"/>
        <w:ind w:firstLine="540"/>
        <w:jc w:val="both"/>
      </w:pPr>
    </w:p>
    <w:p w:rsidR="005A77C1" w:rsidRPr="00DA6C1A" w:rsidRDefault="005A77C1" w:rsidP="005A77C1">
      <w:pPr>
        <w:widowControl w:val="0"/>
        <w:autoSpaceDE w:val="0"/>
        <w:autoSpaceDN w:val="0"/>
        <w:adjustRightInd w:val="0"/>
        <w:ind w:firstLine="540"/>
        <w:jc w:val="both"/>
      </w:pPr>
      <w:r w:rsidRPr="00DA6C1A">
        <w:t>7.1. Объем принятых стоков</w:t>
      </w:r>
    </w:p>
    <w:p w:rsidR="005A77C1" w:rsidRPr="00DA6C1A" w:rsidRDefault="005A77C1" w:rsidP="005A77C1">
      <w:pPr>
        <w:widowControl w:val="0"/>
        <w:autoSpaceDE w:val="0"/>
        <w:autoSpaceDN w:val="0"/>
        <w:adjustRightInd w:val="0"/>
        <w:ind w:firstLine="540"/>
        <w:jc w:val="both"/>
      </w:pPr>
    </w:p>
    <w:tbl>
      <w:tblPr>
        <w:tblW w:w="5000" w:type="pct"/>
        <w:tblLook w:val="0000"/>
      </w:tblPr>
      <w:tblGrid>
        <w:gridCol w:w="836"/>
        <w:gridCol w:w="4744"/>
        <w:gridCol w:w="1385"/>
        <w:gridCol w:w="2889"/>
      </w:tblGrid>
      <w:tr w:rsidR="005A77C1" w:rsidRPr="00DA6C1A" w:rsidTr="00C43F12">
        <w:trPr>
          <w:trHeight w:val="489"/>
        </w:trPr>
        <w:tc>
          <w:tcPr>
            <w:tcW w:w="424" w:type="pct"/>
            <w:vMerge w:val="restart"/>
            <w:tcBorders>
              <w:top w:val="single" w:sz="4" w:space="0" w:color="auto"/>
              <w:left w:val="single" w:sz="4" w:space="0" w:color="auto"/>
              <w:right w:val="single" w:sz="4" w:space="0" w:color="auto"/>
            </w:tcBorders>
            <w:shd w:val="clear" w:color="auto" w:fill="auto"/>
            <w:vAlign w:val="center"/>
          </w:tcPr>
          <w:p w:rsidR="005A77C1" w:rsidRPr="00DA6C1A" w:rsidRDefault="005A77C1" w:rsidP="00C43F12">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5A77C1" w:rsidRPr="00DA6C1A" w:rsidRDefault="005A77C1" w:rsidP="00C43F12">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5A77C1" w:rsidRPr="00DA6C1A" w:rsidRDefault="005A77C1" w:rsidP="00C43F12">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5A77C1" w:rsidRPr="00DA6C1A" w:rsidRDefault="005A77C1" w:rsidP="00C43F12">
            <w:pPr>
              <w:jc w:val="center"/>
              <w:rPr>
                <w:bCs/>
                <w:sz w:val="20"/>
                <w:szCs w:val="20"/>
              </w:rPr>
            </w:pPr>
            <w:r w:rsidRPr="00DA6C1A">
              <w:rPr>
                <w:bCs/>
                <w:sz w:val="20"/>
                <w:szCs w:val="20"/>
              </w:rPr>
              <w:t>Величина показателя</w:t>
            </w:r>
          </w:p>
        </w:tc>
      </w:tr>
      <w:tr w:rsidR="005A77C1" w:rsidRPr="00DA6C1A" w:rsidTr="00C43F12">
        <w:trPr>
          <w:trHeight w:val="489"/>
        </w:trPr>
        <w:tc>
          <w:tcPr>
            <w:tcW w:w="424" w:type="pct"/>
            <w:vMerge/>
            <w:tcBorders>
              <w:left w:val="single" w:sz="4" w:space="0" w:color="auto"/>
              <w:bottom w:val="single" w:sz="4" w:space="0" w:color="auto"/>
              <w:right w:val="single" w:sz="4" w:space="0" w:color="auto"/>
            </w:tcBorders>
            <w:shd w:val="clear" w:color="auto" w:fill="auto"/>
            <w:vAlign w:val="center"/>
          </w:tcPr>
          <w:p w:rsidR="005A77C1" w:rsidRPr="00DA6C1A" w:rsidRDefault="005A77C1" w:rsidP="00C43F12">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5A77C1" w:rsidRPr="00DA6C1A" w:rsidRDefault="005A77C1" w:rsidP="00C43F12">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5A77C1" w:rsidRPr="00DA6C1A" w:rsidRDefault="005A77C1" w:rsidP="00C43F12">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5A77C1" w:rsidRPr="00D7753C" w:rsidRDefault="005A77C1" w:rsidP="00E6661B">
            <w:pPr>
              <w:jc w:val="center"/>
              <w:rPr>
                <w:bCs/>
                <w:sz w:val="20"/>
                <w:szCs w:val="20"/>
                <w:lang w:val="en-US"/>
              </w:rPr>
            </w:pPr>
            <w:r w:rsidRPr="00D7753C">
              <w:rPr>
                <w:bCs/>
                <w:sz w:val="20"/>
                <w:szCs w:val="20"/>
              </w:rPr>
              <w:t>20</w:t>
            </w:r>
            <w:r w:rsidR="00E6661B" w:rsidRPr="00D7753C">
              <w:rPr>
                <w:bCs/>
                <w:sz w:val="20"/>
                <w:szCs w:val="20"/>
              </w:rPr>
              <w:t>20</w:t>
            </w:r>
            <w:r w:rsidRPr="00D7753C">
              <w:rPr>
                <w:bCs/>
                <w:sz w:val="20"/>
                <w:szCs w:val="20"/>
              </w:rPr>
              <w:t xml:space="preserve"> год </w:t>
            </w:r>
          </w:p>
        </w:tc>
      </w:tr>
      <w:tr w:rsidR="005A77C1" w:rsidRPr="00DA6C1A" w:rsidTr="00C43F12">
        <w:trPr>
          <w:trHeight w:val="404"/>
        </w:trPr>
        <w:tc>
          <w:tcPr>
            <w:tcW w:w="424" w:type="pct"/>
            <w:tcBorders>
              <w:top w:val="nil"/>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5A77C1" w:rsidRPr="00DA6C1A" w:rsidRDefault="005A77C1" w:rsidP="00C43F12">
            <w:pPr>
              <w:rPr>
                <w:bCs/>
                <w:sz w:val="20"/>
                <w:szCs w:val="20"/>
              </w:rPr>
            </w:pPr>
            <w:r w:rsidRPr="00DA6C1A">
              <w:rPr>
                <w:bCs/>
                <w:sz w:val="20"/>
                <w:szCs w:val="20"/>
              </w:rPr>
              <w:t xml:space="preserve">Объем сточных вод, принятых у абонентов </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5A77C1" w:rsidRPr="00D7753C" w:rsidRDefault="009F13E0" w:rsidP="00D7753C">
            <w:pPr>
              <w:jc w:val="center"/>
              <w:rPr>
                <w:sz w:val="20"/>
                <w:szCs w:val="20"/>
              </w:rPr>
            </w:pPr>
            <w:r w:rsidRPr="00D7753C">
              <w:rPr>
                <w:sz w:val="20"/>
                <w:szCs w:val="20"/>
              </w:rPr>
              <w:t>597,3</w:t>
            </w:r>
            <w:r w:rsidR="00D7753C" w:rsidRPr="00D7753C">
              <w:rPr>
                <w:sz w:val="20"/>
                <w:szCs w:val="20"/>
              </w:rPr>
              <w:t>2</w:t>
            </w:r>
          </w:p>
        </w:tc>
      </w:tr>
      <w:tr w:rsidR="005A77C1" w:rsidRPr="00DA6C1A" w:rsidTr="00C43F12">
        <w:trPr>
          <w:trHeight w:val="319"/>
        </w:trPr>
        <w:tc>
          <w:tcPr>
            <w:tcW w:w="424" w:type="pct"/>
            <w:vMerge w:val="restart"/>
            <w:tcBorders>
              <w:top w:val="nil"/>
              <w:left w:val="single" w:sz="4" w:space="0" w:color="auto"/>
              <w:right w:val="single" w:sz="4" w:space="0" w:color="auto"/>
            </w:tcBorders>
            <w:shd w:val="clear" w:color="auto" w:fill="auto"/>
            <w:noWrap/>
            <w:vAlign w:val="center"/>
          </w:tcPr>
          <w:p w:rsidR="005A77C1" w:rsidRPr="00DA6C1A" w:rsidRDefault="005A77C1"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5A77C1" w:rsidRPr="00DA6C1A" w:rsidRDefault="005A77C1" w:rsidP="00C43F12">
            <w:pPr>
              <w:rPr>
                <w:sz w:val="20"/>
                <w:szCs w:val="20"/>
              </w:rPr>
            </w:pPr>
            <w:r w:rsidRPr="00DA6C1A">
              <w:rPr>
                <w:sz w:val="20"/>
                <w:szCs w:val="20"/>
              </w:rPr>
              <w:t xml:space="preserve"> -  от собственных абонентов (население)</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5A77C1" w:rsidRPr="00D7753C" w:rsidRDefault="00D7753C" w:rsidP="00C43F12">
            <w:pPr>
              <w:jc w:val="center"/>
              <w:rPr>
                <w:sz w:val="20"/>
                <w:szCs w:val="20"/>
              </w:rPr>
            </w:pPr>
            <w:r w:rsidRPr="00D7753C">
              <w:rPr>
                <w:sz w:val="20"/>
                <w:szCs w:val="20"/>
              </w:rPr>
              <w:t>-</w:t>
            </w:r>
          </w:p>
        </w:tc>
      </w:tr>
      <w:tr w:rsidR="005A77C1" w:rsidRPr="00DA6C1A" w:rsidTr="00C43F12">
        <w:trPr>
          <w:trHeight w:val="319"/>
        </w:trPr>
        <w:tc>
          <w:tcPr>
            <w:tcW w:w="424" w:type="pct"/>
            <w:vMerge/>
            <w:tcBorders>
              <w:left w:val="single" w:sz="4" w:space="0" w:color="auto"/>
              <w:right w:val="single" w:sz="4" w:space="0" w:color="auto"/>
            </w:tcBorders>
            <w:shd w:val="clear" w:color="auto" w:fill="auto"/>
            <w:noWrap/>
            <w:vAlign w:val="center"/>
          </w:tcPr>
          <w:p w:rsidR="005A77C1" w:rsidRPr="00DA6C1A" w:rsidRDefault="005A77C1"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5A77C1" w:rsidRPr="00DA6C1A" w:rsidRDefault="005A77C1" w:rsidP="00C43F12">
            <w:pPr>
              <w:rPr>
                <w:sz w:val="20"/>
                <w:szCs w:val="20"/>
              </w:rPr>
            </w:pPr>
            <w:r w:rsidRPr="00DA6C1A">
              <w:rPr>
                <w:sz w:val="20"/>
                <w:szCs w:val="20"/>
              </w:rPr>
              <w:t xml:space="preserve"> - от бюджетных организаций</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5A77C1" w:rsidRPr="00D7753C" w:rsidRDefault="00681656" w:rsidP="00C43F12">
            <w:pPr>
              <w:jc w:val="center"/>
              <w:rPr>
                <w:sz w:val="20"/>
                <w:szCs w:val="20"/>
              </w:rPr>
            </w:pPr>
            <w:r w:rsidRPr="00D7753C">
              <w:rPr>
                <w:sz w:val="20"/>
                <w:szCs w:val="20"/>
              </w:rPr>
              <w:t>-</w:t>
            </w:r>
          </w:p>
        </w:tc>
      </w:tr>
      <w:tr w:rsidR="005A77C1" w:rsidRPr="00DA6C1A" w:rsidTr="00C43F12">
        <w:trPr>
          <w:trHeight w:val="319"/>
        </w:trPr>
        <w:tc>
          <w:tcPr>
            <w:tcW w:w="424" w:type="pct"/>
            <w:vMerge/>
            <w:tcBorders>
              <w:left w:val="single" w:sz="4" w:space="0" w:color="auto"/>
              <w:right w:val="single" w:sz="4" w:space="0" w:color="auto"/>
            </w:tcBorders>
            <w:shd w:val="clear" w:color="auto" w:fill="auto"/>
            <w:noWrap/>
            <w:vAlign w:val="center"/>
          </w:tcPr>
          <w:p w:rsidR="005A77C1" w:rsidRPr="00DA6C1A" w:rsidRDefault="005A77C1"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5A77C1" w:rsidRPr="00DA6C1A" w:rsidRDefault="005A77C1" w:rsidP="00C43F12">
            <w:pPr>
              <w:rPr>
                <w:sz w:val="20"/>
                <w:szCs w:val="20"/>
              </w:rPr>
            </w:pPr>
            <w:r w:rsidRPr="00DA6C1A">
              <w:rPr>
                <w:sz w:val="20"/>
                <w:szCs w:val="20"/>
              </w:rPr>
              <w:t xml:space="preserve"> - от прочих потребителей</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5A77C1" w:rsidRPr="00D7753C" w:rsidRDefault="00D7753C" w:rsidP="00C43F12">
            <w:pPr>
              <w:jc w:val="center"/>
              <w:rPr>
                <w:sz w:val="20"/>
                <w:szCs w:val="20"/>
              </w:rPr>
            </w:pPr>
            <w:r w:rsidRPr="00D7753C">
              <w:rPr>
                <w:sz w:val="20"/>
                <w:szCs w:val="20"/>
              </w:rPr>
              <w:t>26,58</w:t>
            </w:r>
          </w:p>
        </w:tc>
      </w:tr>
      <w:tr w:rsidR="005A77C1" w:rsidRPr="00DA6C1A" w:rsidTr="00C43F12">
        <w:trPr>
          <w:trHeight w:val="319"/>
        </w:trPr>
        <w:tc>
          <w:tcPr>
            <w:tcW w:w="424" w:type="pct"/>
            <w:vMerge/>
            <w:tcBorders>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5A77C1" w:rsidRPr="00DA6C1A" w:rsidRDefault="005A77C1" w:rsidP="00C43F12">
            <w:pPr>
              <w:rPr>
                <w:sz w:val="20"/>
                <w:szCs w:val="20"/>
              </w:rPr>
            </w:pPr>
            <w:r w:rsidRPr="00DA6C1A">
              <w:rPr>
                <w:sz w:val="20"/>
                <w:szCs w:val="20"/>
              </w:rPr>
              <w:t xml:space="preserve"> - от других организаций, осуществляющих водоотведение</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5A77C1" w:rsidRPr="00D7753C" w:rsidRDefault="00D7753C" w:rsidP="00C43F12">
            <w:pPr>
              <w:jc w:val="center"/>
              <w:rPr>
                <w:sz w:val="20"/>
                <w:szCs w:val="20"/>
              </w:rPr>
            </w:pPr>
            <w:r w:rsidRPr="00D7753C">
              <w:rPr>
                <w:sz w:val="20"/>
                <w:szCs w:val="20"/>
              </w:rPr>
              <w:t>570,74</w:t>
            </w:r>
          </w:p>
        </w:tc>
      </w:tr>
      <w:tr w:rsidR="005A77C1" w:rsidRPr="00DA6C1A" w:rsidTr="00C43F12">
        <w:trPr>
          <w:trHeight w:val="319"/>
        </w:trPr>
        <w:tc>
          <w:tcPr>
            <w:tcW w:w="424" w:type="pct"/>
            <w:tcBorders>
              <w:top w:val="nil"/>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5A77C1" w:rsidRPr="00DA6C1A" w:rsidRDefault="005A77C1" w:rsidP="00C43F12">
            <w:pPr>
              <w:rPr>
                <w:bCs/>
                <w:sz w:val="20"/>
                <w:szCs w:val="20"/>
              </w:rPr>
            </w:pPr>
            <w:r w:rsidRPr="00DA6C1A">
              <w:rPr>
                <w:bCs/>
                <w:sz w:val="20"/>
                <w:szCs w:val="20"/>
              </w:rPr>
              <w:t xml:space="preserve">Объем транспортируемых сточных вод </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5A77C1" w:rsidRPr="00D7753C" w:rsidRDefault="009F13E0" w:rsidP="00D7753C">
            <w:pPr>
              <w:jc w:val="center"/>
              <w:rPr>
                <w:sz w:val="20"/>
                <w:szCs w:val="20"/>
              </w:rPr>
            </w:pPr>
            <w:r w:rsidRPr="00D7753C">
              <w:rPr>
                <w:sz w:val="20"/>
                <w:szCs w:val="20"/>
              </w:rPr>
              <w:t>597,3</w:t>
            </w:r>
            <w:r w:rsidR="00D7753C" w:rsidRPr="00D7753C">
              <w:rPr>
                <w:sz w:val="20"/>
                <w:szCs w:val="20"/>
              </w:rPr>
              <w:t>2</w:t>
            </w:r>
          </w:p>
        </w:tc>
      </w:tr>
      <w:tr w:rsidR="005A77C1" w:rsidRPr="00DA6C1A" w:rsidTr="00C43F12">
        <w:trPr>
          <w:trHeight w:val="295"/>
        </w:trPr>
        <w:tc>
          <w:tcPr>
            <w:tcW w:w="424" w:type="pct"/>
            <w:vMerge w:val="restart"/>
            <w:tcBorders>
              <w:top w:val="nil"/>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5A77C1" w:rsidRPr="00DA6C1A" w:rsidRDefault="005A77C1" w:rsidP="00C43F12">
            <w:pPr>
              <w:rPr>
                <w:sz w:val="20"/>
                <w:szCs w:val="20"/>
              </w:rPr>
            </w:pPr>
            <w:r w:rsidRPr="00DA6C1A">
              <w:rPr>
                <w:sz w:val="20"/>
                <w:szCs w:val="20"/>
              </w:rPr>
              <w:t xml:space="preserve"> - на собственные очистные сооружения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5A77C1" w:rsidRPr="00D7753C" w:rsidRDefault="009F13E0" w:rsidP="00D7753C">
            <w:pPr>
              <w:jc w:val="center"/>
              <w:rPr>
                <w:sz w:val="20"/>
                <w:szCs w:val="20"/>
              </w:rPr>
            </w:pPr>
            <w:r w:rsidRPr="00D7753C">
              <w:rPr>
                <w:sz w:val="20"/>
                <w:szCs w:val="20"/>
              </w:rPr>
              <w:t>597,3</w:t>
            </w:r>
            <w:r w:rsidR="00D7753C" w:rsidRPr="00D7753C">
              <w:rPr>
                <w:sz w:val="20"/>
                <w:szCs w:val="20"/>
              </w:rPr>
              <w:t>2</w:t>
            </w:r>
          </w:p>
        </w:tc>
      </w:tr>
      <w:tr w:rsidR="005A77C1" w:rsidRPr="00DA6C1A" w:rsidTr="00C43F12">
        <w:trPr>
          <w:trHeight w:val="401"/>
        </w:trPr>
        <w:tc>
          <w:tcPr>
            <w:tcW w:w="424" w:type="pct"/>
            <w:vMerge/>
            <w:tcBorders>
              <w:top w:val="nil"/>
              <w:left w:val="single" w:sz="4" w:space="0" w:color="auto"/>
              <w:bottom w:val="single" w:sz="4" w:space="0" w:color="auto"/>
              <w:right w:val="single" w:sz="4" w:space="0" w:color="auto"/>
            </w:tcBorders>
            <w:vAlign w:val="center"/>
          </w:tcPr>
          <w:p w:rsidR="005A77C1" w:rsidRPr="00DA6C1A" w:rsidRDefault="005A77C1" w:rsidP="00C43F12">
            <w:pP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5A77C1" w:rsidRPr="00DA6C1A" w:rsidRDefault="005A77C1" w:rsidP="00C43F12">
            <w:pPr>
              <w:rPr>
                <w:sz w:val="20"/>
                <w:szCs w:val="20"/>
              </w:rPr>
            </w:pPr>
            <w:r w:rsidRPr="00DA6C1A">
              <w:rPr>
                <w:sz w:val="20"/>
                <w:szCs w:val="20"/>
              </w:rPr>
              <w:t xml:space="preserve"> - другим организациям</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5A77C1" w:rsidRPr="00D7753C" w:rsidRDefault="00681656" w:rsidP="00C43F12">
            <w:pPr>
              <w:jc w:val="center"/>
              <w:rPr>
                <w:sz w:val="20"/>
                <w:szCs w:val="20"/>
              </w:rPr>
            </w:pPr>
            <w:r w:rsidRPr="00D7753C">
              <w:rPr>
                <w:sz w:val="20"/>
                <w:szCs w:val="20"/>
              </w:rPr>
              <w:t>-</w:t>
            </w:r>
          </w:p>
        </w:tc>
      </w:tr>
      <w:tr w:rsidR="005A77C1" w:rsidRPr="00DA6C1A" w:rsidTr="00C43F12">
        <w:trPr>
          <w:trHeight w:val="343"/>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bCs/>
                <w:sz w:val="20"/>
                <w:szCs w:val="20"/>
              </w:rPr>
            </w:pPr>
            <w:r w:rsidRPr="00DA6C1A">
              <w:rPr>
                <w:bCs/>
                <w:sz w:val="20"/>
                <w:szCs w:val="20"/>
              </w:rPr>
              <w:t>3</w:t>
            </w: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5A77C1" w:rsidRPr="00DA6C1A" w:rsidRDefault="005A77C1" w:rsidP="00C43F12">
            <w:pPr>
              <w:rPr>
                <w:sz w:val="20"/>
                <w:szCs w:val="20"/>
              </w:rPr>
            </w:pPr>
            <w:r w:rsidRPr="00DA6C1A">
              <w:rPr>
                <w:sz w:val="20"/>
                <w:szCs w:val="20"/>
              </w:rPr>
              <w:t>Объем сточных вод, поступивших на очистные сооружения</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5A77C1" w:rsidRPr="00D7753C" w:rsidRDefault="00D7753C" w:rsidP="00C43F12">
            <w:pPr>
              <w:jc w:val="center"/>
              <w:rPr>
                <w:sz w:val="20"/>
                <w:szCs w:val="20"/>
              </w:rPr>
            </w:pPr>
            <w:r w:rsidRPr="00D7753C">
              <w:rPr>
                <w:sz w:val="20"/>
                <w:szCs w:val="20"/>
              </w:rPr>
              <w:t>597,32</w:t>
            </w:r>
          </w:p>
        </w:tc>
      </w:tr>
      <w:tr w:rsidR="005A77C1" w:rsidRPr="00DA6C1A" w:rsidTr="00C43F12">
        <w:trPr>
          <w:trHeight w:val="343"/>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5A77C1" w:rsidRPr="00DA6C1A" w:rsidRDefault="005A77C1"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5A77C1" w:rsidRPr="00DA6C1A" w:rsidRDefault="005A77C1" w:rsidP="00C43F12">
            <w:pPr>
              <w:rPr>
                <w:sz w:val="20"/>
                <w:szCs w:val="20"/>
              </w:rPr>
            </w:pPr>
            <w:r w:rsidRPr="00DA6C1A">
              <w:rPr>
                <w:sz w:val="20"/>
                <w:szCs w:val="20"/>
              </w:rPr>
              <w:t>- объем сточных вод, прошедших очистку</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5A77C1" w:rsidRPr="00D7753C" w:rsidRDefault="00D7753C" w:rsidP="00C43F12">
            <w:pPr>
              <w:jc w:val="center"/>
              <w:rPr>
                <w:sz w:val="20"/>
                <w:szCs w:val="20"/>
              </w:rPr>
            </w:pPr>
            <w:r w:rsidRPr="00D7753C">
              <w:rPr>
                <w:sz w:val="20"/>
                <w:szCs w:val="20"/>
              </w:rPr>
              <w:t>597,32</w:t>
            </w:r>
          </w:p>
        </w:tc>
      </w:tr>
      <w:tr w:rsidR="005A77C1" w:rsidRPr="00DA6C1A" w:rsidTr="00C43F12">
        <w:trPr>
          <w:trHeight w:val="343"/>
        </w:trPr>
        <w:tc>
          <w:tcPr>
            <w:tcW w:w="424" w:type="pct"/>
            <w:vMerge/>
            <w:tcBorders>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5A77C1" w:rsidRPr="00DA6C1A" w:rsidRDefault="005A77C1" w:rsidP="00C43F12">
            <w:pPr>
              <w:rPr>
                <w:sz w:val="20"/>
                <w:szCs w:val="20"/>
              </w:rPr>
            </w:pPr>
            <w:r w:rsidRPr="00DA6C1A">
              <w:rPr>
                <w:sz w:val="20"/>
                <w:szCs w:val="20"/>
              </w:rPr>
              <w:t>- сбросы сточных вод в пределах нормативов и лимитов</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77C1" w:rsidRPr="00DA6C1A" w:rsidRDefault="005A77C1"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5A77C1" w:rsidRPr="00D7753C" w:rsidRDefault="00681656" w:rsidP="00C43F12">
            <w:pPr>
              <w:jc w:val="center"/>
              <w:rPr>
                <w:sz w:val="20"/>
                <w:szCs w:val="20"/>
              </w:rPr>
            </w:pPr>
            <w:r w:rsidRPr="00D7753C">
              <w:rPr>
                <w:sz w:val="20"/>
                <w:szCs w:val="20"/>
              </w:rPr>
              <w:t>-</w:t>
            </w:r>
          </w:p>
        </w:tc>
      </w:tr>
    </w:tbl>
    <w:p w:rsidR="00697EEE" w:rsidRDefault="00697EEE" w:rsidP="009B6896">
      <w:pPr>
        <w:shd w:val="clear" w:color="auto" w:fill="FFFFFF"/>
        <w:tabs>
          <w:tab w:val="left" w:pos="850"/>
        </w:tabs>
        <w:spacing w:line="302" w:lineRule="exact"/>
        <w:ind w:left="11" w:hanging="11"/>
        <w:rPr>
          <w:sz w:val="18"/>
          <w:szCs w:val="18"/>
        </w:rPr>
      </w:pPr>
    </w:p>
    <w:p w:rsidR="00697EEE" w:rsidRDefault="00697EEE" w:rsidP="009B6896">
      <w:pPr>
        <w:shd w:val="clear" w:color="auto" w:fill="FFFFFF"/>
        <w:tabs>
          <w:tab w:val="left" w:pos="850"/>
        </w:tabs>
        <w:spacing w:line="302" w:lineRule="exact"/>
        <w:ind w:left="11" w:hanging="11"/>
        <w:rPr>
          <w:sz w:val="18"/>
          <w:szCs w:val="18"/>
        </w:rPr>
      </w:pPr>
    </w:p>
    <w:p w:rsidR="00697EEE" w:rsidRDefault="00697EEE" w:rsidP="009B6896">
      <w:pPr>
        <w:shd w:val="clear" w:color="auto" w:fill="FFFFFF"/>
        <w:tabs>
          <w:tab w:val="left" w:pos="850"/>
        </w:tabs>
        <w:spacing w:line="302" w:lineRule="exact"/>
        <w:ind w:left="11" w:hanging="11"/>
        <w:rPr>
          <w:sz w:val="18"/>
          <w:szCs w:val="18"/>
        </w:rPr>
      </w:pPr>
    </w:p>
    <w:p w:rsidR="009B6896" w:rsidRDefault="009B6896" w:rsidP="009B6896">
      <w:pPr>
        <w:shd w:val="clear" w:color="auto" w:fill="FFFFFF"/>
        <w:tabs>
          <w:tab w:val="left" w:pos="850"/>
        </w:tabs>
        <w:spacing w:line="302" w:lineRule="exact"/>
        <w:ind w:left="11" w:hanging="11"/>
        <w:rPr>
          <w:color w:val="000000"/>
        </w:rPr>
      </w:pPr>
      <w:r>
        <w:rPr>
          <w:color w:val="000000"/>
        </w:rPr>
        <w:t>Н</w:t>
      </w:r>
      <w:r w:rsidRPr="00EF61AA">
        <w:rPr>
          <w:color w:val="000000"/>
        </w:rPr>
        <w:t>ачальник отдела регулированиятарифов организаций</w:t>
      </w:r>
    </w:p>
    <w:p w:rsidR="009B6896" w:rsidRPr="00EF61AA" w:rsidRDefault="009B6896" w:rsidP="009B6896">
      <w:pPr>
        <w:shd w:val="clear" w:color="auto" w:fill="FFFFFF"/>
        <w:tabs>
          <w:tab w:val="left" w:pos="850"/>
        </w:tabs>
        <w:spacing w:line="302" w:lineRule="exact"/>
        <w:ind w:left="11" w:hanging="11"/>
        <w:rPr>
          <w:color w:val="000000"/>
        </w:rPr>
      </w:pPr>
      <w:r w:rsidRPr="00EF61AA">
        <w:rPr>
          <w:color w:val="000000"/>
        </w:rPr>
        <w:t>коммунальногокомплекса управления тарифного</w:t>
      </w:r>
    </w:p>
    <w:p w:rsidR="009B6896" w:rsidRDefault="009B6896" w:rsidP="009B6896">
      <w:pPr>
        <w:shd w:val="clear" w:color="auto" w:fill="FFFFFF"/>
        <w:tabs>
          <w:tab w:val="left" w:pos="850"/>
        </w:tabs>
        <w:spacing w:line="302" w:lineRule="exact"/>
        <w:ind w:left="11" w:hanging="11"/>
        <w:rPr>
          <w:color w:val="000000"/>
        </w:rPr>
      </w:pPr>
      <w:r w:rsidRPr="00EF61AA">
        <w:rPr>
          <w:color w:val="000000"/>
        </w:rPr>
        <w:t xml:space="preserve">регулирования коммунального комплекса,транспорта, </w:t>
      </w:r>
    </w:p>
    <w:p w:rsidR="009B6896" w:rsidRPr="00EF61AA" w:rsidRDefault="009B6896" w:rsidP="009B6896">
      <w:pPr>
        <w:shd w:val="clear" w:color="auto" w:fill="FFFFFF"/>
        <w:tabs>
          <w:tab w:val="left" w:pos="850"/>
        </w:tabs>
        <w:spacing w:line="302" w:lineRule="exact"/>
        <w:ind w:left="11" w:hanging="11"/>
        <w:rPr>
          <w:color w:val="000000"/>
        </w:rPr>
      </w:pPr>
      <w:r w:rsidRPr="00EF61AA">
        <w:rPr>
          <w:color w:val="000000"/>
        </w:rPr>
        <w:t>непроизводственной сферыРегиональной службы по</w:t>
      </w:r>
    </w:p>
    <w:p w:rsidR="009B6896" w:rsidRDefault="009B6896" w:rsidP="009B6896">
      <w:pPr>
        <w:shd w:val="clear" w:color="auto" w:fill="FFFFFF"/>
        <w:tabs>
          <w:tab w:val="left" w:pos="850"/>
        </w:tabs>
        <w:spacing w:line="302" w:lineRule="exact"/>
        <w:ind w:left="11" w:hanging="11"/>
        <w:rPr>
          <w:color w:val="000000"/>
        </w:rPr>
        <w:sectPr w:rsidR="009B6896" w:rsidSect="006F3BA6">
          <w:pgSz w:w="11906" w:h="16838"/>
          <w:pgMar w:top="1134" w:right="567" w:bottom="1134" w:left="1701" w:header="709" w:footer="709" w:gutter="0"/>
          <w:cols w:space="708"/>
          <w:docGrid w:linePitch="360"/>
        </w:sectPr>
      </w:pPr>
      <w:r w:rsidRPr="00EF61AA">
        <w:rPr>
          <w:color w:val="000000"/>
        </w:rPr>
        <w:t xml:space="preserve">тарифам Ростовской области                                     </w:t>
      </w:r>
      <w:r>
        <w:rPr>
          <w:color w:val="000000"/>
        </w:rPr>
        <w:t>И.П. Кисилева</w:t>
      </w:r>
    </w:p>
    <w:p w:rsidR="00B8795B" w:rsidRPr="00EF0A26" w:rsidRDefault="00982F3B" w:rsidP="00B8795B">
      <w:pPr>
        <w:widowControl w:val="0"/>
        <w:autoSpaceDE w:val="0"/>
        <w:autoSpaceDN w:val="0"/>
        <w:adjustRightInd w:val="0"/>
        <w:jc w:val="right"/>
      </w:pPr>
      <w:r w:rsidRPr="00EF0A26">
        <w:t xml:space="preserve">Приложение № </w:t>
      </w:r>
      <w:r w:rsidR="00D97350" w:rsidRPr="00EF0A26">
        <w:t>1</w:t>
      </w:r>
      <w:r w:rsidR="00F92180">
        <w:t>3</w:t>
      </w:r>
    </w:p>
    <w:p w:rsidR="00B8795B" w:rsidRPr="00EF0A26" w:rsidRDefault="00B8795B" w:rsidP="00B8795B">
      <w:pPr>
        <w:widowControl w:val="0"/>
        <w:autoSpaceDE w:val="0"/>
        <w:autoSpaceDN w:val="0"/>
        <w:adjustRightInd w:val="0"/>
        <w:jc w:val="right"/>
      </w:pPr>
      <w:r w:rsidRPr="00EF0A26">
        <w:t>к постановлению Региональной службы</w:t>
      </w:r>
    </w:p>
    <w:p w:rsidR="00B8795B" w:rsidRPr="00EF0A26" w:rsidRDefault="00B8795B" w:rsidP="00B8795B">
      <w:pPr>
        <w:widowControl w:val="0"/>
        <w:autoSpaceDE w:val="0"/>
        <w:autoSpaceDN w:val="0"/>
        <w:adjustRightInd w:val="0"/>
        <w:jc w:val="right"/>
      </w:pPr>
      <w:r w:rsidRPr="00EF0A26">
        <w:t>по тарифам Ростовской области</w:t>
      </w:r>
    </w:p>
    <w:p w:rsidR="00B8795B" w:rsidRPr="008215C3" w:rsidRDefault="00670898" w:rsidP="00B8795B">
      <w:pPr>
        <w:widowControl w:val="0"/>
        <w:autoSpaceDE w:val="0"/>
        <w:autoSpaceDN w:val="0"/>
        <w:adjustRightInd w:val="0"/>
        <w:jc w:val="right"/>
      </w:pPr>
      <w:r w:rsidRPr="00EF0A26">
        <w:t xml:space="preserve">от </w:t>
      </w:r>
      <w:r w:rsidR="001E2D64">
        <w:t>20</w:t>
      </w:r>
      <w:r w:rsidRPr="00EF0A26">
        <w:t>.</w:t>
      </w:r>
      <w:r w:rsidR="00FC5CFB" w:rsidRPr="00EF0A26">
        <w:t>12</w:t>
      </w:r>
      <w:r w:rsidR="00982F3B" w:rsidRPr="00EF0A26">
        <w:t>.202</w:t>
      </w:r>
      <w:r w:rsidR="001E2D64">
        <w:t>1</w:t>
      </w:r>
      <w:r w:rsidR="00B8795B" w:rsidRPr="00EF0A26">
        <w:t xml:space="preserve"> № </w:t>
      </w:r>
      <w:r w:rsidR="00C964FF" w:rsidRPr="000A3DFE">
        <w:t>71</w:t>
      </w:r>
      <w:r w:rsidR="00982F3B" w:rsidRPr="00EF0A26">
        <w:t>/</w:t>
      </w:r>
      <w:r w:rsidR="004244B0">
        <w:t>21</w:t>
      </w:r>
    </w:p>
    <w:p w:rsidR="00B8795B" w:rsidRDefault="00B8795B" w:rsidP="00B8795B">
      <w:pPr>
        <w:widowControl w:val="0"/>
        <w:autoSpaceDE w:val="0"/>
        <w:autoSpaceDN w:val="0"/>
        <w:adjustRightInd w:val="0"/>
        <w:spacing w:line="120" w:lineRule="auto"/>
        <w:jc w:val="right"/>
        <w:rPr>
          <w:highlight w:val="yellow"/>
        </w:rPr>
      </w:pPr>
    </w:p>
    <w:p w:rsidR="001B6BD5" w:rsidRPr="00F02A46" w:rsidRDefault="001B6BD5" w:rsidP="00B8795B">
      <w:pPr>
        <w:widowControl w:val="0"/>
        <w:autoSpaceDE w:val="0"/>
        <w:autoSpaceDN w:val="0"/>
        <w:adjustRightInd w:val="0"/>
        <w:spacing w:line="120" w:lineRule="auto"/>
        <w:jc w:val="right"/>
        <w:rPr>
          <w:highlight w:val="yellow"/>
        </w:rPr>
      </w:pPr>
    </w:p>
    <w:p w:rsidR="00B8795B" w:rsidRPr="006F22EF" w:rsidRDefault="00B8795B" w:rsidP="00B8795B">
      <w:pPr>
        <w:widowControl w:val="0"/>
        <w:autoSpaceDE w:val="0"/>
        <w:autoSpaceDN w:val="0"/>
        <w:adjustRightInd w:val="0"/>
        <w:jc w:val="center"/>
        <w:rPr>
          <w:bCs/>
        </w:rPr>
      </w:pPr>
      <w:r w:rsidRPr="006F22EF">
        <w:rPr>
          <w:bCs/>
        </w:rPr>
        <w:t xml:space="preserve">Производственная программа ГУП РО «УРСВ», </w:t>
      </w:r>
      <w:r w:rsidR="00F36E46">
        <w:rPr>
          <w:bCs/>
        </w:rPr>
        <w:t>филиал «Гуково-Зверевский»</w:t>
      </w:r>
      <w:r w:rsidRPr="006F22EF">
        <w:rPr>
          <w:bCs/>
        </w:rPr>
        <w:t>, в сфере водоотведения</w:t>
      </w:r>
      <w:r w:rsidRPr="00E40209">
        <w:rPr>
          <w:bCs/>
        </w:rPr>
        <w:t xml:space="preserve">с момента официального опубликования постановления по </w:t>
      </w:r>
      <w:r>
        <w:rPr>
          <w:bCs/>
        </w:rPr>
        <w:br/>
      </w:r>
      <w:r w:rsidRPr="00E40209">
        <w:rPr>
          <w:bCs/>
        </w:rPr>
        <w:t>31 декабря 2022 года</w:t>
      </w:r>
    </w:p>
    <w:p w:rsidR="00B8795B" w:rsidRPr="00AE5C44" w:rsidRDefault="00B8795B" w:rsidP="00B8795B">
      <w:pPr>
        <w:widowControl w:val="0"/>
        <w:autoSpaceDE w:val="0"/>
        <w:autoSpaceDN w:val="0"/>
        <w:adjustRightInd w:val="0"/>
        <w:spacing w:line="120" w:lineRule="auto"/>
        <w:jc w:val="both"/>
        <w:rPr>
          <w:sz w:val="32"/>
        </w:rPr>
      </w:pPr>
    </w:p>
    <w:p w:rsidR="00B8795B" w:rsidRDefault="00B8795B" w:rsidP="00B8795B">
      <w:pPr>
        <w:widowControl w:val="0"/>
        <w:numPr>
          <w:ilvl w:val="0"/>
          <w:numId w:val="13"/>
        </w:numPr>
        <w:autoSpaceDE w:val="0"/>
        <w:autoSpaceDN w:val="0"/>
        <w:adjustRightInd w:val="0"/>
        <w:jc w:val="both"/>
      </w:pPr>
      <w:r w:rsidRPr="00564ED0">
        <w:t>Паспорт производственной программы</w:t>
      </w:r>
    </w:p>
    <w:p w:rsidR="00B8795B" w:rsidRPr="00AE5C44" w:rsidRDefault="00B8795B" w:rsidP="00B8795B">
      <w:pPr>
        <w:widowControl w:val="0"/>
        <w:autoSpaceDE w:val="0"/>
        <w:autoSpaceDN w:val="0"/>
        <w:adjustRightInd w:val="0"/>
        <w:spacing w:line="120" w:lineRule="auto"/>
        <w:ind w:left="902"/>
        <w:jc w:val="both"/>
        <w:rPr>
          <w:sz w:val="28"/>
        </w:rPr>
      </w:pPr>
    </w:p>
    <w:tbl>
      <w:tblPr>
        <w:tblW w:w="978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4853"/>
        <w:gridCol w:w="4928"/>
      </w:tblGrid>
      <w:tr w:rsidR="00B8795B" w:rsidRPr="00564ED0" w:rsidTr="006F3BA6">
        <w:trPr>
          <w:trHeight w:val="650"/>
          <w:tblCellSpacing w:w="5" w:type="nil"/>
        </w:trPr>
        <w:tc>
          <w:tcPr>
            <w:tcW w:w="4853" w:type="dxa"/>
            <w:vAlign w:val="center"/>
          </w:tcPr>
          <w:p w:rsidR="00B8795B" w:rsidRPr="00564ED0" w:rsidRDefault="00B8795B" w:rsidP="00B8795B">
            <w:pPr>
              <w:widowControl w:val="0"/>
              <w:autoSpaceDE w:val="0"/>
              <w:autoSpaceDN w:val="0"/>
              <w:adjustRightInd w:val="0"/>
              <w:rPr>
                <w:sz w:val="20"/>
                <w:szCs w:val="20"/>
              </w:rPr>
            </w:pPr>
            <w:r w:rsidRPr="00564ED0">
              <w:rPr>
                <w:sz w:val="20"/>
                <w:szCs w:val="20"/>
              </w:rPr>
              <w:t>Наименование и местонахождение регулируемой организации</w:t>
            </w:r>
          </w:p>
        </w:tc>
        <w:tc>
          <w:tcPr>
            <w:tcW w:w="4928" w:type="dxa"/>
            <w:vAlign w:val="center"/>
          </w:tcPr>
          <w:p w:rsidR="00B8795B" w:rsidRPr="002754CB" w:rsidRDefault="00B8795B" w:rsidP="002754CB">
            <w:r w:rsidRPr="002754CB">
              <w:rPr>
                <w:bCs/>
                <w:sz w:val="22"/>
                <w:szCs w:val="22"/>
              </w:rPr>
              <w:t>ГУП РО «УРСВ»,</w:t>
            </w:r>
            <w:r w:rsidR="002754CB" w:rsidRPr="002754CB">
              <w:rPr>
                <w:sz w:val="22"/>
                <w:szCs w:val="22"/>
              </w:rPr>
              <w:t xml:space="preserve"> ул. Новомосковская, 21-23,  оф. 412, г. Ростов-на-Дону, Ростовская область, 344112</w:t>
            </w:r>
          </w:p>
        </w:tc>
      </w:tr>
      <w:tr w:rsidR="00B8795B" w:rsidRPr="00564ED0" w:rsidTr="006F3BA6">
        <w:trPr>
          <w:trHeight w:val="577"/>
          <w:tblCellSpacing w:w="5" w:type="nil"/>
        </w:trPr>
        <w:tc>
          <w:tcPr>
            <w:tcW w:w="4853" w:type="dxa"/>
            <w:vAlign w:val="center"/>
          </w:tcPr>
          <w:p w:rsidR="00B8795B" w:rsidRPr="00564ED0" w:rsidRDefault="00B8795B" w:rsidP="00B8795B">
            <w:pPr>
              <w:widowControl w:val="0"/>
              <w:autoSpaceDE w:val="0"/>
              <w:autoSpaceDN w:val="0"/>
              <w:adjustRightInd w:val="0"/>
              <w:rPr>
                <w:sz w:val="20"/>
                <w:szCs w:val="20"/>
              </w:rPr>
            </w:pPr>
            <w:r w:rsidRPr="00564ED0">
              <w:rPr>
                <w:sz w:val="20"/>
                <w:szCs w:val="20"/>
              </w:rPr>
              <w:t>Период реализации производственной программы</w:t>
            </w:r>
          </w:p>
        </w:tc>
        <w:tc>
          <w:tcPr>
            <w:tcW w:w="4928" w:type="dxa"/>
            <w:vAlign w:val="center"/>
          </w:tcPr>
          <w:p w:rsidR="00B8795B" w:rsidRPr="002754CB" w:rsidRDefault="00B8795B" w:rsidP="00B8795B">
            <w:r w:rsidRPr="002754CB">
              <w:rPr>
                <w:sz w:val="22"/>
                <w:szCs w:val="22"/>
              </w:rPr>
              <w:t>с момента официального опубликования постановления по</w:t>
            </w:r>
          </w:p>
          <w:p w:rsidR="00B8795B" w:rsidRPr="002754CB" w:rsidRDefault="00B8795B" w:rsidP="00B8795B">
            <w:r w:rsidRPr="002754CB">
              <w:rPr>
                <w:sz w:val="22"/>
                <w:szCs w:val="22"/>
              </w:rPr>
              <w:t>31 декабря 2022 года</w:t>
            </w:r>
          </w:p>
        </w:tc>
      </w:tr>
      <w:tr w:rsidR="00B8795B" w:rsidRPr="00564ED0" w:rsidTr="006F3BA6">
        <w:trPr>
          <w:trHeight w:val="618"/>
          <w:tblCellSpacing w:w="5" w:type="nil"/>
        </w:trPr>
        <w:tc>
          <w:tcPr>
            <w:tcW w:w="4853" w:type="dxa"/>
            <w:vAlign w:val="center"/>
          </w:tcPr>
          <w:p w:rsidR="00B8795B" w:rsidRPr="00564ED0" w:rsidRDefault="00B8795B" w:rsidP="00B8795B">
            <w:pPr>
              <w:widowControl w:val="0"/>
              <w:autoSpaceDE w:val="0"/>
              <w:autoSpaceDN w:val="0"/>
              <w:adjustRightInd w:val="0"/>
              <w:rPr>
                <w:sz w:val="20"/>
                <w:szCs w:val="20"/>
              </w:rPr>
            </w:pPr>
            <w:r w:rsidRPr="00564ED0">
              <w:rPr>
                <w:sz w:val="20"/>
                <w:szCs w:val="20"/>
              </w:rPr>
              <w:t>Наименование и местонахождение уполномоченного органа, утвердившего производственную программу</w:t>
            </w:r>
          </w:p>
        </w:tc>
        <w:tc>
          <w:tcPr>
            <w:tcW w:w="4928" w:type="dxa"/>
            <w:vAlign w:val="center"/>
          </w:tcPr>
          <w:p w:rsidR="00B8795B" w:rsidRPr="002754CB" w:rsidRDefault="00B8795B" w:rsidP="00B8795B">
            <w:r w:rsidRPr="002754CB">
              <w:rPr>
                <w:sz w:val="22"/>
                <w:szCs w:val="22"/>
              </w:rPr>
              <w:t xml:space="preserve">Региональная служба по тарифам Ростовской области </w:t>
            </w:r>
          </w:p>
          <w:p w:rsidR="00B8795B" w:rsidRPr="002754CB" w:rsidRDefault="00B8795B" w:rsidP="00B8795B">
            <w:r w:rsidRPr="002754CB">
              <w:rPr>
                <w:sz w:val="22"/>
                <w:szCs w:val="22"/>
              </w:rPr>
              <w:t>ул. М.Горького, 295, г. Ростов-на-Дону</w:t>
            </w:r>
            <w:r w:rsidR="002754CB" w:rsidRPr="002754CB">
              <w:rPr>
                <w:sz w:val="22"/>
                <w:szCs w:val="22"/>
              </w:rPr>
              <w:t>, 344019</w:t>
            </w:r>
          </w:p>
        </w:tc>
      </w:tr>
      <w:tr w:rsidR="00B8795B" w:rsidRPr="00F02A46" w:rsidTr="006F3BA6">
        <w:trPr>
          <w:trHeight w:val="503"/>
          <w:tblCellSpacing w:w="5" w:type="nil"/>
        </w:trPr>
        <w:tc>
          <w:tcPr>
            <w:tcW w:w="4853" w:type="dxa"/>
            <w:vAlign w:val="center"/>
          </w:tcPr>
          <w:p w:rsidR="00B8795B" w:rsidRPr="0002027F" w:rsidRDefault="00B8795B" w:rsidP="00B8795B">
            <w:pPr>
              <w:widowControl w:val="0"/>
              <w:autoSpaceDE w:val="0"/>
              <w:autoSpaceDN w:val="0"/>
              <w:adjustRightInd w:val="0"/>
              <w:rPr>
                <w:sz w:val="20"/>
                <w:szCs w:val="20"/>
              </w:rPr>
            </w:pPr>
            <w:r w:rsidRPr="0002027F">
              <w:rPr>
                <w:sz w:val="20"/>
                <w:szCs w:val="20"/>
              </w:rPr>
              <w:t xml:space="preserve">Обслуживаемая территория </w:t>
            </w:r>
          </w:p>
        </w:tc>
        <w:tc>
          <w:tcPr>
            <w:tcW w:w="4928" w:type="dxa"/>
            <w:vAlign w:val="center"/>
          </w:tcPr>
          <w:p w:rsidR="00B8795B" w:rsidRPr="002754CB" w:rsidRDefault="00B8795B" w:rsidP="00FC6D76">
            <w:r w:rsidRPr="002754CB">
              <w:rPr>
                <w:sz w:val="22"/>
                <w:szCs w:val="22"/>
              </w:rPr>
              <w:t>г. Гуково, г. Зверево, Углеродовское городское поселение</w:t>
            </w:r>
            <w:r w:rsidR="00FC6D76" w:rsidRPr="002754CB">
              <w:rPr>
                <w:sz w:val="22"/>
                <w:szCs w:val="22"/>
              </w:rPr>
              <w:t>поселение</w:t>
            </w:r>
            <w:r w:rsidRPr="002754CB">
              <w:rPr>
                <w:sz w:val="22"/>
                <w:szCs w:val="22"/>
              </w:rPr>
              <w:t>Красносулинского района.</w:t>
            </w:r>
          </w:p>
        </w:tc>
      </w:tr>
    </w:tbl>
    <w:p w:rsidR="00B8795B" w:rsidRPr="00012A6F" w:rsidRDefault="00B8795B" w:rsidP="00B8795B">
      <w:pPr>
        <w:widowControl w:val="0"/>
        <w:autoSpaceDE w:val="0"/>
        <w:autoSpaceDN w:val="0"/>
        <w:adjustRightInd w:val="0"/>
        <w:jc w:val="both"/>
        <w:rPr>
          <w:sz w:val="16"/>
          <w:szCs w:val="16"/>
          <w:highlight w:val="yellow"/>
        </w:rPr>
      </w:pPr>
    </w:p>
    <w:p w:rsidR="00B8795B" w:rsidRPr="00F02A46" w:rsidRDefault="00B8795B" w:rsidP="00B8795B">
      <w:pPr>
        <w:widowControl w:val="0"/>
        <w:autoSpaceDE w:val="0"/>
        <w:autoSpaceDN w:val="0"/>
        <w:adjustRightInd w:val="0"/>
        <w:ind w:firstLine="540"/>
        <w:jc w:val="both"/>
        <w:rPr>
          <w:highlight w:val="yellow"/>
        </w:rPr>
      </w:pPr>
      <w:r w:rsidRPr="00292A56">
        <w:t>2. Планируемый объем принимаемых сточных вод</w:t>
      </w:r>
    </w:p>
    <w:tbl>
      <w:tblPr>
        <w:tblW w:w="5000" w:type="pct"/>
        <w:tblLook w:val="0000"/>
      </w:tblPr>
      <w:tblGrid>
        <w:gridCol w:w="486"/>
        <w:gridCol w:w="2521"/>
        <w:gridCol w:w="1053"/>
        <w:gridCol w:w="2852"/>
        <w:gridCol w:w="976"/>
        <w:gridCol w:w="985"/>
        <w:gridCol w:w="981"/>
      </w:tblGrid>
      <w:tr w:rsidR="00B8795B" w:rsidRPr="00292A56" w:rsidTr="006F3BA6">
        <w:trPr>
          <w:trHeight w:val="301"/>
        </w:trPr>
        <w:tc>
          <w:tcPr>
            <w:tcW w:w="24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795B" w:rsidRPr="00292A56" w:rsidRDefault="00B8795B" w:rsidP="00B8795B">
            <w:pPr>
              <w:jc w:val="center"/>
              <w:rPr>
                <w:bCs/>
                <w:sz w:val="20"/>
                <w:szCs w:val="20"/>
              </w:rPr>
            </w:pPr>
            <w:r w:rsidRPr="00292A56">
              <w:rPr>
                <w:bCs/>
                <w:sz w:val="20"/>
                <w:szCs w:val="20"/>
              </w:rPr>
              <w:t>№ п/п</w:t>
            </w:r>
          </w:p>
        </w:tc>
        <w:tc>
          <w:tcPr>
            <w:tcW w:w="127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795B" w:rsidRPr="00292A56" w:rsidRDefault="00B8795B" w:rsidP="00B8795B">
            <w:pPr>
              <w:jc w:val="center"/>
              <w:rPr>
                <w:bCs/>
                <w:sz w:val="20"/>
                <w:szCs w:val="20"/>
              </w:rPr>
            </w:pPr>
            <w:r w:rsidRPr="00292A56">
              <w:rPr>
                <w:bCs/>
                <w:sz w:val="20"/>
                <w:szCs w:val="20"/>
              </w:rPr>
              <w:t>Показатели производственной деятельности</w:t>
            </w:r>
          </w:p>
        </w:tc>
        <w:tc>
          <w:tcPr>
            <w:tcW w:w="5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795B" w:rsidRPr="00292A56" w:rsidRDefault="00B8795B" w:rsidP="00B8795B">
            <w:pPr>
              <w:jc w:val="center"/>
              <w:rPr>
                <w:bCs/>
                <w:sz w:val="20"/>
                <w:szCs w:val="20"/>
              </w:rPr>
            </w:pPr>
            <w:r w:rsidRPr="00292A56">
              <w:rPr>
                <w:bCs/>
                <w:sz w:val="20"/>
                <w:szCs w:val="20"/>
              </w:rPr>
              <w:t>Ед. измер</w:t>
            </w:r>
          </w:p>
        </w:tc>
        <w:tc>
          <w:tcPr>
            <w:tcW w:w="2939" w:type="pct"/>
            <w:gridSpan w:val="4"/>
            <w:tcBorders>
              <w:top w:val="single" w:sz="4" w:space="0" w:color="auto"/>
              <w:left w:val="nil"/>
              <w:bottom w:val="single" w:sz="4" w:space="0" w:color="auto"/>
              <w:right w:val="single" w:sz="4" w:space="0" w:color="auto"/>
            </w:tcBorders>
            <w:vAlign w:val="center"/>
          </w:tcPr>
          <w:p w:rsidR="00B8795B" w:rsidRPr="00F1078F" w:rsidRDefault="00B8795B" w:rsidP="00B8795B">
            <w:pPr>
              <w:jc w:val="center"/>
              <w:rPr>
                <w:bCs/>
                <w:sz w:val="20"/>
                <w:szCs w:val="20"/>
                <w:lang w:val="en-US"/>
              </w:rPr>
            </w:pPr>
            <w:r w:rsidRPr="00292A56">
              <w:rPr>
                <w:bCs/>
                <w:sz w:val="20"/>
                <w:szCs w:val="20"/>
              </w:rPr>
              <w:t>Величина показателя</w:t>
            </w:r>
          </w:p>
        </w:tc>
      </w:tr>
      <w:tr w:rsidR="00B8795B" w:rsidRPr="00292A56" w:rsidTr="006F3BA6">
        <w:trPr>
          <w:trHeight w:val="535"/>
        </w:trPr>
        <w:tc>
          <w:tcPr>
            <w:tcW w:w="247" w:type="pct"/>
            <w:vMerge/>
            <w:tcBorders>
              <w:top w:val="single" w:sz="4" w:space="0" w:color="auto"/>
              <w:left w:val="single" w:sz="4" w:space="0" w:color="auto"/>
              <w:bottom w:val="single" w:sz="4" w:space="0" w:color="auto"/>
              <w:right w:val="single" w:sz="4" w:space="0" w:color="auto"/>
            </w:tcBorders>
            <w:vAlign w:val="center"/>
          </w:tcPr>
          <w:p w:rsidR="00B8795B" w:rsidRPr="00292A56" w:rsidRDefault="00B8795B" w:rsidP="00B8795B">
            <w:pPr>
              <w:rPr>
                <w:bCs/>
                <w:sz w:val="20"/>
                <w:szCs w:val="20"/>
              </w:rPr>
            </w:pPr>
          </w:p>
        </w:tc>
        <w:tc>
          <w:tcPr>
            <w:tcW w:w="1279" w:type="pct"/>
            <w:vMerge/>
            <w:tcBorders>
              <w:top w:val="single" w:sz="4" w:space="0" w:color="auto"/>
              <w:left w:val="single" w:sz="4" w:space="0" w:color="auto"/>
              <w:bottom w:val="single" w:sz="4" w:space="0" w:color="auto"/>
              <w:right w:val="single" w:sz="4" w:space="0" w:color="auto"/>
            </w:tcBorders>
            <w:vAlign w:val="center"/>
          </w:tcPr>
          <w:p w:rsidR="00B8795B" w:rsidRPr="00292A56" w:rsidRDefault="00B8795B" w:rsidP="00B8795B">
            <w:pPr>
              <w:rPr>
                <w:bCs/>
                <w:sz w:val="20"/>
                <w:szCs w:val="20"/>
              </w:rPr>
            </w:pPr>
          </w:p>
        </w:tc>
        <w:tc>
          <w:tcPr>
            <w:tcW w:w="534" w:type="pct"/>
            <w:vMerge/>
            <w:tcBorders>
              <w:top w:val="single" w:sz="4" w:space="0" w:color="auto"/>
              <w:left w:val="single" w:sz="4" w:space="0" w:color="auto"/>
              <w:bottom w:val="single" w:sz="4" w:space="0" w:color="auto"/>
              <w:right w:val="single" w:sz="4" w:space="0" w:color="auto"/>
            </w:tcBorders>
            <w:vAlign w:val="center"/>
          </w:tcPr>
          <w:p w:rsidR="00B8795B" w:rsidRPr="00292A56" w:rsidRDefault="00B8795B" w:rsidP="00B8795B">
            <w:pPr>
              <w:rPr>
                <w:bCs/>
                <w:sz w:val="20"/>
                <w:szCs w:val="20"/>
              </w:rPr>
            </w:pPr>
          </w:p>
        </w:tc>
        <w:tc>
          <w:tcPr>
            <w:tcW w:w="1447" w:type="pct"/>
            <w:tcBorders>
              <w:top w:val="single" w:sz="4" w:space="0" w:color="auto"/>
              <w:left w:val="nil"/>
              <w:bottom w:val="single" w:sz="4" w:space="0" w:color="auto"/>
              <w:right w:val="single" w:sz="4" w:space="0" w:color="auto"/>
            </w:tcBorders>
            <w:vAlign w:val="center"/>
          </w:tcPr>
          <w:p w:rsidR="00B8795B" w:rsidRPr="008D5302" w:rsidRDefault="00B8795B" w:rsidP="00B8795B">
            <w:pPr>
              <w:jc w:val="center"/>
              <w:rPr>
                <w:sz w:val="20"/>
                <w:szCs w:val="20"/>
              </w:rPr>
            </w:pPr>
            <w:r w:rsidRPr="00E40209">
              <w:rPr>
                <w:sz w:val="20"/>
                <w:szCs w:val="20"/>
              </w:rPr>
              <w:t>с момента официального опубликования постановления по 31.12.2019</w:t>
            </w:r>
            <w:r>
              <w:rPr>
                <w:sz w:val="20"/>
                <w:szCs w:val="20"/>
              </w:rPr>
              <w:t>*</w:t>
            </w:r>
          </w:p>
        </w:tc>
        <w:tc>
          <w:tcPr>
            <w:tcW w:w="495" w:type="pct"/>
            <w:tcBorders>
              <w:top w:val="nil"/>
              <w:left w:val="single" w:sz="4" w:space="0" w:color="auto"/>
              <w:bottom w:val="single" w:sz="4" w:space="0" w:color="auto"/>
              <w:right w:val="single" w:sz="4" w:space="0" w:color="auto"/>
            </w:tcBorders>
            <w:shd w:val="clear" w:color="auto" w:fill="auto"/>
            <w:vAlign w:val="center"/>
          </w:tcPr>
          <w:p w:rsidR="00B8795B" w:rsidRPr="008D5302" w:rsidRDefault="00B8795B" w:rsidP="00B8795B">
            <w:pPr>
              <w:jc w:val="center"/>
              <w:rPr>
                <w:sz w:val="20"/>
                <w:szCs w:val="20"/>
              </w:rPr>
            </w:pPr>
            <w:r>
              <w:rPr>
                <w:sz w:val="20"/>
                <w:szCs w:val="20"/>
              </w:rPr>
              <w:t>2020</w:t>
            </w:r>
            <w:r w:rsidRPr="008D5302">
              <w:rPr>
                <w:sz w:val="20"/>
                <w:szCs w:val="20"/>
              </w:rPr>
              <w:t xml:space="preserve"> год</w:t>
            </w:r>
          </w:p>
        </w:tc>
        <w:tc>
          <w:tcPr>
            <w:tcW w:w="500" w:type="pct"/>
            <w:tcBorders>
              <w:top w:val="nil"/>
              <w:left w:val="nil"/>
              <w:bottom w:val="single" w:sz="4" w:space="0" w:color="auto"/>
              <w:right w:val="single" w:sz="4" w:space="0" w:color="auto"/>
            </w:tcBorders>
            <w:vAlign w:val="center"/>
          </w:tcPr>
          <w:p w:rsidR="00B8795B" w:rsidRPr="00F1078F" w:rsidRDefault="00B8795B" w:rsidP="00B8795B">
            <w:pPr>
              <w:jc w:val="center"/>
              <w:rPr>
                <w:sz w:val="20"/>
                <w:szCs w:val="20"/>
                <w:highlight w:val="yellow"/>
              </w:rPr>
            </w:pPr>
            <w:r w:rsidRPr="00C05BE7">
              <w:rPr>
                <w:sz w:val="20"/>
                <w:szCs w:val="20"/>
              </w:rPr>
              <w:t>2021 год</w:t>
            </w:r>
          </w:p>
        </w:tc>
        <w:tc>
          <w:tcPr>
            <w:tcW w:w="498" w:type="pct"/>
            <w:tcBorders>
              <w:top w:val="nil"/>
              <w:left w:val="nil"/>
              <w:bottom w:val="single" w:sz="4" w:space="0" w:color="auto"/>
              <w:right w:val="single" w:sz="4" w:space="0" w:color="auto"/>
            </w:tcBorders>
            <w:vAlign w:val="center"/>
          </w:tcPr>
          <w:p w:rsidR="00B8795B" w:rsidRPr="001B6BD5" w:rsidRDefault="00B8795B" w:rsidP="00B8795B">
            <w:pPr>
              <w:jc w:val="center"/>
              <w:rPr>
                <w:sz w:val="20"/>
                <w:szCs w:val="20"/>
              </w:rPr>
            </w:pPr>
            <w:r w:rsidRPr="001B6BD5">
              <w:rPr>
                <w:sz w:val="20"/>
                <w:szCs w:val="20"/>
              </w:rPr>
              <w:t>2022 год</w:t>
            </w:r>
          </w:p>
        </w:tc>
      </w:tr>
      <w:tr w:rsidR="00C05BE7" w:rsidRPr="00292A56" w:rsidTr="006F3BA6">
        <w:trPr>
          <w:trHeight w:hRule="exact" w:val="504"/>
        </w:trPr>
        <w:tc>
          <w:tcPr>
            <w:tcW w:w="247" w:type="pct"/>
            <w:tcBorders>
              <w:top w:val="nil"/>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bCs/>
                <w:sz w:val="20"/>
                <w:szCs w:val="20"/>
              </w:rPr>
            </w:pPr>
            <w:r w:rsidRPr="00292A56">
              <w:rPr>
                <w:bCs/>
                <w:sz w:val="20"/>
                <w:szCs w:val="20"/>
              </w:rPr>
              <w:t>1</w:t>
            </w:r>
          </w:p>
        </w:tc>
        <w:tc>
          <w:tcPr>
            <w:tcW w:w="1279" w:type="pct"/>
            <w:tcBorders>
              <w:top w:val="nil"/>
              <w:left w:val="single" w:sz="4" w:space="0" w:color="auto"/>
              <w:bottom w:val="single" w:sz="4" w:space="0" w:color="auto"/>
              <w:right w:val="single" w:sz="4" w:space="0" w:color="auto"/>
            </w:tcBorders>
            <w:shd w:val="clear" w:color="auto" w:fill="auto"/>
            <w:vAlign w:val="center"/>
          </w:tcPr>
          <w:p w:rsidR="00C05BE7" w:rsidRPr="00292A56" w:rsidRDefault="00C05BE7" w:rsidP="00B8795B">
            <w:pPr>
              <w:rPr>
                <w:bCs/>
                <w:sz w:val="20"/>
                <w:szCs w:val="20"/>
              </w:rPr>
            </w:pPr>
            <w:r w:rsidRPr="00292A56">
              <w:rPr>
                <w:bCs/>
                <w:sz w:val="20"/>
                <w:szCs w:val="20"/>
              </w:rPr>
              <w:t>Объем сточных вод, принятых у абонентов</w:t>
            </w:r>
          </w:p>
        </w:tc>
        <w:tc>
          <w:tcPr>
            <w:tcW w:w="534" w:type="pct"/>
            <w:tcBorders>
              <w:top w:val="nil"/>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sz w:val="20"/>
                <w:szCs w:val="20"/>
              </w:rPr>
            </w:pPr>
            <w:r w:rsidRPr="00292A56">
              <w:rPr>
                <w:sz w:val="20"/>
                <w:szCs w:val="20"/>
              </w:rPr>
              <w:t>тыс.куб.м</w:t>
            </w:r>
          </w:p>
        </w:tc>
        <w:tc>
          <w:tcPr>
            <w:tcW w:w="1447" w:type="pct"/>
            <w:tcBorders>
              <w:top w:val="single" w:sz="4" w:space="0" w:color="auto"/>
              <w:left w:val="nil"/>
              <w:bottom w:val="single" w:sz="4" w:space="0" w:color="auto"/>
              <w:right w:val="single" w:sz="4" w:space="0" w:color="auto"/>
            </w:tcBorders>
            <w:vAlign w:val="center"/>
          </w:tcPr>
          <w:p w:rsidR="00C05BE7" w:rsidRPr="00E40209" w:rsidRDefault="00C05BE7" w:rsidP="00B8795B">
            <w:pPr>
              <w:jc w:val="center"/>
              <w:rPr>
                <w:sz w:val="20"/>
                <w:szCs w:val="20"/>
              </w:rPr>
            </w:pPr>
            <w:r w:rsidRPr="00E40209">
              <w:rPr>
                <w:sz w:val="20"/>
                <w:szCs w:val="20"/>
              </w:rPr>
              <w:t>2338,00</w:t>
            </w:r>
          </w:p>
        </w:tc>
        <w:tc>
          <w:tcPr>
            <w:tcW w:w="495" w:type="pct"/>
            <w:tcBorders>
              <w:top w:val="single" w:sz="4" w:space="0" w:color="auto"/>
              <w:left w:val="nil"/>
              <w:bottom w:val="single" w:sz="4" w:space="0" w:color="auto"/>
              <w:right w:val="single" w:sz="4" w:space="0" w:color="auto"/>
            </w:tcBorders>
            <w:noWrap/>
            <w:vAlign w:val="center"/>
          </w:tcPr>
          <w:p w:rsidR="00C05BE7" w:rsidRPr="00E40209" w:rsidRDefault="00C05BE7" w:rsidP="00B8795B">
            <w:pPr>
              <w:jc w:val="center"/>
              <w:rPr>
                <w:sz w:val="20"/>
                <w:szCs w:val="20"/>
              </w:rPr>
            </w:pPr>
            <w:r w:rsidRPr="00E40209">
              <w:rPr>
                <w:sz w:val="20"/>
                <w:szCs w:val="20"/>
              </w:rPr>
              <w:t>2338,00</w:t>
            </w:r>
          </w:p>
        </w:tc>
        <w:tc>
          <w:tcPr>
            <w:tcW w:w="500" w:type="pct"/>
            <w:tcBorders>
              <w:top w:val="single" w:sz="4" w:space="0" w:color="auto"/>
              <w:left w:val="nil"/>
              <w:bottom w:val="single" w:sz="4" w:space="0" w:color="auto"/>
              <w:right w:val="single" w:sz="4" w:space="0" w:color="auto"/>
            </w:tcBorders>
            <w:vAlign w:val="center"/>
          </w:tcPr>
          <w:p w:rsidR="00C05BE7" w:rsidRPr="00E40209" w:rsidRDefault="00C05BE7" w:rsidP="00375713">
            <w:pPr>
              <w:jc w:val="center"/>
              <w:rPr>
                <w:sz w:val="20"/>
                <w:szCs w:val="20"/>
              </w:rPr>
            </w:pPr>
            <w:r w:rsidRPr="00E40209">
              <w:rPr>
                <w:sz w:val="20"/>
                <w:szCs w:val="20"/>
              </w:rPr>
              <w:t>2338,00</w:t>
            </w:r>
          </w:p>
        </w:tc>
        <w:tc>
          <w:tcPr>
            <w:tcW w:w="498" w:type="pct"/>
            <w:tcBorders>
              <w:top w:val="single" w:sz="4" w:space="0" w:color="auto"/>
              <w:left w:val="nil"/>
              <w:bottom w:val="single" w:sz="4" w:space="0" w:color="auto"/>
              <w:right w:val="single" w:sz="4" w:space="0" w:color="auto"/>
            </w:tcBorders>
            <w:vAlign w:val="center"/>
          </w:tcPr>
          <w:p w:rsidR="00C05BE7" w:rsidRPr="001B6BD5" w:rsidRDefault="001B6BD5" w:rsidP="00B8795B">
            <w:pPr>
              <w:jc w:val="center"/>
              <w:rPr>
                <w:sz w:val="20"/>
                <w:szCs w:val="20"/>
              </w:rPr>
            </w:pPr>
            <w:r w:rsidRPr="001B6BD5">
              <w:rPr>
                <w:sz w:val="20"/>
                <w:szCs w:val="20"/>
              </w:rPr>
              <w:t>1913,69</w:t>
            </w:r>
          </w:p>
        </w:tc>
      </w:tr>
      <w:tr w:rsidR="00C05BE7" w:rsidRPr="00292A56" w:rsidTr="006F3BA6">
        <w:trPr>
          <w:trHeight w:val="408"/>
        </w:trPr>
        <w:tc>
          <w:tcPr>
            <w:tcW w:w="247" w:type="pct"/>
            <w:vMerge w:val="restart"/>
            <w:tcBorders>
              <w:top w:val="nil"/>
              <w:left w:val="single" w:sz="4" w:space="0" w:color="auto"/>
              <w:right w:val="single" w:sz="4" w:space="0" w:color="auto"/>
            </w:tcBorders>
            <w:shd w:val="clear" w:color="auto" w:fill="auto"/>
            <w:noWrap/>
            <w:vAlign w:val="center"/>
          </w:tcPr>
          <w:p w:rsidR="00C05BE7" w:rsidRPr="00292A56" w:rsidRDefault="00C05BE7" w:rsidP="00B8795B">
            <w:pPr>
              <w:jc w:val="center"/>
              <w:rPr>
                <w:bCs/>
                <w:sz w:val="20"/>
                <w:szCs w:val="20"/>
              </w:rPr>
            </w:pPr>
          </w:p>
        </w:tc>
        <w:tc>
          <w:tcPr>
            <w:tcW w:w="1279" w:type="pct"/>
            <w:tcBorders>
              <w:top w:val="nil"/>
              <w:left w:val="single" w:sz="4" w:space="0" w:color="auto"/>
              <w:bottom w:val="single" w:sz="4" w:space="0" w:color="auto"/>
              <w:right w:val="single" w:sz="4" w:space="0" w:color="auto"/>
            </w:tcBorders>
            <w:shd w:val="clear" w:color="auto" w:fill="auto"/>
            <w:vAlign w:val="center"/>
          </w:tcPr>
          <w:p w:rsidR="00C05BE7" w:rsidRPr="00292A56" w:rsidRDefault="00C05BE7" w:rsidP="00B8795B">
            <w:pPr>
              <w:rPr>
                <w:sz w:val="20"/>
                <w:szCs w:val="20"/>
              </w:rPr>
            </w:pPr>
            <w:r w:rsidRPr="00292A56">
              <w:rPr>
                <w:sz w:val="20"/>
                <w:szCs w:val="20"/>
              </w:rPr>
              <w:t>-  от собственных абонентов (население)</w:t>
            </w:r>
          </w:p>
        </w:tc>
        <w:tc>
          <w:tcPr>
            <w:tcW w:w="534" w:type="pct"/>
            <w:tcBorders>
              <w:top w:val="nil"/>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sz w:val="20"/>
                <w:szCs w:val="20"/>
              </w:rPr>
            </w:pPr>
            <w:r w:rsidRPr="00292A56">
              <w:rPr>
                <w:sz w:val="20"/>
                <w:szCs w:val="20"/>
              </w:rPr>
              <w:t>тыс.куб.м</w:t>
            </w:r>
          </w:p>
        </w:tc>
        <w:tc>
          <w:tcPr>
            <w:tcW w:w="1447" w:type="pct"/>
            <w:tcBorders>
              <w:top w:val="single" w:sz="4" w:space="0" w:color="auto"/>
              <w:left w:val="nil"/>
              <w:bottom w:val="single" w:sz="4" w:space="0" w:color="auto"/>
              <w:right w:val="single" w:sz="4" w:space="0" w:color="auto"/>
            </w:tcBorders>
            <w:vAlign w:val="center"/>
          </w:tcPr>
          <w:p w:rsidR="00C05BE7" w:rsidRPr="00E40209" w:rsidRDefault="00C05BE7" w:rsidP="00B8795B">
            <w:pPr>
              <w:jc w:val="center"/>
              <w:rPr>
                <w:sz w:val="20"/>
                <w:szCs w:val="20"/>
              </w:rPr>
            </w:pPr>
            <w:r w:rsidRPr="00E40209">
              <w:rPr>
                <w:sz w:val="20"/>
                <w:szCs w:val="20"/>
              </w:rPr>
              <w:t>1696,76</w:t>
            </w:r>
          </w:p>
        </w:tc>
        <w:tc>
          <w:tcPr>
            <w:tcW w:w="495" w:type="pct"/>
            <w:tcBorders>
              <w:top w:val="single" w:sz="4" w:space="0" w:color="auto"/>
              <w:left w:val="nil"/>
              <w:bottom w:val="single" w:sz="4" w:space="0" w:color="auto"/>
              <w:right w:val="single" w:sz="4" w:space="0" w:color="auto"/>
            </w:tcBorders>
            <w:noWrap/>
            <w:vAlign w:val="center"/>
          </w:tcPr>
          <w:p w:rsidR="00C05BE7" w:rsidRPr="00E40209" w:rsidRDefault="00C05BE7" w:rsidP="00B8795B">
            <w:pPr>
              <w:jc w:val="center"/>
              <w:rPr>
                <w:sz w:val="20"/>
                <w:szCs w:val="20"/>
              </w:rPr>
            </w:pPr>
            <w:r w:rsidRPr="00E40209">
              <w:rPr>
                <w:sz w:val="20"/>
                <w:szCs w:val="20"/>
              </w:rPr>
              <w:t>1696,76</w:t>
            </w:r>
          </w:p>
        </w:tc>
        <w:tc>
          <w:tcPr>
            <w:tcW w:w="500" w:type="pct"/>
            <w:tcBorders>
              <w:top w:val="single" w:sz="4" w:space="0" w:color="auto"/>
              <w:left w:val="nil"/>
              <w:bottom w:val="single" w:sz="4" w:space="0" w:color="auto"/>
              <w:right w:val="single" w:sz="4" w:space="0" w:color="auto"/>
            </w:tcBorders>
            <w:vAlign w:val="center"/>
          </w:tcPr>
          <w:p w:rsidR="00C05BE7" w:rsidRPr="00E40209" w:rsidRDefault="00C05BE7" w:rsidP="00375713">
            <w:pPr>
              <w:jc w:val="center"/>
              <w:rPr>
                <w:sz w:val="20"/>
                <w:szCs w:val="20"/>
              </w:rPr>
            </w:pPr>
            <w:r w:rsidRPr="00E40209">
              <w:rPr>
                <w:sz w:val="20"/>
                <w:szCs w:val="20"/>
              </w:rPr>
              <w:t>1696,76</w:t>
            </w:r>
          </w:p>
        </w:tc>
        <w:tc>
          <w:tcPr>
            <w:tcW w:w="498" w:type="pct"/>
            <w:tcBorders>
              <w:top w:val="single" w:sz="4" w:space="0" w:color="auto"/>
              <w:left w:val="nil"/>
              <w:bottom w:val="single" w:sz="4" w:space="0" w:color="auto"/>
              <w:right w:val="single" w:sz="4" w:space="0" w:color="auto"/>
            </w:tcBorders>
            <w:vAlign w:val="center"/>
          </w:tcPr>
          <w:p w:rsidR="00C05BE7" w:rsidRPr="001B6BD5" w:rsidRDefault="001B6BD5" w:rsidP="00B8795B">
            <w:pPr>
              <w:jc w:val="center"/>
              <w:rPr>
                <w:sz w:val="20"/>
                <w:szCs w:val="20"/>
              </w:rPr>
            </w:pPr>
            <w:r w:rsidRPr="001B6BD5">
              <w:rPr>
                <w:sz w:val="20"/>
                <w:szCs w:val="20"/>
              </w:rPr>
              <w:t>1552,06</w:t>
            </w:r>
          </w:p>
        </w:tc>
      </w:tr>
      <w:tr w:rsidR="00C05BE7" w:rsidRPr="00292A56" w:rsidTr="006F3BA6">
        <w:trPr>
          <w:trHeight w:val="319"/>
        </w:trPr>
        <w:tc>
          <w:tcPr>
            <w:tcW w:w="247" w:type="pct"/>
            <w:vMerge/>
            <w:tcBorders>
              <w:left w:val="single" w:sz="4" w:space="0" w:color="auto"/>
              <w:right w:val="single" w:sz="4" w:space="0" w:color="auto"/>
            </w:tcBorders>
            <w:shd w:val="clear" w:color="auto" w:fill="auto"/>
            <w:noWrap/>
            <w:vAlign w:val="center"/>
          </w:tcPr>
          <w:p w:rsidR="00C05BE7" w:rsidRPr="00292A56" w:rsidRDefault="00C05BE7" w:rsidP="00B8795B">
            <w:pPr>
              <w:jc w:val="center"/>
              <w:rPr>
                <w:bCs/>
                <w:sz w:val="20"/>
                <w:szCs w:val="20"/>
              </w:rPr>
            </w:pPr>
          </w:p>
        </w:tc>
        <w:tc>
          <w:tcPr>
            <w:tcW w:w="1279" w:type="pct"/>
            <w:tcBorders>
              <w:top w:val="nil"/>
              <w:left w:val="single" w:sz="4" w:space="0" w:color="auto"/>
              <w:bottom w:val="single" w:sz="4" w:space="0" w:color="auto"/>
              <w:right w:val="single" w:sz="4" w:space="0" w:color="auto"/>
            </w:tcBorders>
            <w:shd w:val="clear" w:color="auto" w:fill="auto"/>
            <w:vAlign w:val="center"/>
          </w:tcPr>
          <w:p w:rsidR="00C05BE7" w:rsidRPr="00292A56" w:rsidRDefault="00C05BE7" w:rsidP="00B8795B">
            <w:pPr>
              <w:rPr>
                <w:sz w:val="20"/>
                <w:szCs w:val="20"/>
              </w:rPr>
            </w:pPr>
            <w:r w:rsidRPr="00292A56">
              <w:rPr>
                <w:sz w:val="20"/>
                <w:szCs w:val="20"/>
              </w:rPr>
              <w:t>- от бюджетных организаций</w:t>
            </w:r>
          </w:p>
        </w:tc>
        <w:tc>
          <w:tcPr>
            <w:tcW w:w="534" w:type="pct"/>
            <w:tcBorders>
              <w:top w:val="nil"/>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sz w:val="20"/>
                <w:szCs w:val="20"/>
              </w:rPr>
            </w:pPr>
            <w:r w:rsidRPr="00292A56">
              <w:rPr>
                <w:sz w:val="20"/>
                <w:szCs w:val="20"/>
              </w:rPr>
              <w:t>тыс.куб.м</w:t>
            </w:r>
          </w:p>
        </w:tc>
        <w:tc>
          <w:tcPr>
            <w:tcW w:w="1447" w:type="pct"/>
            <w:tcBorders>
              <w:top w:val="single" w:sz="4" w:space="0" w:color="auto"/>
              <w:left w:val="nil"/>
              <w:bottom w:val="single" w:sz="4" w:space="0" w:color="auto"/>
              <w:right w:val="single" w:sz="4" w:space="0" w:color="auto"/>
            </w:tcBorders>
            <w:vAlign w:val="center"/>
          </w:tcPr>
          <w:p w:rsidR="00C05BE7" w:rsidRPr="00E40209" w:rsidRDefault="00C05BE7" w:rsidP="00B8795B">
            <w:pPr>
              <w:jc w:val="center"/>
              <w:rPr>
                <w:sz w:val="20"/>
                <w:szCs w:val="20"/>
              </w:rPr>
            </w:pPr>
            <w:r w:rsidRPr="00E40209">
              <w:rPr>
                <w:sz w:val="20"/>
                <w:szCs w:val="20"/>
              </w:rPr>
              <w:t>269,91</w:t>
            </w:r>
          </w:p>
        </w:tc>
        <w:tc>
          <w:tcPr>
            <w:tcW w:w="495" w:type="pct"/>
            <w:tcBorders>
              <w:top w:val="single" w:sz="4" w:space="0" w:color="auto"/>
              <w:left w:val="nil"/>
              <w:bottom w:val="single" w:sz="4" w:space="0" w:color="auto"/>
              <w:right w:val="single" w:sz="4" w:space="0" w:color="auto"/>
            </w:tcBorders>
            <w:noWrap/>
            <w:vAlign w:val="center"/>
          </w:tcPr>
          <w:p w:rsidR="00C05BE7" w:rsidRPr="00E40209" w:rsidRDefault="00C05BE7" w:rsidP="00B8795B">
            <w:pPr>
              <w:jc w:val="center"/>
              <w:rPr>
                <w:sz w:val="20"/>
                <w:szCs w:val="20"/>
              </w:rPr>
            </w:pPr>
            <w:r w:rsidRPr="00E40209">
              <w:rPr>
                <w:sz w:val="20"/>
                <w:szCs w:val="20"/>
              </w:rPr>
              <w:t>269,91</w:t>
            </w:r>
          </w:p>
        </w:tc>
        <w:tc>
          <w:tcPr>
            <w:tcW w:w="500" w:type="pct"/>
            <w:tcBorders>
              <w:top w:val="single" w:sz="4" w:space="0" w:color="auto"/>
              <w:left w:val="nil"/>
              <w:bottom w:val="single" w:sz="4" w:space="0" w:color="auto"/>
              <w:right w:val="single" w:sz="4" w:space="0" w:color="auto"/>
            </w:tcBorders>
            <w:vAlign w:val="center"/>
          </w:tcPr>
          <w:p w:rsidR="00C05BE7" w:rsidRPr="00E40209" w:rsidRDefault="00C05BE7" w:rsidP="00375713">
            <w:pPr>
              <w:jc w:val="center"/>
              <w:rPr>
                <w:sz w:val="20"/>
                <w:szCs w:val="20"/>
              </w:rPr>
            </w:pPr>
            <w:r w:rsidRPr="00E40209">
              <w:rPr>
                <w:sz w:val="20"/>
                <w:szCs w:val="20"/>
              </w:rPr>
              <w:t>269,91</w:t>
            </w:r>
          </w:p>
        </w:tc>
        <w:tc>
          <w:tcPr>
            <w:tcW w:w="498" w:type="pct"/>
            <w:tcBorders>
              <w:top w:val="single" w:sz="4" w:space="0" w:color="auto"/>
              <w:left w:val="nil"/>
              <w:bottom w:val="single" w:sz="4" w:space="0" w:color="auto"/>
              <w:right w:val="single" w:sz="4" w:space="0" w:color="auto"/>
            </w:tcBorders>
            <w:vAlign w:val="center"/>
          </w:tcPr>
          <w:p w:rsidR="00C05BE7" w:rsidRPr="001B6BD5" w:rsidRDefault="001B6BD5" w:rsidP="00B8795B">
            <w:pPr>
              <w:jc w:val="center"/>
              <w:rPr>
                <w:sz w:val="20"/>
                <w:szCs w:val="20"/>
              </w:rPr>
            </w:pPr>
            <w:r w:rsidRPr="001B6BD5">
              <w:rPr>
                <w:sz w:val="20"/>
                <w:szCs w:val="20"/>
              </w:rPr>
              <w:t>166,84</w:t>
            </w:r>
          </w:p>
        </w:tc>
      </w:tr>
      <w:tr w:rsidR="00C05BE7" w:rsidRPr="00292A56" w:rsidTr="006F3BA6">
        <w:trPr>
          <w:trHeight w:val="201"/>
        </w:trPr>
        <w:tc>
          <w:tcPr>
            <w:tcW w:w="247" w:type="pct"/>
            <w:vMerge/>
            <w:tcBorders>
              <w:left w:val="single" w:sz="4" w:space="0" w:color="auto"/>
              <w:right w:val="single" w:sz="4" w:space="0" w:color="auto"/>
            </w:tcBorders>
            <w:shd w:val="clear" w:color="auto" w:fill="auto"/>
            <w:noWrap/>
            <w:vAlign w:val="center"/>
          </w:tcPr>
          <w:p w:rsidR="00C05BE7" w:rsidRPr="00292A56" w:rsidRDefault="00C05BE7" w:rsidP="00B8795B">
            <w:pPr>
              <w:jc w:val="center"/>
              <w:rPr>
                <w:bCs/>
                <w:sz w:val="20"/>
                <w:szCs w:val="20"/>
              </w:rPr>
            </w:pPr>
          </w:p>
        </w:tc>
        <w:tc>
          <w:tcPr>
            <w:tcW w:w="1279" w:type="pct"/>
            <w:tcBorders>
              <w:top w:val="nil"/>
              <w:left w:val="single" w:sz="4" w:space="0" w:color="auto"/>
              <w:bottom w:val="single" w:sz="4" w:space="0" w:color="auto"/>
              <w:right w:val="single" w:sz="4" w:space="0" w:color="auto"/>
            </w:tcBorders>
            <w:shd w:val="clear" w:color="auto" w:fill="auto"/>
            <w:vAlign w:val="center"/>
          </w:tcPr>
          <w:p w:rsidR="00C05BE7" w:rsidRPr="00292A56" w:rsidRDefault="00C05BE7" w:rsidP="00B8795B">
            <w:pPr>
              <w:rPr>
                <w:sz w:val="20"/>
                <w:szCs w:val="20"/>
              </w:rPr>
            </w:pPr>
            <w:r w:rsidRPr="00292A56">
              <w:rPr>
                <w:sz w:val="20"/>
                <w:szCs w:val="20"/>
              </w:rPr>
              <w:t>- от прочих потребителей</w:t>
            </w:r>
          </w:p>
        </w:tc>
        <w:tc>
          <w:tcPr>
            <w:tcW w:w="534" w:type="pct"/>
            <w:tcBorders>
              <w:top w:val="nil"/>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sz w:val="20"/>
                <w:szCs w:val="20"/>
              </w:rPr>
            </w:pPr>
            <w:r w:rsidRPr="00292A56">
              <w:rPr>
                <w:sz w:val="20"/>
                <w:szCs w:val="20"/>
              </w:rPr>
              <w:t>тыс.куб.м</w:t>
            </w:r>
          </w:p>
        </w:tc>
        <w:tc>
          <w:tcPr>
            <w:tcW w:w="1447" w:type="pct"/>
            <w:tcBorders>
              <w:top w:val="single" w:sz="4" w:space="0" w:color="auto"/>
              <w:left w:val="nil"/>
              <w:bottom w:val="single" w:sz="4" w:space="0" w:color="auto"/>
              <w:right w:val="single" w:sz="4" w:space="0" w:color="auto"/>
            </w:tcBorders>
            <w:vAlign w:val="center"/>
          </w:tcPr>
          <w:p w:rsidR="00C05BE7" w:rsidRPr="00E40209" w:rsidRDefault="00C05BE7" w:rsidP="00B8795B">
            <w:pPr>
              <w:jc w:val="center"/>
              <w:rPr>
                <w:sz w:val="20"/>
                <w:szCs w:val="20"/>
              </w:rPr>
            </w:pPr>
            <w:r w:rsidRPr="00E40209">
              <w:rPr>
                <w:sz w:val="20"/>
                <w:szCs w:val="20"/>
              </w:rPr>
              <w:t>371,33</w:t>
            </w:r>
          </w:p>
        </w:tc>
        <w:tc>
          <w:tcPr>
            <w:tcW w:w="495" w:type="pct"/>
            <w:tcBorders>
              <w:top w:val="single" w:sz="4" w:space="0" w:color="auto"/>
              <w:left w:val="nil"/>
              <w:bottom w:val="single" w:sz="4" w:space="0" w:color="auto"/>
              <w:right w:val="single" w:sz="4" w:space="0" w:color="auto"/>
            </w:tcBorders>
            <w:noWrap/>
            <w:vAlign w:val="center"/>
          </w:tcPr>
          <w:p w:rsidR="00C05BE7" w:rsidRPr="00E40209" w:rsidRDefault="00C05BE7" w:rsidP="00B8795B">
            <w:pPr>
              <w:jc w:val="center"/>
              <w:rPr>
                <w:sz w:val="20"/>
                <w:szCs w:val="20"/>
              </w:rPr>
            </w:pPr>
            <w:r w:rsidRPr="00E40209">
              <w:rPr>
                <w:sz w:val="20"/>
                <w:szCs w:val="20"/>
              </w:rPr>
              <w:t>371,33</w:t>
            </w:r>
          </w:p>
        </w:tc>
        <w:tc>
          <w:tcPr>
            <w:tcW w:w="500" w:type="pct"/>
            <w:tcBorders>
              <w:top w:val="single" w:sz="4" w:space="0" w:color="auto"/>
              <w:left w:val="nil"/>
              <w:bottom w:val="single" w:sz="4" w:space="0" w:color="auto"/>
              <w:right w:val="single" w:sz="4" w:space="0" w:color="auto"/>
            </w:tcBorders>
            <w:vAlign w:val="center"/>
          </w:tcPr>
          <w:p w:rsidR="00C05BE7" w:rsidRPr="00E40209" w:rsidRDefault="00C05BE7" w:rsidP="00375713">
            <w:pPr>
              <w:jc w:val="center"/>
              <w:rPr>
                <w:sz w:val="20"/>
                <w:szCs w:val="20"/>
              </w:rPr>
            </w:pPr>
            <w:r w:rsidRPr="00E40209">
              <w:rPr>
                <w:sz w:val="20"/>
                <w:szCs w:val="20"/>
              </w:rPr>
              <w:t>371,33</w:t>
            </w:r>
          </w:p>
        </w:tc>
        <w:tc>
          <w:tcPr>
            <w:tcW w:w="498" w:type="pct"/>
            <w:tcBorders>
              <w:top w:val="single" w:sz="4" w:space="0" w:color="auto"/>
              <w:left w:val="nil"/>
              <w:bottom w:val="single" w:sz="4" w:space="0" w:color="auto"/>
              <w:right w:val="single" w:sz="4" w:space="0" w:color="auto"/>
            </w:tcBorders>
            <w:vAlign w:val="center"/>
          </w:tcPr>
          <w:p w:rsidR="00C05BE7" w:rsidRPr="001B6BD5" w:rsidRDefault="001B6BD5" w:rsidP="00D03C86">
            <w:pPr>
              <w:jc w:val="center"/>
              <w:rPr>
                <w:sz w:val="20"/>
                <w:szCs w:val="20"/>
              </w:rPr>
            </w:pPr>
            <w:r w:rsidRPr="001B6BD5">
              <w:rPr>
                <w:sz w:val="20"/>
                <w:szCs w:val="20"/>
              </w:rPr>
              <w:t>194,</w:t>
            </w:r>
            <w:r w:rsidR="00D03C86">
              <w:rPr>
                <w:sz w:val="20"/>
                <w:szCs w:val="20"/>
              </w:rPr>
              <w:t>79</w:t>
            </w:r>
          </w:p>
        </w:tc>
      </w:tr>
      <w:tr w:rsidR="00C05BE7" w:rsidRPr="00292A56" w:rsidTr="006F3BA6">
        <w:trPr>
          <w:trHeight w:val="315"/>
        </w:trPr>
        <w:tc>
          <w:tcPr>
            <w:tcW w:w="247" w:type="pct"/>
            <w:vMerge/>
            <w:tcBorders>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bCs/>
                <w:sz w:val="20"/>
                <w:szCs w:val="20"/>
              </w:rPr>
            </w:pPr>
          </w:p>
        </w:tc>
        <w:tc>
          <w:tcPr>
            <w:tcW w:w="1279" w:type="pct"/>
            <w:tcBorders>
              <w:top w:val="nil"/>
              <w:left w:val="single" w:sz="4" w:space="0" w:color="auto"/>
              <w:bottom w:val="single" w:sz="4" w:space="0" w:color="auto"/>
              <w:right w:val="single" w:sz="4" w:space="0" w:color="auto"/>
            </w:tcBorders>
            <w:shd w:val="clear" w:color="auto" w:fill="auto"/>
            <w:vAlign w:val="center"/>
          </w:tcPr>
          <w:p w:rsidR="00C05BE7" w:rsidRPr="00292A56" w:rsidRDefault="00C05BE7" w:rsidP="00B8795B">
            <w:pPr>
              <w:rPr>
                <w:sz w:val="20"/>
                <w:szCs w:val="20"/>
              </w:rPr>
            </w:pPr>
            <w:r w:rsidRPr="00292A56">
              <w:rPr>
                <w:sz w:val="20"/>
                <w:szCs w:val="20"/>
              </w:rPr>
              <w:t>- от других организаций, осуществляющих водоотведение</w:t>
            </w:r>
          </w:p>
        </w:tc>
        <w:tc>
          <w:tcPr>
            <w:tcW w:w="534" w:type="pct"/>
            <w:tcBorders>
              <w:top w:val="nil"/>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sz w:val="20"/>
                <w:szCs w:val="20"/>
              </w:rPr>
            </w:pPr>
            <w:r w:rsidRPr="00292A56">
              <w:rPr>
                <w:sz w:val="20"/>
                <w:szCs w:val="20"/>
              </w:rPr>
              <w:t>тыс.куб.м</w:t>
            </w:r>
          </w:p>
        </w:tc>
        <w:tc>
          <w:tcPr>
            <w:tcW w:w="1447" w:type="pct"/>
            <w:tcBorders>
              <w:top w:val="single" w:sz="4" w:space="0" w:color="auto"/>
              <w:left w:val="nil"/>
              <w:bottom w:val="single" w:sz="4" w:space="0" w:color="auto"/>
              <w:right w:val="single" w:sz="4" w:space="0" w:color="auto"/>
            </w:tcBorders>
            <w:vAlign w:val="center"/>
          </w:tcPr>
          <w:p w:rsidR="00C05BE7" w:rsidRPr="00E40209" w:rsidRDefault="00C05BE7" w:rsidP="00B8795B">
            <w:pPr>
              <w:jc w:val="center"/>
              <w:rPr>
                <w:sz w:val="20"/>
                <w:szCs w:val="20"/>
              </w:rPr>
            </w:pPr>
            <w:r>
              <w:rPr>
                <w:sz w:val="20"/>
                <w:szCs w:val="20"/>
              </w:rPr>
              <w:t>-</w:t>
            </w:r>
          </w:p>
        </w:tc>
        <w:tc>
          <w:tcPr>
            <w:tcW w:w="495" w:type="pct"/>
            <w:tcBorders>
              <w:top w:val="single" w:sz="4" w:space="0" w:color="auto"/>
              <w:left w:val="nil"/>
              <w:bottom w:val="single" w:sz="4" w:space="0" w:color="auto"/>
              <w:right w:val="single" w:sz="4" w:space="0" w:color="auto"/>
            </w:tcBorders>
            <w:noWrap/>
            <w:vAlign w:val="center"/>
          </w:tcPr>
          <w:p w:rsidR="00C05BE7" w:rsidRPr="00E40209" w:rsidRDefault="00C05BE7" w:rsidP="00B8795B">
            <w:pPr>
              <w:jc w:val="center"/>
              <w:rPr>
                <w:sz w:val="20"/>
                <w:szCs w:val="20"/>
              </w:rPr>
            </w:pPr>
            <w:r>
              <w:rPr>
                <w:sz w:val="20"/>
                <w:szCs w:val="20"/>
              </w:rPr>
              <w:t>-</w:t>
            </w:r>
          </w:p>
        </w:tc>
        <w:tc>
          <w:tcPr>
            <w:tcW w:w="500" w:type="pct"/>
            <w:tcBorders>
              <w:top w:val="single" w:sz="4" w:space="0" w:color="auto"/>
              <w:left w:val="nil"/>
              <w:bottom w:val="single" w:sz="4" w:space="0" w:color="auto"/>
              <w:right w:val="single" w:sz="4" w:space="0" w:color="auto"/>
            </w:tcBorders>
            <w:vAlign w:val="center"/>
          </w:tcPr>
          <w:p w:rsidR="00C05BE7" w:rsidRPr="00E40209" w:rsidRDefault="00C05BE7" w:rsidP="00375713">
            <w:pPr>
              <w:jc w:val="center"/>
              <w:rPr>
                <w:sz w:val="20"/>
                <w:szCs w:val="20"/>
              </w:rPr>
            </w:pPr>
            <w:r>
              <w:rPr>
                <w:sz w:val="20"/>
                <w:szCs w:val="20"/>
              </w:rPr>
              <w:t>-</w:t>
            </w:r>
          </w:p>
        </w:tc>
        <w:tc>
          <w:tcPr>
            <w:tcW w:w="498" w:type="pct"/>
            <w:tcBorders>
              <w:top w:val="single" w:sz="4" w:space="0" w:color="auto"/>
              <w:left w:val="nil"/>
              <w:bottom w:val="single" w:sz="4" w:space="0" w:color="auto"/>
              <w:right w:val="single" w:sz="4" w:space="0" w:color="auto"/>
            </w:tcBorders>
            <w:vAlign w:val="center"/>
          </w:tcPr>
          <w:p w:rsidR="00C05BE7" w:rsidRPr="001B6BD5" w:rsidRDefault="00C05BE7" w:rsidP="00B8795B">
            <w:pPr>
              <w:jc w:val="center"/>
              <w:rPr>
                <w:sz w:val="20"/>
                <w:szCs w:val="20"/>
              </w:rPr>
            </w:pPr>
            <w:r w:rsidRPr="001B6BD5">
              <w:rPr>
                <w:sz w:val="20"/>
                <w:szCs w:val="20"/>
              </w:rPr>
              <w:t>-</w:t>
            </w:r>
          </w:p>
        </w:tc>
      </w:tr>
      <w:tr w:rsidR="00C05BE7" w:rsidRPr="00292A56" w:rsidTr="006F3BA6">
        <w:trPr>
          <w:trHeight w:hRule="exact" w:val="284"/>
        </w:trPr>
        <w:tc>
          <w:tcPr>
            <w:tcW w:w="247" w:type="pct"/>
            <w:tcBorders>
              <w:top w:val="nil"/>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bCs/>
                <w:sz w:val="20"/>
                <w:szCs w:val="20"/>
              </w:rPr>
            </w:pPr>
            <w:r w:rsidRPr="00292A56">
              <w:rPr>
                <w:bCs/>
                <w:sz w:val="20"/>
                <w:szCs w:val="20"/>
              </w:rPr>
              <w:t>2</w:t>
            </w:r>
          </w:p>
        </w:tc>
        <w:tc>
          <w:tcPr>
            <w:tcW w:w="1279" w:type="pct"/>
            <w:tcBorders>
              <w:top w:val="nil"/>
              <w:left w:val="single" w:sz="4" w:space="0" w:color="auto"/>
              <w:bottom w:val="single" w:sz="4" w:space="0" w:color="auto"/>
              <w:right w:val="single" w:sz="4" w:space="0" w:color="auto"/>
            </w:tcBorders>
            <w:shd w:val="clear" w:color="auto" w:fill="auto"/>
            <w:vAlign w:val="center"/>
          </w:tcPr>
          <w:p w:rsidR="00C05BE7" w:rsidRPr="00292A56" w:rsidRDefault="00C05BE7" w:rsidP="00B8795B">
            <w:pPr>
              <w:rPr>
                <w:bCs/>
                <w:sz w:val="20"/>
                <w:szCs w:val="20"/>
              </w:rPr>
            </w:pPr>
            <w:r w:rsidRPr="00292A56">
              <w:rPr>
                <w:bCs/>
                <w:sz w:val="20"/>
                <w:szCs w:val="20"/>
              </w:rPr>
              <w:t>Объем транспортируемых сточных вод</w:t>
            </w:r>
          </w:p>
        </w:tc>
        <w:tc>
          <w:tcPr>
            <w:tcW w:w="534" w:type="pct"/>
            <w:tcBorders>
              <w:top w:val="nil"/>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sz w:val="20"/>
                <w:szCs w:val="20"/>
              </w:rPr>
            </w:pPr>
            <w:r w:rsidRPr="00292A56">
              <w:rPr>
                <w:sz w:val="20"/>
                <w:szCs w:val="20"/>
              </w:rPr>
              <w:t>тыс.куб.м</w:t>
            </w:r>
          </w:p>
        </w:tc>
        <w:tc>
          <w:tcPr>
            <w:tcW w:w="1447" w:type="pct"/>
            <w:tcBorders>
              <w:top w:val="single" w:sz="4" w:space="0" w:color="auto"/>
              <w:left w:val="nil"/>
              <w:bottom w:val="single" w:sz="4" w:space="0" w:color="auto"/>
              <w:right w:val="single" w:sz="4" w:space="0" w:color="auto"/>
            </w:tcBorders>
            <w:vAlign w:val="center"/>
          </w:tcPr>
          <w:p w:rsidR="00C05BE7" w:rsidRPr="00E40209" w:rsidRDefault="00C05BE7" w:rsidP="00B8795B">
            <w:pPr>
              <w:jc w:val="center"/>
              <w:rPr>
                <w:color w:val="000000" w:themeColor="text1"/>
                <w:sz w:val="20"/>
                <w:szCs w:val="20"/>
              </w:rPr>
            </w:pPr>
            <w:r w:rsidRPr="00E40209">
              <w:rPr>
                <w:color w:val="000000"/>
                <w:sz w:val="20"/>
                <w:szCs w:val="20"/>
              </w:rPr>
              <w:t>2338,00</w:t>
            </w:r>
          </w:p>
        </w:tc>
        <w:tc>
          <w:tcPr>
            <w:tcW w:w="495" w:type="pct"/>
            <w:tcBorders>
              <w:top w:val="single" w:sz="4" w:space="0" w:color="auto"/>
              <w:left w:val="nil"/>
              <w:bottom w:val="single" w:sz="4" w:space="0" w:color="auto"/>
              <w:right w:val="single" w:sz="4" w:space="0" w:color="auto"/>
            </w:tcBorders>
            <w:noWrap/>
            <w:vAlign w:val="center"/>
          </w:tcPr>
          <w:p w:rsidR="00C05BE7" w:rsidRPr="00E40209" w:rsidRDefault="00C05BE7" w:rsidP="00B8795B">
            <w:pPr>
              <w:jc w:val="center"/>
              <w:rPr>
                <w:color w:val="000000" w:themeColor="text1"/>
                <w:sz w:val="20"/>
                <w:szCs w:val="20"/>
              </w:rPr>
            </w:pPr>
            <w:r w:rsidRPr="00E40209">
              <w:rPr>
                <w:color w:val="000000"/>
                <w:sz w:val="20"/>
                <w:szCs w:val="20"/>
              </w:rPr>
              <w:t>2338,00</w:t>
            </w:r>
          </w:p>
        </w:tc>
        <w:tc>
          <w:tcPr>
            <w:tcW w:w="500" w:type="pct"/>
            <w:tcBorders>
              <w:top w:val="single" w:sz="4" w:space="0" w:color="auto"/>
              <w:left w:val="nil"/>
              <w:bottom w:val="single" w:sz="4" w:space="0" w:color="auto"/>
              <w:right w:val="single" w:sz="4" w:space="0" w:color="auto"/>
            </w:tcBorders>
            <w:vAlign w:val="center"/>
          </w:tcPr>
          <w:p w:rsidR="00C05BE7" w:rsidRPr="00E40209" w:rsidRDefault="00C05BE7" w:rsidP="00375713">
            <w:pPr>
              <w:jc w:val="center"/>
              <w:rPr>
                <w:color w:val="000000" w:themeColor="text1"/>
                <w:sz w:val="20"/>
                <w:szCs w:val="20"/>
              </w:rPr>
            </w:pPr>
            <w:r w:rsidRPr="00E40209">
              <w:rPr>
                <w:color w:val="000000"/>
                <w:sz w:val="20"/>
                <w:szCs w:val="20"/>
              </w:rPr>
              <w:t>2338,00</w:t>
            </w:r>
          </w:p>
        </w:tc>
        <w:tc>
          <w:tcPr>
            <w:tcW w:w="498" w:type="pct"/>
            <w:tcBorders>
              <w:top w:val="single" w:sz="4" w:space="0" w:color="auto"/>
              <w:left w:val="nil"/>
              <w:bottom w:val="single" w:sz="4" w:space="0" w:color="auto"/>
              <w:right w:val="single" w:sz="4" w:space="0" w:color="auto"/>
            </w:tcBorders>
            <w:vAlign w:val="center"/>
          </w:tcPr>
          <w:p w:rsidR="00C05BE7" w:rsidRPr="001B6BD5" w:rsidRDefault="001B6BD5" w:rsidP="00B8795B">
            <w:pPr>
              <w:jc w:val="center"/>
              <w:rPr>
                <w:color w:val="000000" w:themeColor="text1"/>
                <w:sz w:val="20"/>
                <w:szCs w:val="20"/>
              </w:rPr>
            </w:pPr>
            <w:r w:rsidRPr="001B6BD5">
              <w:rPr>
                <w:color w:val="000000"/>
                <w:sz w:val="20"/>
                <w:szCs w:val="20"/>
              </w:rPr>
              <w:t>1913,69</w:t>
            </w:r>
          </w:p>
        </w:tc>
      </w:tr>
      <w:tr w:rsidR="00C05BE7" w:rsidRPr="00292A56" w:rsidTr="006F3BA6">
        <w:trPr>
          <w:trHeight w:hRule="exact" w:val="497"/>
        </w:trPr>
        <w:tc>
          <w:tcPr>
            <w:tcW w:w="247" w:type="pct"/>
            <w:vMerge w:val="restart"/>
            <w:tcBorders>
              <w:top w:val="nil"/>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bCs/>
                <w:sz w:val="20"/>
                <w:szCs w:val="20"/>
              </w:rPr>
            </w:pPr>
          </w:p>
        </w:tc>
        <w:tc>
          <w:tcPr>
            <w:tcW w:w="1279" w:type="pct"/>
            <w:tcBorders>
              <w:top w:val="nil"/>
              <w:left w:val="single" w:sz="4" w:space="0" w:color="auto"/>
              <w:bottom w:val="single" w:sz="4" w:space="0" w:color="auto"/>
              <w:right w:val="single" w:sz="4" w:space="0" w:color="auto"/>
            </w:tcBorders>
            <w:shd w:val="clear" w:color="auto" w:fill="auto"/>
            <w:vAlign w:val="center"/>
          </w:tcPr>
          <w:p w:rsidR="00C05BE7" w:rsidRPr="00292A56" w:rsidRDefault="00C05BE7" w:rsidP="00B8795B">
            <w:pPr>
              <w:rPr>
                <w:sz w:val="20"/>
                <w:szCs w:val="20"/>
              </w:rPr>
            </w:pPr>
            <w:r w:rsidRPr="00292A56">
              <w:rPr>
                <w:sz w:val="20"/>
                <w:szCs w:val="20"/>
              </w:rPr>
              <w:t>- на собственные очистные сооружения</w:t>
            </w:r>
          </w:p>
        </w:tc>
        <w:tc>
          <w:tcPr>
            <w:tcW w:w="534" w:type="pct"/>
            <w:tcBorders>
              <w:top w:val="nil"/>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sz w:val="20"/>
                <w:szCs w:val="20"/>
              </w:rPr>
            </w:pPr>
            <w:r w:rsidRPr="00292A56">
              <w:rPr>
                <w:sz w:val="20"/>
                <w:szCs w:val="20"/>
              </w:rPr>
              <w:t>тыс.куб.м</w:t>
            </w:r>
          </w:p>
        </w:tc>
        <w:tc>
          <w:tcPr>
            <w:tcW w:w="1447" w:type="pct"/>
            <w:tcBorders>
              <w:top w:val="single" w:sz="4" w:space="0" w:color="auto"/>
              <w:left w:val="nil"/>
              <w:bottom w:val="single" w:sz="4" w:space="0" w:color="auto"/>
              <w:right w:val="single" w:sz="4" w:space="0" w:color="auto"/>
            </w:tcBorders>
            <w:vAlign w:val="center"/>
          </w:tcPr>
          <w:p w:rsidR="00C05BE7" w:rsidRPr="00E40209" w:rsidRDefault="00C05BE7" w:rsidP="00B8795B">
            <w:pPr>
              <w:jc w:val="center"/>
              <w:rPr>
                <w:color w:val="000000" w:themeColor="text1"/>
                <w:sz w:val="20"/>
                <w:szCs w:val="20"/>
              </w:rPr>
            </w:pPr>
            <w:r w:rsidRPr="00E40209">
              <w:rPr>
                <w:color w:val="000000"/>
                <w:sz w:val="20"/>
                <w:szCs w:val="20"/>
              </w:rPr>
              <w:t>2338,00</w:t>
            </w:r>
          </w:p>
        </w:tc>
        <w:tc>
          <w:tcPr>
            <w:tcW w:w="495" w:type="pct"/>
            <w:tcBorders>
              <w:top w:val="single" w:sz="4" w:space="0" w:color="auto"/>
              <w:left w:val="nil"/>
              <w:bottom w:val="single" w:sz="4" w:space="0" w:color="auto"/>
              <w:right w:val="single" w:sz="4" w:space="0" w:color="auto"/>
            </w:tcBorders>
            <w:noWrap/>
            <w:vAlign w:val="center"/>
          </w:tcPr>
          <w:p w:rsidR="00C05BE7" w:rsidRPr="00E40209" w:rsidRDefault="00C05BE7" w:rsidP="00B8795B">
            <w:pPr>
              <w:jc w:val="center"/>
              <w:rPr>
                <w:color w:val="000000" w:themeColor="text1"/>
                <w:sz w:val="20"/>
                <w:szCs w:val="20"/>
              </w:rPr>
            </w:pPr>
            <w:r w:rsidRPr="00E40209">
              <w:rPr>
                <w:color w:val="000000"/>
                <w:sz w:val="20"/>
                <w:szCs w:val="20"/>
              </w:rPr>
              <w:t>2338,00</w:t>
            </w:r>
          </w:p>
        </w:tc>
        <w:tc>
          <w:tcPr>
            <w:tcW w:w="500" w:type="pct"/>
            <w:tcBorders>
              <w:top w:val="single" w:sz="4" w:space="0" w:color="auto"/>
              <w:left w:val="nil"/>
              <w:bottom w:val="single" w:sz="4" w:space="0" w:color="auto"/>
              <w:right w:val="single" w:sz="4" w:space="0" w:color="auto"/>
            </w:tcBorders>
            <w:vAlign w:val="center"/>
          </w:tcPr>
          <w:p w:rsidR="00C05BE7" w:rsidRPr="00E40209" w:rsidRDefault="00C05BE7" w:rsidP="00375713">
            <w:pPr>
              <w:jc w:val="center"/>
              <w:rPr>
                <w:color w:val="000000" w:themeColor="text1"/>
                <w:sz w:val="20"/>
                <w:szCs w:val="20"/>
              </w:rPr>
            </w:pPr>
            <w:r w:rsidRPr="00E40209">
              <w:rPr>
                <w:color w:val="000000"/>
                <w:sz w:val="20"/>
                <w:szCs w:val="20"/>
              </w:rPr>
              <w:t>2338,00</w:t>
            </w:r>
          </w:p>
        </w:tc>
        <w:tc>
          <w:tcPr>
            <w:tcW w:w="498" w:type="pct"/>
            <w:tcBorders>
              <w:top w:val="single" w:sz="4" w:space="0" w:color="auto"/>
              <w:left w:val="nil"/>
              <w:bottom w:val="single" w:sz="4" w:space="0" w:color="auto"/>
              <w:right w:val="single" w:sz="4" w:space="0" w:color="auto"/>
            </w:tcBorders>
            <w:vAlign w:val="center"/>
          </w:tcPr>
          <w:p w:rsidR="00C05BE7" w:rsidRPr="001B6BD5" w:rsidRDefault="001B6BD5" w:rsidP="00B8795B">
            <w:pPr>
              <w:jc w:val="center"/>
              <w:rPr>
                <w:color w:val="000000" w:themeColor="text1"/>
                <w:sz w:val="20"/>
                <w:szCs w:val="20"/>
              </w:rPr>
            </w:pPr>
            <w:r w:rsidRPr="001B6BD5">
              <w:rPr>
                <w:color w:val="000000"/>
                <w:sz w:val="20"/>
                <w:szCs w:val="20"/>
              </w:rPr>
              <w:t>1913,69</w:t>
            </w:r>
          </w:p>
        </w:tc>
      </w:tr>
      <w:tr w:rsidR="00C05BE7" w:rsidRPr="00292A56" w:rsidTr="006F3BA6">
        <w:trPr>
          <w:trHeight w:hRule="exact" w:val="285"/>
        </w:trPr>
        <w:tc>
          <w:tcPr>
            <w:tcW w:w="247" w:type="pct"/>
            <w:vMerge/>
            <w:tcBorders>
              <w:top w:val="nil"/>
              <w:left w:val="single" w:sz="4" w:space="0" w:color="auto"/>
              <w:bottom w:val="single" w:sz="4" w:space="0" w:color="auto"/>
              <w:right w:val="single" w:sz="4" w:space="0" w:color="auto"/>
            </w:tcBorders>
            <w:vAlign w:val="center"/>
          </w:tcPr>
          <w:p w:rsidR="00C05BE7" w:rsidRPr="00292A56" w:rsidRDefault="00C05BE7" w:rsidP="00B8795B">
            <w:pPr>
              <w:jc w:val="center"/>
              <w:rPr>
                <w:bCs/>
                <w:sz w:val="20"/>
                <w:szCs w:val="20"/>
              </w:rPr>
            </w:pPr>
          </w:p>
        </w:tc>
        <w:tc>
          <w:tcPr>
            <w:tcW w:w="1279" w:type="pct"/>
            <w:tcBorders>
              <w:top w:val="nil"/>
              <w:left w:val="single" w:sz="4" w:space="0" w:color="auto"/>
              <w:bottom w:val="single" w:sz="4" w:space="0" w:color="auto"/>
              <w:right w:val="single" w:sz="4" w:space="0" w:color="auto"/>
            </w:tcBorders>
            <w:shd w:val="clear" w:color="auto" w:fill="auto"/>
            <w:vAlign w:val="center"/>
          </w:tcPr>
          <w:p w:rsidR="00C05BE7" w:rsidRPr="00292A56" w:rsidRDefault="00C05BE7" w:rsidP="00B8795B">
            <w:pPr>
              <w:rPr>
                <w:sz w:val="20"/>
                <w:szCs w:val="20"/>
              </w:rPr>
            </w:pPr>
            <w:r w:rsidRPr="00292A56">
              <w:rPr>
                <w:sz w:val="20"/>
                <w:szCs w:val="20"/>
              </w:rPr>
              <w:t>- другим организациям</w:t>
            </w:r>
          </w:p>
        </w:tc>
        <w:tc>
          <w:tcPr>
            <w:tcW w:w="534" w:type="pct"/>
            <w:tcBorders>
              <w:top w:val="nil"/>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sz w:val="20"/>
                <w:szCs w:val="20"/>
              </w:rPr>
            </w:pPr>
            <w:r w:rsidRPr="00292A56">
              <w:rPr>
                <w:sz w:val="20"/>
                <w:szCs w:val="20"/>
              </w:rPr>
              <w:t>тыс.куб.м</w:t>
            </w:r>
          </w:p>
        </w:tc>
        <w:tc>
          <w:tcPr>
            <w:tcW w:w="1447" w:type="pct"/>
            <w:tcBorders>
              <w:top w:val="single" w:sz="4" w:space="0" w:color="auto"/>
              <w:left w:val="nil"/>
              <w:bottom w:val="single" w:sz="4" w:space="0" w:color="auto"/>
              <w:right w:val="single" w:sz="4" w:space="0" w:color="auto"/>
            </w:tcBorders>
            <w:vAlign w:val="center"/>
          </w:tcPr>
          <w:p w:rsidR="00C05BE7" w:rsidRPr="00E40209" w:rsidRDefault="00C05BE7" w:rsidP="00B8795B">
            <w:pPr>
              <w:jc w:val="center"/>
              <w:rPr>
                <w:color w:val="000000" w:themeColor="text1"/>
                <w:sz w:val="20"/>
                <w:szCs w:val="20"/>
              </w:rPr>
            </w:pPr>
            <w:r>
              <w:rPr>
                <w:color w:val="000000" w:themeColor="text1"/>
                <w:sz w:val="20"/>
                <w:szCs w:val="20"/>
              </w:rPr>
              <w:t>-</w:t>
            </w:r>
          </w:p>
        </w:tc>
        <w:tc>
          <w:tcPr>
            <w:tcW w:w="495" w:type="pct"/>
            <w:tcBorders>
              <w:top w:val="single" w:sz="4" w:space="0" w:color="auto"/>
              <w:left w:val="nil"/>
              <w:bottom w:val="single" w:sz="4" w:space="0" w:color="auto"/>
              <w:right w:val="single" w:sz="4" w:space="0" w:color="auto"/>
            </w:tcBorders>
            <w:noWrap/>
            <w:vAlign w:val="center"/>
          </w:tcPr>
          <w:p w:rsidR="00C05BE7" w:rsidRPr="00E40209" w:rsidRDefault="00C05BE7" w:rsidP="00B8795B">
            <w:pPr>
              <w:jc w:val="center"/>
              <w:rPr>
                <w:color w:val="000000" w:themeColor="text1"/>
                <w:sz w:val="20"/>
                <w:szCs w:val="20"/>
              </w:rPr>
            </w:pPr>
            <w:r>
              <w:rPr>
                <w:color w:val="000000" w:themeColor="text1"/>
                <w:sz w:val="20"/>
                <w:szCs w:val="20"/>
              </w:rPr>
              <w:t>-</w:t>
            </w:r>
          </w:p>
        </w:tc>
        <w:tc>
          <w:tcPr>
            <w:tcW w:w="500" w:type="pct"/>
            <w:tcBorders>
              <w:top w:val="single" w:sz="4" w:space="0" w:color="auto"/>
              <w:left w:val="nil"/>
              <w:bottom w:val="single" w:sz="4" w:space="0" w:color="auto"/>
              <w:right w:val="single" w:sz="4" w:space="0" w:color="auto"/>
            </w:tcBorders>
            <w:vAlign w:val="center"/>
          </w:tcPr>
          <w:p w:rsidR="00C05BE7" w:rsidRPr="00E40209" w:rsidRDefault="00C05BE7" w:rsidP="00375713">
            <w:pPr>
              <w:jc w:val="center"/>
              <w:rPr>
                <w:color w:val="000000" w:themeColor="text1"/>
                <w:sz w:val="20"/>
                <w:szCs w:val="20"/>
              </w:rPr>
            </w:pPr>
            <w:r>
              <w:rPr>
                <w:color w:val="000000" w:themeColor="text1"/>
                <w:sz w:val="20"/>
                <w:szCs w:val="20"/>
              </w:rPr>
              <w:t>-</w:t>
            </w:r>
          </w:p>
        </w:tc>
        <w:tc>
          <w:tcPr>
            <w:tcW w:w="498" w:type="pct"/>
            <w:tcBorders>
              <w:top w:val="single" w:sz="4" w:space="0" w:color="auto"/>
              <w:left w:val="nil"/>
              <w:bottom w:val="single" w:sz="4" w:space="0" w:color="auto"/>
              <w:right w:val="single" w:sz="4" w:space="0" w:color="auto"/>
            </w:tcBorders>
            <w:vAlign w:val="center"/>
          </w:tcPr>
          <w:p w:rsidR="00C05BE7" w:rsidRPr="001B6BD5" w:rsidRDefault="00C05BE7" w:rsidP="00B8795B">
            <w:pPr>
              <w:jc w:val="center"/>
              <w:rPr>
                <w:color w:val="000000" w:themeColor="text1"/>
                <w:sz w:val="20"/>
                <w:szCs w:val="20"/>
              </w:rPr>
            </w:pPr>
            <w:r w:rsidRPr="001B6BD5">
              <w:rPr>
                <w:color w:val="000000" w:themeColor="text1"/>
                <w:sz w:val="20"/>
                <w:szCs w:val="20"/>
              </w:rPr>
              <w:t>-</w:t>
            </w:r>
          </w:p>
        </w:tc>
      </w:tr>
      <w:tr w:rsidR="00C05BE7" w:rsidRPr="00292A56" w:rsidTr="006F3BA6">
        <w:trPr>
          <w:trHeight w:hRule="exact" w:val="480"/>
        </w:trPr>
        <w:tc>
          <w:tcPr>
            <w:tcW w:w="247" w:type="pct"/>
            <w:tcBorders>
              <w:top w:val="single" w:sz="4" w:space="0" w:color="auto"/>
              <w:left w:val="single" w:sz="4" w:space="0" w:color="auto"/>
              <w:bottom w:val="single" w:sz="4" w:space="0" w:color="auto"/>
              <w:right w:val="single" w:sz="4" w:space="0" w:color="auto"/>
            </w:tcBorders>
            <w:vAlign w:val="center"/>
          </w:tcPr>
          <w:p w:rsidR="00C05BE7" w:rsidRPr="00292A56" w:rsidRDefault="00C05BE7" w:rsidP="00B8795B">
            <w:pPr>
              <w:jc w:val="center"/>
              <w:rPr>
                <w:bCs/>
                <w:sz w:val="20"/>
                <w:szCs w:val="20"/>
              </w:rPr>
            </w:pPr>
            <w:r w:rsidRPr="00292A56">
              <w:rPr>
                <w:bCs/>
                <w:sz w:val="20"/>
                <w:szCs w:val="20"/>
              </w:rPr>
              <w:t>3</w:t>
            </w:r>
          </w:p>
        </w:tc>
        <w:tc>
          <w:tcPr>
            <w:tcW w:w="1279" w:type="pct"/>
            <w:tcBorders>
              <w:top w:val="single" w:sz="4" w:space="0" w:color="auto"/>
              <w:left w:val="single" w:sz="4" w:space="0" w:color="auto"/>
              <w:bottom w:val="single" w:sz="4" w:space="0" w:color="auto"/>
              <w:right w:val="single" w:sz="4" w:space="0" w:color="auto"/>
            </w:tcBorders>
            <w:shd w:val="clear" w:color="auto" w:fill="auto"/>
          </w:tcPr>
          <w:p w:rsidR="00C05BE7" w:rsidRPr="00292A56" w:rsidRDefault="00C05BE7" w:rsidP="00B8795B">
            <w:pPr>
              <w:rPr>
                <w:sz w:val="20"/>
                <w:szCs w:val="20"/>
              </w:rPr>
            </w:pPr>
            <w:r w:rsidRPr="00292A56">
              <w:rPr>
                <w:sz w:val="20"/>
                <w:szCs w:val="20"/>
              </w:rPr>
              <w:t>Объем сточных вод, поступивших на очистные сооружения</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sz w:val="20"/>
                <w:szCs w:val="20"/>
              </w:rPr>
            </w:pPr>
            <w:r w:rsidRPr="00292A56">
              <w:rPr>
                <w:sz w:val="20"/>
                <w:szCs w:val="20"/>
              </w:rPr>
              <w:t>тыс.куб.м</w:t>
            </w:r>
          </w:p>
        </w:tc>
        <w:tc>
          <w:tcPr>
            <w:tcW w:w="1447" w:type="pct"/>
            <w:tcBorders>
              <w:top w:val="single" w:sz="4" w:space="0" w:color="auto"/>
              <w:left w:val="nil"/>
              <w:bottom w:val="single" w:sz="4" w:space="0" w:color="auto"/>
              <w:right w:val="single" w:sz="4" w:space="0" w:color="auto"/>
            </w:tcBorders>
            <w:vAlign w:val="center"/>
          </w:tcPr>
          <w:p w:rsidR="00C05BE7" w:rsidRPr="00E40209" w:rsidRDefault="00C05BE7" w:rsidP="00B8795B">
            <w:pPr>
              <w:jc w:val="center"/>
              <w:rPr>
                <w:color w:val="000000" w:themeColor="text1"/>
                <w:sz w:val="20"/>
                <w:szCs w:val="20"/>
              </w:rPr>
            </w:pPr>
            <w:r w:rsidRPr="00E40209">
              <w:rPr>
                <w:color w:val="000000"/>
                <w:sz w:val="20"/>
                <w:szCs w:val="20"/>
              </w:rPr>
              <w:t>2338,00</w:t>
            </w:r>
          </w:p>
        </w:tc>
        <w:tc>
          <w:tcPr>
            <w:tcW w:w="495" w:type="pct"/>
            <w:tcBorders>
              <w:top w:val="single" w:sz="4" w:space="0" w:color="auto"/>
              <w:left w:val="nil"/>
              <w:bottom w:val="single" w:sz="4" w:space="0" w:color="auto"/>
              <w:right w:val="single" w:sz="4" w:space="0" w:color="auto"/>
            </w:tcBorders>
            <w:noWrap/>
            <w:vAlign w:val="center"/>
          </w:tcPr>
          <w:p w:rsidR="00C05BE7" w:rsidRPr="00E40209" w:rsidRDefault="00C05BE7" w:rsidP="00B8795B">
            <w:pPr>
              <w:jc w:val="center"/>
              <w:rPr>
                <w:color w:val="000000" w:themeColor="text1"/>
                <w:sz w:val="20"/>
                <w:szCs w:val="20"/>
              </w:rPr>
            </w:pPr>
            <w:r w:rsidRPr="00E40209">
              <w:rPr>
                <w:color w:val="000000"/>
                <w:sz w:val="20"/>
                <w:szCs w:val="20"/>
              </w:rPr>
              <w:t>2338,00</w:t>
            </w:r>
          </w:p>
        </w:tc>
        <w:tc>
          <w:tcPr>
            <w:tcW w:w="500" w:type="pct"/>
            <w:tcBorders>
              <w:top w:val="single" w:sz="4" w:space="0" w:color="auto"/>
              <w:left w:val="nil"/>
              <w:bottom w:val="single" w:sz="4" w:space="0" w:color="auto"/>
              <w:right w:val="single" w:sz="4" w:space="0" w:color="auto"/>
            </w:tcBorders>
            <w:vAlign w:val="center"/>
          </w:tcPr>
          <w:p w:rsidR="00C05BE7" w:rsidRPr="00E40209" w:rsidRDefault="00C05BE7" w:rsidP="00375713">
            <w:pPr>
              <w:jc w:val="center"/>
              <w:rPr>
                <w:color w:val="000000" w:themeColor="text1"/>
                <w:sz w:val="20"/>
                <w:szCs w:val="20"/>
              </w:rPr>
            </w:pPr>
            <w:r w:rsidRPr="00E40209">
              <w:rPr>
                <w:color w:val="000000"/>
                <w:sz w:val="20"/>
                <w:szCs w:val="20"/>
              </w:rPr>
              <w:t>2338,00</w:t>
            </w:r>
          </w:p>
        </w:tc>
        <w:tc>
          <w:tcPr>
            <w:tcW w:w="498" w:type="pct"/>
            <w:tcBorders>
              <w:top w:val="single" w:sz="4" w:space="0" w:color="auto"/>
              <w:left w:val="nil"/>
              <w:bottom w:val="single" w:sz="4" w:space="0" w:color="auto"/>
              <w:right w:val="single" w:sz="4" w:space="0" w:color="auto"/>
            </w:tcBorders>
            <w:vAlign w:val="center"/>
          </w:tcPr>
          <w:p w:rsidR="00C05BE7" w:rsidRPr="001B6BD5" w:rsidRDefault="001B6BD5" w:rsidP="00B8795B">
            <w:pPr>
              <w:jc w:val="center"/>
              <w:rPr>
                <w:color w:val="000000" w:themeColor="text1"/>
                <w:sz w:val="20"/>
                <w:szCs w:val="20"/>
              </w:rPr>
            </w:pPr>
            <w:r w:rsidRPr="001B6BD5">
              <w:rPr>
                <w:color w:val="000000"/>
                <w:sz w:val="20"/>
                <w:szCs w:val="20"/>
              </w:rPr>
              <w:t>1913,69</w:t>
            </w:r>
          </w:p>
        </w:tc>
      </w:tr>
      <w:tr w:rsidR="00C05BE7" w:rsidRPr="00292A56" w:rsidTr="006F3BA6">
        <w:trPr>
          <w:trHeight w:hRule="exact" w:val="488"/>
        </w:trPr>
        <w:tc>
          <w:tcPr>
            <w:tcW w:w="247" w:type="pct"/>
            <w:vMerge w:val="restart"/>
            <w:tcBorders>
              <w:top w:val="single" w:sz="4" w:space="0" w:color="auto"/>
              <w:left w:val="single" w:sz="4" w:space="0" w:color="auto"/>
              <w:right w:val="single" w:sz="4" w:space="0" w:color="auto"/>
            </w:tcBorders>
            <w:vAlign w:val="center"/>
          </w:tcPr>
          <w:p w:rsidR="00C05BE7" w:rsidRPr="00292A56" w:rsidRDefault="00C05BE7" w:rsidP="00B8795B">
            <w:pPr>
              <w:jc w:val="center"/>
              <w:rPr>
                <w:bCs/>
                <w:sz w:val="20"/>
                <w:szCs w:val="20"/>
              </w:rPr>
            </w:pPr>
          </w:p>
        </w:tc>
        <w:tc>
          <w:tcPr>
            <w:tcW w:w="1279" w:type="pct"/>
            <w:tcBorders>
              <w:top w:val="single" w:sz="4" w:space="0" w:color="auto"/>
              <w:left w:val="single" w:sz="4" w:space="0" w:color="auto"/>
              <w:bottom w:val="single" w:sz="4" w:space="0" w:color="auto"/>
              <w:right w:val="single" w:sz="4" w:space="0" w:color="auto"/>
            </w:tcBorders>
            <w:shd w:val="clear" w:color="auto" w:fill="auto"/>
          </w:tcPr>
          <w:p w:rsidR="00C05BE7" w:rsidRPr="00292A56" w:rsidRDefault="00C05BE7" w:rsidP="00B8795B">
            <w:pPr>
              <w:rPr>
                <w:sz w:val="20"/>
                <w:szCs w:val="20"/>
              </w:rPr>
            </w:pPr>
            <w:r w:rsidRPr="00292A56">
              <w:rPr>
                <w:sz w:val="20"/>
                <w:szCs w:val="20"/>
              </w:rPr>
              <w:t>- объем сточных вод, прошедших очистку</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sz w:val="20"/>
                <w:szCs w:val="20"/>
              </w:rPr>
            </w:pPr>
            <w:r w:rsidRPr="00292A56">
              <w:rPr>
                <w:sz w:val="20"/>
                <w:szCs w:val="20"/>
              </w:rPr>
              <w:t>тыс.куб.м</w:t>
            </w:r>
          </w:p>
        </w:tc>
        <w:tc>
          <w:tcPr>
            <w:tcW w:w="1447" w:type="pct"/>
            <w:tcBorders>
              <w:top w:val="single" w:sz="4" w:space="0" w:color="auto"/>
              <w:left w:val="nil"/>
              <w:bottom w:val="single" w:sz="4" w:space="0" w:color="auto"/>
              <w:right w:val="single" w:sz="4" w:space="0" w:color="auto"/>
            </w:tcBorders>
            <w:vAlign w:val="center"/>
          </w:tcPr>
          <w:p w:rsidR="00C05BE7" w:rsidRPr="00E40209" w:rsidRDefault="00C05BE7" w:rsidP="00B8795B">
            <w:pPr>
              <w:jc w:val="center"/>
              <w:rPr>
                <w:color w:val="000000" w:themeColor="text1"/>
                <w:sz w:val="20"/>
                <w:szCs w:val="20"/>
              </w:rPr>
            </w:pPr>
            <w:r w:rsidRPr="00E40209">
              <w:rPr>
                <w:color w:val="000000"/>
                <w:sz w:val="20"/>
                <w:szCs w:val="20"/>
              </w:rPr>
              <w:t>2338,00</w:t>
            </w:r>
          </w:p>
        </w:tc>
        <w:tc>
          <w:tcPr>
            <w:tcW w:w="495" w:type="pct"/>
            <w:tcBorders>
              <w:top w:val="single" w:sz="4" w:space="0" w:color="auto"/>
              <w:left w:val="nil"/>
              <w:bottom w:val="single" w:sz="4" w:space="0" w:color="auto"/>
              <w:right w:val="single" w:sz="4" w:space="0" w:color="auto"/>
            </w:tcBorders>
            <w:noWrap/>
            <w:vAlign w:val="center"/>
          </w:tcPr>
          <w:p w:rsidR="00C05BE7" w:rsidRPr="00E40209" w:rsidRDefault="00C05BE7" w:rsidP="00B8795B">
            <w:pPr>
              <w:jc w:val="center"/>
              <w:rPr>
                <w:color w:val="000000" w:themeColor="text1"/>
                <w:sz w:val="20"/>
                <w:szCs w:val="20"/>
              </w:rPr>
            </w:pPr>
            <w:r w:rsidRPr="00E40209">
              <w:rPr>
                <w:color w:val="000000"/>
                <w:sz w:val="20"/>
                <w:szCs w:val="20"/>
              </w:rPr>
              <w:t>2338,00</w:t>
            </w:r>
          </w:p>
        </w:tc>
        <w:tc>
          <w:tcPr>
            <w:tcW w:w="500" w:type="pct"/>
            <w:tcBorders>
              <w:top w:val="single" w:sz="4" w:space="0" w:color="auto"/>
              <w:left w:val="nil"/>
              <w:bottom w:val="single" w:sz="4" w:space="0" w:color="auto"/>
              <w:right w:val="single" w:sz="4" w:space="0" w:color="auto"/>
            </w:tcBorders>
            <w:vAlign w:val="center"/>
          </w:tcPr>
          <w:p w:rsidR="00C05BE7" w:rsidRPr="00E40209" w:rsidRDefault="00C05BE7" w:rsidP="00375713">
            <w:pPr>
              <w:jc w:val="center"/>
              <w:rPr>
                <w:color w:val="000000" w:themeColor="text1"/>
                <w:sz w:val="20"/>
                <w:szCs w:val="20"/>
              </w:rPr>
            </w:pPr>
            <w:r w:rsidRPr="00E40209">
              <w:rPr>
                <w:color w:val="000000"/>
                <w:sz w:val="20"/>
                <w:szCs w:val="20"/>
              </w:rPr>
              <w:t>2338,00</w:t>
            </w:r>
          </w:p>
        </w:tc>
        <w:tc>
          <w:tcPr>
            <w:tcW w:w="498" w:type="pct"/>
            <w:tcBorders>
              <w:top w:val="single" w:sz="4" w:space="0" w:color="auto"/>
              <w:left w:val="nil"/>
              <w:bottom w:val="single" w:sz="4" w:space="0" w:color="auto"/>
              <w:right w:val="single" w:sz="4" w:space="0" w:color="auto"/>
            </w:tcBorders>
            <w:vAlign w:val="center"/>
          </w:tcPr>
          <w:p w:rsidR="00C05BE7" w:rsidRPr="001B6BD5" w:rsidRDefault="001B6BD5" w:rsidP="00B8795B">
            <w:pPr>
              <w:jc w:val="center"/>
              <w:rPr>
                <w:color w:val="000000" w:themeColor="text1"/>
                <w:sz w:val="20"/>
                <w:szCs w:val="20"/>
              </w:rPr>
            </w:pPr>
            <w:r w:rsidRPr="001B6BD5">
              <w:rPr>
                <w:color w:val="000000"/>
                <w:sz w:val="20"/>
                <w:szCs w:val="20"/>
              </w:rPr>
              <w:t>1913,69</w:t>
            </w:r>
          </w:p>
        </w:tc>
      </w:tr>
      <w:tr w:rsidR="00C05BE7" w:rsidRPr="00292A56" w:rsidTr="006F3BA6">
        <w:trPr>
          <w:trHeight w:hRule="exact" w:val="750"/>
        </w:trPr>
        <w:tc>
          <w:tcPr>
            <w:tcW w:w="247" w:type="pct"/>
            <w:vMerge/>
            <w:tcBorders>
              <w:left w:val="single" w:sz="4" w:space="0" w:color="auto"/>
              <w:bottom w:val="single" w:sz="4" w:space="0" w:color="auto"/>
              <w:right w:val="single" w:sz="4" w:space="0" w:color="auto"/>
            </w:tcBorders>
            <w:vAlign w:val="center"/>
          </w:tcPr>
          <w:p w:rsidR="00C05BE7" w:rsidRPr="00292A56" w:rsidRDefault="00C05BE7" w:rsidP="00B8795B">
            <w:pPr>
              <w:jc w:val="center"/>
              <w:rPr>
                <w:bCs/>
                <w:sz w:val="20"/>
                <w:szCs w:val="20"/>
              </w:rPr>
            </w:pPr>
          </w:p>
        </w:tc>
        <w:tc>
          <w:tcPr>
            <w:tcW w:w="1279" w:type="pct"/>
            <w:tcBorders>
              <w:top w:val="single" w:sz="4" w:space="0" w:color="auto"/>
              <w:left w:val="single" w:sz="4" w:space="0" w:color="auto"/>
              <w:bottom w:val="single" w:sz="4" w:space="0" w:color="auto"/>
              <w:right w:val="single" w:sz="4" w:space="0" w:color="auto"/>
            </w:tcBorders>
            <w:shd w:val="clear" w:color="auto" w:fill="auto"/>
          </w:tcPr>
          <w:p w:rsidR="00C05BE7" w:rsidRPr="00292A56" w:rsidRDefault="00C05BE7" w:rsidP="00B8795B">
            <w:pPr>
              <w:rPr>
                <w:sz w:val="20"/>
                <w:szCs w:val="20"/>
              </w:rPr>
            </w:pPr>
            <w:r w:rsidRPr="00292A56">
              <w:rPr>
                <w:sz w:val="20"/>
                <w:szCs w:val="20"/>
              </w:rPr>
              <w:t>- сбросы сточных вод в пределах нормативов и лимитов</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05BE7" w:rsidRPr="00292A56" w:rsidRDefault="00C05BE7" w:rsidP="00B8795B">
            <w:pPr>
              <w:jc w:val="center"/>
              <w:rPr>
                <w:sz w:val="20"/>
                <w:szCs w:val="20"/>
              </w:rPr>
            </w:pPr>
            <w:r w:rsidRPr="00292A56">
              <w:rPr>
                <w:sz w:val="20"/>
                <w:szCs w:val="20"/>
              </w:rPr>
              <w:t>тыс.куб.м</w:t>
            </w:r>
          </w:p>
        </w:tc>
        <w:tc>
          <w:tcPr>
            <w:tcW w:w="1447" w:type="pct"/>
            <w:tcBorders>
              <w:top w:val="single" w:sz="4" w:space="0" w:color="auto"/>
              <w:left w:val="nil"/>
              <w:bottom w:val="single" w:sz="4" w:space="0" w:color="auto"/>
              <w:right w:val="single" w:sz="4" w:space="0" w:color="auto"/>
            </w:tcBorders>
            <w:vAlign w:val="center"/>
          </w:tcPr>
          <w:p w:rsidR="00C05BE7" w:rsidRPr="00E40209" w:rsidRDefault="00C05BE7" w:rsidP="00B8795B">
            <w:pPr>
              <w:jc w:val="center"/>
              <w:rPr>
                <w:color w:val="000000" w:themeColor="text1"/>
                <w:sz w:val="20"/>
                <w:szCs w:val="20"/>
              </w:rPr>
            </w:pPr>
            <w:r>
              <w:rPr>
                <w:color w:val="000000" w:themeColor="text1"/>
                <w:sz w:val="20"/>
                <w:szCs w:val="20"/>
              </w:rPr>
              <w:t>-</w:t>
            </w:r>
          </w:p>
        </w:tc>
        <w:tc>
          <w:tcPr>
            <w:tcW w:w="495" w:type="pct"/>
            <w:tcBorders>
              <w:top w:val="single" w:sz="4" w:space="0" w:color="auto"/>
              <w:left w:val="nil"/>
              <w:bottom w:val="single" w:sz="4" w:space="0" w:color="auto"/>
              <w:right w:val="single" w:sz="4" w:space="0" w:color="auto"/>
            </w:tcBorders>
            <w:noWrap/>
            <w:vAlign w:val="center"/>
          </w:tcPr>
          <w:p w:rsidR="00C05BE7" w:rsidRPr="00E40209" w:rsidRDefault="00C05BE7" w:rsidP="00B8795B">
            <w:pPr>
              <w:jc w:val="center"/>
              <w:rPr>
                <w:color w:val="000000" w:themeColor="text1"/>
                <w:sz w:val="20"/>
                <w:szCs w:val="20"/>
              </w:rPr>
            </w:pPr>
            <w:r>
              <w:rPr>
                <w:color w:val="000000" w:themeColor="text1"/>
                <w:sz w:val="20"/>
                <w:szCs w:val="20"/>
              </w:rPr>
              <w:t>-</w:t>
            </w:r>
          </w:p>
        </w:tc>
        <w:tc>
          <w:tcPr>
            <w:tcW w:w="500" w:type="pct"/>
            <w:tcBorders>
              <w:top w:val="single" w:sz="4" w:space="0" w:color="auto"/>
              <w:left w:val="nil"/>
              <w:bottom w:val="single" w:sz="4" w:space="0" w:color="auto"/>
              <w:right w:val="single" w:sz="4" w:space="0" w:color="auto"/>
            </w:tcBorders>
            <w:vAlign w:val="center"/>
          </w:tcPr>
          <w:p w:rsidR="00C05BE7" w:rsidRPr="00E40209" w:rsidRDefault="00C05BE7" w:rsidP="00375713">
            <w:pPr>
              <w:jc w:val="center"/>
              <w:rPr>
                <w:color w:val="000000" w:themeColor="text1"/>
                <w:sz w:val="20"/>
                <w:szCs w:val="20"/>
              </w:rPr>
            </w:pPr>
            <w:r>
              <w:rPr>
                <w:color w:val="000000" w:themeColor="text1"/>
                <w:sz w:val="20"/>
                <w:szCs w:val="20"/>
              </w:rPr>
              <w:t>-</w:t>
            </w:r>
          </w:p>
        </w:tc>
        <w:tc>
          <w:tcPr>
            <w:tcW w:w="498" w:type="pct"/>
            <w:tcBorders>
              <w:top w:val="single" w:sz="4" w:space="0" w:color="auto"/>
              <w:left w:val="nil"/>
              <w:bottom w:val="single" w:sz="4" w:space="0" w:color="auto"/>
              <w:right w:val="single" w:sz="4" w:space="0" w:color="auto"/>
            </w:tcBorders>
            <w:vAlign w:val="center"/>
          </w:tcPr>
          <w:p w:rsidR="00C05BE7" w:rsidRPr="001B6BD5" w:rsidRDefault="00C05BE7" w:rsidP="00B8795B">
            <w:pPr>
              <w:jc w:val="center"/>
              <w:rPr>
                <w:color w:val="000000" w:themeColor="text1"/>
                <w:sz w:val="20"/>
                <w:szCs w:val="20"/>
              </w:rPr>
            </w:pPr>
            <w:r w:rsidRPr="001B6BD5">
              <w:rPr>
                <w:color w:val="000000" w:themeColor="text1"/>
                <w:sz w:val="20"/>
                <w:szCs w:val="20"/>
              </w:rPr>
              <w:t>-</w:t>
            </w:r>
          </w:p>
        </w:tc>
      </w:tr>
    </w:tbl>
    <w:p w:rsidR="00670898"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1E2D64" w:rsidRDefault="001E2D64" w:rsidP="00B8795B">
      <w:pPr>
        <w:widowControl w:val="0"/>
        <w:autoSpaceDE w:val="0"/>
        <w:autoSpaceDN w:val="0"/>
        <w:adjustRightInd w:val="0"/>
        <w:ind w:firstLine="540"/>
        <w:jc w:val="both"/>
        <w:sectPr w:rsidR="001E2D64" w:rsidSect="006F3BA6">
          <w:pgSz w:w="11906" w:h="16838" w:code="9"/>
          <w:pgMar w:top="1134" w:right="567" w:bottom="1134" w:left="1701" w:header="709" w:footer="709" w:gutter="0"/>
          <w:cols w:space="708"/>
          <w:docGrid w:linePitch="360"/>
        </w:sectPr>
      </w:pPr>
    </w:p>
    <w:p w:rsidR="00B8795B" w:rsidRDefault="00B8795B" w:rsidP="00B8795B">
      <w:pPr>
        <w:widowControl w:val="0"/>
        <w:autoSpaceDE w:val="0"/>
        <w:autoSpaceDN w:val="0"/>
        <w:adjustRightInd w:val="0"/>
        <w:ind w:firstLine="540"/>
        <w:jc w:val="both"/>
      </w:pPr>
      <w:r w:rsidRPr="00292A56">
        <w:t>3. Объем финансовых потребностей, необходимых для реализации производственной программы.</w:t>
      </w:r>
    </w:p>
    <w:tbl>
      <w:tblPr>
        <w:tblW w:w="5000" w:type="pct"/>
        <w:tblCellSpacing w:w="5" w:type="nil"/>
        <w:tblCellMar>
          <w:left w:w="75" w:type="dxa"/>
          <w:right w:w="75" w:type="dxa"/>
        </w:tblCellMar>
        <w:tblLook w:val="0000"/>
      </w:tblPr>
      <w:tblGrid>
        <w:gridCol w:w="1714"/>
        <w:gridCol w:w="854"/>
        <w:gridCol w:w="2882"/>
        <w:gridCol w:w="1500"/>
        <w:gridCol w:w="1501"/>
        <w:gridCol w:w="1337"/>
      </w:tblGrid>
      <w:tr w:rsidR="00B8795B" w:rsidRPr="00292A56" w:rsidTr="001E2D64">
        <w:trPr>
          <w:trHeight w:val="157"/>
          <w:tblCellSpacing w:w="5" w:type="nil"/>
        </w:trPr>
        <w:tc>
          <w:tcPr>
            <w:tcW w:w="879" w:type="pct"/>
            <w:vMerge w:val="restart"/>
            <w:tcBorders>
              <w:top w:val="single" w:sz="4" w:space="0" w:color="auto"/>
              <w:left w:val="single" w:sz="4" w:space="0" w:color="auto"/>
              <w:right w:val="single" w:sz="4" w:space="0" w:color="auto"/>
            </w:tcBorders>
            <w:vAlign w:val="center"/>
          </w:tcPr>
          <w:p w:rsidR="00B8795B" w:rsidRPr="00292A56" w:rsidRDefault="00B8795B" w:rsidP="00B8795B">
            <w:pPr>
              <w:widowControl w:val="0"/>
              <w:autoSpaceDE w:val="0"/>
              <w:autoSpaceDN w:val="0"/>
              <w:adjustRightInd w:val="0"/>
              <w:jc w:val="center"/>
              <w:rPr>
                <w:sz w:val="20"/>
                <w:szCs w:val="20"/>
              </w:rPr>
            </w:pPr>
            <w:r w:rsidRPr="00292A56">
              <w:rPr>
                <w:sz w:val="20"/>
                <w:szCs w:val="20"/>
              </w:rPr>
              <w:t>Вид деятельности</w:t>
            </w:r>
          </w:p>
        </w:tc>
        <w:tc>
          <w:tcPr>
            <w:tcW w:w="440" w:type="pct"/>
            <w:vMerge w:val="restart"/>
            <w:tcBorders>
              <w:top w:val="single" w:sz="4" w:space="0" w:color="auto"/>
              <w:left w:val="single" w:sz="4" w:space="0" w:color="auto"/>
              <w:right w:val="single" w:sz="4" w:space="0" w:color="auto"/>
            </w:tcBorders>
            <w:vAlign w:val="center"/>
          </w:tcPr>
          <w:p w:rsidR="00B8795B" w:rsidRPr="00292A56" w:rsidRDefault="00B8795B" w:rsidP="006F3BA6">
            <w:pPr>
              <w:widowControl w:val="0"/>
              <w:autoSpaceDE w:val="0"/>
              <w:autoSpaceDN w:val="0"/>
              <w:adjustRightInd w:val="0"/>
              <w:jc w:val="center"/>
              <w:rPr>
                <w:sz w:val="20"/>
                <w:szCs w:val="20"/>
              </w:rPr>
            </w:pPr>
            <w:r>
              <w:rPr>
                <w:sz w:val="20"/>
                <w:szCs w:val="20"/>
              </w:rPr>
              <w:t>Ед</w:t>
            </w:r>
            <w:r w:rsidR="006F3BA6">
              <w:rPr>
                <w:sz w:val="20"/>
                <w:szCs w:val="20"/>
              </w:rPr>
              <w:t>.</w:t>
            </w:r>
            <w:r w:rsidRPr="00292A56">
              <w:rPr>
                <w:sz w:val="20"/>
                <w:szCs w:val="20"/>
              </w:rPr>
              <w:t xml:space="preserve"> изм.</w:t>
            </w:r>
          </w:p>
        </w:tc>
        <w:tc>
          <w:tcPr>
            <w:tcW w:w="3682" w:type="pct"/>
            <w:gridSpan w:val="4"/>
            <w:tcBorders>
              <w:top w:val="single" w:sz="4" w:space="0" w:color="auto"/>
              <w:left w:val="single" w:sz="4" w:space="0" w:color="auto"/>
              <w:bottom w:val="single" w:sz="4" w:space="0" w:color="auto"/>
              <w:right w:val="single" w:sz="4" w:space="0" w:color="auto"/>
            </w:tcBorders>
          </w:tcPr>
          <w:p w:rsidR="00B8795B" w:rsidRPr="006F3BA6" w:rsidRDefault="00B8795B" w:rsidP="00B8795B">
            <w:pPr>
              <w:widowControl w:val="0"/>
              <w:autoSpaceDE w:val="0"/>
              <w:autoSpaceDN w:val="0"/>
              <w:adjustRightInd w:val="0"/>
              <w:jc w:val="center"/>
              <w:rPr>
                <w:sz w:val="20"/>
                <w:szCs w:val="20"/>
              </w:rPr>
            </w:pPr>
            <w:r w:rsidRPr="00292A56">
              <w:rPr>
                <w:sz w:val="20"/>
                <w:szCs w:val="20"/>
              </w:rPr>
              <w:t>Величина показателя</w:t>
            </w:r>
          </w:p>
        </w:tc>
      </w:tr>
      <w:tr w:rsidR="00B8795B" w:rsidRPr="00292A56" w:rsidTr="001E2D64">
        <w:trPr>
          <w:trHeight w:val="627"/>
          <w:tblCellSpacing w:w="5" w:type="nil"/>
        </w:trPr>
        <w:tc>
          <w:tcPr>
            <w:tcW w:w="879" w:type="pct"/>
            <w:vMerge/>
            <w:tcBorders>
              <w:left w:val="single" w:sz="4" w:space="0" w:color="auto"/>
              <w:bottom w:val="single" w:sz="4" w:space="0" w:color="auto"/>
              <w:right w:val="single" w:sz="4" w:space="0" w:color="auto"/>
            </w:tcBorders>
          </w:tcPr>
          <w:p w:rsidR="00B8795B" w:rsidRPr="00292A56" w:rsidRDefault="00B8795B" w:rsidP="00B8795B">
            <w:pPr>
              <w:widowControl w:val="0"/>
              <w:autoSpaceDE w:val="0"/>
              <w:autoSpaceDN w:val="0"/>
              <w:adjustRightInd w:val="0"/>
              <w:rPr>
                <w:sz w:val="20"/>
                <w:szCs w:val="20"/>
              </w:rPr>
            </w:pPr>
          </w:p>
        </w:tc>
        <w:tc>
          <w:tcPr>
            <w:tcW w:w="440" w:type="pct"/>
            <w:vMerge/>
            <w:tcBorders>
              <w:left w:val="single" w:sz="4" w:space="0" w:color="auto"/>
              <w:bottom w:val="single" w:sz="4" w:space="0" w:color="auto"/>
              <w:right w:val="single" w:sz="4" w:space="0" w:color="auto"/>
            </w:tcBorders>
            <w:vAlign w:val="center"/>
          </w:tcPr>
          <w:p w:rsidR="00B8795B" w:rsidRPr="00292A56" w:rsidRDefault="00B8795B" w:rsidP="00B8795B">
            <w:pPr>
              <w:widowControl w:val="0"/>
              <w:autoSpaceDE w:val="0"/>
              <w:autoSpaceDN w:val="0"/>
              <w:adjustRightInd w:val="0"/>
              <w:jc w:val="center"/>
              <w:rPr>
                <w:sz w:val="20"/>
                <w:szCs w:val="20"/>
              </w:rPr>
            </w:pPr>
          </w:p>
        </w:tc>
        <w:tc>
          <w:tcPr>
            <w:tcW w:w="1476" w:type="pct"/>
            <w:tcBorders>
              <w:top w:val="single" w:sz="4" w:space="0" w:color="auto"/>
              <w:left w:val="single" w:sz="4" w:space="0" w:color="auto"/>
              <w:bottom w:val="single" w:sz="4" w:space="0" w:color="auto"/>
              <w:right w:val="single" w:sz="4" w:space="0" w:color="auto"/>
            </w:tcBorders>
            <w:vAlign w:val="center"/>
          </w:tcPr>
          <w:p w:rsidR="00B8795B" w:rsidRPr="008D5302" w:rsidRDefault="00B8795B" w:rsidP="006F3BA6">
            <w:pPr>
              <w:jc w:val="center"/>
              <w:rPr>
                <w:sz w:val="20"/>
                <w:szCs w:val="20"/>
              </w:rPr>
            </w:pPr>
            <w:r w:rsidRPr="0032323A">
              <w:rPr>
                <w:sz w:val="20"/>
                <w:szCs w:val="20"/>
              </w:rPr>
              <w:t>с момента официального опубликования постановления по 31.12.2019*</w:t>
            </w:r>
          </w:p>
        </w:tc>
        <w:tc>
          <w:tcPr>
            <w:tcW w:w="770" w:type="pct"/>
            <w:tcBorders>
              <w:top w:val="single" w:sz="4" w:space="0" w:color="auto"/>
              <w:left w:val="single" w:sz="4" w:space="0" w:color="auto"/>
              <w:bottom w:val="single" w:sz="4" w:space="0" w:color="auto"/>
              <w:right w:val="single" w:sz="4" w:space="0" w:color="auto"/>
            </w:tcBorders>
            <w:vAlign w:val="center"/>
          </w:tcPr>
          <w:p w:rsidR="00B8795B" w:rsidRPr="008D5302" w:rsidRDefault="00856B1B" w:rsidP="006F3BA6">
            <w:pPr>
              <w:jc w:val="center"/>
              <w:rPr>
                <w:sz w:val="20"/>
                <w:szCs w:val="20"/>
              </w:rPr>
            </w:pPr>
            <w:r>
              <w:rPr>
                <w:sz w:val="20"/>
                <w:szCs w:val="20"/>
              </w:rPr>
              <w:t>2020</w:t>
            </w:r>
            <w:r w:rsidR="00B8795B" w:rsidRPr="008D5302">
              <w:rPr>
                <w:sz w:val="20"/>
                <w:szCs w:val="20"/>
              </w:rPr>
              <w:t xml:space="preserve"> год</w:t>
            </w:r>
          </w:p>
        </w:tc>
        <w:tc>
          <w:tcPr>
            <w:tcW w:w="770" w:type="pct"/>
            <w:tcBorders>
              <w:top w:val="single" w:sz="4" w:space="0" w:color="auto"/>
              <w:left w:val="single" w:sz="4" w:space="0" w:color="auto"/>
              <w:bottom w:val="single" w:sz="4" w:space="0" w:color="auto"/>
              <w:right w:val="single" w:sz="4" w:space="0" w:color="auto"/>
            </w:tcBorders>
            <w:vAlign w:val="center"/>
          </w:tcPr>
          <w:p w:rsidR="00B8795B" w:rsidRPr="008D5302" w:rsidRDefault="00856B1B" w:rsidP="006F3BA6">
            <w:pPr>
              <w:jc w:val="center"/>
              <w:rPr>
                <w:sz w:val="20"/>
                <w:szCs w:val="20"/>
              </w:rPr>
            </w:pPr>
            <w:r>
              <w:rPr>
                <w:sz w:val="20"/>
                <w:szCs w:val="20"/>
              </w:rPr>
              <w:t>2021</w:t>
            </w:r>
            <w:r w:rsidR="00B8795B" w:rsidRPr="008D5302">
              <w:rPr>
                <w:sz w:val="20"/>
                <w:szCs w:val="20"/>
              </w:rPr>
              <w:t xml:space="preserve"> год</w:t>
            </w:r>
          </w:p>
        </w:tc>
        <w:tc>
          <w:tcPr>
            <w:tcW w:w="666" w:type="pct"/>
            <w:tcBorders>
              <w:top w:val="single" w:sz="4" w:space="0" w:color="auto"/>
              <w:left w:val="single" w:sz="4" w:space="0" w:color="auto"/>
              <w:bottom w:val="single" w:sz="4" w:space="0" w:color="auto"/>
              <w:right w:val="single" w:sz="4" w:space="0" w:color="auto"/>
            </w:tcBorders>
            <w:vAlign w:val="center"/>
          </w:tcPr>
          <w:p w:rsidR="00B8795B" w:rsidRPr="00F92180" w:rsidRDefault="00856B1B" w:rsidP="006F3BA6">
            <w:pPr>
              <w:jc w:val="center"/>
              <w:rPr>
                <w:sz w:val="20"/>
                <w:szCs w:val="20"/>
              </w:rPr>
            </w:pPr>
            <w:r w:rsidRPr="00F92180">
              <w:rPr>
                <w:sz w:val="20"/>
                <w:szCs w:val="20"/>
              </w:rPr>
              <w:t>2022</w:t>
            </w:r>
            <w:r w:rsidR="00B8795B" w:rsidRPr="00F92180">
              <w:rPr>
                <w:sz w:val="20"/>
                <w:szCs w:val="20"/>
              </w:rPr>
              <w:t xml:space="preserve"> год</w:t>
            </w:r>
          </w:p>
        </w:tc>
      </w:tr>
      <w:tr w:rsidR="00B8795B" w:rsidRPr="00292A56" w:rsidTr="001E2D64">
        <w:trPr>
          <w:trHeight w:val="695"/>
          <w:tblCellSpacing w:w="5" w:type="nil"/>
        </w:trPr>
        <w:tc>
          <w:tcPr>
            <w:tcW w:w="879" w:type="pct"/>
            <w:tcBorders>
              <w:top w:val="single" w:sz="4" w:space="0" w:color="auto"/>
              <w:left w:val="single" w:sz="4" w:space="0" w:color="auto"/>
              <w:bottom w:val="single" w:sz="4" w:space="0" w:color="auto"/>
              <w:right w:val="single" w:sz="4" w:space="0" w:color="auto"/>
            </w:tcBorders>
            <w:vAlign w:val="center"/>
          </w:tcPr>
          <w:p w:rsidR="00B8795B" w:rsidRPr="00292A56" w:rsidRDefault="00B8795B" w:rsidP="00B8795B">
            <w:pPr>
              <w:widowControl w:val="0"/>
              <w:autoSpaceDE w:val="0"/>
              <w:autoSpaceDN w:val="0"/>
              <w:adjustRightInd w:val="0"/>
              <w:jc w:val="center"/>
              <w:rPr>
                <w:sz w:val="20"/>
                <w:szCs w:val="20"/>
              </w:rPr>
            </w:pPr>
            <w:r w:rsidRPr="00292A56">
              <w:rPr>
                <w:sz w:val="20"/>
                <w:szCs w:val="20"/>
              </w:rPr>
              <w:t>Водоотведение</w:t>
            </w:r>
          </w:p>
        </w:tc>
        <w:tc>
          <w:tcPr>
            <w:tcW w:w="440" w:type="pct"/>
            <w:tcBorders>
              <w:top w:val="single" w:sz="4" w:space="0" w:color="auto"/>
              <w:left w:val="single" w:sz="4" w:space="0" w:color="auto"/>
              <w:bottom w:val="single" w:sz="4" w:space="0" w:color="auto"/>
              <w:right w:val="single" w:sz="4" w:space="0" w:color="auto"/>
            </w:tcBorders>
            <w:vAlign w:val="center"/>
          </w:tcPr>
          <w:p w:rsidR="00B8795B" w:rsidRPr="00292A56" w:rsidRDefault="00B8795B" w:rsidP="00B8795B">
            <w:pPr>
              <w:widowControl w:val="0"/>
              <w:autoSpaceDE w:val="0"/>
              <w:autoSpaceDN w:val="0"/>
              <w:adjustRightInd w:val="0"/>
              <w:jc w:val="center"/>
              <w:rPr>
                <w:sz w:val="20"/>
                <w:szCs w:val="20"/>
              </w:rPr>
            </w:pPr>
            <w:r w:rsidRPr="00292A56">
              <w:rPr>
                <w:sz w:val="20"/>
                <w:szCs w:val="20"/>
              </w:rPr>
              <w:t>тыс. руб.</w:t>
            </w:r>
          </w:p>
        </w:tc>
        <w:tc>
          <w:tcPr>
            <w:tcW w:w="1476" w:type="pct"/>
            <w:tcBorders>
              <w:top w:val="single" w:sz="4" w:space="0" w:color="auto"/>
              <w:left w:val="single" w:sz="4" w:space="0" w:color="auto"/>
              <w:bottom w:val="single" w:sz="4" w:space="0" w:color="auto"/>
              <w:right w:val="single" w:sz="4" w:space="0" w:color="auto"/>
            </w:tcBorders>
            <w:vAlign w:val="center"/>
          </w:tcPr>
          <w:p w:rsidR="00B8795B" w:rsidRDefault="00B8795B" w:rsidP="00B8795B">
            <w:pPr>
              <w:widowControl w:val="0"/>
              <w:autoSpaceDE w:val="0"/>
              <w:autoSpaceDN w:val="0"/>
              <w:adjustRightInd w:val="0"/>
              <w:jc w:val="center"/>
              <w:rPr>
                <w:color w:val="000000"/>
                <w:sz w:val="20"/>
                <w:szCs w:val="20"/>
              </w:rPr>
            </w:pPr>
            <w:r w:rsidRPr="0037173E">
              <w:rPr>
                <w:color w:val="000000"/>
                <w:sz w:val="20"/>
                <w:szCs w:val="20"/>
              </w:rPr>
              <w:t xml:space="preserve">66612,27 </w:t>
            </w:r>
          </w:p>
          <w:p w:rsidR="00B8795B" w:rsidRPr="0032323A" w:rsidRDefault="00B8795B" w:rsidP="00B8795B">
            <w:pPr>
              <w:widowControl w:val="0"/>
              <w:autoSpaceDE w:val="0"/>
              <w:autoSpaceDN w:val="0"/>
              <w:adjustRightInd w:val="0"/>
              <w:jc w:val="center"/>
              <w:rPr>
                <w:color w:val="000000" w:themeColor="text1"/>
                <w:sz w:val="20"/>
                <w:szCs w:val="20"/>
              </w:rPr>
            </w:pPr>
            <w:r w:rsidRPr="0032323A">
              <w:rPr>
                <w:color w:val="000000"/>
                <w:sz w:val="20"/>
                <w:szCs w:val="20"/>
              </w:rPr>
              <w:t>(без учета НДС)</w:t>
            </w:r>
          </w:p>
        </w:tc>
        <w:tc>
          <w:tcPr>
            <w:tcW w:w="770" w:type="pct"/>
            <w:tcBorders>
              <w:top w:val="single" w:sz="4" w:space="0" w:color="auto"/>
              <w:left w:val="single" w:sz="4" w:space="0" w:color="auto"/>
              <w:bottom w:val="single" w:sz="4" w:space="0" w:color="auto"/>
              <w:right w:val="single" w:sz="4" w:space="0" w:color="auto"/>
            </w:tcBorders>
            <w:vAlign w:val="center"/>
          </w:tcPr>
          <w:p w:rsidR="00B8795B" w:rsidRDefault="00AE5C44" w:rsidP="00B8795B">
            <w:pPr>
              <w:widowControl w:val="0"/>
              <w:autoSpaceDE w:val="0"/>
              <w:autoSpaceDN w:val="0"/>
              <w:adjustRightInd w:val="0"/>
              <w:jc w:val="center"/>
              <w:rPr>
                <w:color w:val="000000"/>
                <w:sz w:val="20"/>
                <w:szCs w:val="20"/>
              </w:rPr>
            </w:pPr>
            <w:r>
              <w:rPr>
                <w:color w:val="000000"/>
                <w:sz w:val="20"/>
                <w:szCs w:val="20"/>
              </w:rPr>
              <w:t>67100,6</w:t>
            </w:r>
          </w:p>
          <w:p w:rsidR="00B8795B" w:rsidRPr="0032323A" w:rsidRDefault="00B8795B" w:rsidP="00B8795B">
            <w:pPr>
              <w:widowControl w:val="0"/>
              <w:autoSpaceDE w:val="0"/>
              <w:autoSpaceDN w:val="0"/>
              <w:adjustRightInd w:val="0"/>
              <w:jc w:val="center"/>
              <w:rPr>
                <w:color w:val="000000" w:themeColor="text1"/>
                <w:sz w:val="20"/>
                <w:szCs w:val="20"/>
              </w:rPr>
            </w:pPr>
            <w:r w:rsidRPr="0032323A">
              <w:rPr>
                <w:color w:val="000000" w:themeColor="text1"/>
                <w:sz w:val="20"/>
                <w:szCs w:val="20"/>
              </w:rPr>
              <w:t>(без учета НДС)</w:t>
            </w:r>
          </w:p>
        </w:tc>
        <w:tc>
          <w:tcPr>
            <w:tcW w:w="770" w:type="pct"/>
            <w:tcBorders>
              <w:top w:val="single" w:sz="4" w:space="0" w:color="auto"/>
              <w:left w:val="single" w:sz="4" w:space="0" w:color="auto"/>
              <w:bottom w:val="single" w:sz="4" w:space="0" w:color="auto"/>
              <w:right w:val="single" w:sz="4" w:space="0" w:color="auto"/>
            </w:tcBorders>
            <w:vAlign w:val="center"/>
          </w:tcPr>
          <w:p w:rsidR="00B8795B" w:rsidRPr="009F13E0" w:rsidRDefault="00AE5C44" w:rsidP="00B8795B">
            <w:pPr>
              <w:widowControl w:val="0"/>
              <w:autoSpaceDE w:val="0"/>
              <w:autoSpaceDN w:val="0"/>
              <w:adjustRightInd w:val="0"/>
              <w:jc w:val="center"/>
              <w:rPr>
                <w:color w:val="000000" w:themeColor="text1"/>
                <w:sz w:val="20"/>
                <w:szCs w:val="20"/>
              </w:rPr>
            </w:pPr>
            <w:r w:rsidRPr="009F13E0">
              <w:rPr>
                <w:color w:val="000000"/>
                <w:sz w:val="20"/>
                <w:szCs w:val="20"/>
              </w:rPr>
              <w:t>67736,02</w:t>
            </w:r>
          </w:p>
          <w:p w:rsidR="00B8795B" w:rsidRPr="0032323A" w:rsidRDefault="00B8795B" w:rsidP="00B8795B">
            <w:pPr>
              <w:widowControl w:val="0"/>
              <w:autoSpaceDE w:val="0"/>
              <w:autoSpaceDN w:val="0"/>
              <w:adjustRightInd w:val="0"/>
              <w:jc w:val="center"/>
              <w:rPr>
                <w:color w:val="000000" w:themeColor="text1"/>
                <w:sz w:val="20"/>
                <w:szCs w:val="20"/>
              </w:rPr>
            </w:pPr>
            <w:r w:rsidRPr="009F13E0">
              <w:rPr>
                <w:color w:val="000000" w:themeColor="text1"/>
                <w:sz w:val="20"/>
                <w:szCs w:val="20"/>
              </w:rPr>
              <w:t>(без учета НДС</w:t>
            </w:r>
            <w:r w:rsidRPr="0032323A">
              <w:rPr>
                <w:color w:val="000000" w:themeColor="text1"/>
                <w:sz w:val="20"/>
                <w:szCs w:val="20"/>
              </w:rPr>
              <w:t>)</w:t>
            </w:r>
          </w:p>
        </w:tc>
        <w:tc>
          <w:tcPr>
            <w:tcW w:w="666" w:type="pct"/>
            <w:tcBorders>
              <w:top w:val="single" w:sz="4" w:space="0" w:color="auto"/>
              <w:left w:val="single" w:sz="4" w:space="0" w:color="auto"/>
              <w:bottom w:val="single" w:sz="4" w:space="0" w:color="auto"/>
              <w:right w:val="single" w:sz="4" w:space="0" w:color="auto"/>
            </w:tcBorders>
            <w:vAlign w:val="center"/>
          </w:tcPr>
          <w:p w:rsidR="00B8795B" w:rsidRPr="00F92180" w:rsidRDefault="001B6BD5" w:rsidP="00B8795B">
            <w:pPr>
              <w:widowControl w:val="0"/>
              <w:autoSpaceDE w:val="0"/>
              <w:autoSpaceDN w:val="0"/>
              <w:adjustRightInd w:val="0"/>
              <w:jc w:val="center"/>
              <w:rPr>
                <w:color w:val="000000" w:themeColor="text1"/>
                <w:sz w:val="20"/>
                <w:szCs w:val="20"/>
              </w:rPr>
            </w:pPr>
            <w:r w:rsidRPr="00F92180">
              <w:rPr>
                <w:color w:val="000000"/>
                <w:sz w:val="20"/>
                <w:szCs w:val="20"/>
              </w:rPr>
              <w:t>109000,07</w:t>
            </w:r>
            <w:r w:rsidR="00B8795B" w:rsidRPr="00F92180">
              <w:rPr>
                <w:color w:val="000000" w:themeColor="text1"/>
                <w:sz w:val="20"/>
                <w:szCs w:val="20"/>
              </w:rPr>
              <w:t>(без учета НДС)</w:t>
            </w:r>
          </w:p>
        </w:tc>
      </w:tr>
    </w:tbl>
    <w:p w:rsidR="00670898"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6F3BA6" w:rsidRDefault="006F3BA6" w:rsidP="006F3BA6">
      <w:pPr>
        <w:autoSpaceDE w:val="0"/>
        <w:autoSpaceDN w:val="0"/>
        <w:adjustRightInd w:val="0"/>
        <w:jc w:val="both"/>
      </w:pPr>
    </w:p>
    <w:p w:rsidR="00B8795B" w:rsidRPr="00292A56" w:rsidRDefault="00B8795B" w:rsidP="00B8795B">
      <w:pPr>
        <w:widowControl w:val="0"/>
        <w:autoSpaceDE w:val="0"/>
        <w:autoSpaceDN w:val="0"/>
        <w:adjustRightInd w:val="0"/>
        <w:ind w:firstLine="540"/>
        <w:jc w:val="both"/>
      </w:pPr>
      <w:r w:rsidRPr="00292A56">
        <w:t>4. Плановые значения показателей надежности, качества и энергетической эффективности объектов централизованных систем водоотведения</w:t>
      </w:r>
    </w:p>
    <w:p w:rsidR="00B8795B" w:rsidRPr="00F02A46" w:rsidRDefault="00B8795B" w:rsidP="00B8795B">
      <w:pPr>
        <w:widowControl w:val="0"/>
        <w:autoSpaceDE w:val="0"/>
        <w:autoSpaceDN w:val="0"/>
        <w:adjustRightInd w:val="0"/>
        <w:ind w:firstLine="540"/>
        <w:jc w:val="both"/>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0"/>
        <w:gridCol w:w="3295"/>
        <w:gridCol w:w="1135"/>
        <w:gridCol w:w="1843"/>
        <w:gridCol w:w="991"/>
        <w:gridCol w:w="958"/>
        <w:gridCol w:w="34"/>
        <w:gridCol w:w="958"/>
      </w:tblGrid>
      <w:tr w:rsidR="00B8795B" w:rsidRPr="00292A56" w:rsidTr="00865EC2">
        <w:trPr>
          <w:trHeight w:val="208"/>
        </w:trPr>
        <w:tc>
          <w:tcPr>
            <w:tcW w:w="325" w:type="pct"/>
            <w:vMerge w:val="restart"/>
            <w:shd w:val="clear" w:color="auto" w:fill="auto"/>
            <w:vAlign w:val="center"/>
          </w:tcPr>
          <w:p w:rsidR="00B8795B" w:rsidRPr="00292A56" w:rsidRDefault="00B8795B" w:rsidP="00B8795B">
            <w:pPr>
              <w:jc w:val="center"/>
              <w:rPr>
                <w:bCs/>
                <w:sz w:val="20"/>
                <w:szCs w:val="20"/>
              </w:rPr>
            </w:pPr>
            <w:r w:rsidRPr="00292A56">
              <w:rPr>
                <w:bCs/>
                <w:sz w:val="20"/>
                <w:szCs w:val="20"/>
              </w:rPr>
              <w:t>№ п/п</w:t>
            </w:r>
          </w:p>
        </w:tc>
        <w:tc>
          <w:tcPr>
            <w:tcW w:w="1672" w:type="pct"/>
            <w:vMerge w:val="restart"/>
            <w:shd w:val="clear" w:color="auto" w:fill="auto"/>
            <w:vAlign w:val="center"/>
          </w:tcPr>
          <w:p w:rsidR="00B8795B" w:rsidRPr="00292A56" w:rsidRDefault="00B8795B" w:rsidP="00B8795B">
            <w:pPr>
              <w:jc w:val="center"/>
              <w:rPr>
                <w:bCs/>
                <w:sz w:val="20"/>
                <w:szCs w:val="20"/>
              </w:rPr>
            </w:pPr>
            <w:r w:rsidRPr="00292A56">
              <w:rPr>
                <w:bCs/>
                <w:sz w:val="20"/>
                <w:szCs w:val="20"/>
              </w:rPr>
              <w:t xml:space="preserve">Наименование показателя </w:t>
            </w:r>
          </w:p>
        </w:tc>
        <w:tc>
          <w:tcPr>
            <w:tcW w:w="576" w:type="pct"/>
            <w:vMerge w:val="restart"/>
            <w:shd w:val="clear" w:color="auto" w:fill="auto"/>
            <w:vAlign w:val="center"/>
          </w:tcPr>
          <w:p w:rsidR="00B8795B" w:rsidRPr="00292A56" w:rsidRDefault="00B8795B" w:rsidP="00B8795B">
            <w:pPr>
              <w:jc w:val="center"/>
              <w:rPr>
                <w:bCs/>
                <w:sz w:val="20"/>
                <w:szCs w:val="20"/>
              </w:rPr>
            </w:pPr>
            <w:r w:rsidRPr="00292A56">
              <w:rPr>
                <w:bCs/>
                <w:sz w:val="20"/>
                <w:szCs w:val="20"/>
              </w:rPr>
              <w:t>Единица измерения</w:t>
            </w:r>
          </w:p>
        </w:tc>
        <w:tc>
          <w:tcPr>
            <w:tcW w:w="2427" w:type="pct"/>
            <w:gridSpan w:val="5"/>
            <w:vAlign w:val="center"/>
          </w:tcPr>
          <w:p w:rsidR="0085725F" w:rsidRPr="00F1078F" w:rsidRDefault="00B8795B" w:rsidP="0085725F">
            <w:pPr>
              <w:jc w:val="center"/>
              <w:rPr>
                <w:bCs/>
                <w:sz w:val="20"/>
                <w:szCs w:val="20"/>
                <w:lang w:val="en-US"/>
              </w:rPr>
            </w:pPr>
            <w:r w:rsidRPr="00292A56">
              <w:rPr>
                <w:bCs/>
                <w:sz w:val="20"/>
                <w:szCs w:val="20"/>
              </w:rPr>
              <w:t>Величина показателя</w:t>
            </w:r>
          </w:p>
        </w:tc>
      </w:tr>
      <w:tr w:rsidR="00865EC2" w:rsidRPr="00292A56" w:rsidTr="00865EC2">
        <w:trPr>
          <w:trHeight w:val="1104"/>
        </w:trPr>
        <w:tc>
          <w:tcPr>
            <w:tcW w:w="325" w:type="pct"/>
            <w:vMerge/>
            <w:shd w:val="clear" w:color="auto" w:fill="auto"/>
            <w:vAlign w:val="center"/>
          </w:tcPr>
          <w:p w:rsidR="00856B1B" w:rsidRPr="00292A56" w:rsidRDefault="00856B1B" w:rsidP="00856B1B">
            <w:pPr>
              <w:jc w:val="center"/>
              <w:rPr>
                <w:bCs/>
                <w:sz w:val="20"/>
                <w:szCs w:val="20"/>
              </w:rPr>
            </w:pPr>
          </w:p>
        </w:tc>
        <w:tc>
          <w:tcPr>
            <w:tcW w:w="1672" w:type="pct"/>
            <w:vMerge/>
            <w:shd w:val="clear" w:color="auto" w:fill="auto"/>
            <w:vAlign w:val="center"/>
          </w:tcPr>
          <w:p w:rsidR="00856B1B" w:rsidRPr="00292A56" w:rsidRDefault="00856B1B" w:rsidP="00856B1B">
            <w:pPr>
              <w:jc w:val="center"/>
              <w:rPr>
                <w:bCs/>
                <w:sz w:val="20"/>
                <w:szCs w:val="20"/>
              </w:rPr>
            </w:pPr>
          </w:p>
        </w:tc>
        <w:tc>
          <w:tcPr>
            <w:tcW w:w="576" w:type="pct"/>
            <w:vMerge/>
            <w:shd w:val="clear" w:color="auto" w:fill="auto"/>
            <w:vAlign w:val="center"/>
          </w:tcPr>
          <w:p w:rsidR="00856B1B" w:rsidRPr="00292A56" w:rsidRDefault="00856B1B" w:rsidP="00856B1B">
            <w:pPr>
              <w:jc w:val="center"/>
              <w:rPr>
                <w:bCs/>
                <w:sz w:val="20"/>
                <w:szCs w:val="20"/>
              </w:rPr>
            </w:pPr>
          </w:p>
        </w:tc>
        <w:tc>
          <w:tcPr>
            <w:tcW w:w="935" w:type="pct"/>
            <w:vAlign w:val="center"/>
          </w:tcPr>
          <w:p w:rsidR="00856B1B" w:rsidRPr="008D5302" w:rsidRDefault="00856B1B" w:rsidP="00856B1B">
            <w:pPr>
              <w:jc w:val="center"/>
              <w:rPr>
                <w:sz w:val="20"/>
                <w:szCs w:val="20"/>
              </w:rPr>
            </w:pPr>
            <w:r w:rsidRPr="00BB15BE">
              <w:rPr>
                <w:sz w:val="20"/>
                <w:szCs w:val="20"/>
              </w:rPr>
              <w:t>с момента официального опубликования постановления по 31.12.2019</w:t>
            </w:r>
            <w:r w:rsidR="00873645">
              <w:rPr>
                <w:sz w:val="20"/>
                <w:szCs w:val="20"/>
              </w:rPr>
              <w:t>*</w:t>
            </w:r>
          </w:p>
        </w:tc>
        <w:tc>
          <w:tcPr>
            <w:tcW w:w="503" w:type="pct"/>
            <w:tcBorders>
              <w:top w:val="single" w:sz="4" w:space="0" w:color="auto"/>
              <w:left w:val="single" w:sz="4" w:space="0" w:color="auto"/>
              <w:bottom w:val="single" w:sz="4" w:space="0" w:color="auto"/>
              <w:right w:val="single" w:sz="4" w:space="0" w:color="auto"/>
            </w:tcBorders>
            <w:vAlign w:val="center"/>
          </w:tcPr>
          <w:p w:rsidR="00856B1B" w:rsidRPr="008D5302" w:rsidRDefault="00856B1B" w:rsidP="00856B1B">
            <w:pPr>
              <w:jc w:val="center"/>
              <w:rPr>
                <w:sz w:val="20"/>
                <w:szCs w:val="20"/>
              </w:rPr>
            </w:pPr>
            <w:r>
              <w:rPr>
                <w:sz w:val="20"/>
                <w:szCs w:val="20"/>
              </w:rPr>
              <w:t>2020</w:t>
            </w:r>
            <w:r w:rsidRPr="008D5302">
              <w:rPr>
                <w:sz w:val="20"/>
                <w:szCs w:val="20"/>
              </w:rPr>
              <w:t xml:space="preserve"> год</w:t>
            </w:r>
          </w:p>
        </w:tc>
        <w:tc>
          <w:tcPr>
            <w:tcW w:w="486" w:type="pct"/>
            <w:tcBorders>
              <w:top w:val="single" w:sz="4" w:space="0" w:color="auto"/>
              <w:left w:val="single" w:sz="4" w:space="0" w:color="auto"/>
              <w:bottom w:val="single" w:sz="4" w:space="0" w:color="auto"/>
              <w:right w:val="single" w:sz="4" w:space="0" w:color="auto"/>
            </w:tcBorders>
            <w:vAlign w:val="center"/>
          </w:tcPr>
          <w:p w:rsidR="00856B1B" w:rsidRPr="008D5302" w:rsidRDefault="00856B1B" w:rsidP="00856B1B">
            <w:pPr>
              <w:jc w:val="center"/>
              <w:rPr>
                <w:sz w:val="20"/>
                <w:szCs w:val="20"/>
              </w:rPr>
            </w:pPr>
            <w:r>
              <w:rPr>
                <w:sz w:val="20"/>
                <w:szCs w:val="20"/>
              </w:rPr>
              <w:t>2021</w:t>
            </w:r>
            <w:r w:rsidRPr="008D5302">
              <w:rPr>
                <w:sz w:val="20"/>
                <w:szCs w:val="20"/>
              </w:rPr>
              <w:t xml:space="preserve"> год</w:t>
            </w:r>
          </w:p>
        </w:tc>
        <w:tc>
          <w:tcPr>
            <w:tcW w:w="503" w:type="pct"/>
            <w:gridSpan w:val="2"/>
            <w:tcBorders>
              <w:top w:val="single" w:sz="4" w:space="0" w:color="auto"/>
              <w:left w:val="single" w:sz="4" w:space="0" w:color="auto"/>
              <w:bottom w:val="single" w:sz="4" w:space="0" w:color="auto"/>
              <w:right w:val="single" w:sz="4" w:space="0" w:color="auto"/>
            </w:tcBorders>
            <w:vAlign w:val="center"/>
          </w:tcPr>
          <w:p w:rsidR="00856B1B" w:rsidRPr="008D5302" w:rsidRDefault="00856B1B" w:rsidP="00856B1B">
            <w:pPr>
              <w:jc w:val="center"/>
              <w:rPr>
                <w:sz w:val="20"/>
                <w:szCs w:val="20"/>
              </w:rPr>
            </w:pPr>
            <w:r>
              <w:rPr>
                <w:sz w:val="20"/>
                <w:szCs w:val="20"/>
              </w:rPr>
              <w:t>2022</w:t>
            </w:r>
            <w:r w:rsidRPr="008D5302">
              <w:rPr>
                <w:sz w:val="20"/>
                <w:szCs w:val="20"/>
              </w:rPr>
              <w:t xml:space="preserve"> год</w:t>
            </w:r>
          </w:p>
        </w:tc>
      </w:tr>
      <w:tr w:rsidR="00B8795B" w:rsidRPr="00292A56" w:rsidTr="00865EC2">
        <w:trPr>
          <w:trHeight w:val="294"/>
        </w:trPr>
        <w:tc>
          <w:tcPr>
            <w:tcW w:w="325" w:type="pct"/>
            <w:shd w:val="clear" w:color="auto" w:fill="auto"/>
          </w:tcPr>
          <w:p w:rsidR="00B8795B" w:rsidRPr="00292A56" w:rsidRDefault="00B8795B" w:rsidP="00B8795B">
            <w:pPr>
              <w:jc w:val="center"/>
              <w:rPr>
                <w:sz w:val="20"/>
                <w:szCs w:val="20"/>
              </w:rPr>
            </w:pPr>
            <w:r w:rsidRPr="00292A56">
              <w:rPr>
                <w:sz w:val="20"/>
                <w:szCs w:val="20"/>
              </w:rPr>
              <w:t>1.</w:t>
            </w:r>
          </w:p>
        </w:tc>
        <w:tc>
          <w:tcPr>
            <w:tcW w:w="4675" w:type="pct"/>
            <w:gridSpan w:val="7"/>
            <w:vAlign w:val="center"/>
          </w:tcPr>
          <w:p w:rsidR="00B8795B" w:rsidRPr="00292A56" w:rsidRDefault="00B8795B" w:rsidP="006F3BA6">
            <w:pPr>
              <w:jc w:val="center"/>
              <w:rPr>
                <w:sz w:val="20"/>
                <w:szCs w:val="20"/>
              </w:rPr>
            </w:pPr>
            <w:r w:rsidRPr="00292A56">
              <w:rPr>
                <w:sz w:val="20"/>
                <w:szCs w:val="20"/>
              </w:rPr>
              <w:t>Показатели надежности и бесперебойности водоотведения</w:t>
            </w:r>
          </w:p>
        </w:tc>
      </w:tr>
      <w:tr w:rsidR="00B8795B" w:rsidRPr="00292A56" w:rsidTr="00865EC2">
        <w:trPr>
          <w:trHeight w:val="583"/>
        </w:trPr>
        <w:tc>
          <w:tcPr>
            <w:tcW w:w="325" w:type="pct"/>
            <w:shd w:val="clear" w:color="auto" w:fill="auto"/>
          </w:tcPr>
          <w:p w:rsidR="00B8795B" w:rsidRPr="00292A56" w:rsidRDefault="00B8795B" w:rsidP="00B8795B">
            <w:pPr>
              <w:jc w:val="center"/>
              <w:rPr>
                <w:sz w:val="20"/>
                <w:szCs w:val="20"/>
              </w:rPr>
            </w:pPr>
            <w:r w:rsidRPr="00292A56">
              <w:rPr>
                <w:sz w:val="20"/>
                <w:szCs w:val="20"/>
              </w:rPr>
              <w:t>1.1.</w:t>
            </w:r>
          </w:p>
        </w:tc>
        <w:tc>
          <w:tcPr>
            <w:tcW w:w="1672" w:type="pct"/>
            <w:shd w:val="clear" w:color="auto" w:fill="auto"/>
          </w:tcPr>
          <w:p w:rsidR="00B8795B" w:rsidRPr="00292A56" w:rsidRDefault="00B8795B" w:rsidP="00B8795B">
            <w:pPr>
              <w:jc w:val="both"/>
              <w:rPr>
                <w:color w:val="000000"/>
                <w:sz w:val="20"/>
                <w:szCs w:val="20"/>
              </w:rPr>
            </w:pPr>
            <w:r w:rsidRPr="00292A56">
              <w:rPr>
                <w:color w:val="000000"/>
                <w:sz w:val="20"/>
                <w:szCs w:val="20"/>
              </w:rPr>
              <w:t>Удельное количество аварий и засоров в расчете на протяженность канализационной сети в год</w:t>
            </w:r>
          </w:p>
        </w:tc>
        <w:tc>
          <w:tcPr>
            <w:tcW w:w="576" w:type="pct"/>
            <w:shd w:val="clear" w:color="auto" w:fill="auto"/>
            <w:vAlign w:val="center"/>
          </w:tcPr>
          <w:p w:rsidR="00B8795B" w:rsidRPr="00292A56" w:rsidRDefault="00B8795B" w:rsidP="00B8795B">
            <w:pPr>
              <w:jc w:val="center"/>
              <w:rPr>
                <w:sz w:val="20"/>
                <w:szCs w:val="20"/>
              </w:rPr>
            </w:pPr>
            <w:r w:rsidRPr="00292A56">
              <w:rPr>
                <w:sz w:val="20"/>
                <w:szCs w:val="20"/>
              </w:rPr>
              <w:t>ед./км</w:t>
            </w:r>
          </w:p>
        </w:tc>
        <w:tc>
          <w:tcPr>
            <w:tcW w:w="935" w:type="pct"/>
            <w:vAlign w:val="center"/>
          </w:tcPr>
          <w:p w:rsidR="00B8795B" w:rsidRPr="00292A56" w:rsidRDefault="00B8795B" w:rsidP="00B8795B">
            <w:pPr>
              <w:jc w:val="center"/>
              <w:rPr>
                <w:sz w:val="20"/>
                <w:szCs w:val="20"/>
              </w:rPr>
            </w:pPr>
            <w:r>
              <w:rPr>
                <w:sz w:val="20"/>
                <w:szCs w:val="20"/>
              </w:rPr>
              <w:t>-</w:t>
            </w:r>
          </w:p>
        </w:tc>
        <w:tc>
          <w:tcPr>
            <w:tcW w:w="503"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503" w:type="pct"/>
            <w:gridSpan w:val="2"/>
            <w:vAlign w:val="center"/>
          </w:tcPr>
          <w:p w:rsidR="00B8795B" w:rsidRPr="00292A56" w:rsidRDefault="00B8795B" w:rsidP="00B8795B">
            <w:pPr>
              <w:jc w:val="center"/>
              <w:rPr>
                <w:sz w:val="20"/>
                <w:szCs w:val="20"/>
              </w:rPr>
            </w:pPr>
            <w:r w:rsidRPr="00292A56">
              <w:rPr>
                <w:sz w:val="20"/>
                <w:szCs w:val="20"/>
              </w:rPr>
              <w:t>-</w:t>
            </w:r>
          </w:p>
        </w:tc>
        <w:tc>
          <w:tcPr>
            <w:tcW w:w="486" w:type="pct"/>
            <w:vAlign w:val="center"/>
          </w:tcPr>
          <w:p w:rsidR="00B8795B" w:rsidRPr="00292A56" w:rsidRDefault="00B8795B" w:rsidP="00B8795B">
            <w:pPr>
              <w:jc w:val="center"/>
              <w:rPr>
                <w:sz w:val="20"/>
                <w:szCs w:val="20"/>
              </w:rPr>
            </w:pPr>
            <w:r w:rsidRPr="00292A56">
              <w:rPr>
                <w:sz w:val="20"/>
                <w:szCs w:val="20"/>
              </w:rPr>
              <w:t>-</w:t>
            </w:r>
          </w:p>
        </w:tc>
      </w:tr>
      <w:tr w:rsidR="00B8795B" w:rsidRPr="00292A56" w:rsidTr="00865EC2">
        <w:trPr>
          <w:trHeight w:val="251"/>
        </w:trPr>
        <w:tc>
          <w:tcPr>
            <w:tcW w:w="325" w:type="pct"/>
            <w:shd w:val="clear" w:color="auto" w:fill="auto"/>
          </w:tcPr>
          <w:p w:rsidR="00B8795B" w:rsidRPr="00292A56" w:rsidRDefault="00B8795B" w:rsidP="00B8795B">
            <w:pPr>
              <w:jc w:val="center"/>
              <w:rPr>
                <w:sz w:val="20"/>
                <w:szCs w:val="20"/>
              </w:rPr>
            </w:pPr>
            <w:r w:rsidRPr="00292A56">
              <w:rPr>
                <w:sz w:val="20"/>
                <w:szCs w:val="20"/>
              </w:rPr>
              <w:t>2.</w:t>
            </w:r>
          </w:p>
        </w:tc>
        <w:tc>
          <w:tcPr>
            <w:tcW w:w="4675" w:type="pct"/>
            <w:gridSpan w:val="7"/>
            <w:vAlign w:val="center"/>
          </w:tcPr>
          <w:p w:rsidR="00B8795B" w:rsidRPr="00292A56" w:rsidRDefault="00B8795B" w:rsidP="006F3BA6">
            <w:pPr>
              <w:jc w:val="center"/>
              <w:rPr>
                <w:sz w:val="20"/>
                <w:szCs w:val="20"/>
              </w:rPr>
            </w:pPr>
            <w:r w:rsidRPr="00292A56">
              <w:rPr>
                <w:sz w:val="20"/>
                <w:szCs w:val="20"/>
              </w:rPr>
              <w:t>Показатели очистки сточных вод</w:t>
            </w:r>
          </w:p>
        </w:tc>
      </w:tr>
      <w:tr w:rsidR="00B8795B" w:rsidRPr="00292A56" w:rsidTr="00865EC2">
        <w:trPr>
          <w:trHeight w:val="1567"/>
        </w:trPr>
        <w:tc>
          <w:tcPr>
            <w:tcW w:w="325" w:type="pct"/>
            <w:shd w:val="clear" w:color="auto" w:fill="auto"/>
          </w:tcPr>
          <w:p w:rsidR="00B8795B" w:rsidRPr="00292A56" w:rsidRDefault="00B8795B" w:rsidP="00B8795B">
            <w:pPr>
              <w:jc w:val="center"/>
              <w:rPr>
                <w:sz w:val="20"/>
                <w:szCs w:val="20"/>
              </w:rPr>
            </w:pPr>
            <w:r w:rsidRPr="00292A56">
              <w:rPr>
                <w:sz w:val="20"/>
                <w:szCs w:val="20"/>
              </w:rPr>
              <w:t>2.1.</w:t>
            </w:r>
          </w:p>
        </w:tc>
        <w:tc>
          <w:tcPr>
            <w:tcW w:w="1672" w:type="pct"/>
            <w:shd w:val="clear" w:color="auto" w:fill="auto"/>
          </w:tcPr>
          <w:p w:rsidR="00B8795B" w:rsidRPr="00292A56" w:rsidRDefault="00B8795B" w:rsidP="00B8795B">
            <w:pPr>
              <w:jc w:val="both"/>
              <w:rPr>
                <w:sz w:val="20"/>
                <w:szCs w:val="20"/>
              </w:rPr>
            </w:pPr>
            <w:r w:rsidRPr="00292A56">
              <w:rPr>
                <w:sz w:val="20"/>
                <w:szCs w:val="2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576"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935" w:type="pct"/>
            <w:vAlign w:val="center"/>
          </w:tcPr>
          <w:p w:rsidR="00B8795B" w:rsidRPr="00292A56" w:rsidRDefault="00B8795B" w:rsidP="00B8795B">
            <w:pPr>
              <w:jc w:val="center"/>
              <w:rPr>
                <w:sz w:val="20"/>
                <w:szCs w:val="20"/>
              </w:rPr>
            </w:pPr>
            <w:r>
              <w:rPr>
                <w:sz w:val="20"/>
                <w:szCs w:val="20"/>
              </w:rPr>
              <w:t>-</w:t>
            </w:r>
          </w:p>
        </w:tc>
        <w:tc>
          <w:tcPr>
            <w:tcW w:w="503"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503" w:type="pct"/>
            <w:gridSpan w:val="2"/>
            <w:vAlign w:val="center"/>
          </w:tcPr>
          <w:p w:rsidR="00B8795B" w:rsidRPr="00292A56" w:rsidRDefault="00B8795B" w:rsidP="00B8795B">
            <w:pPr>
              <w:jc w:val="center"/>
              <w:rPr>
                <w:sz w:val="20"/>
                <w:szCs w:val="20"/>
              </w:rPr>
            </w:pPr>
            <w:r w:rsidRPr="00292A56">
              <w:rPr>
                <w:sz w:val="20"/>
                <w:szCs w:val="20"/>
              </w:rPr>
              <w:t>-</w:t>
            </w:r>
          </w:p>
        </w:tc>
        <w:tc>
          <w:tcPr>
            <w:tcW w:w="486" w:type="pct"/>
            <w:vAlign w:val="center"/>
          </w:tcPr>
          <w:p w:rsidR="00B8795B" w:rsidRPr="00292A56" w:rsidRDefault="00B8795B" w:rsidP="00B8795B">
            <w:pPr>
              <w:jc w:val="center"/>
              <w:rPr>
                <w:sz w:val="20"/>
                <w:szCs w:val="20"/>
              </w:rPr>
            </w:pPr>
            <w:r w:rsidRPr="00292A56">
              <w:rPr>
                <w:sz w:val="20"/>
                <w:szCs w:val="20"/>
              </w:rPr>
              <w:t>-</w:t>
            </w:r>
          </w:p>
        </w:tc>
      </w:tr>
      <w:tr w:rsidR="00B8795B" w:rsidRPr="00292A56" w:rsidTr="00865EC2">
        <w:trPr>
          <w:trHeight w:val="1364"/>
        </w:trPr>
        <w:tc>
          <w:tcPr>
            <w:tcW w:w="325" w:type="pct"/>
            <w:shd w:val="clear" w:color="auto" w:fill="auto"/>
          </w:tcPr>
          <w:p w:rsidR="00B8795B" w:rsidRPr="00292A56" w:rsidRDefault="00B8795B" w:rsidP="00B8795B">
            <w:pPr>
              <w:jc w:val="center"/>
              <w:rPr>
                <w:sz w:val="20"/>
                <w:szCs w:val="20"/>
              </w:rPr>
            </w:pPr>
            <w:r w:rsidRPr="00292A56">
              <w:rPr>
                <w:sz w:val="20"/>
                <w:szCs w:val="20"/>
              </w:rPr>
              <w:t>2.2.</w:t>
            </w:r>
          </w:p>
        </w:tc>
        <w:tc>
          <w:tcPr>
            <w:tcW w:w="1672" w:type="pct"/>
            <w:shd w:val="clear" w:color="auto" w:fill="auto"/>
          </w:tcPr>
          <w:p w:rsidR="00B8795B" w:rsidRPr="00292A56" w:rsidRDefault="00B8795B" w:rsidP="00B8795B">
            <w:pPr>
              <w:jc w:val="both"/>
              <w:rPr>
                <w:sz w:val="20"/>
                <w:szCs w:val="20"/>
              </w:rPr>
            </w:pPr>
            <w:r w:rsidRPr="00292A56">
              <w:rPr>
                <w:sz w:val="20"/>
                <w:szCs w:val="20"/>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576"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935" w:type="pct"/>
            <w:vAlign w:val="center"/>
          </w:tcPr>
          <w:p w:rsidR="00B8795B" w:rsidRPr="00292A56" w:rsidRDefault="00B8795B" w:rsidP="00B8795B">
            <w:pPr>
              <w:jc w:val="center"/>
              <w:rPr>
                <w:sz w:val="20"/>
                <w:szCs w:val="20"/>
              </w:rPr>
            </w:pPr>
            <w:r>
              <w:rPr>
                <w:sz w:val="20"/>
                <w:szCs w:val="20"/>
              </w:rPr>
              <w:t>-</w:t>
            </w:r>
          </w:p>
        </w:tc>
        <w:tc>
          <w:tcPr>
            <w:tcW w:w="503"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503" w:type="pct"/>
            <w:gridSpan w:val="2"/>
            <w:vAlign w:val="center"/>
          </w:tcPr>
          <w:p w:rsidR="00B8795B" w:rsidRPr="00292A56" w:rsidRDefault="00B8795B" w:rsidP="00B8795B">
            <w:pPr>
              <w:jc w:val="center"/>
              <w:rPr>
                <w:sz w:val="20"/>
                <w:szCs w:val="20"/>
              </w:rPr>
            </w:pPr>
            <w:r w:rsidRPr="00292A56">
              <w:rPr>
                <w:sz w:val="20"/>
                <w:szCs w:val="20"/>
              </w:rPr>
              <w:t>-</w:t>
            </w:r>
          </w:p>
        </w:tc>
        <w:tc>
          <w:tcPr>
            <w:tcW w:w="486" w:type="pct"/>
            <w:vAlign w:val="center"/>
          </w:tcPr>
          <w:p w:rsidR="00B8795B" w:rsidRPr="00292A56" w:rsidRDefault="00B8795B" w:rsidP="00B8795B">
            <w:pPr>
              <w:jc w:val="center"/>
              <w:rPr>
                <w:sz w:val="20"/>
                <w:szCs w:val="20"/>
              </w:rPr>
            </w:pPr>
            <w:r w:rsidRPr="00292A56">
              <w:rPr>
                <w:sz w:val="20"/>
                <w:szCs w:val="20"/>
              </w:rPr>
              <w:t>-</w:t>
            </w:r>
          </w:p>
        </w:tc>
      </w:tr>
      <w:tr w:rsidR="00B8795B" w:rsidRPr="00292A56" w:rsidTr="00865EC2">
        <w:trPr>
          <w:trHeight w:val="1681"/>
        </w:trPr>
        <w:tc>
          <w:tcPr>
            <w:tcW w:w="325" w:type="pct"/>
            <w:shd w:val="clear" w:color="auto" w:fill="auto"/>
          </w:tcPr>
          <w:p w:rsidR="00B8795B" w:rsidRPr="00292A56" w:rsidRDefault="00B8795B" w:rsidP="00B8795B">
            <w:pPr>
              <w:jc w:val="center"/>
              <w:rPr>
                <w:sz w:val="20"/>
                <w:szCs w:val="20"/>
              </w:rPr>
            </w:pPr>
            <w:r w:rsidRPr="00292A56">
              <w:rPr>
                <w:sz w:val="20"/>
                <w:szCs w:val="20"/>
              </w:rPr>
              <w:t>2.3.</w:t>
            </w:r>
          </w:p>
        </w:tc>
        <w:tc>
          <w:tcPr>
            <w:tcW w:w="1672" w:type="pct"/>
            <w:shd w:val="clear" w:color="auto" w:fill="auto"/>
          </w:tcPr>
          <w:p w:rsidR="00B8795B" w:rsidRPr="00292A56" w:rsidRDefault="00B8795B" w:rsidP="00B8795B">
            <w:pPr>
              <w:jc w:val="both"/>
              <w:rPr>
                <w:sz w:val="20"/>
                <w:szCs w:val="20"/>
              </w:rPr>
            </w:pPr>
            <w:r w:rsidRPr="00292A56">
              <w:rPr>
                <w:sz w:val="20"/>
                <w:szCs w:val="20"/>
              </w:rPr>
              <w:t>Доля проб сточных вод, не соответствующих установленным нормативам допустимых сбросов, лимитам на сбросы для централизованной общесплавной (бытовой) системы водоотведения</w:t>
            </w:r>
          </w:p>
        </w:tc>
        <w:tc>
          <w:tcPr>
            <w:tcW w:w="576"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935" w:type="pct"/>
            <w:vAlign w:val="center"/>
          </w:tcPr>
          <w:p w:rsidR="00B8795B" w:rsidRPr="00292A56" w:rsidRDefault="00B8795B" w:rsidP="00B8795B">
            <w:pPr>
              <w:jc w:val="center"/>
              <w:rPr>
                <w:sz w:val="20"/>
                <w:szCs w:val="20"/>
              </w:rPr>
            </w:pPr>
            <w:r>
              <w:rPr>
                <w:sz w:val="20"/>
                <w:szCs w:val="20"/>
              </w:rPr>
              <w:t>-</w:t>
            </w:r>
          </w:p>
        </w:tc>
        <w:tc>
          <w:tcPr>
            <w:tcW w:w="503"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503" w:type="pct"/>
            <w:gridSpan w:val="2"/>
            <w:vAlign w:val="center"/>
          </w:tcPr>
          <w:p w:rsidR="00B8795B" w:rsidRPr="00292A56" w:rsidRDefault="00B8795B" w:rsidP="00B8795B">
            <w:pPr>
              <w:jc w:val="center"/>
              <w:rPr>
                <w:sz w:val="20"/>
                <w:szCs w:val="20"/>
              </w:rPr>
            </w:pPr>
            <w:r w:rsidRPr="00292A56">
              <w:rPr>
                <w:sz w:val="20"/>
                <w:szCs w:val="20"/>
              </w:rPr>
              <w:t>-</w:t>
            </w:r>
          </w:p>
        </w:tc>
        <w:tc>
          <w:tcPr>
            <w:tcW w:w="486" w:type="pct"/>
            <w:vAlign w:val="center"/>
          </w:tcPr>
          <w:p w:rsidR="00B8795B" w:rsidRPr="00292A56" w:rsidRDefault="00B8795B" w:rsidP="00B8795B">
            <w:pPr>
              <w:jc w:val="center"/>
              <w:rPr>
                <w:sz w:val="20"/>
                <w:szCs w:val="20"/>
              </w:rPr>
            </w:pPr>
            <w:r w:rsidRPr="00292A56">
              <w:rPr>
                <w:sz w:val="20"/>
                <w:szCs w:val="20"/>
              </w:rPr>
              <w:t>-</w:t>
            </w:r>
          </w:p>
        </w:tc>
      </w:tr>
      <w:tr w:rsidR="00B8795B" w:rsidRPr="00292A56" w:rsidTr="00865EC2">
        <w:trPr>
          <w:trHeight w:val="268"/>
        </w:trPr>
        <w:tc>
          <w:tcPr>
            <w:tcW w:w="325" w:type="pct"/>
            <w:shd w:val="clear" w:color="auto" w:fill="auto"/>
          </w:tcPr>
          <w:p w:rsidR="00B8795B" w:rsidRPr="00292A56" w:rsidRDefault="00B8795B" w:rsidP="00B8795B">
            <w:pPr>
              <w:jc w:val="center"/>
              <w:rPr>
                <w:sz w:val="20"/>
                <w:szCs w:val="20"/>
              </w:rPr>
            </w:pPr>
            <w:r w:rsidRPr="00292A56">
              <w:rPr>
                <w:sz w:val="20"/>
                <w:szCs w:val="20"/>
              </w:rPr>
              <w:t>3.</w:t>
            </w:r>
          </w:p>
        </w:tc>
        <w:tc>
          <w:tcPr>
            <w:tcW w:w="4675" w:type="pct"/>
            <w:gridSpan w:val="7"/>
            <w:vAlign w:val="center"/>
          </w:tcPr>
          <w:p w:rsidR="00B8795B" w:rsidRPr="00292A56" w:rsidRDefault="00B8795B" w:rsidP="006F3BA6">
            <w:pPr>
              <w:jc w:val="center"/>
              <w:rPr>
                <w:sz w:val="20"/>
                <w:szCs w:val="20"/>
              </w:rPr>
            </w:pPr>
            <w:r w:rsidRPr="00292A56">
              <w:rPr>
                <w:sz w:val="20"/>
                <w:szCs w:val="20"/>
              </w:rPr>
              <w:t>Показатели эффективности использования ресурсов</w:t>
            </w:r>
          </w:p>
        </w:tc>
      </w:tr>
      <w:tr w:rsidR="00B8795B" w:rsidRPr="00292A56" w:rsidTr="00865EC2">
        <w:trPr>
          <w:trHeight w:val="415"/>
        </w:trPr>
        <w:tc>
          <w:tcPr>
            <w:tcW w:w="325" w:type="pct"/>
            <w:shd w:val="clear" w:color="auto" w:fill="auto"/>
          </w:tcPr>
          <w:p w:rsidR="00B8795B" w:rsidRPr="00292A56" w:rsidRDefault="00B8795B" w:rsidP="00B8795B">
            <w:pPr>
              <w:jc w:val="center"/>
              <w:rPr>
                <w:sz w:val="20"/>
                <w:szCs w:val="20"/>
              </w:rPr>
            </w:pPr>
            <w:r w:rsidRPr="00292A56">
              <w:rPr>
                <w:sz w:val="20"/>
                <w:szCs w:val="20"/>
              </w:rPr>
              <w:t>3.1.</w:t>
            </w:r>
          </w:p>
        </w:tc>
        <w:tc>
          <w:tcPr>
            <w:tcW w:w="1672" w:type="pct"/>
            <w:shd w:val="clear" w:color="auto" w:fill="auto"/>
          </w:tcPr>
          <w:p w:rsidR="00B8795B" w:rsidRPr="00292A56" w:rsidRDefault="00B8795B" w:rsidP="00B8795B">
            <w:pPr>
              <w:jc w:val="both"/>
              <w:rPr>
                <w:sz w:val="20"/>
                <w:szCs w:val="20"/>
              </w:rPr>
            </w:pPr>
            <w:r w:rsidRPr="00292A56">
              <w:rPr>
                <w:sz w:val="20"/>
                <w:szCs w:val="20"/>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576" w:type="pct"/>
            <w:shd w:val="clear" w:color="auto" w:fill="auto"/>
            <w:vAlign w:val="center"/>
          </w:tcPr>
          <w:p w:rsidR="00B8795B" w:rsidRPr="00292A56" w:rsidRDefault="00B8795B" w:rsidP="00B8795B">
            <w:pPr>
              <w:jc w:val="center"/>
              <w:rPr>
                <w:sz w:val="20"/>
                <w:szCs w:val="20"/>
              </w:rPr>
            </w:pPr>
            <w:r w:rsidRPr="00292A56">
              <w:rPr>
                <w:sz w:val="20"/>
                <w:szCs w:val="20"/>
              </w:rPr>
              <w:t>кВт ч/куб.м</w:t>
            </w:r>
          </w:p>
        </w:tc>
        <w:tc>
          <w:tcPr>
            <w:tcW w:w="935" w:type="pct"/>
            <w:vAlign w:val="center"/>
          </w:tcPr>
          <w:p w:rsidR="00B8795B" w:rsidRPr="00292A56" w:rsidRDefault="00B8795B" w:rsidP="00B8795B">
            <w:pPr>
              <w:jc w:val="center"/>
              <w:rPr>
                <w:sz w:val="20"/>
                <w:szCs w:val="20"/>
              </w:rPr>
            </w:pPr>
            <w:r>
              <w:rPr>
                <w:sz w:val="20"/>
                <w:szCs w:val="20"/>
              </w:rPr>
              <w:t>-</w:t>
            </w:r>
          </w:p>
        </w:tc>
        <w:tc>
          <w:tcPr>
            <w:tcW w:w="503"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503" w:type="pct"/>
            <w:gridSpan w:val="2"/>
            <w:vAlign w:val="center"/>
          </w:tcPr>
          <w:p w:rsidR="00B8795B" w:rsidRPr="00292A56" w:rsidRDefault="00B8795B" w:rsidP="00B8795B">
            <w:pPr>
              <w:jc w:val="center"/>
              <w:rPr>
                <w:sz w:val="20"/>
                <w:szCs w:val="20"/>
              </w:rPr>
            </w:pPr>
            <w:r w:rsidRPr="00292A56">
              <w:rPr>
                <w:sz w:val="20"/>
                <w:szCs w:val="20"/>
              </w:rPr>
              <w:t>-</w:t>
            </w:r>
          </w:p>
        </w:tc>
        <w:tc>
          <w:tcPr>
            <w:tcW w:w="486" w:type="pct"/>
            <w:vAlign w:val="center"/>
          </w:tcPr>
          <w:p w:rsidR="00B8795B" w:rsidRPr="00292A56" w:rsidRDefault="00B8795B" w:rsidP="00B8795B">
            <w:pPr>
              <w:jc w:val="center"/>
              <w:rPr>
                <w:sz w:val="20"/>
                <w:szCs w:val="20"/>
              </w:rPr>
            </w:pPr>
            <w:r w:rsidRPr="00292A56">
              <w:rPr>
                <w:sz w:val="20"/>
                <w:szCs w:val="20"/>
              </w:rPr>
              <w:t>-</w:t>
            </w:r>
          </w:p>
        </w:tc>
      </w:tr>
      <w:tr w:rsidR="00B8795B" w:rsidRPr="00292A56" w:rsidTr="00865EC2">
        <w:trPr>
          <w:trHeight w:val="273"/>
        </w:trPr>
        <w:tc>
          <w:tcPr>
            <w:tcW w:w="325" w:type="pct"/>
            <w:shd w:val="clear" w:color="auto" w:fill="auto"/>
          </w:tcPr>
          <w:p w:rsidR="00B8795B" w:rsidRPr="00292A56" w:rsidRDefault="00B8795B" w:rsidP="00B8795B">
            <w:pPr>
              <w:jc w:val="center"/>
              <w:rPr>
                <w:sz w:val="20"/>
                <w:szCs w:val="20"/>
              </w:rPr>
            </w:pPr>
            <w:r w:rsidRPr="00292A56">
              <w:rPr>
                <w:sz w:val="20"/>
                <w:szCs w:val="20"/>
              </w:rPr>
              <w:t xml:space="preserve">3.2.   </w:t>
            </w:r>
          </w:p>
        </w:tc>
        <w:tc>
          <w:tcPr>
            <w:tcW w:w="1672" w:type="pct"/>
            <w:shd w:val="clear" w:color="auto" w:fill="auto"/>
          </w:tcPr>
          <w:p w:rsidR="00B8795B" w:rsidRPr="00292A56" w:rsidRDefault="00B8795B" w:rsidP="00B8795B">
            <w:pPr>
              <w:jc w:val="both"/>
              <w:rPr>
                <w:sz w:val="20"/>
                <w:szCs w:val="20"/>
              </w:rPr>
            </w:pPr>
            <w:r w:rsidRPr="00292A56">
              <w:rPr>
                <w:sz w:val="20"/>
                <w:szCs w:val="20"/>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576" w:type="pct"/>
            <w:shd w:val="clear" w:color="auto" w:fill="auto"/>
            <w:vAlign w:val="center"/>
          </w:tcPr>
          <w:p w:rsidR="00B8795B" w:rsidRPr="00292A56" w:rsidRDefault="00B8795B" w:rsidP="00B8795B">
            <w:pPr>
              <w:jc w:val="center"/>
              <w:rPr>
                <w:sz w:val="20"/>
                <w:szCs w:val="20"/>
              </w:rPr>
            </w:pPr>
            <w:r w:rsidRPr="00292A56">
              <w:rPr>
                <w:sz w:val="20"/>
                <w:szCs w:val="20"/>
              </w:rPr>
              <w:t>кВт ч/куб.м</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BB15BE" w:rsidRDefault="00B8795B" w:rsidP="00B8795B">
            <w:pPr>
              <w:jc w:val="center"/>
              <w:rPr>
                <w:sz w:val="20"/>
                <w:szCs w:val="20"/>
              </w:rPr>
            </w:pPr>
            <w:r w:rsidRPr="00BB15BE">
              <w:rPr>
                <w:sz w:val="20"/>
                <w:szCs w:val="20"/>
              </w:rPr>
              <w:t>0,7203</w:t>
            </w:r>
          </w:p>
        </w:tc>
        <w:tc>
          <w:tcPr>
            <w:tcW w:w="503" w:type="pct"/>
            <w:tcBorders>
              <w:top w:val="single" w:sz="4" w:space="0" w:color="auto"/>
              <w:left w:val="nil"/>
              <w:bottom w:val="single" w:sz="4" w:space="0" w:color="auto"/>
              <w:right w:val="single" w:sz="4" w:space="0" w:color="auto"/>
            </w:tcBorders>
            <w:shd w:val="clear" w:color="auto" w:fill="auto"/>
            <w:vAlign w:val="center"/>
          </w:tcPr>
          <w:p w:rsidR="00B8795B" w:rsidRPr="00BB15BE" w:rsidRDefault="00B8795B" w:rsidP="00B8795B">
            <w:pPr>
              <w:jc w:val="center"/>
              <w:rPr>
                <w:sz w:val="20"/>
                <w:szCs w:val="20"/>
              </w:rPr>
            </w:pPr>
            <w:r w:rsidRPr="00BB15BE">
              <w:rPr>
                <w:sz w:val="20"/>
                <w:szCs w:val="20"/>
              </w:rPr>
              <w:t>0,7005</w:t>
            </w:r>
          </w:p>
        </w:tc>
        <w:tc>
          <w:tcPr>
            <w:tcW w:w="503" w:type="pct"/>
            <w:gridSpan w:val="2"/>
            <w:vAlign w:val="center"/>
          </w:tcPr>
          <w:p w:rsidR="00B8795B" w:rsidRPr="001B6BD5" w:rsidRDefault="00B8795B" w:rsidP="00B8795B">
            <w:pPr>
              <w:jc w:val="center"/>
              <w:rPr>
                <w:sz w:val="20"/>
                <w:szCs w:val="20"/>
              </w:rPr>
            </w:pPr>
            <w:r w:rsidRPr="001B6BD5">
              <w:rPr>
                <w:sz w:val="20"/>
                <w:szCs w:val="20"/>
              </w:rPr>
              <w:t>0,7005</w:t>
            </w:r>
          </w:p>
        </w:tc>
        <w:tc>
          <w:tcPr>
            <w:tcW w:w="486" w:type="pct"/>
            <w:vAlign w:val="center"/>
          </w:tcPr>
          <w:p w:rsidR="00B8795B" w:rsidRPr="001B6BD5" w:rsidRDefault="00B8795B" w:rsidP="00B8795B">
            <w:pPr>
              <w:jc w:val="center"/>
              <w:rPr>
                <w:sz w:val="20"/>
                <w:szCs w:val="20"/>
              </w:rPr>
            </w:pPr>
            <w:r w:rsidRPr="001B6BD5">
              <w:rPr>
                <w:sz w:val="20"/>
                <w:szCs w:val="20"/>
              </w:rPr>
              <w:t>0,7005</w:t>
            </w:r>
          </w:p>
        </w:tc>
      </w:tr>
    </w:tbl>
    <w:p w:rsidR="00670898"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3E5083" w:rsidRDefault="003E5083" w:rsidP="00670898">
      <w:pPr>
        <w:shd w:val="clear" w:color="auto" w:fill="FFFFFF"/>
        <w:ind w:left="142"/>
        <w:jc w:val="both"/>
        <w:rPr>
          <w:color w:val="000000"/>
          <w:sz w:val="14"/>
          <w:szCs w:val="20"/>
        </w:rPr>
      </w:pPr>
    </w:p>
    <w:p w:rsidR="00B8795B" w:rsidRPr="00F02A46" w:rsidRDefault="00B8795B" w:rsidP="00B8795B">
      <w:pPr>
        <w:widowControl w:val="0"/>
        <w:autoSpaceDE w:val="0"/>
        <w:autoSpaceDN w:val="0"/>
        <w:adjustRightInd w:val="0"/>
        <w:ind w:firstLine="540"/>
        <w:jc w:val="both"/>
        <w:rPr>
          <w:highlight w:val="yellow"/>
        </w:rPr>
        <w:sectPr w:rsidR="00B8795B" w:rsidRPr="00F02A46" w:rsidSect="006F3BA6">
          <w:pgSz w:w="11906" w:h="16838" w:code="9"/>
          <w:pgMar w:top="1134" w:right="567" w:bottom="1134" w:left="1701" w:header="709" w:footer="709" w:gutter="0"/>
          <w:cols w:space="708"/>
          <w:docGrid w:linePitch="360"/>
        </w:sectPr>
      </w:pPr>
    </w:p>
    <w:p w:rsidR="00B8795B" w:rsidRPr="0043794D" w:rsidRDefault="00B8795B" w:rsidP="00B8795B">
      <w:pPr>
        <w:widowControl w:val="0"/>
        <w:autoSpaceDE w:val="0"/>
        <w:autoSpaceDN w:val="0"/>
        <w:adjustRightInd w:val="0"/>
        <w:ind w:firstLine="540"/>
        <w:jc w:val="both"/>
      </w:pPr>
      <w:r w:rsidRPr="0043794D">
        <w:t>5. Перечень и график реализации плановых мероприятий по ремонту объектов централизованной системы водоотведения, мероприятий, направленных на улучшение качества очистки сточных вод, мероприятий по энергосбережению и повышению энергетической эффективности, мероприятий, направленных на повышение качества обслуживания абонентов</w:t>
      </w:r>
    </w:p>
    <w:p w:rsidR="00B8795B" w:rsidRPr="00F02A46" w:rsidRDefault="00B8795B" w:rsidP="00B8795B">
      <w:pPr>
        <w:widowControl w:val="0"/>
        <w:autoSpaceDE w:val="0"/>
        <w:autoSpaceDN w:val="0"/>
        <w:adjustRightInd w:val="0"/>
        <w:ind w:firstLine="540"/>
        <w:jc w:val="both"/>
        <w:rPr>
          <w:sz w:val="20"/>
          <w:szCs w:val="20"/>
          <w:highlight w:val="yellow"/>
        </w:rPr>
      </w:pPr>
    </w:p>
    <w:tbl>
      <w:tblPr>
        <w:tblpPr w:leftFromText="180" w:rightFromText="180" w:vertAnchor="text" w:horzAnchor="margin" w:tblpXSpec="center" w:tblpY="80"/>
        <w:tblW w:w="5094" w:type="pct"/>
        <w:tblLayout w:type="fixed"/>
        <w:tblLook w:val="04A0"/>
      </w:tblPr>
      <w:tblGrid>
        <w:gridCol w:w="4077"/>
        <w:gridCol w:w="1389"/>
        <w:gridCol w:w="1512"/>
        <w:gridCol w:w="1374"/>
        <w:gridCol w:w="1515"/>
        <w:gridCol w:w="1377"/>
        <w:gridCol w:w="1332"/>
        <w:gridCol w:w="1190"/>
        <w:gridCol w:w="1262"/>
        <w:gridCol w:w="36"/>
      </w:tblGrid>
      <w:tr w:rsidR="00B8795B" w:rsidRPr="007D05BA" w:rsidTr="00865EC2">
        <w:trPr>
          <w:gridAfter w:val="1"/>
          <w:wAfter w:w="12" w:type="pct"/>
          <w:trHeight w:val="278"/>
        </w:trPr>
        <w:tc>
          <w:tcPr>
            <w:tcW w:w="135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795B" w:rsidRPr="00F04D74" w:rsidRDefault="00B8795B" w:rsidP="00B8795B">
            <w:pPr>
              <w:ind w:left="142" w:hanging="142"/>
              <w:jc w:val="center"/>
              <w:rPr>
                <w:sz w:val="20"/>
                <w:szCs w:val="20"/>
              </w:rPr>
            </w:pPr>
            <w:r w:rsidRPr="00F04D74">
              <w:rPr>
                <w:sz w:val="20"/>
                <w:szCs w:val="20"/>
              </w:rPr>
              <w:t>Наименование мероприятия</w:t>
            </w:r>
          </w:p>
        </w:tc>
        <w:tc>
          <w:tcPr>
            <w:tcW w:w="3635" w:type="pct"/>
            <w:gridSpan w:val="8"/>
            <w:tcBorders>
              <w:top w:val="single" w:sz="4" w:space="0" w:color="auto"/>
              <w:left w:val="nil"/>
              <w:bottom w:val="single" w:sz="4" w:space="0" w:color="auto"/>
              <w:right w:val="single" w:sz="4" w:space="0" w:color="auto"/>
            </w:tcBorders>
          </w:tcPr>
          <w:p w:rsidR="00B8795B" w:rsidRPr="00F1078F" w:rsidRDefault="00670898" w:rsidP="00B8795B">
            <w:pPr>
              <w:jc w:val="center"/>
              <w:rPr>
                <w:sz w:val="20"/>
                <w:szCs w:val="20"/>
                <w:lang w:val="en-US"/>
              </w:rPr>
            </w:pPr>
            <w:r>
              <w:rPr>
                <w:sz w:val="20"/>
                <w:szCs w:val="20"/>
              </w:rPr>
              <w:t xml:space="preserve">Период </w:t>
            </w:r>
            <w:r w:rsidR="005053E4">
              <w:rPr>
                <w:sz w:val="20"/>
                <w:szCs w:val="20"/>
              </w:rPr>
              <w:t>регулирования</w:t>
            </w:r>
          </w:p>
        </w:tc>
      </w:tr>
      <w:tr w:rsidR="00856B1B" w:rsidRPr="007D05BA" w:rsidTr="00865EC2">
        <w:trPr>
          <w:trHeight w:val="278"/>
        </w:trPr>
        <w:tc>
          <w:tcPr>
            <w:tcW w:w="1353" w:type="pct"/>
            <w:vMerge/>
            <w:tcBorders>
              <w:top w:val="single" w:sz="4" w:space="0" w:color="auto"/>
              <w:left w:val="single" w:sz="4" w:space="0" w:color="auto"/>
              <w:bottom w:val="single" w:sz="4" w:space="0" w:color="auto"/>
              <w:right w:val="single" w:sz="4" w:space="0" w:color="auto"/>
            </w:tcBorders>
            <w:vAlign w:val="center"/>
          </w:tcPr>
          <w:p w:rsidR="00856B1B" w:rsidRPr="00F04D74" w:rsidRDefault="00856B1B" w:rsidP="00856B1B">
            <w:pPr>
              <w:rPr>
                <w:sz w:val="20"/>
                <w:szCs w:val="20"/>
              </w:rPr>
            </w:pPr>
          </w:p>
        </w:tc>
        <w:tc>
          <w:tcPr>
            <w:tcW w:w="963" w:type="pct"/>
            <w:gridSpan w:val="2"/>
            <w:tcBorders>
              <w:top w:val="single" w:sz="4" w:space="0" w:color="auto"/>
              <w:left w:val="nil"/>
              <w:bottom w:val="single" w:sz="4" w:space="0" w:color="auto"/>
              <w:right w:val="single" w:sz="4" w:space="0" w:color="auto"/>
            </w:tcBorders>
            <w:vAlign w:val="center"/>
          </w:tcPr>
          <w:p w:rsidR="00856B1B" w:rsidRPr="00F04D74" w:rsidRDefault="00856B1B" w:rsidP="00856B1B">
            <w:pPr>
              <w:jc w:val="center"/>
              <w:rPr>
                <w:sz w:val="20"/>
                <w:szCs w:val="20"/>
              </w:rPr>
            </w:pPr>
            <w:r w:rsidRPr="00BB15BE">
              <w:rPr>
                <w:sz w:val="20"/>
                <w:szCs w:val="20"/>
              </w:rPr>
              <w:t>с момента официального опубликования постановления по 31.12.2019</w:t>
            </w:r>
            <w:r w:rsidR="00FC5CFB">
              <w:rPr>
                <w:sz w:val="20"/>
                <w:szCs w:val="20"/>
              </w:rPr>
              <w:t>*</w:t>
            </w:r>
          </w:p>
        </w:tc>
        <w:tc>
          <w:tcPr>
            <w:tcW w:w="959" w:type="pct"/>
            <w:gridSpan w:val="2"/>
            <w:tcBorders>
              <w:top w:val="single" w:sz="4" w:space="0" w:color="auto"/>
              <w:left w:val="single" w:sz="4" w:space="0" w:color="auto"/>
              <w:bottom w:val="single" w:sz="4" w:space="0" w:color="auto"/>
              <w:right w:val="single" w:sz="4" w:space="0" w:color="auto"/>
            </w:tcBorders>
            <w:vAlign w:val="center"/>
          </w:tcPr>
          <w:p w:rsidR="00856B1B" w:rsidRPr="008D5302" w:rsidRDefault="00856B1B" w:rsidP="00856B1B">
            <w:pPr>
              <w:jc w:val="center"/>
              <w:rPr>
                <w:sz w:val="20"/>
                <w:szCs w:val="20"/>
              </w:rPr>
            </w:pPr>
            <w:r>
              <w:rPr>
                <w:sz w:val="20"/>
                <w:szCs w:val="20"/>
              </w:rPr>
              <w:t>2020</w:t>
            </w:r>
            <w:r w:rsidRPr="008D5302">
              <w:rPr>
                <w:sz w:val="20"/>
                <w:szCs w:val="20"/>
              </w:rPr>
              <w:t xml:space="preserve"> год</w:t>
            </w:r>
          </w:p>
        </w:tc>
        <w:tc>
          <w:tcPr>
            <w:tcW w:w="898" w:type="pct"/>
            <w:gridSpan w:val="2"/>
            <w:tcBorders>
              <w:top w:val="single" w:sz="4" w:space="0" w:color="auto"/>
              <w:left w:val="single" w:sz="4" w:space="0" w:color="auto"/>
              <w:bottom w:val="single" w:sz="4" w:space="0" w:color="auto"/>
              <w:right w:val="single" w:sz="4" w:space="0" w:color="auto"/>
            </w:tcBorders>
            <w:vAlign w:val="center"/>
          </w:tcPr>
          <w:p w:rsidR="00856B1B" w:rsidRPr="008D5302" w:rsidRDefault="00856B1B" w:rsidP="00856B1B">
            <w:pPr>
              <w:jc w:val="center"/>
              <w:rPr>
                <w:sz w:val="20"/>
                <w:szCs w:val="20"/>
              </w:rPr>
            </w:pPr>
            <w:r>
              <w:rPr>
                <w:sz w:val="20"/>
                <w:szCs w:val="20"/>
              </w:rPr>
              <w:t>2021</w:t>
            </w:r>
            <w:r w:rsidRPr="008D5302">
              <w:rPr>
                <w:sz w:val="20"/>
                <w:szCs w:val="20"/>
              </w:rPr>
              <w:t xml:space="preserve"> год</w:t>
            </w:r>
          </w:p>
        </w:tc>
        <w:tc>
          <w:tcPr>
            <w:tcW w:w="827" w:type="pct"/>
            <w:gridSpan w:val="3"/>
            <w:tcBorders>
              <w:top w:val="single" w:sz="4" w:space="0" w:color="auto"/>
              <w:left w:val="single" w:sz="4" w:space="0" w:color="auto"/>
              <w:bottom w:val="single" w:sz="4" w:space="0" w:color="auto"/>
              <w:right w:val="single" w:sz="4" w:space="0" w:color="auto"/>
            </w:tcBorders>
            <w:vAlign w:val="center"/>
          </w:tcPr>
          <w:p w:rsidR="00856B1B" w:rsidRPr="008D5302" w:rsidRDefault="00856B1B" w:rsidP="00856B1B">
            <w:pPr>
              <w:jc w:val="center"/>
              <w:rPr>
                <w:sz w:val="20"/>
                <w:szCs w:val="20"/>
              </w:rPr>
            </w:pPr>
            <w:r>
              <w:rPr>
                <w:sz w:val="20"/>
                <w:szCs w:val="20"/>
              </w:rPr>
              <w:t>2022</w:t>
            </w:r>
            <w:r w:rsidRPr="008D5302">
              <w:rPr>
                <w:sz w:val="20"/>
                <w:szCs w:val="20"/>
              </w:rPr>
              <w:t xml:space="preserve"> год</w:t>
            </w:r>
          </w:p>
        </w:tc>
      </w:tr>
      <w:tr w:rsidR="00B8795B" w:rsidRPr="007D05BA" w:rsidTr="00865EC2">
        <w:trPr>
          <w:trHeight w:val="1134"/>
        </w:trPr>
        <w:tc>
          <w:tcPr>
            <w:tcW w:w="1353" w:type="pct"/>
            <w:vMerge/>
            <w:tcBorders>
              <w:top w:val="single" w:sz="4" w:space="0" w:color="auto"/>
              <w:left w:val="single" w:sz="4" w:space="0" w:color="auto"/>
              <w:bottom w:val="single" w:sz="4" w:space="0" w:color="auto"/>
              <w:right w:val="single" w:sz="4" w:space="0" w:color="auto"/>
            </w:tcBorders>
            <w:vAlign w:val="center"/>
          </w:tcPr>
          <w:p w:rsidR="00B8795B" w:rsidRPr="00F04D74" w:rsidRDefault="00B8795B" w:rsidP="00B8795B">
            <w:pPr>
              <w:rPr>
                <w:sz w:val="20"/>
                <w:szCs w:val="20"/>
              </w:rPr>
            </w:pPr>
          </w:p>
        </w:tc>
        <w:tc>
          <w:tcPr>
            <w:tcW w:w="461" w:type="pct"/>
            <w:tcBorders>
              <w:top w:val="nil"/>
              <w:left w:val="single" w:sz="4" w:space="0" w:color="auto"/>
              <w:bottom w:val="single" w:sz="4" w:space="0" w:color="000000"/>
              <w:right w:val="single" w:sz="4" w:space="0" w:color="auto"/>
            </w:tcBorders>
            <w:shd w:val="clear" w:color="auto" w:fill="auto"/>
            <w:vAlign w:val="center"/>
          </w:tcPr>
          <w:p w:rsidR="00B8795B" w:rsidRPr="00F04D74" w:rsidRDefault="00B8795B" w:rsidP="00B8795B">
            <w:pPr>
              <w:jc w:val="center"/>
              <w:rPr>
                <w:sz w:val="20"/>
                <w:szCs w:val="20"/>
              </w:rPr>
            </w:pPr>
            <w:r w:rsidRPr="00F04D74">
              <w:rPr>
                <w:sz w:val="20"/>
                <w:szCs w:val="20"/>
              </w:rPr>
              <w:t xml:space="preserve">График реализации </w:t>
            </w:r>
          </w:p>
        </w:tc>
        <w:tc>
          <w:tcPr>
            <w:tcW w:w="501" w:type="pct"/>
            <w:tcBorders>
              <w:top w:val="nil"/>
              <w:left w:val="single" w:sz="4" w:space="0" w:color="auto"/>
              <w:bottom w:val="single" w:sz="4" w:space="0" w:color="auto"/>
              <w:right w:val="single" w:sz="4" w:space="0" w:color="auto"/>
            </w:tcBorders>
            <w:shd w:val="clear" w:color="auto" w:fill="auto"/>
            <w:vAlign w:val="center"/>
          </w:tcPr>
          <w:p w:rsidR="00B8795B" w:rsidRPr="00AD5973" w:rsidRDefault="00B8795B" w:rsidP="00B8795B">
            <w:pPr>
              <w:jc w:val="center"/>
              <w:rPr>
                <w:sz w:val="20"/>
                <w:szCs w:val="20"/>
              </w:rPr>
            </w:pPr>
            <w:r w:rsidRPr="00AD5973">
              <w:rPr>
                <w:sz w:val="20"/>
                <w:szCs w:val="20"/>
              </w:rPr>
              <w:t>Ф</w:t>
            </w:r>
            <w:r>
              <w:rPr>
                <w:sz w:val="20"/>
                <w:szCs w:val="20"/>
              </w:rPr>
              <w:t>инансовые средства, тыс. руб. (</w:t>
            </w:r>
            <w:r w:rsidRPr="00AD5973">
              <w:rPr>
                <w:sz w:val="20"/>
                <w:szCs w:val="20"/>
              </w:rPr>
              <w:t>без учета НДС)</w:t>
            </w:r>
          </w:p>
        </w:tc>
        <w:tc>
          <w:tcPr>
            <w:tcW w:w="456" w:type="pct"/>
            <w:tcBorders>
              <w:top w:val="nil"/>
              <w:left w:val="single" w:sz="4" w:space="0" w:color="auto"/>
              <w:bottom w:val="single" w:sz="4" w:space="0" w:color="000000"/>
              <w:right w:val="single" w:sz="4" w:space="0" w:color="auto"/>
            </w:tcBorders>
            <w:shd w:val="clear" w:color="auto" w:fill="auto"/>
            <w:vAlign w:val="center"/>
          </w:tcPr>
          <w:p w:rsidR="00B8795B" w:rsidRPr="00F04D74" w:rsidRDefault="00B8795B" w:rsidP="00B8795B">
            <w:pPr>
              <w:jc w:val="center"/>
              <w:rPr>
                <w:sz w:val="20"/>
                <w:szCs w:val="20"/>
              </w:rPr>
            </w:pPr>
            <w:r w:rsidRPr="00F04D74">
              <w:rPr>
                <w:sz w:val="20"/>
                <w:szCs w:val="20"/>
              </w:rPr>
              <w:t xml:space="preserve">График реализации </w:t>
            </w:r>
          </w:p>
        </w:tc>
        <w:tc>
          <w:tcPr>
            <w:tcW w:w="502" w:type="pct"/>
            <w:tcBorders>
              <w:top w:val="nil"/>
              <w:left w:val="single" w:sz="4" w:space="0" w:color="auto"/>
              <w:bottom w:val="single" w:sz="4" w:space="0" w:color="auto"/>
              <w:right w:val="single" w:sz="4" w:space="0" w:color="auto"/>
            </w:tcBorders>
            <w:shd w:val="clear" w:color="auto" w:fill="auto"/>
            <w:vAlign w:val="center"/>
          </w:tcPr>
          <w:p w:rsidR="00B8795B" w:rsidRPr="00AD5973" w:rsidRDefault="00B8795B" w:rsidP="00B8795B">
            <w:pPr>
              <w:jc w:val="center"/>
              <w:rPr>
                <w:sz w:val="20"/>
                <w:szCs w:val="20"/>
              </w:rPr>
            </w:pPr>
            <w:r w:rsidRPr="00AD5973">
              <w:rPr>
                <w:sz w:val="20"/>
                <w:szCs w:val="20"/>
              </w:rPr>
              <w:t>Ф</w:t>
            </w:r>
            <w:r>
              <w:rPr>
                <w:sz w:val="20"/>
                <w:szCs w:val="20"/>
              </w:rPr>
              <w:t>инансовые средства, тыс. руб. (</w:t>
            </w:r>
            <w:r w:rsidRPr="00AD5973">
              <w:rPr>
                <w:sz w:val="20"/>
                <w:szCs w:val="20"/>
              </w:rPr>
              <w:t>без учета НДС)</w:t>
            </w:r>
          </w:p>
        </w:tc>
        <w:tc>
          <w:tcPr>
            <w:tcW w:w="457" w:type="pct"/>
            <w:tcBorders>
              <w:top w:val="single" w:sz="4" w:space="0" w:color="auto"/>
              <w:left w:val="single" w:sz="4" w:space="0" w:color="auto"/>
              <w:bottom w:val="single" w:sz="4" w:space="0" w:color="auto"/>
              <w:right w:val="single" w:sz="4" w:space="0" w:color="auto"/>
            </w:tcBorders>
            <w:vAlign w:val="center"/>
          </w:tcPr>
          <w:p w:rsidR="00B8795B" w:rsidRPr="00AD5973" w:rsidRDefault="00B8795B" w:rsidP="00B8795B">
            <w:pPr>
              <w:jc w:val="center"/>
              <w:rPr>
                <w:sz w:val="20"/>
                <w:szCs w:val="20"/>
              </w:rPr>
            </w:pPr>
            <w:r w:rsidRPr="00AD5973">
              <w:rPr>
                <w:sz w:val="20"/>
                <w:szCs w:val="20"/>
              </w:rPr>
              <w:t xml:space="preserve">График реализации </w:t>
            </w:r>
          </w:p>
        </w:tc>
        <w:tc>
          <w:tcPr>
            <w:tcW w:w="442" w:type="pct"/>
            <w:tcBorders>
              <w:top w:val="single" w:sz="4" w:space="0" w:color="auto"/>
              <w:left w:val="single" w:sz="4" w:space="0" w:color="auto"/>
              <w:bottom w:val="single" w:sz="4" w:space="0" w:color="auto"/>
              <w:right w:val="single" w:sz="4" w:space="0" w:color="auto"/>
            </w:tcBorders>
            <w:vAlign w:val="center"/>
          </w:tcPr>
          <w:p w:rsidR="00B8795B" w:rsidRPr="00AD5973" w:rsidRDefault="00B8795B" w:rsidP="00B8795B">
            <w:pPr>
              <w:jc w:val="center"/>
              <w:rPr>
                <w:sz w:val="20"/>
                <w:szCs w:val="20"/>
              </w:rPr>
            </w:pPr>
            <w:r w:rsidRPr="00AD5973">
              <w:rPr>
                <w:sz w:val="20"/>
                <w:szCs w:val="20"/>
              </w:rPr>
              <w:t>Финансовые средства, тыс. руб. (без учета НДС)</w:t>
            </w:r>
          </w:p>
        </w:tc>
        <w:tc>
          <w:tcPr>
            <w:tcW w:w="395" w:type="pct"/>
            <w:tcBorders>
              <w:top w:val="single" w:sz="4" w:space="0" w:color="auto"/>
              <w:left w:val="single" w:sz="4" w:space="0" w:color="auto"/>
              <w:bottom w:val="single" w:sz="4" w:space="0" w:color="auto"/>
              <w:right w:val="single" w:sz="4" w:space="0" w:color="auto"/>
            </w:tcBorders>
            <w:vAlign w:val="center"/>
          </w:tcPr>
          <w:p w:rsidR="00B8795B" w:rsidRPr="00AD5973" w:rsidRDefault="00B8795B" w:rsidP="00B8795B">
            <w:pPr>
              <w:jc w:val="center"/>
              <w:rPr>
                <w:sz w:val="20"/>
                <w:szCs w:val="20"/>
              </w:rPr>
            </w:pPr>
            <w:r w:rsidRPr="00AD5973">
              <w:rPr>
                <w:sz w:val="20"/>
                <w:szCs w:val="20"/>
              </w:rPr>
              <w:t xml:space="preserve">График реализации </w:t>
            </w:r>
          </w:p>
        </w:tc>
        <w:tc>
          <w:tcPr>
            <w:tcW w:w="432" w:type="pct"/>
            <w:gridSpan w:val="2"/>
            <w:tcBorders>
              <w:top w:val="single" w:sz="4" w:space="0" w:color="auto"/>
              <w:left w:val="single" w:sz="4" w:space="0" w:color="auto"/>
              <w:bottom w:val="single" w:sz="4" w:space="0" w:color="auto"/>
              <w:right w:val="single" w:sz="4" w:space="0" w:color="auto"/>
            </w:tcBorders>
            <w:vAlign w:val="center"/>
          </w:tcPr>
          <w:p w:rsidR="00B8795B" w:rsidRPr="00AD5973" w:rsidRDefault="00B8795B" w:rsidP="00B8795B">
            <w:pPr>
              <w:jc w:val="center"/>
              <w:rPr>
                <w:sz w:val="20"/>
                <w:szCs w:val="20"/>
              </w:rPr>
            </w:pPr>
            <w:r w:rsidRPr="00AD5973">
              <w:rPr>
                <w:sz w:val="20"/>
                <w:szCs w:val="20"/>
              </w:rPr>
              <w:t>Финансовые средства, тыс. руб. (без учета НДС)</w:t>
            </w:r>
          </w:p>
        </w:tc>
      </w:tr>
      <w:tr w:rsidR="00B8795B" w:rsidRPr="009F13E0" w:rsidTr="00865EC2">
        <w:trPr>
          <w:trHeight w:val="366"/>
        </w:trPr>
        <w:tc>
          <w:tcPr>
            <w:tcW w:w="1353" w:type="pct"/>
            <w:tcBorders>
              <w:top w:val="nil"/>
              <w:left w:val="single" w:sz="4" w:space="0" w:color="auto"/>
              <w:bottom w:val="single" w:sz="4" w:space="0" w:color="auto"/>
              <w:right w:val="single" w:sz="4" w:space="0" w:color="auto"/>
            </w:tcBorders>
            <w:shd w:val="clear" w:color="auto" w:fill="auto"/>
          </w:tcPr>
          <w:p w:rsidR="00B8795B" w:rsidRPr="00FC5CFB" w:rsidRDefault="00B8795B" w:rsidP="00B8795B">
            <w:pPr>
              <w:jc w:val="both"/>
              <w:rPr>
                <w:sz w:val="20"/>
                <w:szCs w:val="20"/>
              </w:rPr>
            </w:pPr>
            <w:r w:rsidRPr="00FC5CFB">
              <w:rPr>
                <w:sz w:val="20"/>
                <w:szCs w:val="20"/>
              </w:rPr>
              <w:t>Ремонт объектов централизованной системы водоснабжения, в том числе по мероприятиям:</w:t>
            </w:r>
          </w:p>
        </w:tc>
        <w:tc>
          <w:tcPr>
            <w:tcW w:w="461" w:type="pct"/>
            <w:tcBorders>
              <w:top w:val="single" w:sz="4" w:space="0" w:color="auto"/>
              <w:left w:val="nil"/>
              <w:bottom w:val="single" w:sz="4" w:space="0" w:color="auto"/>
              <w:right w:val="single" w:sz="4" w:space="0" w:color="auto"/>
            </w:tcBorders>
            <w:vAlign w:val="center"/>
          </w:tcPr>
          <w:p w:rsidR="00B8795B" w:rsidRPr="00FC5CFB" w:rsidRDefault="00B8795B" w:rsidP="00B8795B">
            <w:pPr>
              <w:jc w:val="center"/>
              <w:rPr>
                <w:sz w:val="20"/>
                <w:szCs w:val="20"/>
              </w:rPr>
            </w:pPr>
            <w:r w:rsidRPr="00FC5CFB">
              <w:rPr>
                <w:sz w:val="20"/>
                <w:szCs w:val="20"/>
              </w:rPr>
              <w:t>2-3кв.</w:t>
            </w:r>
          </w:p>
        </w:tc>
        <w:tc>
          <w:tcPr>
            <w:tcW w:w="501" w:type="pct"/>
            <w:tcBorders>
              <w:top w:val="single" w:sz="4" w:space="0" w:color="auto"/>
              <w:left w:val="single" w:sz="4" w:space="0" w:color="auto"/>
              <w:bottom w:val="single" w:sz="4" w:space="0" w:color="auto"/>
              <w:right w:val="single" w:sz="4" w:space="0" w:color="auto"/>
            </w:tcBorders>
            <w:vAlign w:val="center"/>
          </w:tcPr>
          <w:p w:rsidR="00B8795B" w:rsidRPr="00FC5CFB" w:rsidRDefault="00B8795B" w:rsidP="00B8795B">
            <w:pPr>
              <w:jc w:val="center"/>
              <w:rPr>
                <w:sz w:val="20"/>
                <w:szCs w:val="20"/>
              </w:rPr>
            </w:pPr>
            <w:r w:rsidRPr="00FC5CFB">
              <w:rPr>
                <w:sz w:val="20"/>
                <w:szCs w:val="20"/>
              </w:rPr>
              <w:t>1628,54</w:t>
            </w:r>
          </w:p>
        </w:tc>
        <w:tc>
          <w:tcPr>
            <w:tcW w:w="456" w:type="pct"/>
            <w:tcBorders>
              <w:top w:val="nil"/>
              <w:left w:val="single" w:sz="4" w:space="0" w:color="auto"/>
              <w:bottom w:val="single" w:sz="4" w:space="0" w:color="auto"/>
              <w:right w:val="single" w:sz="4" w:space="0" w:color="auto"/>
            </w:tcBorders>
            <w:shd w:val="clear" w:color="auto" w:fill="auto"/>
            <w:vAlign w:val="center"/>
          </w:tcPr>
          <w:p w:rsidR="00B8795B" w:rsidRPr="00FC5CFB" w:rsidRDefault="00B8795B" w:rsidP="00B8795B">
            <w:pPr>
              <w:jc w:val="center"/>
              <w:rPr>
                <w:sz w:val="20"/>
                <w:szCs w:val="20"/>
              </w:rPr>
            </w:pPr>
            <w:r w:rsidRPr="00FC5CFB">
              <w:rPr>
                <w:sz w:val="20"/>
                <w:szCs w:val="20"/>
              </w:rPr>
              <w:t>-</w:t>
            </w:r>
          </w:p>
        </w:tc>
        <w:tc>
          <w:tcPr>
            <w:tcW w:w="502" w:type="pct"/>
            <w:tcBorders>
              <w:top w:val="nil"/>
              <w:left w:val="nil"/>
              <w:bottom w:val="single" w:sz="4" w:space="0" w:color="auto"/>
              <w:right w:val="single" w:sz="4" w:space="0" w:color="auto"/>
            </w:tcBorders>
            <w:shd w:val="clear" w:color="auto" w:fill="auto"/>
            <w:vAlign w:val="center"/>
          </w:tcPr>
          <w:p w:rsidR="00B8795B" w:rsidRPr="00FC5CFB" w:rsidRDefault="00B8795B" w:rsidP="00B8795B">
            <w:pPr>
              <w:jc w:val="center"/>
              <w:rPr>
                <w:b/>
                <w:bCs/>
                <w:color w:val="000000"/>
                <w:sz w:val="20"/>
                <w:szCs w:val="20"/>
              </w:rPr>
            </w:pPr>
            <w:r w:rsidRPr="00FC5CFB">
              <w:rPr>
                <w:b/>
                <w:bCs/>
                <w:color w:val="000000"/>
                <w:sz w:val="20"/>
                <w:szCs w:val="20"/>
              </w:rPr>
              <w:t>-</w:t>
            </w:r>
          </w:p>
        </w:tc>
        <w:tc>
          <w:tcPr>
            <w:tcW w:w="457" w:type="pct"/>
            <w:tcBorders>
              <w:top w:val="nil"/>
              <w:left w:val="single" w:sz="4" w:space="0" w:color="auto"/>
              <w:bottom w:val="single" w:sz="4" w:space="0" w:color="auto"/>
              <w:right w:val="single" w:sz="4" w:space="0" w:color="auto"/>
            </w:tcBorders>
            <w:shd w:val="clear" w:color="auto" w:fill="auto"/>
            <w:vAlign w:val="center"/>
          </w:tcPr>
          <w:p w:rsidR="00B8795B" w:rsidRPr="009F13E0" w:rsidRDefault="005F7369" w:rsidP="00B8795B">
            <w:pPr>
              <w:jc w:val="center"/>
              <w:rPr>
                <w:sz w:val="20"/>
                <w:szCs w:val="20"/>
              </w:rPr>
            </w:pPr>
            <w:r w:rsidRPr="009F13E0">
              <w:rPr>
                <w:sz w:val="20"/>
                <w:szCs w:val="20"/>
              </w:rPr>
              <w:t>1-4кв</w:t>
            </w:r>
          </w:p>
        </w:tc>
        <w:tc>
          <w:tcPr>
            <w:tcW w:w="442" w:type="pct"/>
            <w:tcBorders>
              <w:top w:val="nil"/>
              <w:left w:val="nil"/>
              <w:bottom w:val="single" w:sz="4" w:space="0" w:color="auto"/>
              <w:right w:val="single" w:sz="4" w:space="0" w:color="auto"/>
            </w:tcBorders>
            <w:shd w:val="clear" w:color="auto" w:fill="auto"/>
            <w:vAlign w:val="center"/>
          </w:tcPr>
          <w:p w:rsidR="00B8795B" w:rsidRPr="009F13E0" w:rsidRDefault="005F7369" w:rsidP="00B8795B">
            <w:pPr>
              <w:jc w:val="center"/>
              <w:rPr>
                <w:bCs/>
                <w:color w:val="000000"/>
                <w:sz w:val="20"/>
                <w:szCs w:val="20"/>
              </w:rPr>
            </w:pPr>
            <w:r w:rsidRPr="009F13E0">
              <w:rPr>
                <w:bCs/>
                <w:color w:val="000000"/>
                <w:sz w:val="20"/>
                <w:szCs w:val="20"/>
              </w:rPr>
              <w:t>9789,62</w:t>
            </w:r>
          </w:p>
        </w:tc>
        <w:tc>
          <w:tcPr>
            <w:tcW w:w="395" w:type="pct"/>
            <w:tcBorders>
              <w:top w:val="nil"/>
              <w:left w:val="single" w:sz="4" w:space="0" w:color="auto"/>
              <w:bottom w:val="single" w:sz="4" w:space="0" w:color="auto"/>
              <w:right w:val="single" w:sz="4" w:space="0" w:color="auto"/>
            </w:tcBorders>
            <w:shd w:val="clear" w:color="auto" w:fill="auto"/>
            <w:vAlign w:val="center"/>
          </w:tcPr>
          <w:p w:rsidR="00B8795B" w:rsidRPr="009F13E0" w:rsidRDefault="00B8795B" w:rsidP="00B8795B">
            <w:pPr>
              <w:jc w:val="center"/>
              <w:rPr>
                <w:sz w:val="20"/>
                <w:szCs w:val="20"/>
              </w:rPr>
            </w:pPr>
            <w:r w:rsidRPr="009F13E0">
              <w:rPr>
                <w:sz w:val="20"/>
                <w:szCs w:val="20"/>
              </w:rPr>
              <w:t>-</w:t>
            </w:r>
          </w:p>
        </w:tc>
        <w:tc>
          <w:tcPr>
            <w:tcW w:w="432" w:type="pct"/>
            <w:gridSpan w:val="2"/>
            <w:tcBorders>
              <w:top w:val="nil"/>
              <w:left w:val="nil"/>
              <w:bottom w:val="single" w:sz="4" w:space="0" w:color="auto"/>
              <w:right w:val="single" w:sz="4" w:space="0" w:color="auto"/>
            </w:tcBorders>
            <w:shd w:val="clear" w:color="auto" w:fill="auto"/>
            <w:vAlign w:val="center"/>
          </w:tcPr>
          <w:p w:rsidR="00B8795B" w:rsidRPr="009F13E0" w:rsidRDefault="00B8795B" w:rsidP="00B8795B">
            <w:pPr>
              <w:jc w:val="center"/>
              <w:rPr>
                <w:b/>
                <w:bCs/>
                <w:color w:val="000000"/>
                <w:sz w:val="20"/>
                <w:szCs w:val="20"/>
              </w:rPr>
            </w:pPr>
            <w:r w:rsidRPr="009F13E0">
              <w:rPr>
                <w:b/>
                <w:bCs/>
                <w:color w:val="000000"/>
                <w:sz w:val="20"/>
                <w:szCs w:val="20"/>
              </w:rPr>
              <w:t>-</w:t>
            </w:r>
          </w:p>
        </w:tc>
      </w:tr>
      <w:tr w:rsidR="00A7002B" w:rsidRPr="009F13E0" w:rsidTr="00865EC2">
        <w:trPr>
          <w:trHeight w:val="366"/>
        </w:trPr>
        <w:tc>
          <w:tcPr>
            <w:tcW w:w="1353" w:type="pct"/>
            <w:tcBorders>
              <w:top w:val="nil"/>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both"/>
              <w:rPr>
                <w:color w:val="000000"/>
                <w:sz w:val="20"/>
                <w:szCs w:val="20"/>
              </w:rPr>
            </w:pPr>
            <w:r w:rsidRPr="00FC5CFB">
              <w:rPr>
                <w:color w:val="000000"/>
                <w:sz w:val="20"/>
                <w:szCs w:val="20"/>
              </w:rPr>
              <w:t>Капитальный ремонт канализационной сети лит.1К по адресу: ул. Шолохова, д.4, г.Зверево, Ростовской обл. Замена участка канализационного коллектора Ду 150мм. протяженностью 82м, с устройством колодцев – 3шт. (Зверевский ПУ)</w:t>
            </w:r>
          </w:p>
        </w:tc>
        <w:tc>
          <w:tcPr>
            <w:tcW w:w="461" w:type="pct"/>
            <w:tcBorders>
              <w:top w:val="nil"/>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color w:val="000000"/>
                <w:sz w:val="20"/>
                <w:szCs w:val="20"/>
              </w:rPr>
            </w:pPr>
            <w:r w:rsidRPr="00FC5CFB">
              <w:rPr>
                <w:color w:val="000000"/>
                <w:sz w:val="20"/>
                <w:szCs w:val="20"/>
              </w:rPr>
              <w:t xml:space="preserve">2кв. </w:t>
            </w: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color w:val="000000"/>
                <w:sz w:val="20"/>
                <w:szCs w:val="20"/>
              </w:rPr>
            </w:pPr>
            <w:r w:rsidRPr="00FC5CFB">
              <w:rPr>
                <w:color w:val="000000"/>
                <w:sz w:val="20"/>
                <w:szCs w:val="20"/>
              </w:rPr>
              <w:t>88,87</w:t>
            </w:r>
          </w:p>
        </w:tc>
        <w:tc>
          <w:tcPr>
            <w:tcW w:w="456" w:type="pct"/>
            <w:tcBorders>
              <w:top w:val="nil"/>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r w:rsidRPr="00FC5CFB">
              <w:rPr>
                <w:sz w:val="20"/>
                <w:szCs w:val="20"/>
              </w:rPr>
              <w:t>-</w:t>
            </w:r>
          </w:p>
        </w:tc>
        <w:tc>
          <w:tcPr>
            <w:tcW w:w="502" w:type="pct"/>
            <w:tcBorders>
              <w:top w:val="nil"/>
              <w:left w:val="nil"/>
              <w:bottom w:val="single" w:sz="4" w:space="0" w:color="auto"/>
              <w:right w:val="single" w:sz="4" w:space="0" w:color="auto"/>
            </w:tcBorders>
            <w:shd w:val="clear" w:color="auto" w:fill="auto"/>
            <w:vAlign w:val="center"/>
          </w:tcPr>
          <w:p w:rsidR="00A7002B" w:rsidRPr="00FC5CFB" w:rsidRDefault="00A7002B" w:rsidP="00A7002B">
            <w:pPr>
              <w:jc w:val="center"/>
              <w:rPr>
                <w:b/>
                <w:bCs/>
                <w:color w:val="000000"/>
                <w:sz w:val="20"/>
                <w:szCs w:val="20"/>
              </w:rPr>
            </w:pPr>
            <w:r w:rsidRPr="00FC5CFB">
              <w:rPr>
                <w:b/>
                <w:bCs/>
                <w:color w:val="000000"/>
                <w:sz w:val="20"/>
                <w:szCs w:val="20"/>
              </w:rPr>
              <w:t>-</w:t>
            </w:r>
          </w:p>
        </w:tc>
        <w:tc>
          <w:tcPr>
            <w:tcW w:w="457"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442" w:type="pct"/>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r w:rsidRPr="009F13E0">
              <w:rPr>
                <w:b/>
                <w:bCs/>
                <w:color w:val="000000"/>
                <w:sz w:val="20"/>
                <w:szCs w:val="20"/>
              </w:rPr>
              <w:t>-</w:t>
            </w:r>
          </w:p>
        </w:tc>
        <w:tc>
          <w:tcPr>
            <w:tcW w:w="395"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432" w:type="pct"/>
            <w:gridSpan w:val="2"/>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r w:rsidRPr="009F13E0">
              <w:rPr>
                <w:b/>
                <w:bCs/>
                <w:color w:val="000000"/>
                <w:sz w:val="20"/>
                <w:szCs w:val="20"/>
              </w:rPr>
              <w:t>-</w:t>
            </w:r>
          </w:p>
        </w:tc>
      </w:tr>
      <w:tr w:rsidR="00A7002B" w:rsidRPr="009F13E0" w:rsidTr="00865EC2">
        <w:trPr>
          <w:trHeight w:val="366"/>
        </w:trPr>
        <w:tc>
          <w:tcPr>
            <w:tcW w:w="1353" w:type="pct"/>
            <w:tcBorders>
              <w:top w:val="nil"/>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both"/>
              <w:rPr>
                <w:color w:val="000000"/>
                <w:sz w:val="20"/>
                <w:szCs w:val="20"/>
              </w:rPr>
            </w:pPr>
            <w:r w:rsidRPr="00FC5CFB">
              <w:rPr>
                <w:color w:val="000000"/>
                <w:sz w:val="20"/>
                <w:szCs w:val="20"/>
              </w:rPr>
              <w:t>Капитальный ремонт канализационной сети лит.1К по адресу: ул. Ивановская, д.26, г.Зверево, Ростовской обл. Замена участка канализационного коллектора Ду 200мм. протяженностью 60м, с устройством колодцев – 2шт.(Зверевский ПУ)</w:t>
            </w:r>
          </w:p>
        </w:tc>
        <w:tc>
          <w:tcPr>
            <w:tcW w:w="461" w:type="pct"/>
            <w:tcBorders>
              <w:top w:val="nil"/>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color w:val="000000"/>
                <w:sz w:val="20"/>
                <w:szCs w:val="20"/>
              </w:rPr>
            </w:pPr>
            <w:r w:rsidRPr="00FC5CFB">
              <w:rPr>
                <w:color w:val="000000"/>
                <w:sz w:val="20"/>
                <w:szCs w:val="20"/>
              </w:rPr>
              <w:t xml:space="preserve">2кв. </w:t>
            </w: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color w:val="000000"/>
                <w:sz w:val="20"/>
                <w:szCs w:val="20"/>
              </w:rPr>
            </w:pPr>
            <w:r w:rsidRPr="00FC5CFB">
              <w:rPr>
                <w:color w:val="000000"/>
                <w:sz w:val="20"/>
                <w:szCs w:val="20"/>
              </w:rPr>
              <w:t>137,18</w:t>
            </w:r>
          </w:p>
        </w:tc>
        <w:tc>
          <w:tcPr>
            <w:tcW w:w="456" w:type="pct"/>
            <w:tcBorders>
              <w:top w:val="nil"/>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r w:rsidRPr="00FC5CFB">
              <w:rPr>
                <w:sz w:val="20"/>
                <w:szCs w:val="20"/>
              </w:rPr>
              <w:t>-</w:t>
            </w:r>
          </w:p>
        </w:tc>
        <w:tc>
          <w:tcPr>
            <w:tcW w:w="502" w:type="pct"/>
            <w:tcBorders>
              <w:top w:val="nil"/>
              <w:left w:val="nil"/>
              <w:bottom w:val="single" w:sz="4" w:space="0" w:color="auto"/>
              <w:right w:val="single" w:sz="4" w:space="0" w:color="auto"/>
            </w:tcBorders>
            <w:shd w:val="clear" w:color="auto" w:fill="auto"/>
            <w:vAlign w:val="center"/>
          </w:tcPr>
          <w:p w:rsidR="00A7002B" w:rsidRPr="00FC5CFB" w:rsidRDefault="00A7002B" w:rsidP="00A7002B">
            <w:pPr>
              <w:jc w:val="center"/>
              <w:rPr>
                <w:b/>
                <w:bCs/>
                <w:color w:val="000000"/>
                <w:sz w:val="20"/>
                <w:szCs w:val="20"/>
              </w:rPr>
            </w:pPr>
            <w:r w:rsidRPr="00FC5CFB">
              <w:rPr>
                <w:b/>
                <w:bCs/>
                <w:color w:val="000000"/>
                <w:sz w:val="20"/>
                <w:szCs w:val="20"/>
              </w:rPr>
              <w:t>-</w:t>
            </w:r>
          </w:p>
        </w:tc>
        <w:tc>
          <w:tcPr>
            <w:tcW w:w="457"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442" w:type="pct"/>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r w:rsidRPr="009F13E0">
              <w:rPr>
                <w:b/>
                <w:bCs/>
                <w:color w:val="000000"/>
                <w:sz w:val="20"/>
                <w:szCs w:val="20"/>
              </w:rPr>
              <w:t>-</w:t>
            </w:r>
          </w:p>
        </w:tc>
        <w:tc>
          <w:tcPr>
            <w:tcW w:w="395"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432" w:type="pct"/>
            <w:gridSpan w:val="2"/>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r w:rsidRPr="009F13E0">
              <w:rPr>
                <w:b/>
                <w:bCs/>
                <w:color w:val="000000"/>
                <w:sz w:val="20"/>
                <w:szCs w:val="20"/>
              </w:rPr>
              <w:t>-</w:t>
            </w:r>
          </w:p>
        </w:tc>
      </w:tr>
      <w:tr w:rsidR="00A7002B" w:rsidRPr="009F13E0" w:rsidTr="00865EC2">
        <w:trPr>
          <w:trHeight w:val="366"/>
        </w:trPr>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both"/>
              <w:rPr>
                <w:color w:val="000000"/>
                <w:sz w:val="20"/>
                <w:szCs w:val="20"/>
              </w:rPr>
            </w:pPr>
            <w:r w:rsidRPr="00FC5CFB">
              <w:rPr>
                <w:color w:val="000000"/>
                <w:sz w:val="20"/>
                <w:szCs w:val="20"/>
              </w:rPr>
              <w:t>Капитальный ремонт канализационной сети лит.1К по адресу: ул. Колесникова, д.12, г.Зверево, Ростовской обл. Замена участка канализационного коллектора Ду 150мм. протяженностью 75м, с устройством колодцев – 5шт. (Зверевский ПУ)</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color w:val="000000"/>
                <w:sz w:val="20"/>
                <w:szCs w:val="20"/>
              </w:rPr>
            </w:pPr>
            <w:r w:rsidRPr="00FC5CFB">
              <w:rPr>
                <w:color w:val="000000"/>
                <w:sz w:val="20"/>
                <w:szCs w:val="20"/>
              </w:rPr>
              <w:t xml:space="preserve">3кв. </w:t>
            </w: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color w:val="000000"/>
                <w:sz w:val="20"/>
                <w:szCs w:val="20"/>
              </w:rPr>
            </w:pPr>
            <w:r w:rsidRPr="00FC5CFB">
              <w:rPr>
                <w:color w:val="000000"/>
                <w:sz w:val="20"/>
                <w:szCs w:val="20"/>
              </w:rPr>
              <w:t>99,48</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r w:rsidRPr="00FC5CFB">
              <w:rPr>
                <w:sz w:val="20"/>
                <w:szCs w:val="20"/>
              </w:rPr>
              <w:t>-</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b/>
                <w:bCs/>
                <w:color w:val="000000"/>
                <w:sz w:val="20"/>
                <w:szCs w:val="20"/>
              </w:rPr>
            </w:pPr>
            <w:r w:rsidRPr="00FC5CFB">
              <w:rPr>
                <w:b/>
                <w:bCs/>
                <w:color w:val="000000"/>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r w:rsidRPr="009F13E0">
              <w:rPr>
                <w:b/>
                <w:bCs/>
                <w:color w:val="000000"/>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4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r w:rsidRPr="009F13E0">
              <w:rPr>
                <w:b/>
                <w:bCs/>
                <w:color w:val="000000"/>
                <w:sz w:val="20"/>
                <w:szCs w:val="20"/>
              </w:rPr>
              <w:t>-</w:t>
            </w:r>
          </w:p>
        </w:tc>
      </w:tr>
      <w:tr w:rsidR="00A7002B" w:rsidRPr="009F13E0" w:rsidTr="00865EC2">
        <w:trPr>
          <w:trHeight w:val="274"/>
        </w:trPr>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both"/>
              <w:rPr>
                <w:color w:val="000000"/>
                <w:sz w:val="20"/>
                <w:szCs w:val="20"/>
              </w:rPr>
            </w:pPr>
            <w:r w:rsidRPr="00FC5CFB">
              <w:rPr>
                <w:color w:val="000000"/>
                <w:sz w:val="20"/>
                <w:szCs w:val="20"/>
              </w:rPr>
              <w:t>Капитальный ремонт канализационной сети лит.1К по адресу: ул. Рижская, г.Зверево, Ростовской обл. Замена участка канализационного коллектора Ду 300мм протяженностью 500м, (глубина 4м под асфальтом 233м, по обочине 267м) с устройством колодцев – 12шт. (Зверевский ПУ)</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color w:val="000000"/>
                <w:sz w:val="20"/>
                <w:szCs w:val="20"/>
              </w:rPr>
            </w:pPr>
            <w:r w:rsidRPr="00FC5CFB">
              <w:rPr>
                <w:color w:val="000000"/>
                <w:sz w:val="20"/>
                <w:szCs w:val="20"/>
              </w:rPr>
              <w:t xml:space="preserve">2-3кв. </w:t>
            </w: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color w:val="000000"/>
                <w:sz w:val="20"/>
                <w:szCs w:val="20"/>
              </w:rPr>
            </w:pPr>
            <w:r w:rsidRPr="00FC5CFB">
              <w:rPr>
                <w:color w:val="000000"/>
                <w:sz w:val="20"/>
                <w:szCs w:val="20"/>
              </w:rPr>
              <w:t>1303,01</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r w:rsidRPr="00FC5CFB">
              <w:rPr>
                <w:sz w:val="20"/>
                <w:szCs w:val="20"/>
              </w:rPr>
              <w:t>-</w:t>
            </w:r>
          </w:p>
        </w:tc>
        <w:tc>
          <w:tcPr>
            <w:tcW w:w="502" w:type="pct"/>
            <w:tcBorders>
              <w:top w:val="single" w:sz="4" w:space="0" w:color="auto"/>
              <w:left w:val="nil"/>
              <w:bottom w:val="single" w:sz="4" w:space="0" w:color="auto"/>
              <w:right w:val="single" w:sz="4" w:space="0" w:color="auto"/>
            </w:tcBorders>
            <w:shd w:val="clear" w:color="auto" w:fill="auto"/>
            <w:vAlign w:val="center"/>
          </w:tcPr>
          <w:p w:rsidR="00A7002B" w:rsidRPr="00FC5CFB" w:rsidRDefault="00A7002B" w:rsidP="00A7002B">
            <w:pPr>
              <w:jc w:val="center"/>
              <w:rPr>
                <w:b/>
                <w:bCs/>
                <w:color w:val="000000"/>
                <w:sz w:val="20"/>
                <w:szCs w:val="20"/>
              </w:rPr>
            </w:pPr>
            <w:r w:rsidRPr="00FC5CFB">
              <w:rPr>
                <w:b/>
                <w:bCs/>
                <w:color w:val="000000"/>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442" w:type="pct"/>
            <w:tcBorders>
              <w:top w:val="single" w:sz="4" w:space="0" w:color="auto"/>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r w:rsidRPr="009F13E0">
              <w:rPr>
                <w:b/>
                <w:bCs/>
                <w:color w:val="000000"/>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432" w:type="pct"/>
            <w:gridSpan w:val="2"/>
            <w:tcBorders>
              <w:top w:val="single" w:sz="4" w:space="0" w:color="auto"/>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r w:rsidRPr="009F13E0">
              <w:rPr>
                <w:b/>
                <w:bCs/>
                <w:color w:val="000000"/>
                <w:sz w:val="20"/>
                <w:szCs w:val="20"/>
              </w:rPr>
              <w:t>-</w:t>
            </w:r>
          </w:p>
        </w:tc>
      </w:tr>
      <w:tr w:rsidR="00A7002B" w:rsidRPr="009F13E0" w:rsidTr="00865EC2">
        <w:trPr>
          <w:trHeight w:val="366"/>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FC5CFB" w:rsidRDefault="00A7002B" w:rsidP="00A7002B">
            <w:pPr>
              <w:rPr>
                <w:sz w:val="20"/>
                <w:szCs w:val="20"/>
              </w:rPr>
            </w:pPr>
            <w:r w:rsidRPr="00FC5CFB">
              <w:rPr>
                <w:sz w:val="20"/>
                <w:szCs w:val="20"/>
              </w:rPr>
              <w:t>Капитальный ремонт канализационной сети Лит.1К. Замена участка канализационного коллектора Ду 200 мм, протяженностью 25м по адресу: г. Зверево, ул. Чайковского, 11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sz w:val="20"/>
                <w:szCs w:val="20"/>
              </w:rPr>
            </w:pPr>
          </w:p>
        </w:tc>
        <w:tc>
          <w:tcPr>
            <w:tcW w:w="456" w:type="pct"/>
            <w:tcBorders>
              <w:top w:val="nil"/>
              <w:left w:val="single" w:sz="4" w:space="0" w:color="auto"/>
              <w:bottom w:val="single" w:sz="4" w:space="0" w:color="auto"/>
              <w:right w:val="single" w:sz="4" w:space="0" w:color="auto"/>
            </w:tcBorders>
            <w:shd w:val="clear" w:color="auto" w:fill="auto"/>
            <w:vAlign w:val="center"/>
          </w:tcPr>
          <w:p w:rsidR="00A7002B" w:rsidRPr="005F7369" w:rsidRDefault="00A7002B" w:rsidP="00A7002B">
            <w:pPr>
              <w:jc w:val="center"/>
              <w:rPr>
                <w:sz w:val="20"/>
                <w:szCs w:val="20"/>
              </w:rPr>
            </w:pPr>
            <w:r w:rsidRPr="005F7369">
              <w:rPr>
                <w:sz w:val="20"/>
                <w:szCs w:val="20"/>
              </w:rPr>
              <w:t>2-4 кв</w:t>
            </w:r>
          </w:p>
        </w:tc>
        <w:tc>
          <w:tcPr>
            <w:tcW w:w="502" w:type="pct"/>
            <w:tcBorders>
              <w:top w:val="nil"/>
              <w:left w:val="nil"/>
              <w:bottom w:val="single" w:sz="4" w:space="0" w:color="auto"/>
              <w:right w:val="single" w:sz="4" w:space="0" w:color="auto"/>
            </w:tcBorders>
            <w:shd w:val="clear" w:color="auto" w:fill="auto"/>
            <w:vAlign w:val="center"/>
          </w:tcPr>
          <w:p w:rsidR="00A7002B" w:rsidRPr="005F7369" w:rsidRDefault="00A7002B" w:rsidP="00A7002B">
            <w:pPr>
              <w:jc w:val="center"/>
              <w:rPr>
                <w:bCs/>
                <w:color w:val="000000"/>
                <w:sz w:val="20"/>
                <w:szCs w:val="20"/>
              </w:rPr>
            </w:pPr>
            <w:r w:rsidRPr="005F7369">
              <w:rPr>
                <w:bCs/>
                <w:color w:val="000000"/>
                <w:sz w:val="20"/>
                <w:szCs w:val="20"/>
              </w:rPr>
              <w:t>60,28</w:t>
            </w:r>
          </w:p>
        </w:tc>
        <w:tc>
          <w:tcPr>
            <w:tcW w:w="457"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p>
        </w:tc>
        <w:tc>
          <w:tcPr>
            <w:tcW w:w="442" w:type="pct"/>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p>
        </w:tc>
        <w:tc>
          <w:tcPr>
            <w:tcW w:w="395"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p>
        </w:tc>
        <w:tc>
          <w:tcPr>
            <w:tcW w:w="432" w:type="pct"/>
            <w:gridSpan w:val="2"/>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p>
        </w:tc>
      </w:tr>
      <w:tr w:rsidR="00A7002B" w:rsidRPr="009F13E0" w:rsidTr="00865EC2">
        <w:trPr>
          <w:trHeight w:val="366"/>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FC5CFB" w:rsidRDefault="00A7002B" w:rsidP="00A7002B">
            <w:pPr>
              <w:rPr>
                <w:sz w:val="20"/>
                <w:szCs w:val="20"/>
              </w:rPr>
            </w:pPr>
            <w:r w:rsidRPr="00FC5CFB">
              <w:rPr>
                <w:sz w:val="20"/>
                <w:szCs w:val="20"/>
              </w:rPr>
              <w:t xml:space="preserve">Капитальный ремонт  канализационной сети лит 1К по адресу: мкр. ул.Рижская – ул.Макаренко; мкр.ул.Осташенко, ул.Школьная-,ул.Чайковского; мкр.Восточный (частный сектор) г.Зверево., Ростовской обл. Ремонт  </w:t>
            </w:r>
          </w:p>
          <w:p w:rsidR="00A7002B" w:rsidRPr="00FC5CFB" w:rsidRDefault="00A7002B" w:rsidP="00A7002B">
            <w:pPr>
              <w:rPr>
                <w:sz w:val="20"/>
                <w:szCs w:val="20"/>
              </w:rPr>
            </w:pPr>
            <w:r w:rsidRPr="00FC5CFB">
              <w:rPr>
                <w:sz w:val="20"/>
                <w:szCs w:val="20"/>
              </w:rPr>
              <w:t xml:space="preserve">канализационных колодцев  в количестве 50 шт - замена люков  </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sz w:val="20"/>
                <w:szCs w:val="20"/>
              </w:rPr>
            </w:pPr>
          </w:p>
        </w:tc>
        <w:tc>
          <w:tcPr>
            <w:tcW w:w="456" w:type="pct"/>
            <w:tcBorders>
              <w:top w:val="nil"/>
              <w:left w:val="single" w:sz="4" w:space="0" w:color="auto"/>
              <w:bottom w:val="single" w:sz="4" w:space="0" w:color="auto"/>
              <w:right w:val="single" w:sz="4" w:space="0" w:color="auto"/>
            </w:tcBorders>
            <w:shd w:val="clear" w:color="auto" w:fill="auto"/>
            <w:vAlign w:val="center"/>
          </w:tcPr>
          <w:p w:rsidR="00A7002B" w:rsidRPr="005F7369" w:rsidRDefault="00A7002B" w:rsidP="00A7002B">
            <w:pPr>
              <w:jc w:val="center"/>
              <w:rPr>
                <w:sz w:val="20"/>
                <w:szCs w:val="20"/>
              </w:rPr>
            </w:pPr>
            <w:r w:rsidRPr="005F7369">
              <w:rPr>
                <w:sz w:val="20"/>
                <w:szCs w:val="20"/>
              </w:rPr>
              <w:t>1-4кв</w:t>
            </w:r>
          </w:p>
        </w:tc>
        <w:tc>
          <w:tcPr>
            <w:tcW w:w="502" w:type="pct"/>
            <w:tcBorders>
              <w:top w:val="nil"/>
              <w:left w:val="nil"/>
              <w:bottom w:val="single" w:sz="4" w:space="0" w:color="auto"/>
              <w:right w:val="single" w:sz="4" w:space="0" w:color="auto"/>
            </w:tcBorders>
            <w:shd w:val="clear" w:color="auto" w:fill="auto"/>
            <w:vAlign w:val="center"/>
          </w:tcPr>
          <w:p w:rsidR="00A7002B" w:rsidRPr="005F7369" w:rsidRDefault="00A7002B" w:rsidP="00A7002B">
            <w:pPr>
              <w:jc w:val="center"/>
              <w:rPr>
                <w:bCs/>
                <w:color w:val="000000"/>
                <w:sz w:val="20"/>
                <w:szCs w:val="20"/>
              </w:rPr>
            </w:pPr>
            <w:r w:rsidRPr="005F7369">
              <w:rPr>
                <w:bCs/>
                <w:color w:val="000000"/>
                <w:sz w:val="20"/>
                <w:szCs w:val="20"/>
              </w:rPr>
              <w:t>130,17</w:t>
            </w:r>
          </w:p>
        </w:tc>
        <w:tc>
          <w:tcPr>
            <w:tcW w:w="457"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p>
        </w:tc>
        <w:tc>
          <w:tcPr>
            <w:tcW w:w="442" w:type="pct"/>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p>
        </w:tc>
        <w:tc>
          <w:tcPr>
            <w:tcW w:w="395"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p>
        </w:tc>
        <w:tc>
          <w:tcPr>
            <w:tcW w:w="432" w:type="pct"/>
            <w:gridSpan w:val="2"/>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p>
        </w:tc>
      </w:tr>
      <w:tr w:rsidR="00A7002B" w:rsidRPr="009F13E0" w:rsidTr="00865EC2">
        <w:trPr>
          <w:trHeight w:val="366"/>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FC5CFB" w:rsidRDefault="00A7002B" w:rsidP="003A3CAF">
            <w:pPr>
              <w:rPr>
                <w:sz w:val="20"/>
                <w:szCs w:val="20"/>
              </w:rPr>
            </w:pPr>
            <w:r w:rsidRPr="00FC5CFB">
              <w:rPr>
                <w:sz w:val="20"/>
                <w:szCs w:val="20"/>
              </w:rPr>
              <w:t>Канализационная сеть протяженность 2398 м. РО, Красносулинский район, х. Калинов (Гуково-Гнилушевский), ул. Ленина, дом 86-а  Капитальный ремонт канализационного коллектора Д-600мм от ул. Строителей г. Гуково  до КНС № 1 ОСК протяженностью 1280 м</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sz w:val="20"/>
                <w:szCs w:val="20"/>
              </w:rPr>
            </w:pPr>
          </w:p>
        </w:tc>
        <w:tc>
          <w:tcPr>
            <w:tcW w:w="456" w:type="pct"/>
            <w:tcBorders>
              <w:top w:val="nil"/>
              <w:left w:val="single" w:sz="4" w:space="0" w:color="auto"/>
              <w:bottom w:val="single" w:sz="4" w:space="0" w:color="auto"/>
              <w:right w:val="single" w:sz="4" w:space="0" w:color="auto"/>
            </w:tcBorders>
            <w:shd w:val="clear" w:color="auto" w:fill="auto"/>
            <w:vAlign w:val="center"/>
          </w:tcPr>
          <w:p w:rsidR="00A7002B" w:rsidRPr="005F7369" w:rsidRDefault="00A7002B" w:rsidP="00A7002B">
            <w:pPr>
              <w:jc w:val="center"/>
              <w:rPr>
                <w:sz w:val="20"/>
                <w:szCs w:val="20"/>
              </w:rPr>
            </w:pPr>
            <w:r w:rsidRPr="005F7369">
              <w:rPr>
                <w:sz w:val="20"/>
                <w:szCs w:val="20"/>
              </w:rPr>
              <w:t>2-3кв</w:t>
            </w:r>
          </w:p>
        </w:tc>
        <w:tc>
          <w:tcPr>
            <w:tcW w:w="502" w:type="pct"/>
            <w:tcBorders>
              <w:top w:val="nil"/>
              <w:left w:val="nil"/>
              <w:bottom w:val="single" w:sz="4" w:space="0" w:color="auto"/>
              <w:right w:val="single" w:sz="4" w:space="0" w:color="auto"/>
            </w:tcBorders>
            <w:shd w:val="clear" w:color="auto" w:fill="auto"/>
            <w:vAlign w:val="center"/>
          </w:tcPr>
          <w:p w:rsidR="00A7002B" w:rsidRPr="005F7369" w:rsidRDefault="00A7002B" w:rsidP="00A7002B">
            <w:pPr>
              <w:jc w:val="center"/>
              <w:rPr>
                <w:bCs/>
                <w:color w:val="000000"/>
                <w:sz w:val="20"/>
                <w:szCs w:val="20"/>
              </w:rPr>
            </w:pPr>
            <w:r w:rsidRPr="005F7369">
              <w:rPr>
                <w:bCs/>
                <w:color w:val="000000"/>
                <w:sz w:val="20"/>
                <w:szCs w:val="20"/>
              </w:rPr>
              <w:t>9833,99</w:t>
            </w:r>
          </w:p>
        </w:tc>
        <w:tc>
          <w:tcPr>
            <w:tcW w:w="457"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p>
        </w:tc>
        <w:tc>
          <w:tcPr>
            <w:tcW w:w="442" w:type="pct"/>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p>
        </w:tc>
        <w:tc>
          <w:tcPr>
            <w:tcW w:w="395"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p>
        </w:tc>
        <w:tc>
          <w:tcPr>
            <w:tcW w:w="432" w:type="pct"/>
            <w:gridSpan w:val="2"/>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p>
        </w:tc>
      </w:tr>
      <w:tr w:rsidR="00A7002B" w:rsidRPr="009F13E0" w:rsidTr="00865EC2">
        <w:trPr>
          <w:trHeight w:val="366"/>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3A3CAF" w:rsidRDefault="00A7002B" w:rsidP="00A7002B">
            <w:pPr>
              <w:jc w:val="both"/>
              <w:rPr>
                <w:sz w:val="20"/>
                <w:szCs w:val="20"/>
              </w:rPr>
            </w:pPr>
            <w:r w:rsidRPr="003A3CAF">
              <w:rPr>
                <w:sz w:val="20"/>
                <w:szCs w:val="20"/>
              </w:rPr>
              <w:t>Капитальный ремонт канализационного коллектора Д-600мм от ул. Строителей до ОСК г.Гуково- протяжённостью 970м по адресу: Красносулинский р., х. Калинов, ул. Ленина, 86 а. (ПУ Гуковский)</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sz w:val="20"/>
                <w:szCs w:val="20"/>
              </w:rPr>
            </w:pPr>
          </w:p>
        </w:tc>
        <w:tc>
          <w:tcPr>
            <w:tcW w:w="456" w:type="pct"/>
            <w:tcBorders>
              <w:top w:val="nil"/>
              <w:left w:val="single" w:sz="4" w:space="0" w:color="auto"/>
              <w:bottom w:val="single" w:sz="4" w:space="0" w:color="auto"/>
              <w:right w:val="single" w:sz="4" w:space="0" w:color="auto"/>
            </w:tcBorders>
            <w:shd w:val="clear" w:color="auto" w:fill="auto"/>
            <w:vAlign w:val="center"/>
          </w:tcPr>
          <w:p w:rsidR="00A7002B" w:rsidRPr="005F7369" w:rsidRDefault="00A7002B" w:rsidP="00A7002B">
            <w:pPr>
              <w:jc w:val="center"/>
              <w:rPr>
                <w:sz w:val="20"/>
                <w:szCs w:val="20"/>
              </w:rPr>
            </w:pPr>
          </w:p>
        </w:tc>
        <w:tc>
          <w:tcPr>
            <w:tcW w:w="502" w:type="pct"/>
            <w:tcBorders>
              <w:top w:val="nil"/>
              <w:left w:val="nil"/>
              <w:bottom w:val="single" w:sz="4" w:space="0" w:color="auto"/>
              <w:right w:val="single" w:sz="4" w:space="0" w:color="auto"/>
            </w:tcBorders>
            <w:shd w:val="clear" w:color="auto" w:fill="auto"/>
            <w:vAlign w:val="center"/>
          </w:tcPr>
          <w:p w:rsidR="00A7002B" w:rsidRPr="005F7369" w:rsidRDefault="00A7002B" w:rsidP="00A7002B">
            <w:pPr>
              <w:jc w:val="center"/>
              <w:rPr>
                <w:bCs/>
                <w:color w:val="000000"/>
                <w:sz w:val="20"/>
                <w:szCs w:val="20"/>
              </w:rPr>
            </w:pPr>
          </w:p>
        </w:tc>
        <w:tc>
          <w:tcPr>
            <w:tcW w:w="457"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1-4кв</w:t>
            </w:r>
          </w:p>
        </w:tc>
        <w:tc>
          <w:tcPr>
            <w:tcW w:w="442" w:type="pct"/>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r w:rsidRPr="009F13E0">
              <w:rPr>
                <w:bCs/>
                <w:color w:val="000000"/>
                <w:sz w:val="20"/>
                <w:szCs w:val="20"/>
              </w:rPr>
              <w:t>8550,18</w:t>
            </w:r>
          </w:p>
        </w:tc>
        <w:tc>
          <w:tcPr>
            <w:tcW w:w="395"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p>
        </w:tc>
        <w:tc>
          <w:tcPr>
            <w:tcW w:w="432" w:type="pct"/>
            <w:gridSpan w:val="2"/>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p>
        </w:tc>
      </w:tr>
      <w:tr w:rsidR="00A7002B" w:rsidRPr="009F13E0" w:rsidTr="00865EC2">
        <w:trPr>
          <w:trHeight w:val="366"/>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3A3CAF" w:rsidRDefault="00A7002B" w:rsidP="00A7002B">
            <w:pPr>
              <w:rPr>
                <w:sz w:val="20"/>
                <w:szCs w:val="20"/>
              </w:rPr>
            </w:pPr>
            <w:r w:rsidRPr="003A3CAF">
              <w:rPr>
                <w:sz w:val="20"/>
                <w:szCs w:val="20"/>
              </w:rPr>
              <w:t>Капитальный ремонт канализационных колодцев - 240шт.  по адресу:  Ростовская область, в административных границах города Гуково (частично по территории Красносулинского района Ростовской области). (ПУ Гуковский)</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sz w:val="20"/>
                <w:szCs w:val="20"/>
              </w:rPr>
            </w:pPr>
          </w:p>
        </w:tc>
        <w:tc>
          <w:tcPr>
            <w:tcW w:w="456" w:type="pct"/>
            <w:tcBorders>
              <w:top w:val="nil"/>
              <w:left w:val="single" w:sz="4" w:space="0" w:color="auto"/>
              <w:bottom w:val="single" w:sz="4" w:space="0" w:color="auto"/>
              <w:right w:val="single" w:sz="4" w:space="0" w:color="auto"/>
            </w:tcBorders>
            <w:shd w:val="clear" w:color="auto" w:fill="auto"/>
            <w:vAlign w:val="center"/>
          </w:tcPr>
          <w:p w:rsidR="00A7002B" w:rsidRPr="005F7369" w:rsidRDefault="00A7002B" w:rsidP="00A7002B">
            <w:pPr>
              <w:jc w:val="center"/>
              <w:rPr>
                <w:sz w:val="20"/>
                <w:szCs w:val="20"/>
              </w:rPr>
            </w:pPr>
          </w:p>
        </w:tc>
        <w:tc>
          <w:tcPr>
            <w:tcW w:w="502" w:type="pct"/>
            <w:tcBorders>
              <w:top w:val="nil"/>
              <w:left w:val="nil"/>
              <w:bottom w:val="single" w:sz="4" w:space="0" w:color="auto"/>
              <w:right w:val="single" w:sz="4" w:space="0" w:color="auto"/>
            </w:tcBorders>
            <w:shd w:val="clear" w:color="auto" w:fill="auto"/>
            <w:vAlign w:val="center"/>
          </w:tcPr>
          <w:p w:rsidR="00A7002B" w:rsidRPr="005F7369" w:rsidRDefault="00A7002B" w:rsidP="00A7002B">
            <w:pPr>
              <w:jc w:val="center"/>
              <w:rPr>
                <w:bCs/>
                <w:color w:val="000000"/>
                <w:sz w:val="20"/>
                <w:szCs w:val="20"/>
              </w:rPr>
            </w:pPr>
          </w:p>
        </w:tc>
        <w:tc>
          <w:tcPr>
            <w:tcW w:w="457"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1-4кв</w:t>
            </w:r>
          </w:p>
        </w:tc>
        <w:tc>
          <w:tcPr>
            <w:tcW w:w="442" w:type="pct"/>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r w:rsidRPr="009F13E0">
              <w:rPr>
                <w:bCs/>
                <w:color w:val="000000"/>
                <w:sz w:val="20"/>
                <w:szCs w:val="20"/>
              </w:rPr>
              <w:t>569,60</w:t>
            </w:r>
          </w:p>
        </w:tc>
        <w:tc>
          <w:tcPr>
            <w:tcW w:w="395"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p>
        </w:tc>
        <w:tc>
          <w:tcPr>
            <w:tcW w:w="432" w:type="pct"/>
            <w:gridSpan w:val="2"/>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p>
        </w:tc>
      </w:tr>
      <w:tr w:rsidR="00A7002B" w:rsidRPr="009F13E0" w:rsidTr="00865EC2">
        <w:trPr>
          <w:trHeight w:val="276"/>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3A3CAF" w:rsidRDefault="00A7002B" w:rsidP="00A7002B">
            <w:pPr>
              <w:jc w:val="both"/>
              <w:rPr>
                <w:sz w:val="20"/>
                <w:szCs w:val="20"/>
              </w:rPr>
            </w:pPr>
            <w:r w:rsidRPr="003A3CAF">
              <w:rPr>
                <w:sz w:val="20"/>
                <w:szCs w:val="20"/>
              </w:rPr>
              <w:t xml:space="preserve">Капитальный ремонт канализационных колодцев в количестве  100 шт (замена люков) по адресу: Ростовская область, г. Зверево , по ул.Рижской, ул.Макаренко; ул. Осташенко, ул.Школьная, ул.Чайковского; мкр.Восточный (частный сектор). (ПУ Зверевский)     </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sz w:val="20"/>
                <w:szCs w:val="20"/>
              </w:rPr>
            </w:pPr>
          </w:p>
        </w:tc>
        <w:tc>
          <w:tcPr>
            <w:tcW w:w="456" w:type="pct"/>
            <w:tcBorders>
              <w:top w:val="nil"/>
              <w:left w:val="single" w:sz="4" w:space="0" w:color="auto"/>
              <w:bottom w:val="single" w:sz="4" w:space="0" w:color="auto"/>
              <w:right w:val="single" w:sz="4" w:space="0" w:color="auto"/>
            </w:tcBorders>
            <w:shd w:val="clear" w:color="auto" w:fill="auto"/>
            <w:vAlign w:val="center"/>
          </w:tcPr>
          <w:p w:rsidR="00A7002B" w:rsidRPr="005F7369" w:rsidRDefault="00A7002B" w:rsidP="00A7002B">
            <w:pPr>
              <w:jc w:val="center"/>
              <w:rPr>
                <w:sz w:val="20"/>
                <w:szCs w:val="20"/>
              </w:rPr>
            </w:pPr>
          </w:p>
        </w:tc>
        <w:tc>
          <w:tcPr>
            <w:tcW w:w="502" w:type="pct"/>
            <w:tcBorders>
              <w:top w:val="nil"/>
              <w:left w:val="nil"/>
              <w:bottom w:val="single" w:sz="4" w:space="0" w:color="auto"/>
              <w:right w:val="single" w:sz="4" w:space="0" w:color="auto"/>
            </w:tcBorders>
            <w:shd w:val="clear" w:color="auto" w:fill="auto"/>
            <w:vAlign w:val="center"/>
          </w:tcPr>
          <w:p w:rsidR="00A7002B" w:rsidRPr="005F7369" w:rsidRDefault="00A7002B" w:rsidP="00A7002B">
            <w:pPr>
              <w:jc w:val="center"/>
              <w:rPr>
                <w:bCs/>
                <w:color w:val="000000"/>
                <w:sz w:val="20"/>
                <w:szCs w:val="20"/>
              </w:rPr>
            </w:pPr>
          </w:p>
        </w:tc>
        <w:tc>
          <w:tcPr>
            <w:tcW w:w="457"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1-4кв</w:t>
            </w:r>
          </w:p>
        </w:tc>
        <w:tc>
          <w:tcPr>
            <w:tcW w:w="442" w:type="pct"/>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r w:rsidRPr="009F13E0">
              <w:rPr>
                <w:bCs/>
                <w:color w:val="000000"/>
                <w:sz w:val="20"/>
                <w:szCs w:val="20"/>
              </w:rPr>
              <w:t>573,59</w:t>
            </w:r>
          </w:p>
        </w:tc>
        <w:tc>
          <w:tcPr>
            <w:tcW w:w="395"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p>
        </w:tc>
        <w:tc>
          <w:tcPr>
            <w:tcW w:w="432" w:type="pct"/>
            <w:gridSpan w:val="2"/>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p>
        </w:tc>
      </w:tr>
      <w:tr w:rsidR="00A7002B" w:rsidRPr="009F13E0" w:rsidTr="00865EC2">
        <w:trPr>
          <w:trHeight w:val="366"/>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3A3CAF" w:rsidRDefault="00A7002B" w:rsidP="00A7002B">
            <w:pPr>
              <w:rPr>
                <w:sz w:val="20"/>
                <w:szCs w:val="20"/>
              </w:rPr>
            </w:pPr>
            <w:r w:rsidRPr="003A3CAF">
              <w:rPr>
                <w:sz w:val="20"/>
                <w:szCs w:val="20"/>
              </w:rPr>
              <w:t>Капитальный ремонт канализационных колодцев  в количестве 5 шт. с заменой плит перекрытий ПП 2,0 и люков  по адресу:  Ростовской область,  Красносулинский район, п.Молодежный, ул.Степная. (ПУ Зверевский)</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5F7369" w:rsidRDefault="00A7002B" w:rsidP="00A7002B">
            <w:pPr>
              <w:jc w:val="center"/>
              <w:rPr>
                <w:sz w:val="20"/>
                <w:szCs w:val="20"/>
              </w:rPr>
            </w:pP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sz w:val="20"/>
                <w:szCs w:val="20"/>
              </w:rPr>
            </w:pPr>
          </w:p>
        </w:tc>
        <w:tc>
          <w:tcPr>
            <w:tcW w:w="456" w:type="pct"/>
            <w:tcBorders>
              <w:top w:val="nil"/>
              <w:left w:val="single" w:sz="4" w:space="0" w:color="auto"/>
              <w:bottom w:val="single" w:sz="4" w:space="0" w:color="auto"/>
              <w:right w:val="single" w:sz="4" w:space="0" w:color="auto"/>
            </w:tcBorders>
            <w:shd w:val="clear" w:color="auto" w:fill="auto"/>
            <w:vAlign w:val="center"/>
          </w:tcPr>
          <w:p w:rsidR="00A7002B" w:rsidRPr="005F7369" w:rsidRDefault="00A7002B" w:rsidP="00A7002B">
            <w:pPr>
              <w:jc w:val="center"/>
              <w:rPr>
                <w:sz w:val="20"/>
                <w:szCs w:val="20"/>
              </w:rPr>
            </w:pPr>
          </w:p>
        </w:tc>
        <w:tc>
          <w:tcPr>
            <w:tcW w:w="502" w:type="pct"/>
            <w:tcBorders>
              <w:top w:val="nil"/>
              <w:left w:val="nil"/>
              <w:bottom w:val="single" w:sz="4" w:space="0" w:color="auto"/>
              <w:right w:val="single" w:sz="4" w:space="0" w:color="auto"/>
            </w:tcBorders>
            <w:shd w:val="clear" w:color="auto" w:fill="auto"/>
            <w:vAlign w:val="center"/>
          </w:tcPr>
          <w:p w:rsidR="00A7002B" w:rsidRPr="005F7369" w:rsidRDefault="00A7002B" w:rsidP="00A7002B">
            <w:pPr>
              <w:jc w:val="center"/>
              <w:rPr>
                <w:bCs/>
                <w:color w:val="000000"/>
                <w:sz w:val="20"/>
                <w:szCs w:val="20"/>
              </w:rPr>
            </w:pPr>
          </w:p>
        </w:tc>
        <w:tc>
          <w:tcPr>
            <w:tcW w:w="457"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2-4кв</w:t>
            </w:r>
          </w:p>
        </w:tc>
        <w:tc>
          <w:tcPr>
            <w:tcW w:w="442" w:type="pct"/>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r w:rsidRPr="009F13E0">
              <w:rPr>
                <w:bCs/>
                <w:color w:val="000000"/>
                <w:sz w:val="20"/>
                <w:szCs w:val="20"/>
              </w:rPr>
              <w:t>25,41</w:t>
            </w:r>
          </w:p>
        </w:tc>
        <w:tc>
          <w:tcPr>
            <w:tcW w:w="395"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p>
        </w:tc>
        <w:tc>
          <w:tcPr>
            <w:tcW w:w="432" w:type="pct"/>
            <w:gridSpan w:val="2"/>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p>
        </w:tc>
      </w:tr>
      <w:tr w:rsidR="00A7002B" w:rsidRPr="009F13E0" w:rsidTr="00865EC2">
        <w:trPr>
          <w:trHeight w:val="366"/>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3A3CAF" w:rsidRDefault="00A7002B" w:rsidP="00A7002B">
            <w:pPr>
              <w:jc w:val="both"/>
              <w:rPr>
                <w:sz w:val="20"/>
                <w:szCs w:val="20"/>
              </w:rPr>
            </w:pPr>
            <w:r w:rsidRPr="003A3CAF">
              <w:rPr>
                <w:sz w:val="20"/>
                <w:szCs w:val="20"/>
              </w:rPr>
              <w:t>Капитальный ремонт канализационных колодцев  в количестве 20 шт. с заменой плит перекрытий и люков  по адресу:  Ростовской область,  Красносулинского р-н, п. Углеродовский.  (ПУ Зверевский)</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sz w:val="20"/>
                <w:szCs w:val="20"/>
              </w:rPr>
            </w:pPr>
          </w:p>
        </w:tc>
        <w:tc>
          <w:tcPr>
            <w:tcW w:w="456" w:type="pct"/>
            <w:tcBorders>
              <w:top w:val="nil"/>
              <w:left w:val="single" w:sz="4" w:space="0" w:color="auto"/>
              <w:bottom w:val="single" w:sz="4" w:space="0" w:color="auto"/>
              <w:right w:val="single" w:sz="4" w:space="0" w:color="auto"/>
            </w:tcBorders>
            <w:shd w:val="clear" w:color="auto" w:fill="auto"/>
            <w:vAlign w:val="center"/>
          </w:tcPr>
          <w:p w:rsidR="00A7002B" w:rsidRPr="005F7369" w:rsidRDefault="00A7002B" w:rsidP="00A7002B">
            <w:pPr>
              <w:jc w:val="center"/>
              <w:rPr>
                <w:sz w:val="20"/>
                <w:szCs w:val="20"/>
              </w:rPr>
            </w:pPr>
          </w:p>
        </w:tc>
        <w:tc>
          <w:tcPr>
            <w:tcW w:w="502" w:type="pct"/>
            <w:tcBorders>
              <w:top w:val="nil"/>
              <w:left w:val="nil"/>
              <w:bottom w:val="single" w:sz="4" w:space="0" w:color="auto"/>
              <w:right w:val="single" w:sz="4" w:space="0" w:color="auto"/>
            </w:tcBorders>
            <w:shd w:val="clear" w:color="auto" w:fill="auto"/>
            <w:vAlign w:val="center"/>
          </w:tcPr>
          <w:p w:rsidR="00A7002B" w:rsidRPr="005F7369" w:rsidRDefault="00A7002B" w:rsidP="00A7002B">
            <w:pPr>
              <w:jc w:val="center"/>
              <w:rPr>
                <w:bCs/>
                <w:color w:val="000000"/>
                <w:sz w:val="20"/>
                <w:szCs w:val="20"/>
              </w:rPr>
            </w:pPr>
          </w:p>
        </w:tc>
        <w:tc>
          <w:tcPr>
            <w:tcW w:w="457"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2-4кв</w:t>
            </w:r>
          </w:p>
        </w:tc>
        <w:tc>
          <w:tcPr>
            <w:tcW w:w="442" w:type="pct"/>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r w:rsidRPr="009F13E0">
              <w:rPr>
                <w:bCs/>
                <w:color w:val="000000"/>
                <w:sz w:val="20"/>
                <w:szCs w:val="20"/>
              </w:rPr>
              <w:t>70,84</w:t>
            </w:r>
          </w:p>
        </w:tc>
        <w:tc>
          <w:tcPr>
            <w:tcW w:w="395"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p>
        </w:tc>
        <w:tc>
          <w:tcPr>
            <w:tcW w:w="432" w:type="pct"/>
            <w:gridSpan w:val="2"/>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p>
        </w:tc>
      </w:tr>
      <w:tr w:rsidR="00A7002B" w:rsidRPr="00FC5CFB" w:rsidTr="00865EC2">
        <w:trPr>
          <w:trHeight w:val="366"/>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3A3CAF" w:rsidRDefault="00A7002B" w:rsidP="00A7002B">
            <w:pPr>
              <w:jc w:val="both"/>
              <w:rPr>
                <w:sz w:val="20"/>
                <w:szCs w:val="20"/>
              </w:rPr>
            </w:pPr>
            <w:r w:rsidRPr="003A3CAF">
              <w:rPr>
                <w:sz w:val="20"/>
                <w:szCs w:val="20"/>
              </w:rPr>
              <w:t>Улучшение качества питьевой воды, в том числе по мероприятиям:</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r w:rsidRPr="00FC5CFB">
              <w:rPr>
                <w:sz w:val="20"/>
                <w:szCs w:val="20"/>
              </w:rPr>
              <w:t>-</w:t>
            </w: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sz w:val="20"/>
                <w:szCs w:val="20"/>
              </w:rPr>
            </w:pPr>
            <w:r w:rsidRPr="00FC5CFB">
              <w:rPr>
                <w:sz w:val="20"/>
                <w:szCs w:val="20"/>
              </w:rPr>
              <w:t>-</w:t>
            </w:r>
          </w:p>
        </w:tc>
        <w:tc>
          <w:tcPr>
            <w:tcW w:w="456" w:type="pct"/>
            <w:tcBorders>
              <w:top w:val="nil"/>
              <w:left w:val="single" w:sz="4" w:space="0" w:color="auto"/>
              <w:bottom w:val="single" w:sz="4" w:space="0" w:color="auto"/>
              <w:right w:val="single" w:sz="4" w:space="0" w:color="auto"/>
            </w:tcBorders>
            <w:shd w:val="clear" w:color="auto" w:fill="auto"/>
            <w:vAlign w:val="center"/>
          </w:tcPr>
          <w:p w:rsidR="00A7002B" w:rsidRPr="005F7369" w:rsidRDefault="00A7002B" w:rsidP="00A7002B">
            <w:pPr>
              <w:jc w:val="center"/>
              <w:rPr>
                <w:sz w:val="20"/>
                <w:szCs w:val="20"/>
              </w:rPr>
            </w:pPr>
            <w:r w:rsidRPr="005F7369">
              <w:rPr>
                <w:sz w:val="20"/>
                <w:szCs w:val="20"/>
              </w:rPr>
              <w:t>-</w:t>
            </w:r>
          </w:p>
        </w:tc>
        <w:tc>
          <w:tcPr>
            <w:tcW w:w="502" w:type="pct"/>
            <w:tcBorders>
              <w:top w:val="nil"/>
              <w:left w:val="nil"/>
              <w:bottom w:val="single" w:sz="4" w:space="0" w:color="auto"/>
              <w:right w:val="single" w:sz="4" w:space="0" w:color="auto"/>
            </w:tcBorders>
            <w:shd w:val="clear" w:color="auto" w:fill="auto"/>
            <w:vAlign w:val="center"/>
          </w:tcPr>
          <w:p w:rsidR="00A7002B" w:rsidRPr="005F7369" w:rsidRDefault="00A7002B" w:rsidP="00A7002B">
            <w:pPr>
              <w:jc w:val="center"/>
              <w:rPr>
                <w:bCs/>
                <w:color w:val="000000"/>
                <w:sz w:val="20"/>
                <w:szCs w:val="20"/>
              </w:rPr>
            </w:pPr>
            <w:r w:rsidRPr="005F7369">
              <w:rPr>
                <w:bCs/>
                <w:color w:val="000000"/>
                <w:sz w:val="20"/>
                <w:szCs w:val="20"/>
              </w:rPr>
              <w:t>-</w:t>
            </w:r>
          </w:p>
        </w:tc>
        <w:tc>
          <w:tcPr>
            <w:tcW w:w="457" w:type="pct"/>
            <w:tcBorders>
              <w:top w:val="nil"/>
              <w:left w:val="single" w:sz="4" w:space="0" w:color="auto"/>
              <w:bottom w:val="single" w:sz="4" w:space="0" w:color="auto"/>
              <w:right w:val="single" w:sz="4" w:space="0" w:color="auto"/>
            </w:tcBorders>
            <w:shd w:val="clear" w:color="auto" w:fill="auto"/>
            <w:vAlign w:val="center"/>
          </w:tcPr>
          <w:p w:rsidR="00A7002B" w:rsidRPr="005F7369" w:rsidRDefault="00A7002B" w:rsidP="00A7002B">
            <w:pPr>
              <w:jc w:val="center"/>
              <w:rPr>
                <w:sz w:val="20"/>
                <w:szCs w:val="20"/>
              </w:rPr>
            </w:pPr>
            <w:r w:rsidRPr="005F7369">
              <w:rPr>
                <w:sz w:val="20"/>
                <w:szCs w:val="20"/>
              </w:rPr>
              <w:t>-</w:t>
            </w:r>
          </w:p>
        </w:tc>
        <w:tc>
          <w:tcPr>
            <w:tcW w:w="442" w:type="pct"/>
            <w:tcBorders>
              <w:top w:val="nil"/>
              <w:left w:val="nil"/>
              <w:bottom w:val="single" w:sz="4" w:space="0" w:color="auto"/>
              <w:right w:val="single" w:sz="4" w:space="0" w:color="auto"/>
            </w:tcBorders>
            <w:shd w:val="clear" w:color="auto" w:fill="auto"/>
            <w:vAlign w:val="center"/>
          </w:tcPr>
          <w:p w:rsidR="00A7002B" w:rsidRPr="005F7369" w:rsidRDefault="00A7002B" w:rsidP="00A7002B">
            <w:pPr>
              <w:jc w:val="center"/>
              <w:rPr>
                <w:bCs/>
                <w:color w:val="000000"/>
                <w:sz w:val="20"/>
                <w:szCs w:val="20"/>
              </w:rPr>
            </w:pPr>
            <w:r w:rsidRPr="005F7369">
              <w:rPr>
                <w:bCs/>
                <w:color w:val="000000"/>
                <w:sz w:val="20"/>
                <w:szCs w:val="20"/>
              </w:rPr>
              <w:t>-</w:t>
            </w:r>
          </w:p>
        </w:tc>
        <w:tc>
          <w:tcPr>
            <w:tcW w:w="395" w:type="pct"/>
            <w:tcBorders>
              <w:top w:val="nil"/>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r w:rsidRPr="00FC5CFB">
              <w:rPr>
                <w:sz w:val="20"/>
                <w:szCs w:val="20"/>
              </w:rPr>
              <w:t>-</w:t>
            </w:r>
          </w:p>
        </w:tc>
        <w:tc>
          <w:tcPr>
            <w:tcW w:w="432" w:type="pct"/>
            <w:gridSpan w:val="2"/>
            <w:tcBorders>
              <w:top w:val="nil"/>
              <w:left w:val="nil"/>
              <w:bottom w:val="single" w:sz="4" w:space="0" w:color="auto"/>
              <w:right w:val="single" w:sz="4" w:space="0" w:color="auto"/>
            </w:tcBorders>
            <w:shd w:val="clear" w:color="auto" w:fill="auto"/>
            <w:vAlign w:val="center"/>
          </w:tcPr>
          <w:p w:rsidR="00A7002B" w:rsidRPr="00FC5CFB" w:rsidRDefault="00A7002B" w:rsidP="00A7002B">
            <w:pPr>
              <w:jc w:val="center"/>
              <w:rPr>
                <w:b/>
                <w:bCs/>
                <w:color w:val="000000"/>
                <w:sz w:val="20"/>
                <w:szCs w:val="20"/>
              </w:rPr>
            </w:pPr>
            <w:r w:rsidRPr="00FC5CFB">
              <w:rPr>
                <w:b/>
                <w:bCs/>
                <w:color w:val="000000"/>
                <w:sz w:val="20"/>
                <w:szCs w:val="20"/>
              </w:rPr>
              <w:t>-</w:t>
            </w:r>
          </w:p>
        </w:tc>
      </w:tr>
      <w:tr w:rsidR="00A7002B" w:rsidRPr="00FC5CFB" w:rsidTr="00865EC2">
        <w:trPr>
          <w:trHeight w:val="301"/>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3A3CAF" w:rsidRDefault="00A7002B" w:rsidP="00A7002B">
            <w:pPr>
              <w:jc w:val="both"/>
              <w:rPr>
                <w:sz w:val="20"/>
                <w:szCs w:val="20"/>
              </w:rPr>
            </w:pPr>
            <w:r w:rsidRPr="003A3CAF">
              <w:rPr>
                <w:sz w:val="20"/>
                <w:szCs w:val="20"/>
              </w:rPr>
              <w:t>Энергосбережение и повышение энергоэффективности, в том числе по снижению потерь при транспортировке:</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r w:rsidRPr="00FC5CFB">
              <w:rPr>
                <w:sz w:val="20"/>
                <w:szCs w:val="20"/>
              </w:rPr>
              <w:t>2-3кв.</w:t>
            </w: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9F13E0" w:rsidRDefault="00A7002B" w:rsidP="00A7002B">
            <w:pPr>
              <w:jc w:val="center"/>
              <w:rPr>
                <w:sz w:val="20"/>
                <w:szCs w:val="20"/>
              </w:rPr>
            </w:pPr>
            <w:r w:rsidRPr="009F13E0">
              <w:rPr>
                <w:sz w:val="20"/>
                <w:szCs w:val="20"/>
              </w:rPr>
              <w:t>8141,08</w:t>
            </w:r>
          </w:p>
        </w:tc>
        <w:tc>
          <w:tcPr>
            <w:tcW w:w="456"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502" w:type="pct"/>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r w:rsidRPr="009F13E0">
              <w:rPr>
                <w:bCs/>
                <w:color w:val="000000"/>
                <w:sz w:val="20"/>
                <w:szCs w:val="20"/>
              </w:rPr>
              <w:t>-</w:t>
            </w:r>
          </w:p>
        </w:tc>
        <w:tc>
          <w:tcPr>
            <w:tcW w:w="457" w:type="pct"/>
            <w:tcBorders>
              <w:top w:val="nil"/>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1-4кв</w:t>
            </w:r>
          </w:p>
        </w:tc>
        <w:tc>
          <w:tcPr>
            <w:tcW w:w="442" w:type="pct"/>
            <w:tcBorders>
              <w:top w:val="nil"/>
              <w:left w:val="nil"/>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r w:rsidRPr="009F13E0">
              <w:rPr>
                <w:bCs/>
                <w:color w:val="000000"/>
                <w:sz w:val="20"/>
                <w:szCs w:val="20"/>
              </w:rPr>
              <w:t>522,18</w:t>
            </w:r>
          </w:p>
        </w:tc>
        <w:tc>
          <w:tcPr>
            <w:tcW w:w="395" w:type="pct"/>
            <w:tcBorders>
              <w:top w:val="nil"/>
              <w:left w:val="single" w:sz="4" w:space="0" w:color="auto"/>
              <w:bottom w:val="single" w:sz="4" w:space="0" w:color="auto"/>
              <w:right w:val="single" w:sz="4" w:space="0" w:color="auto"/>
            </w:tcBorders>
            <w:shd w:val="clear" w:color="auto" w:fill="auto"/>
            <w:vAlign w:val="center"/>
          </w:tcPr>
          <w:p w:rsidR="00A7002B" w:rsidRPr="00865EC2" w:rsidRDefault="00F36E46" w:rsidP="00A7002B">
            <w:pPr>
              <w:jc w:val="center"/>
              <w:rPr>
                <w:sz w:val="20"/>
                <w:szCs w:val="20"/>
              </w:rPr>
            </w:pPr>
            <w:r w:rsidRPr="00865EC2">
              <w:rPr>
                <w:sz w:val="20"/>
                <w:szCs w:val="20"/>
              </w:rPr>
              <w:t>1-4 кв.</w:t>
            </w:r>
          </w:p>
        </w:tc>
        <w:tc>
          <w:tcPr>
            <w:tcW w:w="432" w:type="pct"/>
            <w:gridSpan w:val="2"/>
            <w:tcBorders>
              <w:top w:val="nil"/>
              <w:left w:val="nil"/>
              <w:bottom w:val="single" w:sz="4" w:space="0" w:color="auto"/>
              <w:right w:val="single" w:sz="4" w:space="0" w:color="auto"/>
            </w:tcBorders>
            <w:shd w:val="clear" w:color="auto" w:fill="auto"/>
            <w:vAlign w:val="center"/>
          </w:tcPr>
          <w:p w:rsidR="00A7002B" w:rsidRPr="00865EC2" w:rsidRDefault="00F36E46" w:rsidP="00A7002B">
            <w:pPr>
              <w:jc w:val="center"/>
              <w:rPr>
                <w:bCs/>
                <w:color w:val="000000"/>
                <w:sz w:val="20"/>
                <w:szCs w:val="20"/>
              </w:rPr>
            </w:pPr>
            <w:r w:rsidRPr="00865EC2">
              <w:rPr>
                <w:bCs/>
                <w:color w:val="000000"/>
                <w:sz w:val="20"/>
                <w:szCs w:val="20"/>
              </w:rPr>
              <w:t>10561,20</w:t>
            </w:r>
          </w:p>
        </w:tc>
      </w:tr>
      <w:tr w:rsidR="00A7002B" w:rsidRPr="00FC5CFB" w:rsidTr="00865EC2">
        <w:trPr>
          <w:trHeight w:val="280"/>
        </w:trPr>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3A3CAF" w:rsidRDefault="00A7002B" w:rsidP="00A7002B">
            <w:pPr>
              <w:jc w:val="both"/>
              <w:rPr>
                <w:color w:val="000000"/>
                <w:sz w:val="20"/>
                <w:szCs w:val="20"/>
              </w:rPr>
            </w:pPr>
            <w:r w:rsidRPr="003A3CAF">
              <w:rPr>
                <w:color w:val="000000"/>
                <w:sz w:val="20"/>
                <w:szCs w:val="20"/>
              </w:rPr>
              <w:t xml:space="preserve"> Капитальный ремонт канализационного коллектора Д500мм протяженностью 800м от КНС № 1 до колодца гасителя № 3 по адрксу: Ростовская область, в административных границах города Гуково (частично по территории Красносулинского района Ростовской области) </w:t>
            </w:r>
          </w:p>
          <w:p w:rsidR="00A7002B" w:rsidRPr="003A3CAF" w:rsidRDefault="00A7002B" w:rsidP="00A7002B">
            <w:pPr>
              <w:jc w:val="both"/>
              <w:rPr>
                <w:color w:val="000000"/>
                <w:sz w:val="20"/>
                <w:szCs w:val="20"/>
              </w:rPr>
            </w:pPr>
            <w:r w:rsidRPr="003A3CAF">
              <w:rPr>
                <w:color w:val="000000"/>
                <w:sz w:val="20"/>
                <w:szCs w:val="20"/>
              </w:rPr>
              <w:t>(Гуковский ПУ)</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color w:val="000000"/>
                <w:sz w:val="20"/>
                <w:szCs w:val="20"/>
              </w:rPr>
            </w:pPr>
            <w:r w:rsidRPr="00FC5CFB">
              <w:rPr>
                <w:color w:val="000000"/>
                <w:sz w:val="20"/>
                <w:szCs w:val="20"/>
              </w:rPr>
              <w:t xml:space="preserve">2-3кв. </w:t>
            </w: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9F13E0" w:rsidRDefault="00A7002B" w:rsidP="00A7002B">
            <w:pPr>
              <w:jc w:val="center"/>
              <w:rPr>
                <w:color w:val="000000"/>
                <w:sz w:val="20"/>
                <w:szCs w:val="20"/>
              </w:rPr>
            </w:pPr>
            <w:r w:rsidRPr="009F13E0">
              <w:rPr>
                <w:color w:val="000000"/>
                <w:sz w:val="20"/>
                <w:szCs w:val="20"/>
              </w:rPr>
              <w:t>8141,08</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r w:rsidRPr="009F13E0">
              <w:rPr>
                <w:bCs/>
                <w:color w:val="000000"/>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r w:rsidRPr="009F13E0">
              <w:rPr>
                <w:b/>
                <w:bCs/>
                <w:color w:val="000000"/>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r w:rsidRPr="00FC5CFB">
              <w:rPr>
                <w:sz w:val="20"/>
                <w:szCs w:val="20"/>
              </w:rPr>
              <w:t>-</w:t>
            </w:r>
          </w:p>
        </w:tc>
        <w:tc>
          <w:tcPr>
            <w:tcW w:w="4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b/>
                <w:bCs/>
                <w:color w:val="000000"/>
                <w:sz w:val="20"/>
                <w:szCs w:val="20"/>
              </w:rPr>
            </w:pPr>
            <w:r w:rsidRPr="00FC5CFB">
              <w:rPr>
                <w:b/>
                <w:bCs/>
                <w:color w:val="000000"/>
                <w:sz w:val="20"/>
                <w:szCs w:val="20"/>
              </w:rPr>
              <w:t>-</w:t>
            </w:r>
          </w:p>
        </w:tc>
      </w:tr>
      <w:tr w:rsidR="00A7002B" w:rsidRPr="00FC5CFB" w:rsidTr="00865EC2">
        <w:trPr>
          <w:trHeight w:val="280"/>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3A3CAF" w:rsidRDefault="00A7002B" w:rsidP="00A7002B">
            <w:pPr>
              <w:jc w:val="both"/>
              <w:rPr>
                <w:sz w:val="20"/>
                <w:szCs w:val="20"/>
              </w:rPr>
            </w:pPr>
            <w:r w:rsidRPr="003A3CAF">
              <w:rPr>
                <w:sz w:val="20"/>
                <w:szCs w:val="20"/>
              </w:rPr>
              <w:t>Капитальный ремонт в насосной станции дренажных вод. Замена насосных агрегатов-2шт, по адресу: Ростовская область, Красносулинский район, х.Калинов, (Гуково-Гнилушевский),  ул. Ленина, д.86 а. (ПУ Гуковский)</w:t>
            </w:r>
          </w:p>
        </w:tc>
        <w:tc>
          <w:tcPr>
            <w:tcW w:w="46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sz w:val="20"/>
                <w:szCs w:val="20"/>
              </w:rPr>
            </w:pP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9F13E0" w:rsidRDefault="00A7002B" w:rsidP="00A7002B">
            <w:pPr>
              <w:jc w:val="center"/>
              <w:rPr>
                <w:sz w:val="20"/>
                <w:szCs w:val="20"/>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2-4кв</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r w:rsidRPr="009F13E0">
              <w:rPr>
                <w:bCs/>
                <w:color w:val="000000"/>
                <w:sz w:val="20"/>
                <w:szCs w:val="20"/>
              </w:rPr>
              <w:t>128,23</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p>
        </w:tc>
        <w:tc>
          <w:tcPr>
            <w:tcW w:w="4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b/>
                <w:bCs/>
                <w:color w:val="000000"/>
                <w:sz w:val="20"/>
                <w:szCs w:val="20"/>
              </w:rPr>
            </w:pPr>
          </w:p>
        </w:tc>
      </w:tr>
      <w:tr w:rsidR="00A7002B" w:rsidRPr="00FC5CFB" w:rsidTr="00865EC2">
        <w:trPr>
          <w:trHeight w:val="280"/>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3A3CAF" w:rsidRDefault="00A7002B" w:rsidP="00A7002B">
            <w:pPr>
              <w:jc w:val="both"/>
              <w:rPr>
                <w:sz w:val="20"/>
                <w:szCs w:val="20"/>
              </w:rPr>
            </w:pPr>
            <w:r w:rsidRPr="003A3CAF">
              <w:rPr>
                <w:sz w:val="20"/>
                <w:szCs w:val="20"/>
              </w:rPr>
              <w:t>Капитальный ремонт в здании канализационной насосной станции № 1 ОСК г. Гуково. Замена насосных агрегатов -2шт, по адресу: Ростовская область, Красносулинский район, х.Калинов (Гуково-Гнилушевский), ул.Ленина, д.85 а. (ПУ Гуковский)</w:t>
            </w:r>
          </w:p>
        </w:tc>
        <w:tc>
          <w:tcPr>
            <w:tcW w:w="46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sz w:val="20"/>
                <w:szCs w:val="20"/>
              </w:rPr>
            </w:pP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9F13E0" w:rsidRDefault="00A7002B" w:rsidP="00A7002B">
            <w:pPr>
              <w:jc w:val="center"/>
              <w:rPr>
                <w:sz w:val="20"/>
                <w:szCs w:val="20"/>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1-4кв</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r w:rsidRPr="009F13E0">
              <w:rPr>
                <w:bCs/>
                <w:color w:val="000000"/>
                <w:sz w:val="20"/>
                <w:szCs w:val="20"/>
              </w:rPr>
              <w:t>393,95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p>
        </w:tc>
        <w:tc>
          <w:tcPr>
            <w:tcW w:w="4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b/>
                <w:bCs/>
                <w:color w:val="000000"/>
                <w:sz w:val="20"/>
                <w:szCs w:val="20"/>
              </w:rPr>
            </w:pPr>
          </w:p>
        </w:tc>
      </w:tr>
      <w:tr w:rsidR="00F36E46" w:rsidRPr="00FC5CFB" w:rsidTr="00865EC2">
        <w:trPr>
          <w:trHeight w:val="280"/>
        </w:trPr>
        <w:tc>
          <w:tcPr>
            <w:tcW w:w="1353" w:type="pct"/>
            <w:tcBorders>
              <w:top w:val="single" w:sz="4" w:space="0" w:color="auto"/>
              <w:left w:val="single" w:sz="4" w:space="0" w:color="auto"/>
              <w:bottom w:val="single" w:sz="4" w:space="0" w:color="auto"/>
              <w:right w:val="single" w:sz="4" w:space="0" w:color="auto"/>
            </w:tcBorders>
            <w:shd w:val="clear" w:color="auto" w:fill="auto"/>
          </w:tcPr>
          <w:p w:rsidR="00F36E46" w:rsidRPr="003A3CAF" w:rsidRDefault="00F36E46" w:rsidP="00A7002B">
            <w:pPr>
              <w:jc w:val="both"/>
              <w:rPr>
                <w:sz w:val="20"/>
                <w:szCs w:val="20"/>
              </w:rPr>
            </w:pPr>
            <w:r w:rsidRPr="00F36E46">
              <w:rPr>
                <w:sz w:val="20"/>
                <w:szCs w:val="20"/>
              </w:rPr>
              <w:t>Капитальный ремонт напорного канализационного коллектора Д-630мм, от ж/д в сторону ул.Красноармейская, протяжённостью 80м, по адресу: Ростовская область, в административных границах г.Гуково (частично по территории Красносулинского Района Ростовской области).</w:t>
            </w:r>
          </w:p>
        </w:tc>
        <w:tc>
          <w:tcPr>
            <w:tcW w:w="461" w:type="pct"/>
            <w:tcBorders>
              <w:top w:val="single" w:sz="4" w:space="0" w:color="auto"/>
              <w:left w:val="single" w:sz="4" w:space="0" w:color="auto"/>
              <w:bottom w:val="single" w:sz="4" w:space="0" w:color="auto"/>
              <w:right w:val="single" w:sz="4" w:space="0" w:color="auto"/>
            </w:tcBorders>
            <w:vAlign w:val="center"/>
          </w:tcPr>
          <w:p w:rsidR="00F36E46" w:rsidRPr="00FC5CFB" w:rsidRDefault="00F36E46" w:rsidP="00A7002B">
            <w:pPr>
              <w:jc w:val="center"/>
              <w:rPr>
                <w:sz w:val="20"/>
                <w:szCs w:val="20"/>
              </w:rPr>
            </w:pPr>
            <w:r>
              <w:rPr>
                <w:sz w:val="20"/>
                <w:szCs w:val="20"/>
              </w:rPr>
              <w:t>-</w:t>
            </w:r>
          </w:p>
        </w:tc>
        <w:tc>
          <w:tcPr>
            <w:tcW w:w="501" w:type="pct"/>
            <w:tcBorders>
              <w:top w:val="single" w:sz="4" w:space="0" w:color="auto"/>
              <w:left w:val="single" w:sz="4" w:space="0" w:color="auto"/>
              <w:bottom w:val="single" w:sz="4" w:space="0" w:color="auto"/>
              <w:right w:val="single" w:sz="4" w:space="0" w:color="auto"/>
            </w:tcBorders>
            <w:vAlign w:val="center"/>
          </w:tcPr>
          <w:p w:rsidR="00F36E46" w:rsidRPr="009F13E0" w:rsidRDefault="00F36E46" w:rsidP="00A7002B">
            <w:pPr>
              <w:jc w:val="center"/>
              <w:rPr>
                <w:sz w:val="20"/>
                <w:szCs w:val="20"/>
              </w:rPr>
            </w:pPr>
            <w:r>
              <w:rPr>
                <w:sz w:val="20"/>
                <w:szCs w:val="20"/>
              </w:rPr>
              <w:t>-</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A7002B">
            <w:pPr>
              <w:jc w:val="center"/>
              <w:rPr>
                <w:sz w:val="20"/>
                <w:szCs w:val="20"/>
              </w:rPr>
            </w:pPr>
            <w:r>
              <w:rPr>
                <w:sz w:val="20"/>
                <w:szCs w:val="20"/>
              </w:rPr>
              <w:t>-</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A7002B">
            <w:pPr>
              <w:jc w:val="center"/>
              <w:rPr>
                <w:b/>
                <w:bCs/>
                <w:color w:val="000000"/>
                <w:sz w:val="20"/>
                <w:szCs w:val="20"/>
              </w:rPr>
            </w:pPr>
            <w:r>
              <w:rPr>
                <w:b/>
                <w:bCs/>
                <w:color w:val="000000"/>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A7002B">
            <w:pPr>
              <w:jc w:val="center"/>
              <w:rPr>
                <w:sz w:val="20"/>
                <w:szCs w:val="20"/>
              </w:rPr>
            </w:pPr>
            <w:r>
              <w:rPr>
                <w:sz w:val="20"/>
                <w:szCs w:val="20"/>
              </w:rPr>
              <w: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A7002B">
            <w:pPr>
              <w:jc w:val="center"/>
              <w:rPr>
                <w:bCs/>
                <w:color w:val="000000"/>
                <w:sz w:val="20"/>
                <w:szCs w:val="20"/>
              </w:rPr>
            </w:pPr>
            <w:r>
              <w:rPr>
                <w:bCs/>
                <w:color w:val="000000"/>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865EC2" w:rsidRDefault="00F36E46" w:rsidP="00F36E46">
            <w:pPr>
              <w:jc w:val="center"/>
            </w:pPr>
            <w:r w:rsidRPr="00865EC2">
              <w:rPr>
                <w:sz w:val="20"/>
                <w:szCs w:val="20"/>
              </w:rPr>
              <w:t>1-4 кв.</w:t>
            </w:r>
          </w:p>
        </w:tc>
        <w:tc>
          <w:tcPr>
            <w:tcW w:w="4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6E46" w:rsidRPr="00865EC2" w:rsidRDefault="00F36E46" w:rsidP="00A7002B">
            <w:pPr>
              <w:jc w:val="center"/>
              <w:rPr>
                <w:bCs/>
                <w:color w:val="000000"/>
                <w:sz w:val="20"/>
                <w:szCs w:val="20"/>
              </w:rPr>
            </w:pPr>
            <w:r w:rsidRPr="00865EC2">
              <w:rPr>
                <w:bCs/>
                <w:color w:val="000000"/>
                <w:sz w:val="20"/>
                <w:szCs w:val="20"/>
              </w:rPr>
              <w:t>1458,18</w:t>
            </w:r>
          </w:p>
        </w:tc>
      </w:tr>
      <w:tr w:rsidR="00F36E46" w:rsidRPr="00FC5CFB" w:rsidTr="00865EC2">
        <w:trPr>
          <w:trHeight w:val="280"/>
        </w:trPr>
        <w:tc>
          <w:tcPr>
            <w:tcW w:w="1353" w:type="pct"/>
            <w:tcBorders>
              <w:top w:val="single" w:sz="4" w:space="0" w:color="auto"/>
              <w:left w:val="single" w:sz="4" w:space="0" w:color="auto"/>
              <w:bottom w:val="single" w:sz="4" w:space="0" w:color="auto"/>
              <w:right w:val="single" w:sz="4" w:space="0" w:color="auto"/>
            </w:tcBorders>
            <w:shd w:val="clear" w:color="auto" w:fill="auto"/>
          </w:tcPr>
          <w:p w:rsidR="00F36E46" w:rsidRPr="003A3CAF" w:rsidRDefault="00F36E46" w:rsidP="00F36E46">
            <w:pPr>
              <w:jc w:val="both"/>
              <w:rPr>
                <w:sz w:val="20"/>
                <w:szCs w:val="20"/>
              </w:rPr>
            </w:pPr>
            <w:r w:rsidRPr="00F36E46">
              <w:rPr>
                <w:sz w:val="20"/>
                <w:szCs w:val="20"/>
              </w:rPr>
              <w:t>Капитальный ремонт канализационного коллектора Д-600мм, по ул.Ботаническая, протяжённостью 100м, по адресу Ростовская область, в административных границах г.Гуково (частично по территории Красносулинского района Ростовской области).</w:t>
            </w:r>
          </w:p>
        </w:tc>
        <w:tc>
          <w:tcPr>
            <w:tcW w:w="461" w:type="pct"/>
            <w:tcBorders>
              <w:top w:val="single" w:sz="4" w:space="0" w:color="auto"/>
              <w:left w:val="single" w:sz="4" w:space="0" w:color="auto"/>
              <w:bottom w:val="single" w:sz="4" w:space="0" w:color="auto"/>
              <w:right w:val="single" w:sz="4" w:space="0" w:color="auto"/>
            </w:tcBorders>
            <w:vAlign w:val="center"/>
          </w:tcPr>
          <w:p w:rsidR="00F36E46" w:rsidRPr="00FC5CFB" w:rsidRDefault="00F36E46" w:rsidP="00F36E46">
            <w:pPr>
              <w:jc w:val="center"/>
              <w:rPr>
                <w:sz w:val="20"/>
                <w:szCs w:val="20"/>
              </w:rPr>
            </w:pPr>
            <w:r>
              <w:rPr>
                <w:sz w:val="20"/>
                <w:szCs w:val="20"/>
              </w:rPr>
              <w:t>-</w:t>
            </w:r>
          </w:p>
        </w:tc>
        <w:tc>
          <w:tcPr>
            <w:tcW w:w="501" w:type="pct"/>
            <w:tcBorders>
              <w:top w:val="single" w:sz="4" w:space="0" w:color="auto"/>
              <w:left w:val="single" w:sz="4" w:space="0" w:color="auto"/>
              <w:bottom w:val="single" w:sz="4" w:space="0" w:color="auto"/>
              <w:right w:val="single" w:sz="4" w:space="0" w:color="auto"/>
            </w:tcBorders>
            <w:vAlign w:val="center"/>
          </w:tcPr>
          <w:p w:rsidR="00F36E46" w:rsidRPr="009F13E0" w:rsidRDefault="00F36E46" w:rsidP="00F36E46">
            <w:pPr>
              <w:jc w:val="center"/>
              <w:rPr>
                <w:sz w:val="20"/>
                <w:szCs w:val="20"/>
              </w:rPr>
            </w:pPr>
            <w:r>
              <w:rPr>
                <w:sz w:val="20"/>
                <w:szCs w:val="20"/>
              </w:rPr>
              <w:t>-</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sz w:val="20"/>
                <w:szCs w:val="20"/>
              </w:rPr>
            </w:pPr>
            <w:r>
              <w:rPr>
                <w:sz w:val="20"/>
                <w:szCs w:val="20"/>
              </w:rPr>
              <w:t>-</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b/>
                <w:bCs/>
                <w:color w:val="000000"/>
                <w:sz w:val="20"/>
                <w:szCs w:val="20"/>
              </w:rPr>
            </w:pPr>
            <w:r>
              <w:rPr>
                <w:b/>
                <w:bCs/>
                <w:color w:val="000000"/>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sz w:val="20"/>
                <w:szCs w:val="20"/>
              </w:rPr>
            </w:pPr>
            <w:r>
              <w:rPr>
                <w:sz w:val="20"/>
                <w:szCs w:val="20"/>
              </w:rPr>
              <w: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bCs/>
                <w:color w:val="000000"/>
                <w:sz w:val="20"/>
                <w:szCs w:val="20"/>
              </w:rPr>
            </w:pPr>
            <w:r>
              <w:rPr>
                <w:bCs/>
                <w:color w:val="000000"/>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865EC2" w:rsidRDefault="00F36E46" w:rsidP="00F36E46">
            <w:pPr>
              <w:jc w:val="center"/>
            </w:pPr>
            <w:r w:rsidRPr="00865EC2">
              <w:rPr>
                <w:sz w:val="20"/>
                <w:szCs w:val="20"/>
              </w:rPr>
              <w:t>1-4 кв.</w:t>
            </w:r>
          </w:p>
        </w:tc>
        <w:tc>
          <w:tcPr>
            <w:tcW w:w="4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6E46" w:rsidRPr="00865EC2" w:rsidRDefault="00F36E46" w:rsidP="00F36E46">
            <w:pPr>
              <w:jc w:val="center"/>
              <w:rPr>
                <w:bCs/>
                <w:color w:val="000000"/>
                <w:sz w:val="20"/>
                <w:szCs w:val="20"/>
              </w:rPr>
            </w:pPr>
            <w:r w:rsidRPr="00865EC2">
              <w:rPr>
                <w:bCs/>
                <w:color w:val="000000"/>
                <w:sz w:val="20"/>
                <w:szCs w:val="20"/>
              </w:rPr>
              <w:t>2575,33</w:t>
            </w:r>
          </w:p>
        </w:tc>
      </w:tr>
      <w:tr w:rsidR="00F36E46" w:rsidRPr="00FC5CFB" w:rsidTr="00865EC2">
        <w:trPr>
          <w:trHeight w:val="280"/>
        </w:trPr>
        <w:tc>
          <w:tcPr>
            <w:tcW w:w="1353" w:type="pct"/>
            <w:tcBorders>
              <w:top w:val="single" w:sz="4" w:space="0" w:color="auto"/>
              <w:left w:val="single" w:sz="4" w:space="0" w:color="auto"/>
              <w:bottom w:val="single" w:sz="4" w:space="0" w:color="auto"/>
              <w:right w:val="single" w:sz="4" w:space="0" w:color="auto"/>
            </w:tcBorders>
            <w:shd w:val="clear" w:color="auto" w:fill="auto"/>
          </w:tcPr>
          <w:p w:rsidR="00F36E46" w:rsidRPr="003A3CAF" w:rsidRDefault="00F36E46" w:rsidP="00F36E46">
            <w:pPr>
              <w:jc w:val="both"/>
              <w:rPr>
                <w:sz w:val="20"/>
                <w:szCs w:val="20"/>
              </w:rPr>
            </w:pPr>
            <w:r w:rsidRPr="00F36E46">
              <w:rPr>
                <w:sz w:val="20"/>
                <w:szCs w:val="20"/>
              </w:rPr>
              <w:t>Капитальный ремонт канализационного коллектора Д-600мм от дома № 36 ул.Кутузова, до пересечения с ул.Ростовская, протяжённостью 420м, по адресу: Ростовская область, в административных границах г.Гуково (частично по территории Красносулинского района Ростовской области).</w:t>
            </w:r>
          </w:p>
        </w:tc>
        <w:tc>
          <w:tcPr>
            <w:tcW w:w="461" w:type="pct"/>
            <w:tcBorders>
              <w:top w:val="single" w:sz="4" w:space="0" w:color="auto"/>
              <w:left w:val="single" w:sz="4" w:space="0" w:color="auto"/>
              <w:bottom w:val="single" w:sz="4" w:space="0" w:color="auto"/>
              <w:right w:val="single" w:sz="4" w:space="0" w:color="auto"/>
            </w:tcBorders>
            <w:vAlign w:val="center"/>
          </w:tcPr>
          <w:p w:rsidR="00F36E46" w:rsidRPr="00FC5CFB" w:rsidRDefault="00F36E46" w:rsidP="00F36E46">
            <w:pPr>
              <w:jc w:val="center"/>
              <w:rPr>
                <w:sz w:val="20"/>
                <w:szCs w:val="20"/>
              </w:rPr>
            </w:pPr>
            <w:r>
              <w:rPr>
                <w:sz w:val="20"/>
                <w:szCs w:val="20"/>
              </w:rPr>
              <w:t>-</w:t>
            </w:r>
          </w:p>
        </w:tc>
        <w:tc>
          <w:tcPr>
            <w:tcW w:w="501" w:type="pct"/>
            <w:tcBorders>
              <w:top w:val="single" w:sz="4" w:space="0" w:color="auto"/>
              <w:left w:val="single" w:sz="4" w:space="0" w:color="auto"/>
              <w:bottom w:val="single" w:sz="4" w:space="0" w:color="auto"/>
              <w:right w:val="single" w:sz="4" w:space="0" w:color="auto"/>
            </w:tcBorders>
            <w:vAlign w:val="center"/>
          </w:tcPr>
          <w:p w:rsidR="00F36E46" w:rsidRPr="009F13E0" w:rsidRDefault="00F36E46" w:rsidP="00F36E46">
            <w:pPr>
              <w:jc w:val="center"/>
              <w:rPr>
                <w:sz w:val="20"/>
                <w:szCs w:val="20"/>
              </w:rPr>
            </w:pPr>
            <w:r>
              <w:rPr>
                <w:sz w:val="20"/>
                <w:szCs w:val="20"/>
              </w:rPr>
              <w:t>-</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sz w:val="20"/>
                <w:szCs w:val="20"/>
              </w:rPr>
            </w:pPr>
            <w:r>
              <w:rPr>
                <w:sz w:val="20"/>
                <w:szCs w:val="20"/>
              </w:rPr>
              <w:t>-</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b/>
                <w:bCs/>
                <w:color w:val="000000"/>
                <w:sz w:val="20"/>
                <w:szCs w:val="20"/>
              </w:rPr>
            </w:pPr>
            <w:r>
              <w:rPr>
                <w:b/>
                <w:bCs/>
                <w:color w:val="000000"/>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sz w:val="20"/>
                <w:szCs w:val="20"/>
              </w:rPr>
            </w:pPr>
            <w:r>
              <w:rPr>
                <w:sz w:val="20"/>
                <w:szCs w:val="20"/>
              </w:rPr>
              <w: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bCs/>
                <w:color w:val="000000"/>
                <w:sz w:val="20"/>
                <w:szCs w:val="20"/>
              </w:rPr>
            </w:pPr>
            <w:r>
              <w:rPr>
                <w:bCs/>
                <w:color w:val="000000"/>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865EC2" w:rsidRDefault="00F36E46" w:rsidP="00F36E46">
            <w:pPr>
              <w:jc w:val="center"/>
            </w:pPr>
            <w:r w:rsidRPr="00865EC2">
              <w:rPr>
                <w:sz w:val="20"/>
                <w:szCs w:val="20"/>
              </w:rPr>
              <w:t>1-4 кв.</w:t>
            </w:r>
          </w:p>
        </w:tc>
        <w:tc>
          <w:tcPr>
            <w:tcW w:w="4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6E46" w:rsidRPr="00865EC2" w:rsidRDefault="00F36E46" w:rsidP="00F36E46">
            <w:pPr>
              <w:jc w:val="center"/>
              <w:rPr>
                <w:bCs/>
                <w:color w:val="000000"/>
                <w:sz w:val="20"/>
                <w:szCs w:val="20"/>
              </w:rPr>
            </w:pPr>
            <w:r w:rsidRPr="00865EC2">
              <w:rPr>
                <w:bCs/>
                <w:color w:val="000000"/>
                <w:sz w:val="20"/>
                <w:szCs w:val="20"/>
              </w:rPr>
              <w:t>5427,02</w:t>
            </w:r>
          </w:p>
        </w:tc>
      </w:tr>
      <w:tr w:rsidR="00F36E46" w:rsidRPr="00FC5CFB" w:rsidTr="00865EC2">
        <w:trPr>
          <w:trHeight w:val="280"/>
        </w:trPr>
        <w:tc>
          <w:tcPr>
            <w:tcW w:w="1353" w:type="pct"/>
            <w:tcBorders>
              <w:top w:val="single" w:sz="4" w:space="0" w:color="auto"/>
              <w:left w:val="single" w:sz="4" w:space="0" w:color="auto"/>
              <w:bottom w:val="single" w:sz="4" w:space="0" w:color="auto"/>
              <w:right w:val="single" w:sz="4" w:space="0" w:color="auto"/>
            </w:tcBorders>
            <w:shd w:val="clear" w:color="auto" w:fill="auto"/>
          </w:tcPr>
          <w:p w:rsidR="00F36E46" w:rsidRPr="003A3CAF" w:rsidRDefault="00F36E46" w:rsidP="00F36E46">
            <w:pPr>
              <w:jc w:val="both"/>
              <w:rPr>
                <w:sz w:val="20"/>
                <w:szCs w:val="20"/>
              </w:rPr>
            </w:pPr>
            <w:r w:rsidRPr="00F36E46">
              <w:rPr>
                <w:sz w:val="20"/>
                <w:szCs w:val="20"/>
              </w:rPr>
              <w:t>Капитальный ремонт аварийного участка канализационной сети (лит.1К) Ду200мм протяженностью 120м и канализационных колодцев в количестве 8шт. по адресу: Ростовская область, г. Зверево, ул. Осташенко, д. 14.</w:t>
            </w:r>
          </w:p>
        </w:tc>
        <w:tc>
          <w:tcPr>
            <w:tcW w:w="461" w:type="pct"/>
            <w:tcBorders>
              <w:top w:val="single" w:sz="4" w:space="0" w:color="auto"/>
              <w:left w:val="single" w:sz="4" w:space="0" w:color="auto"/>
              <w:bottom w:val="single" w:sz="4" w:space="0" w:color="auto"/>
              <w:right w:val="single" w:sz="4" w:space="0" w:color="auto"/>
            </w:tcBorders>
            <w:vAlign w:val="center"/>
          </w:tcPr>
          <w:p w:rsidR="00F36E46" w:rsidRPr="00FC5CFB" w:rsidRDefault="00F36E46" w:rsidP="00F36E46">
            <w:pPr>
              <w:jc w:val="center"/>
              <w:rPr>
                <w:sz w:val="20"/>
                <w:szCs w:val="20"/>
              </w:rPr>
            </w:pPr>
            <w:r>
              <w:rPr>
                <w:sz w:val="20"/>
                <w:szCs w:val="20"/>
              </w:rPr>
              <w:t>-</w:t>
            </w:r>
          </w:p>
        </w:tc>
        <w:tc>
          <w:tcPr>
            <w:tcW w:w="501" w:type="pct"/>
            <w:tcBorders>
              <w:top w:val="single" w:sz="4" w:space="0" w:color="auto"/>
              <w:left w:val="single" w:sz="4" w:space="0" w:color="auto"/>
              <w:bottom w:val="single" w:sz="4" w:space="0" w:color="auto"/>
              <w:right w:val="single" w:sz="4" w:space="0" w:color="auto"/>
            </w:tcBorders>
            <w:vAlign w:val="center"/>
          </w:tcPr>
          <w:p w:rsidR="00F36E46" w:rsidRPr="009F13E0" w:rsidRDefault="00F36E46" w:rsidP="00F36E46">
            <w:pPr>
              <w:jc w:val="center"/>
              <w:rPr>
                <w:sz w:val="20"/>
                <w:szCs w:val="20"/>
              </w:rPr>
            </w:pPr>
            <w:r>
              <w:rPr>
                <w:sz w:val="20"/>
                <w:szCs w:val="20"/>
              </w:rPr>
              <w:t>-</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sz w:val="20"/>
                <w:szCs w:val="20"/>
              </w:rPr>
            </w:pPr>
            <w:r>
              <w:rPr>
                <w:sz w:val="20"/>
                <w:szCs w:val="20"/>
              </w:rPr>
              <w:t>-</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b/>
                <w:bCs/>
                <w:color w:val="000000"/>
                <w:sz w:val="20"/>
                <w:szCs w:val="20"/>
              </w:rPr>
            </w:pPr>
            <w:r>
              <w:rPr>
                <w:b/>
                <w:bCs/>
                <w:color w:val="000000"/>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sz w:val="20"/>
                <w:szCs w:val="20"/>
              </w:rPr>
            </w:pPr>
            <w:r>
              <w:rPr>
                <w:sz w:val="20"/>
                <w:szCs w:val="20"/>
              </w:rPr>
              <w: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bCs/>
                <w:color w:val="000000"/>
                <w:sz w:val="20"/>
                <w:szCs w:val="20"/>
              </w:rPr>
            </w:pPr>
            <w:r>
              <w:rPr>
                <w:bCs/>
                <w:color w:val="000000"/>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865EC2" w:rsidRDefault="00F36E46" w:rsidP="00F36E46">
            <w:pPr>
              <w:jc w:val="center"/>
            </w:pPr>
            <w:r w:rsidRPr="00865EC2">
              <w:rPr>
                <w:sz w:val="20"/>
                <w:szCs w:val="20"/>
              </w:rPr>
              <w:t>1-4 кв.</w:t>
            </w:r>
          </w:p>
        </w:tc>
        <w:tc>
          <w:tcPr>
            <w:tcW w:w="4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6E46" w:rsidRPr="00865EC2" w:rsidRDefault="00F36E46" w:rsidP="00F36E46">
            <w:pPr>
              <w:jc w:val="center"/>
              <w:rPr>
                <w:bCs/>
                <w:color w:val="000000"/>
                <w:sz w:val="20"/>
                <w:szCs w:val="20"/>
              </w:rPr>
            </w:pPr>
            <w:r w:rsidRPr="00865EC2">
              <w:rPr>
                <w:bCs/>
                <w:color w:val="000000"/>
                <w:sz w:val="20"/>
                <w:szCs w:val="20"/>
              </w:rPr>
              <w:t>391,09</w:t>
            </w:r>
          </w:p>
        </w:tc>
      </w:tr>
      <w:tr w:rsidR="00F36E46" w:rsidRPr="00FC5CFB" w:rsidTr="00865EC2">
        <w:trPr>
          <w:trHeight w:val="280"/>
        </w:trPr>
        <w:tc>
          <w:tcPr>
            <w:tcW w:w="1353" w:type="pct"/>
            <w:tcBorders>
              <w:top w:val="single" w:sz="4" w:space="0" w:color="auto"/>
              <w:left w:val="single" w:sz="4" w:space="0" w:color="auto"/>
              <w:bottom w:val="single" w:sz="4" w:space="0" w:color="auto"/>
              <w:right w:val="single" w:sz="4" w:space="0" w:color="auto"/>
            </w:tcBorders>
            <w:shd w:val="clear" w:color="auto" w:fill="auto"/>
          </w:tcPr>
          <w:p w:rsidR="00F36E46" w:rsidRPr="003A3CAF" w:rsidRDefault="00F36E46" w:rsidP="00F36E46">
            <w:pPr>
              <w:jc w:val="both"/>
              <w:rPr>
                <w:sz w:val="20"/>
                <w:szCs w:val="20"/>
              </w:rPr>
            </w:pPr>
            <w:r w:rsidRPr="00F36E46">
              <w:rPr>
                <w:sz w:val="20"/>
                <w:szCs w:val="20"/>
              </w:rPr>
              <w:t>Капитальный ремонт аварийного участка канализационной сети (лит.1К) Ду150мм протяженностью 75м с устройством колодцев в количестве 5шт. по адресу: Ростовская область, г. Зверево, ул. Рижская, д.25.</w:t>
            </w:r>
          </w:p>
        </w:tc>
        <w:tc>
          <w:tcPr>
            <w:tcW w:w="461" w:type="pct"/>
            <w:tcBorders>
              <w:top w:val="single" w:sz="4" w:space="0" w:color="auto"/>
              <w:left w:val="single" w:sz="4" w:space="0" w:color="auto"/>
              <w:bottom w:val="single" w:sz="4" w:space="0" w:color="auto"/>
              <w:right w:val="single" w:sz="4" w:space="0" w:color="auto"/>
            </w:tcBorders>
            <w:vAlign w:val="center"/>
          </w:tcPr>
          <w:p w:rsidR="00F36E46" w:rsidRPr="00FC5CFB" w:rsidRDefault="00F36E46" w:rsidP="00F36E46">
            <w:pPr>
              <w:jc w:val="center"/>
              <w:rPr>
                <w:sz w:val="20"/>
                <w:szCs w:val="20"/>
              </w:rPr>
            </w:pPr>
            <w:r>
              <w:rPr>
                <w:sz w:val="20"/>
                <w:szCs w:val="20"/>
              </w:rPr>
              <w:t>-</w:t>
            </w:r>
          </w:p>
        </w:tc>
        <w:tc>
          <w:tcPr>
            <w:tcW w:w="501" w:type="pct"/>
            <w:tcBorders>
              <w:top w:val="single" w:sz="4" w:space="0" w:color="auto"/>
              <w:left w:val="single" w:sz="4" w:space="0" w:color="auto"/>
              <w:bottom w:val="single" w:sz="4" w:space="0" w:color="auto"/>
              <w:right w:val="single" w:sz="4" w:space="0" w:color="auto"/>
            </w:tcBorders>
            <w:vAlign w:val="center"/>
          </w:tcPr>
          <w:p w:rsidR="00F36E46" w:rsidRPr="009F13E0" w:rsidRDefault="00F36E46" w:rsidP="00F36E46">
            <w:pPr>
              <w:jc w:val="center"/>
              <w:rPr>
                <w:sz w:val="20"/>
                <w:szCs w:val="20"/>
              </w:rPr>
            </w:pPr>
            <w:r>
              <w:rPr>
                <w:sz w:val="20"/>
                <w:szCs w:val="20"/>
              </w:rPr>
              <w:t>-</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sz w:val="20"/>
                <w:szCs w:val="20"/>
              </w:rPr>
            </w:pPr>
            <w:r>
              <w:rPr>
                <w:sz w:val="20"/>
                <w:szCs w:val="20"/>
              </w:rPr>
              <w:t>-</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b/>
                <w:bCs/>
                <w:color w:val="000000"/>
                <w:sz w:val="20"/>
                <w:szCs w:val="20"/>
              </w:rPr>
            </w:pPr>
            <w:r>
              <w:rPr>
                <w:b/>
                <w:bCs/>
                <w:color w:val="000000"/>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sz w:val="20"/>
                <w:szCs w:val="20"/>
              </w:rPr>
            </w:pPr>
            <w:r>
              <w:rPr>
                <w:sz w:val="20"/>
                <w:szCs w:val="20"/>
              </w:rPr>
              <w: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bCs/>
                <w:color w:val="000000"/>
                <w:sz w:val="20"/>
                <w:szCs w:val="20"/>
              </w:rPr>
            </w:pPr>
            <w:r>
              <w:rPr>
                <w:bCs/>
                <w:color w:val="000000"/>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865EC2" w:rsidRDefault="00F36E46" w:rsidP="00F36E46">
            <w:pPr>
              <w:jc w:val="center"/>
            </w:pPr>
            <w:r w:rsidRPr="00865EC2">
              <w:rPr>
                <w:sz w:val="20"/>
                <w:szCs w:val="20"/>
              </w:rPr>
              <w:t>1-4 кв.</w:t>
            </w:r>
          </w:p>
        </w:tc>
        <w:tc>
          <w:tcPr>
            <w:tcW w:w="4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6E46" w:rsidRPr="00865EC2" w:rsidRDefault="00F36E46" w:rsidP="00F36E46">
            <w:pPr>
              <w:jc w:val="center"/>
              <w:rPr>
                <w:bCs/>
                <w:color w:val="000000"/>
                <w:sz w:val="20"/>
                <w:szCs w:val="20"/>
              </w:rPr>
            </w:pPr>
            <w:r w:rsidRPr="00865EC2">
              <w:rPr>
                <w:bCs/>
                <w:color w:val="000000"/>
                <w:sz w:val="20"/>
                <w:szCs w:val="20"/>
              </w:rPr>
              <w:t>365,01</w:t>
            </w:r>
          </w:p>
        </w:tc>
      </w:tr>
      <w:tr w:rsidR="00F36E46" w:rsidRPr="00FC5CFB" w:rsidTr="00865EC2">
        <w:trPr>
          <w:trHeight w:val="280"/>
        </w:trPr>
        <w:tc>
          <w:tcPr>
            <w:tcW w:w="1353" w:type="pct"/>
            <w:tcBorders>
              <w:top w:val="single" w:sz="4" w:space="0" w:color="auto"/>
              <w:left w:val="single" w:sz="4" w:space="0" w:color="auto"/>
              <w:bottom w:val="single" w:sz="4" w:space="0" w:color="auto"/>
              <w:right w:val="single" w:sz="4" w:space="0" w:color="auto"/>
            </w:tcBorders>
            <w:shd w:val="clear" w:color="auto" w:fill="auto"/>
          </w:tcPr>
          <w:p w:rsidR="00F36E46" w:rsidRPr="003A3CAF" w:rsidRDefault="00F36E46" w:rsidP="00F36E46">
            <w:pPr>
              <w:jc w:val="both"/>
              <w:rPr>
                <w:sz w:val="20"/>
                <w:szCs w:val="20"/>
              </w:rPr>
            </w:pPr>
            <w:r w:rsidRPr="00F36E46">
              <w:rPr>
                <w:sz w:val="20"/>
                <w:szCs w:val="20"/>
              </w:rPr>
              <w:t>Капитальный ремонт канализационной сети (лит.1К) Ду150мм протяженностью 75м с устройством колодцев в количестве 5шт. по адресу: Ростовская область, г. Зверево,  ул. Рижская, д.31.</w:t>
            </w:r>
          </w:p>
        </w:tc>
        <w:tc>
          <w:tcPr>
            <w:tcW w:w="461" w:type="pct"/>
            <w:tcBorders>
              <w:top w:val="single" w:sz="4" w:space="0" w:color="auto"/>
              <w:left w:val="single" w:sz="4" w:space="0" w:color="auto"/>
              <w:bottom w:val="single" w:sz="4" w:space="0" w:color="auto"/>
              <w:right w:val="single" w:sz="4" w:space="0" w:color="auto"/>
            </w:tcBorders>
            <w:vAlign w:val="center"/>
          </w:tcPr>
          <w:p w:rsidR="00F36E46" w:rsidRPr="00FC5CFB" w:rsidRDefault="00F36E46" w:rsidP="00F36E46">
            <w:pPr>
              <w:jc w:val="center"/>
              <w:rPr>
                <w:sz w:val="20"/>
                <w:szCs w:val="20"/>
              </w:rPr>
            </w:pPr>
            <w:r>
              <w:rPr>
                <w:sz w:val="20"/>
                <w:szCs w:val="20"/>
              </w:rPr>
              <w:t>-</w:t>
            </w:r>
          </w:p>
        </w:tc>
        <w:tc>
          <w:tcPr>
            <w:tcW w:w="501" w:type="pct"/>
            <w:tcBorders>
              <w:top w:val="single" w:sz="4" w:space="0" w:color="auto"/>
              <w:left w:val="single" w:sz="4" w:space="0" w:color="auto"/>
              <w:bottom w:val="single" w:sz="4" w:space="0" w:color="auto"/>
              <w:right w:val="single" w:sz="4" w:space="0" w:color="auto"/>
            </w:tcBorders>
            <w:vAlign w:val="center"/>
          </w:tcPr>
          <w:p w:rsidR="00F36E46" w:rsidRPr="009F13E0" w:rsidRDefault="00F36E46" w:rsidP="00F36E46">
            <w:pPr>
              <w:jc w:val="center"/>
              <w:rPr>
                <w:sz w:val="20"/>
                <w:szCs w:val="20"/>
              </w:rPr>
            </w:pPr>
            <w:r>
              <w:rPr>
                <w:sz w:val="20"/>
                <w:szCs w:val="20"/>
              </w:rPr>
              <w:t>-</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sz w:val="20"/>
                <w:szCs w:val="20"/>
              </w:rPr>
            </w:pPr>
            <w:r>
              <w:rPr>
                <w:sz w:val="20"/>
                <w:szCs w:val="20"/>
              </w:rPr>
              <w:t>-</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b/>
                <w:bCs/>
                <w:color w:val="000000"/>
                <w:sz w:val="20"/>
                <w:szCs w:val="20"/>
              </w:rPr>
            </w:pPr>
            <w:r>
              <w:rPr>
                <w:b/>
                <w:bCs/>
                <w:color w:val="000000"/>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sz w:val="20"/>
                <w:szCs w:val="20"/>
              </w:rPr>
            </w:pPr>
            <w:r>
              <w:rPr>
                <w:sz w:val="20"/>
                <w:szCs w:val="20"/>
              </w:rPr>
              <w: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9F13E0" w:rsidRDefault="00F36E46" w:rsidP="00F36E46">
            <w:pPr>
              <w:jc w:val="center"/>
              <w:rPr>
                <w:bCs/>
                <w:color w:val="000000"/>
                <w:sz w:val="20"/>
                <w:szCs w:val="20"/>
              </w:rPr>
            </w:pPr>
            <w:r>
              <w:rPr>
                <w:bCs/>
                <w:color w:val="000000"/>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F36E46" w:rsidRPr="00865EC2" w:rsidRDefault="00F36E46" w:rsidP="00F36E46">
            <w:pPr>
              <w:jc w:val="center"/>
            </w:pPr>
            <w:r w:rsidRPr="00865EC2">
              <w:rPr>
                <w:sz w:val="20"/>
                <w:szCs w:val="20"/>
              </w:rPr>
              <w:t>1-4 кв.</w:t>
            </w:r>
          </w:p>
        </w:tc>
        <w:tc>
          <w:tcPr>
            <w:tcW w:w="4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6E46" w:rsidRPr="00865EC2" w:rsidRDefault="00F36E46" w:rsidP="00F36E46">
            <w:pPr>
              <w:jc w:val="center"/>
              <w:rPr>
                <w:bCs/>
                <w:color w:val="000000"/>
                <w:sz w:val="20"/>
                <w:szCs w:val="20"/>
              </w:rPr>
            </w:pPr>
            <w:r w:rsidRPr="00865EC2">
              <w:rPr>
                <w:bCs/>
                <w:color w:val="000000"/>
                <w:sz w:val="20"/>
                <w:szCs w:val="20"/>
              </w:rPr>
              <w:t>344,56</w:t>
            </w:r>
          </w:p>
        </w:tc>
      </w:tr>
      <w:tr w:rsidR="00A7002B" w:rsidRPr="00FC5CFB" w:rsidTr="00865EC2">
        <w:trPr>
          <w:trHeight w:val="280"/>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3A3CAF" w:rsidRDefault="00A7002B" w:rsidP="00A7002B">
            <w:pPr>
              <w:jc w:val="both"/>
              <w:rPr>
                <w:sz w:val="20"/>
                <w:szCs w:val="20"/>
              </w:rPr>
            </w:pPr>
            <w:r w:rsidRPr="003A3CAF">
              <w:rPr>
                <w:sz w:val="20"/>
                <w:szCs w:val="20"/>
              </w:rPr>
              <w:t>Повышение антитеррористической безопасности, в том числе по мероприятиям:</w:t>
            </w:r>
          </w:p>
        </w:tc>
        <w:tc>
          <w:tcPr>
            <w:tcW w:w="46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sz w:val="20"/>
                <w:szCs w:val="20"/>
              </w:rPr>
            </w:pPr>
            <w:r w:rsidRPr="00FC5CFB">
              <w:rPr>
                <w:sz w:val="20"/>
                <w:szCs w:val="20"/>
              </w:rPr>
              <w:t>-</w:t>
            </w: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9F13E0" w:rsidRDefault="00A7002B" w:rsidP="00A7002B">
            <w:pPr>
              <w:jc w:val="center"/>
              <w:rPr>
                <w:sz w:val="20"/>
                <w:szCs w:val="20"/>
              </w:rPr>
            </w:pPr>
            <w:r w:rsidRPr="009F13E0">
              <w:rPr>
                <w:sz w:val="20"/>
                <w:szCs w:val="20"/>
              </w:rPr>
              <w:t>-</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r w:rsidRPr="009F13E0">
              <w:rPr>
                <w:b/>
                <w:bCs/>
                <w:color w:val="000000"/>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bCs/>
                <w:color w:val="000000"/>
                <w:sz w:val="20"/>
                <w:szCs w:val="20"/>
              </w:rPr>
            </w:pPr>
            <w:r w:rsidRPr="009F13E0">
              <w:rPr>
                <w:bCs/>
                <w:color w:val="000000"/>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r w:rsidRPr="00FC5CFB">
              <w:rPr>
                <w:sz w:val="20"/>
                <w:szCs w:val="20"/>
              </w:rPr>
              <w:t>-</w:t>
            </w:r>
          </w:p>
        </w:tc>
        <w:tc>
          <w:tcPr>
            <w:tcW w:w="4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b/>
                <w:bCs/>
                <w:color w:val="000000"/>
                <w:sz w:val="20"/>
                <w:szCs w:val="20"/>
              </w:rPr>
            </w:pPr>
            <w:r w:rsidRPr="00FC5CFB">
              <w:rPr>
                <w:b/>
                <w:bCs/>
                <w:color w:val="000000"/>
                <w:sz w:val="20"/>
                <w:szCs w:val="20"/>
              </w:rPr>
              <w:t>-</w:t>
            </w:r>
          </w:p>
        </w:tc>
      </w:tr>
      <w:tr w:rsidR="00A7002B" w:rsidRPr="00FC5CFB" w:rsidTr="00865EC2">
        <w:trPr>
          <w:trHeight w:val="280"/>
        </w:trPr>
        <w:tc>
          <w:tcPr>
            <w:tcW w:w="1353" w:type="pct"/>
            <w:tcBorders>
              <w:top w:val="single" w:sz="4" w:space="0" w:color="auto"/>
              <w:left w:val="single" w:sz="4" w:space="0" w:color="auto"/>
              <w:bottom w:val="single" w:sz="4" w:space="0" w:color="auto"/>
              <w:right w:val="single" w:sz="4" w:space="0" w:color="auto"/>
            </w:tcBorders>
            <w:shd w:val="clear" w:color="auto" w:fill="auto"/>
          </w:tcPr>
          <w:p w:rsidR="00A7002B" w:rsidRPr="003A3CAF" w:rsidRDefault="00A7002B" w:rsidP="00A7002B">
            <w:pPr>
              <w:jc w:val="both"/>
              <w:rPr>
                <w:sz w:val="20"/>
                <w:szCs w:val="20"/>
              </w:rPr>
            </w:pPr>
            <w:r w:rsidRPr="003A3CAF">
              <w:rPr>
                <w:sz w:val="20"/>
                <w:szCs w:val="20"/>
              </w:rPr>
              <w:t>Повышение качества обслуживания абонентов, в том числе по мероприятиям:</w:t>
            </w:r>
          </w:p>
        </w:tc>
        <w:tc>
          <w:tcPr>
            <w:tcW w:w="461" w:type="pct"/>
            <w:tcBorders>
              <w:top w:val="single" w:sz="4" w:space="0" w:color="auto"/>
              <w:left w:val="single" w:sz="4" w:space="0" w:color="auto"/>
              <w:bottom w:val="single" w:sz="4" w:space="0" w:color="auto"/>
              <w:right w:val="single" w:sz="4" w:space="0" w:color="auto"/>
            </w:tcBorders>
            <w:vAlign w:val="center"/>
          </w:tcPr>
          <w:p w:rsidR="00A7002B" w:rsidRPr="00FC5CFB" w:rsidRDefault="00A7002B" w:rsidP="00A7002B">
            <w:pPr>
              <w:jc w:val="center"/>
              <w:rPr>
                <w:sz w:val="20"/>
                <w:szCs w:val="20"/>
              </w:rPr>
            </w:pPr>
            <w:r w:rsidRPr="00FC5CFB">
              <w:rPr>
                <w:sz w:val="20"/>
                <w:szCs w:val="20"/>
              </w:rPr>
              <w:t>-</w:t>
            </w:r>
          </w:p>
        </w:tc>
        <w:tc>
          <w:tcPr>
            <w:tcW w:w="501" w:type="pct"/>
            <w:tcBorders>
              <w:top w:val="single" w:sz="4" w:space="0" w:color="auto"/>
              <w:left w:val="single" w:sz="4" w:space="0" w:color="auto"/>
              <w:bottom w:val="single" w:sz="4" w:space="0" w:color="auto"/>
              <w:right w:val="single" w:sz="4" w:space="0" w:color="auto"/>
            </w:tcBorders>
            <w:vAlign w:val="center"/>
          </w:tcPr>
          <w:p w:rsidR="00A7002B" w:rsidRPr="009F13E0" w:rsidRDefault="00A7002B" w:rsidP="00A7002B">
            <w:pPr>
              <w:jc w:val="center"/>
              <w:rPr>
                <w:sz w:val="20"/>
                <w:szCs w:val="20"/>
              </w:rPr>
            </w:pPr>
            <w:r w:rsidRPr="009F13E0">
              <w:rPr>
                <w:sz w:val="20"/>
                <w:szCs w:val="20"/>
              </w:rPr>
              <w:t>-</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sz w:val="20"/>
                <w:szCs w:val="20"/>
              </w:rPr>
            </w:pPr>
            <w:r w:rsidRPr="009F13E0">
              <w:rPr>
                <w:sz w:val="20"/>
                <w:szCs w:val="20"/>
              </w:rPr>
              <w: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9F13E0" w:rsidRDefault="00A7002B" w:rsidP="00A7002B">
            <w:pPr>
              <w:jc w:val="center"/>
              <w:rPr>
                <w:b/>
                <w:bCs/>
                <w:color w:val="000000"/>
                <w:sz w:val="20"/>
                <w:szCs w:val="20"/>
              </w:rPr>
            </w:pPr>
            <w:r w:rsidRPr="009F13E0">
              <w:rPr>
                <w:b/>
                <w:bCs/>
                <w:color w:val="000000"/>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sz w:val="20"/>
                <w:szCs w:val="20"/>
              </w:rPr>
            </w:pPr>
            <w:r w:rsidRPr="00FC5CFB">
              <w:rPr>
                <w:sz w:val="20"/>
                <w:szCs w:val="20"/>
              </w:rPr>
              <w:t>-</w:t>
            </w:r>
          </w:p>
        </w:tc>
        <w:tc>
          <w:tcPr>
            <w:tcW w:w="4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b/>
                <w:bCs/>
                <w:color w:val="000000"/>
                <w:sz w:val="20"/>
                <w:szCs w:val="20"/>
              </w:rPr>
            </w:pPr>
            <w:r w:rsidRPr="00FC5CFB">
              <w:rPr>
                <w:b/>
                <w:bCs/>
                <w:color w:val="000000"/>
                <w:sz w:val="20"/>
                <w:szCs w:val="20"/>
              </w:rPr>
              <w:t>-</w:t>
            </w:r>
          </w:p>
        </w:tc>
      </w:tr>
      <w:tr w:rsidR="00A7002B" w:rsidRPr="00FC5CFB" w:rsidTr="00865EC2">
        <w:trPr>
          <w:trHeight w:val="315"/>
        </w:trPr>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rsidR="00A7002B" w:rsidRPr="003A3CAF" w:rsidRDefault="00A7002B" w:rsidP="00A7002B">
            <w:pPr>
              <w:jc w:val="both"/>
              <w:rPr>
                <w:sz w:val="20"/>
                <w:szCs w:val="20"/>
              </w:rPr>
            </w:pPr>
            <w:r w:rsidRPr="003A3CAF">
              <w:rPr>
                <w:sz w:val="20"/>
                <w:szCs w:val="20"/>
              </w:rPr>
              <w:t>Итого, тыс. руб.</w:t>
            </w:r>
          </w:p>
        </w:tc>
        <w:tc>
          <w:tcPr>
            <w:tcW w:w="963" w:type="pct"/>
            <w:gridSpan w:val="2"/>
            <w:tcBorders>
              <w:top w:val="single" w:sz="4" w:space="0" w:color="auto"/>
              <w:left w:val="nil"/>
              <w:bottom w:val="single" w:sz="4" w:space="0" w:color="auto"/>
              <w:right w:val="single" w:sz="4" w:space="0" w:color="auto"/>
            </w:tcBorders>
            <w:vAlign w:val="center"/>
          </w:tcPr>
          <w:p w:rsidR="00A7002B" w:rsidRPr="00FC5CFB" w:rsidRDefault="00A7002B" w:rsidP="00A7002B">
            <w:pPr>
              <w:jc w:val="center"/>
              <w:rPr>
                <w:bCs/>
                <w:color w:val="000000"/>
                <w:sz w:val="20"/>
                <w:szCs w:val="20"/>
              </w:rPr>
            </w:pPr>
            <w:r w:rsidRPr="00FC5CFB">
              <w:rPr>
                <w:bCs/>
                <w:color w:val="000000"/>
                <w:sz w:val="20"/>
                <w:szCs w:val="20"/>
              </w:rPr>
              <w:t>9 769,62</w:t>
            </w:r>
          </w:p>
        </w:tc>
        <w:tc>
          <w:tcPr>
            <w:tcW w:w="95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7002B" w:rsidRPr="00FC5CFB" w:rsidRDefault="00A7002B" w:rsidP="00A7002B">
            <w:pPr>
              <w:jc w:val="center"/>
              <w:rPr>
                <w:bCs/>
                <w:color w:val="000000"/>
                <w:sz w:val="20"/>
                <w:szCs w:val="20"/>
              </w:rPr>
            </w:pPr>
            <w:r>
              <w:rPr>
                <w:bCs/>
                <w:color w:val="000000"/>
                <w:sz w:val="20"/>
                <w:szCs w:val="20"/>
              </w:rPr>
              <w:t>9965,01</w:t>
            </w:r>
          </w:p>
        </w:tc>
        <w:tc>
          <w:tcPr>
            <w:tcW w:w="898" w:type="pct"/>
            <w:gridSpan w:val="2"/>
            <w:tcBorders>
              <w:top w:val="single" w:sz="4" w:space="0" w:color="auto"/>
              <w:left w:val="nil"/>
              <w:bottom w:val="single" w:sz="4" w:space="0" w:color="auto"/>
              <w:right w:val="single" w:sz="4" w:space="0" w:color="auto"/>
            </w:tcBorders>
            <w:vAlign w:val="center"/>
          </w:tcPr>
          <w:p w:rsidR="00A7002B" w:rsidRPr="00F1078F" w:rsidRDefault="009F13E0" w:rsidP="00A7002B">
            <w:pPr>
              <w:jc w:val="center"/>
              <w:rPr>
                <w:bCs/>
                <w:color w:val="000000"/>
                <w:sz w:val="20"/>
                <w:szCs w:val="20"/>
                <w:highlight w:val="yellow"/>
              </w:rPr>
            </w:pPr>
            <w:r w:rsidRPr="009F13E0">
              <w:rPr>
                <w:bCs/>
                <w:color w:val="000000"/>
                <w:sz w:val="20"/>
                <w:szCs w:val="20"/>
              </w:rPr>
              <w:t>10311,80</w:t>
            </w:r>
          </w:p>
        </w:tc>
        <w:tc>
          <w:tcPr>
            <w:tcW w:w="827" w:type="pct"/>
            <w:gridSpan w:val="3"/>
            <w:tcBorders>
              <w:top w:val="single" w:sz="4" w:space="0" w:color="auto"/>
              <w:left w:val="nil"/>
              <w:bottom w:val="single" w:sz="4" w:space="0" w:color="auto"/>
              <w:right w:val="single" w:sz="4" w:space="0" w:color="auto"/>
            </w:tcBorders>
            <w:vAlign w:val="center"/>
          </w:tcPr>
          <w:p w:rsidR="00A7002B" w:rsidRPr="00FC5CFB" w:rsidRDefault="00F36E46" w:rsidP="00A7002B">
            <w:pPr>
              <w:jc w:val="center"/>
              <w:rPr>
                <w:bCs/>
                <w:color w:val="000000"/>
                <w:sz w:val="20"/>
                <w:szCs w:val="20"/>
              </w:rPr>
            </w:pPr>
            <w:r w:rsidRPr="00865EC2">
              <w:rPr>
                <w:bCs/>
                <w:color w:val="000000"/>
                <w:sz w:val="20"/>
                <w:szCs w:val="20"/>
              </w:rPr>
              <w:t>10561,20</w:t>
            </w:r>
          </w:p>
        </w:tc>
      </w:tr>
    </w:tbl>
    <w:p w:rsidR="00670898" w:rsidRDefault="00670898" w:rsidP="00670898">
      <w:pPr>
        <w:shd w:val="clear" w:color="auto" w:fill="FFFFFF"/>
        <w:ind w:left="142"/>
        <w:jc w:val="both"/>
        <w:rPr>
          <w:color w:val="000000"/>
          <w:sz w:val="14"/>
          <w:szCs w:val="14"/>
        </w:rPr>
      </w:pPr>
      <w:r w:rsidRPr="00952C10">
        <w:rPr>
          <w:color w:val="000000"/>
          <w:sz w:val="14"/>
          <w:szCs w:val="14"/>
        </w:rPr>
        <w:t>* Значения указаны в годовых показателях</w:t>
      </w:r>
    </w:p>
    <w:p w:rsidR="00B8795B" w:rsidRDefault="00B8795B" w:rsidP="00B8795B">
      <w:pPr>
        <w:autoSpaceDE w:val="0"/>
        <w:autoSpaceDN w:val="0"/>
        <w:adjustRightInd w:val="0"/>
        <w:ind w:firstLine="540"/>
        <w:jc w:val="both"/>
        <w:rPr>
          <w:highlight w:val="yellow"/>
        </w:rPr>
        <w:sectPr w:rsidR="00B8795B" w:rsidSect="006F3BA6">
          <w:pgSz w:w="16838" w:h="11906" w:orient="landscape" w:code="9"/>
          <w:pgMar w:top="1701" w:right="1134" w:bottom="567" w:left="1134" w:header="709" w:footer="709" w:gutter="0"/>
          <w:cols w:space="708"/>
          <w:docGrid w:linePitch="360"/>
        </w:sectPr>
      </w:pPr>
    </w:p>
    <w:p w:rsidR="00B8795B" w:rsidRPr="00F1078F" w:rsidRDefault="00B8795B" w:rsidP="00B8795B">
      <w:pPr>
        <w:autoSpaceDE w:val="0"/>
        <w:autoSpaceDN w:val="0"/>
        <w:adjustRightInd w:val="0"/>
        <w:ind w:firstLine="540"/>
        <w:jc w:val="both"/>
        <w:rPr>
          <w:bCs/>
          <w:lang w:val="en-US"/>
        </w:rPr>
      </w:pPr>
      <w:r w:rsidRPr="00B62748">
        <w:t>6.</w:t>
      </w:r>
      <w:r w:rsidRPr="00B62748">
        <w:rPr>
          <w:bCs/>
        </w:rPr>
        <w:t xml:space="preserve"> Расчет эффективности производственной программы</w:t>
      </w:r>
    </w:p>
    <w:p w:rsidR="00B8795B" w:rsidRPr="00B62748" w:rsidRDefault="00B8795B" w:rsidP="00B8795B">
      <w:pPr>
        <w:autoSpaceDE w:val="0"/>
        <w:autoSpaceDN w:val="0"/>
        <w:adjustRightInd w:val="0"/>
        <w:ind w:firstLine="540"/>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
        <w:gridCol w:w="4281"/>
        <w:gridCol w:w="975"/>
        <w:gridCol w:w="963"/>
        <w:gridCol w:w="954"/>
        <w:gridCol w:w="963"/>
        <w:gridCol w:w="1028"/>
        <w:gridCol w:w="1138"/>
        <w:gridCol w:w="975"/>
        <w:gridCol w:w="1138"/>
        <w:gridCol w:w="972"/>
        <w:gridCol w:w="967"/>
      </w:tblGrid>
      <w:tr w:rsidR="00B8795B" w:rsidRPr="00921E93" w:rsidTr="0085725F">
        <w:trPr>
          <w:trHeight w:val="828"/>
        </w:trPr>
        <w:tc>
          <w:tcPr>
            <w:tcW w:w="143" w:type="pct"/>
            <w:shd w:val="clear" w:color="auto" w:fill="auto"/>
            <w:vAlign w:val="center"/>
            <w:hideMark/>
          </w:tcPr>
          <w:p w:rsidR="00B8795B" w:rsidRPr="00F2442B" w:rsidRDefault="00B8795B" w:rsidP="00B8795B">
            <w:pPr>
              <w:jc w:val="center"/>
              <w:rPr>
                <w:sz w:val="16"/>
                <w:szCs w:val="16"/>
              </w:rPr>
            </w:pPr>
            <w:r w:rsidRPr="00F2442B">
              <w:rPr>
                <w:sz w:val="16"/>
                <w:szCs w:val="16"/>
              </w:rPr>
              <w:t>№ п/п</w:t>
            </w:r>
          </w:p>
        </w:tc>
        <w:tc>
          <w:tcPr>
            <w:tcW w:w="1448" w:type="pct"/>
            <w:shd w:val="clear" w:color="auto" w:fill="auto"/>
            <w:vAlign w:val="center"/>
            <w:hideMark/>
          </w:tcPr>
          <w:p w:rsidR="00B8795B" w:rsidRPr="00F2442B" w:rsidRDefault="00B8795B" w:rsidP="00B8795B">
            <w:pPr>
              <w:jc w:val="center"/>
              <w:rPr>
                <w:sz w:val="16"/>
                <w:szCs w:val="16"/>
              </w:rPr>
            </w:pPr>
            <w:r w:rsidRPr="00F2442B">
              <w:rPr>
                <w:sz w:val="16"/>
                <w:szCs w:val="16"/>
              </w:rPr>
              <w:t>Наименование показателя/Расходы на реализацию производственной программы в течение срока ее действия</w:t>
            </w:r>
          </w:p>
        </w:tc>
        <w:tc>
          <w:tcPr>
            <w:tcW w:w="330" w:type="pct"/>
            <w:shd w:val="clear" w:color="auto" w:fill="auto"/>
            <w:vAlign w:val="center"/>
            <w:hideMark/>
          </w:tcPr>
          <w:p w:rsidR="00B8795B" w:rsidRPr="00F2442B" w:rsidRDefault="00B8795B" w:rsidP="00B8795B">
            <w:pPr>
              <w:jc w:val="center"/>
              <w:rPr>
                <w:sz w:val="16"/>
                <w:szCs w:val="16"/>
              </w:rPr>
            </w:pPr>
            <w:r>
              <w:rPr>
                <w:sz w:val="16"/>
                <w:szCs w:val="16"/>
              </w:rPr>
              <w:t>Единица изме</w:t>
            </w:r>
            <w:r w:rsidRPr="00F2442B">
              <w:rPr>
                <w:sz w:val="16"/>
                <w:szCs w:val="16"/>
              </w:rPr>
              <w:t>рения</w:t>
            </w:r>
          </w:p>
        </w:tc>
        <w:tc>
          <w:tcPr>
            <w:tcW w:w="326" w:type="pct"/>
            <w:shd w:val="clear" w:color="auto" w:fill="auto"/>
            <w:vAlign w:val="center"/>
            <w:hideMark/>
          </w:tcPr>
          <w:p w:rsidR="00B8795B" w:rsidRPr="00F2442B" w:rsidRDefault="00B8795B" w:rsidP="00B8795B">
            <w:pPr>
              <w:jc w:val="center"/>
              <w:rPr>
                <w:sz w:val="16"/>
                <w:szCs w:val="16"/>
              </w:rPr>
            </w:pPr>
            <w:r w:rsidRPr="00F2442B">
              <w:rPr>
                <w:sz w:val="16"/>
                <w:szCs w:val="16"/>
              </w:rPr>
              <w:t>Плано-</w:t>
            </w:r>
          </w:p>
          <w:p w:rsidR="00B8795B" w:rsidRPr="00F2442B" w:rsidRDefault="00B8795B" w:rsidP="00B8795B">
            <w:pPr>
              <w:jc w:val="center"/>
              <w:rPr>
                <w:sz w:val="16"/>
                <w:szCs w:val="16"/>
              </w:rPr>
            </w:pPr>
            <w:r w:rsidRPr="00F2442B">
              <w:rPr>
                <w:sz w:val="16"/>
                <w:szCs w:val="16"/>
              </w:rPr>
              <w:t>вое значение 2018 год</w:t>
            </w:r>
          </w:p>
        </w:tc>
        <w:tc>
          <w:tcPr>
            <w:tcW w:w="323" w:type="pct"/>
            <w:shd w:val="clear" w:color="auto" w:fill="auto"/>
            <w:vAlign w:val="center"/>
            <w:hideMark/>
          </w:tcPr>
          <w:p w:rsidR="00B8795B" w:rsidRPr="00F2442B" w:rsidRDefault="00B8795B" w:rsidP="00B8795B">
            <w:pPr>
              <w:jc w:val="center"/>
              <w:rPr>
                <w:sz w:val="16"/>
                <w:szCs w:val="16"/>
              </w:rPr>
            </w:pPr>
            <w:r w:rsidRPr="00F2442B">
              <w:rPr>
                <w:sz w:val="16"/>
                <w:szCs w:val="16"/>
              </w:rPr>
              <w:t>Плано-вое значение 2019 год</w:t>
            </w:r>
          </w:p>
        </w:tc>
        <w:tc>
          <w:tcPr>
            <w:tcW w:w="326" w:type="pct"/>
            <w:shd w:val="clear" w:color="auto" w:fill="auto"/>
            <w:vAlign w:val="center"/>
            <w:hideMark/>
          </w:tcPr>
          <w:p w:rsidR="00B8795B" w:rsidRPr="00F2442B" w:rsidRDefault="00B8795B" w:rsidP="00B8795B">
            <w:pPr>
              <w:jc w:val="center"/>
              <w:rPr>
                <w:sz w:val="16"/>
                <w:szCs w:val="16"/>
              </w:rPr>
            </w:pPr>
            <w:r w:rsidRPr="00F2442B">
              <w:rPr>
                <w:sz w:val="16"/>
                <w:szCs w:val="16"/>
              </w:rPr>
              <w:t>Коэф-фициент изме-нения</w:t>
            </w:r>
          </w:p>
        </w:tc>
        <w:tc>
          <w:tcPr>
            <w:tcW w:w="348" w:type="pct"/>
            <w:shd w:val="clear" w:color="auto" w:fill="auto"/>
            <w:vAlign w:val="center"/>
            <w:hideMark/>
          </w:tcPr>
          <w:p w:rsidR="00B8795B" w:rsidRPr="00F2442B" w:rsidRDefault="00B8795B" w:rsidP="00B8795B">
            <w:pPr>
              <w:jc w:val="center"/>
              <w:rPr>
                <w:sz w:val="16"/>
                <w:szCs w:val="16"/>
              </w:rPr>
            </w:pPr>
            <w:r w:rsidRPr="00F2442B">
              <w:rPr>
                <w:sz w:val="16"/>
                <w:szCs w:val="16"/>
              </w:rPr>
              <w:t>Плано-вое значение 2020 год</w:t>
            </w:r>
          </w:p>
        </w:tc>
        <w:tc>
          <w:tcPr>
            <w:tcW w:w="385" w:type="pct"/>
            <w:shd w:val="clear" w:color="auto" w:fill="auto"/>
            <w:vAlign w:val="center"/>
            <w:hideMark/>
          </w:tcPr>
          <w:p w:rsidR="00B8795B" w:rsidRPr="00F2442B" w:rsidRDefault="00B8795B" w:rsidP="00B8795B">
            <w:pPr>
              <w:jc w:val="center"/>
              <w:rPr>
                <w:sz w:val="16"/>
                <w:szCs w:val="16"/>
              </w:rPr>
            </w:pPr>
            <w:r w:rsidRPr="00F2442B">
              <w:rPr>
                <w:sz w:val="16"/>
                <w:szCs w:val="16"/>
              </w:rPr>
              <w:t>Коэф-фициент изме-</w:t>
            </w:r>
          </w:p>
          <w:p w:rsidR="00B8795B" w:rsidRPr="00F2442B" w:rsidRDefault="00B8795B" w:rsidP="00B8795B">
            <w:pPr>
              <w:jc w:val="center"/>
              <w:rPr>
                <w:sz w:val="16"/>
                <w:szCs w:val="16"/>
              </w:rPr>
            </w:pPr>
            <w:r w:rsidRPr="00F2442B">
              <w:rPr>
                <w:sz w:val="16"/>
                <w:szCs w:val="16"/>
              </w:rPr>
              <w:t>нения</w:t>
            </w:r>
          </w:p>
        </w:tc>
        <w:tc>
          <w:tcPr>
            <w:tcW w:w="330" w:type="pct"/>
            <w:shd w:val="clear" w:color="auto" w:fill="auto"/>
            <w:vAlign w:val="center"/>
            <w:hideMark/>
          </w:tcPr>
          <w:p w:rsidR="00B8795B" w:rsidRPr="00F2442B" w:rsidRDefault="00B8795B" w:rsidP="00B8795B">
            <w:pPr>
              <w:jc w:val="center"/>
              <w:rPr>
                <w:sz w:val="16"/>
                <w:szCs w:val="16"/>
              </w:rPr>
            </w:pPr>
            <w:r w:rsidRPr="00F2442B">
              <w:rPr>
                <w:sz w:val="16"/>
                <w:szCs w:val="16"/>
              </w:rPr>
              <w:t>Плано-вое значение              2021 год</w:t>
            </w:r>
          </w:p>
        </w:tc>
        <w:tc>
          <w:tcPr>
            <w:tcW w:w="385" w:type="pct"/>
            <w:shd w:val="clear" w:color="auto" w:fill="auto"/>
            <w:vAlign w:val="center"/>
            <w:hideMark/>
          </w:tcPr>
          <w:p w:rsidR="00B8795B" w:rsidRPr="00F2442B" w:rsidRDefault="00B8795B" w:rsidP="00B8795B">
            <w:pPr>
              <w:jc w:val="center"/>
              <w:rPr>
                <w:sz w:val="16"/>
                <w:szCs w:val="16"/>
              </w:rPr>
            </w:pPr>
            <w:r w:rsidRPr="00F2442B">
              <w:rPr>
                <w:sz w:val="16"/>
                <w:szCs w:val="16"/>
              </w:rPr>
              <w:t>Коэф-фициент изме-</w:t>
            </w:r>
          </w:p>
          <w:p w:rsidR="00B8795B" w:rsidRPr="00F2442B" w:rsidRDefault="00B8795B" w:rsidP="00B8795B">
            <w:pPr>
              <w:jc w:val="center"/>
              <w:rPr>
                <w:sz w:val="16"/>
                <w:szCs w:val="16"/>
              </w:rPr>
            </w:pPr>
            <w:r w:rsidRPr="00F2442B">
              <w:rPr>
                <w:sz w:val="16"/>
                <w:szCs w:val="16"/>
              </w:rPr>
              <w:t>нения</w:t>
            </w:r>
          </w:p>
        </w:tc>
        <w:tc>
          <w:tcPr>
            <w:tcW w:w="329" w:type="pct"/>
            <w:vAlign w:val="center"/>
          </w:tcPr>
          <w:p w:rsidR="00B8795B" w:rsidRPr="00F2442B" w:rsidRDefault="00B8795B" w:rsidP="00B8795B">
            <w:pPr>
              <w:jc w:val="center"/>
              <w:rPr>
                <w:sz w:val="16"/>
                <w:szCs w:val="16"/>
              </w:rPr>
            </w:pPr>
            <w:r w:rsidRPr="00F2442B">
              <w:rPr>
                <w:sz w:val="16"/>
                <w:szCs w:val="16"/>
              </w:rPr>
              <w:t>Плано-вое значение              202</w:t>
            </w:r>
            <w:r>
              <w:rPr>
                <w:sz w:val="16"/>
                <w:szCs w:val="16"/>
              </w:rPr>
              <w:t>2</w:t>
            </w:r>
            <w:r w:rsidRPr="00F2442B">
              <w:rPr>
                <w:sz w:val="16"/>
                <w:szCs w:val="16"/>
              </w:rPr>
              <w:t xml:space="preserve"> год</w:t>
            </w:r>
          </w:p>
        </w:tc>
        <w:tc>
          <w:tcPr>
            <w:tcW w:w="328" w:type="pct"/>
            <w:vAlign w:val="center"/>
          </w:tcPr>
          <w:p w:rsidR="00B8795B" w:rsidRPr="003008D8" w:rsidRDefault="00B8795B" w:rsidP="00B8795B">
            <w:pPr>
              <w:jc w:val="center"/>
              <w:rPr>
                <w:sz w:val="16"/>
                <w:szCs w:val="16"/>
              </w:rPr>
            </w:pPr>
            <w:r w:rsidRPr="003008D8">
              <w:rPr>
                <w:sz w:val="16"/>
                <w:szCs w:val="16"/>
              </w:rPr>
              <w:t>Коэф-фициент изме-</w:t>
            </w:r>
          </w:p>
          <w:p w:rsidR="00B8795B" w:rsidRPr="00F2442B" w:rsidRDefault="00B8795B" w:rsidP="00B8795B">
            <w:pPr>
              <w:jc w:val="center"/>
              <w:rPr>
                <w:sz w:val="16"/>
                <w:szCs w:val="16"/>
              </w:rPr>
            </w:pPr>
            <w:r w:rsidRPr="003008D8">
              <w:rPr>
                <w:sz w:val="16"/>
                <w:szCs w:val="16"/>
              </w:rPr>
              <w:t>нения</w:t>
            </w:r>
          </w:p>
        </w:tc>
      </w:tr>
      <w:tr w:rsidR="00B8795B" w:rsidRPr="00921E93" w:rsidTr="0085725F">
        <w:trPr>
          <w:trHeight w:val="626"/>
        </w:trPr>
        <w:tc>
          <w:tcPr>
            <w:tcW w:w="143" w:type="pct"/>
            <w:shd w:val="clear" w:color="auto" w:fill="auto"/>
            <w:vAlign w:val="center"/>
            <w:hideMark/>
          </w:tcPr>
          <w:p w:rsidR="00B8795B" w:rsidRPr="007B1B3F" w:rsidRDefault="00B8795B" w:rsidP="00B8795B">
            <w:pPr>
              <w:rPr>
                <w:sz w:val="20"/>
                <w:szCs w:val="20"/>
              </w:rPr>
            </w:pPr>
            <w:r w:rsidRPr="007B1B3F">
              <w:rPr>
                <w:sz w:val="20"/>
                <w:szCs w:val="20"/>
              </w:rPr>
              <w:t>1.</w:t>
            </w:r>
          </w:p>
        </w:tc>
        <w:tc>
          <w:tcPr>
            <w:tcW w:w="1448" w:type="pct"/>
            <w:shd w:val="clear" w:color="auto" w:fill="auto"/>
            <w:vAlign w:val="center"/>
            <w:hideMark/>
          </w:tcPr>
          <w:p w:rsidR="00B8795B" w:rsidRPr="007B1B3F" w:rsidRDefault="00B8795B" w:rsidP="00B8795B">
            <w:pPr>
              <w:jc w:val="both"/>
              <w:rPr>
                <w:sz w:val="20"/>
                <w:szCs w:val="20"/>
              </w:rPr>
            </w:pPr>
            <w:r w:rsidRPr="007B1B3F">
              <w:rPr>
                <w:color w:val="000000"/>
                <w:sz w:val="20"/>
                <w:szCs w:val="20"/>
              </w:rPr>
              <w:t>Удельное количество аварий и засоров в расчете на протяженность канализационной сети в год</w:t>
            </w:r>
          </w:p>
        </w:tc>
        <w:tc>
          <w:tcPr>
            <w:tcW w:w="330" w:type="pct"/>
            <w:shd w:val="clear" w:color="auto" w:fill="auto"/>
            <w:vAlign w:val="center"/>
            <w:hideMark/>
          </w:tcPr>
          <w:p w:rsidR="00B8795B" w:rsidRPr="007B1B3F" w:rsidRDefault="00B8795B" w:rsidP="00B8795B">
            <w:pPr>
              <w:jc w:val="center"/>
              <w:rPr>
                <w:sz w:val="20"/>
                <w:szCs w:val="20"/>
              </w:rPr>
            </w:pPr>
            <w:r w:rsidRPr="007B1B3F">
              <w:rPr>
                <w:sz w:val="20"/>
                <w:szCs w:val="20"/>
              </w:rPr>
              <w:t>ед./км</w:t>
            </w:r>
          </w:p>
        </w:tc>
        <w:tc>
          <w:tcPr>
            <w:tcW w:w="326" w:type="pct"/>
            <w:shd w:val="clear" w:color="auto" w:fill="auto"/>
            <w:vAlign w:val="center"/>
          </w:tcPr>
          <w:p w:rsidR="00B8795B" w:rsidRPr="007B1B3F" w:rsidRDefault="00B8795B" w:rsidP="00B8795B">
            <w:pPr>
              <w:jc w:val="center"/>
              <w:rPr>
                <w:sz w:val="20"/>
                <w:szCs w:val="20"/>
              </w:rPr>
            </w:pPr>
            <w:r>
              <w:rPr>
                <w:sz w:val="20"/>
                <w:szCs w:val="20"/>
              </w:rPr>
              <w:t>-</w:t>
            </w:r>
          </w:p>
        </w:tc>
        <w:tc>
          <w:tcPr>
            <w:tcW w:w="323" w:type="pct"/>
            <w:shd w:val="clear" w:color="auto" w:fill="auto"/>
            <w:vAlign w:val="center"/>
          </w:tcPr>
          <w:p w:rsidR="00B8795B" w:rsidRPr="007B1B3F" w:rsidRDefault="00B8795B" w:rsidP="00B8795B">
            <w:pPr>
              <w:jc w:val="center"/>
              <w:rPr>
                <w:sz w:val="20"/>
                <w:szCs w:val="20"/>
              </w:rPr>
            </w:pPr>
            <w:r>
              <w:rPr>
                <w:sz w:val="20"/>
                <w:szCs w:val="20"/>
              </w:rPr>
              <w:t>-</w:t>
            </w:r>
          </w:p>
        </w:tc>
        <w:tc>
          <w:tcPr>
            <w:tcW w:w="326" w:type="pct"/>
            <w:shd w:val="clear" w:color="auto" w:fill="auto"/>
            <w:vAlign w:val="center"/>
          </w:tcPr>
          <w:p w:rsidR="00B8795B" w:rsidRPr="007B1B3F" w:rsidRDefault="00B8795B" w:rsidP="00B8795B">
            <w:pPr>
              <w:jc w:val="center"/>
              <w:rPr>
                <w:sz w:val="20"/>
                <w:szCs w:val="20"/>
              </w:rPr>
            </w:pPr>
            <w:r>
              <w:rPr>
                <w:sz w:val="20"/>
                <w:szCs w:val="20"/>
              </w:rPr>
              <w:t>-</w:t>
            </w:r>
          </w:p>
        </w:tc>
        <w:tc>
          <w:tcPr>
            <w:tcW w:w="348" w:type="pct"/>
            <w:shd w:val="clear" w:color="auto" w:fill="auto"/>
            <w:vAlign w:val="center"/>
          </w:tcPr>
          <w:p w:rsidR="00B8795B" w:rsidRPr="007B1B3F" w:rsidRDefault="00B8795B" w:rsidP="00B8795B">
            <w:pPr>
              <w:jc w:val="center"/>
              <w:rPr>
                <w:sz w:val="20"/>
                <w:szCs w:val="20"/>
              </w:rPr>
            </w:pPr>
            <w:r>
              <w:rPr>
                <w:sz w:val="20"/>
                <w:szCs w:val="20"/>
              </w:rPr>
              <w:t>-</w:t>
            </w:r>
          </w:p>
        </w:tc>
        <w:tc>
          <w:tcPr>
            <w:tcW w:w="385" w:type="pct"/>
            <w:shd w:val="clear" w:color="auto" w:fill="auto"/>
            <w:vAlign w:val="center"/>
          </w:tcPr>
          <w:p w:rsidR="00B8795B" w:rsidRPr="007B1B3F" w:rsidRDefault="00B8795B" w:rsidP="00B8795B">
            <w:pPr>
              <w:jc w:val="center"/>
              <w:rPr>
                <w:sz w:val="20"/>
                <w:szCs w:val="20"/>
              </w:rPr>
            </w:pPr>
            <w:r>
              <w:rPr>
                <w:sz w:val="20"/>
                <w:szCs w:val="20"/>
              </w:rPr>
              <w:t>-</w:t>
            </w:r>
          </w:p>
        </w:tc>
        <w:tc>
          <w:tcPr>
            <w:tcW w:w="330" w:type="pct"/>
            <w:shd w:val="clear" w:color="auto" w:fill="auto"/>
            <w:vAlign w:val="center"/>
          </w:tcPr>
          <w:p w:rsidR="00B8795B" w:rsidRPr="007B1B3F" w:rsidRDefault="00B8795B" w:rsidP="00B8795B">
            <w:pPr>
              <w:jc w:val="center"/>
              <w:rPr>
                <w:sz w:val="20"/>
                <w:szCs w:val="20"/>
              </w:rPr>
            </w:pPr>
            <w:r>
              <w:rPr>
                <w:sz w:val="20"/>
                <w:szCs w:val="20"/>
              </w:rPr>
              <w:t>-</w:t>
            </w:r>
          </w:p>
        </w:tc>
        <w:tc>
          <w:tcPr>
            <w:tcW w:w="385" w:type="pct"/>
            <w:shd w:val="clear" w:color="auto" w:fill="auto"/>
            <w:vAlign w:val="center"/>
          </w:tcPr>
          <w:p w:rsidR="00B8795B" w:rsidRPr="007B1B3F" w:rsidRDefault="00B8795B" w:rsidP="00B8795B">
            <w:pPr>
              <w:jc w:val="center"/>
              <w:rPr>
                <w:sz w:val="20"/>
                <w:szCs w:val="20"/>
              </w:rPr>
            </w:pPr>
            <w:r>
              <w:rPr>
                <w:sz w:val="20"/>
                <w:szCs w:val="20"/>
              </w:rPr>
              <w:t>-</w:t>
            </w:r>
          </w:p>
        </w:tc>
        <w:tc>
          <w:tcPr>
            <w:tcW w:w="329" w:type="pct"/>
            <w:shd w:val="clear" w:color="auto" w:fill="auto"/>
            <w:vAlign w:val="center"/>
          </w:tcPr>
          <w:p w:rsidR="00B8795B" w:rsidRPr="007B1B3F" w:rsidRDefault="00B8795B" w:rsidP="00B8795B">
            <w:pPr>
              <w:jc w:val="center"/>
              <w:rPr>
                <w:sz w:val="20"/>
                <w:szCs w:val="20"/>
              </w:rPr>
            </w:pPr>
            <w:r>
              <w:rPr>
                <w:sz w:val="20"/>
                <w:szCs w:val="20"/>
              </w:rPr>
              <w:t>-</w:t>
            </w:r>
          </w:p>
        </w:tc>
        <w:tc>
          <w:tcPr>
            <w:tcW w:w="328" w:type="pct"/>
            <w:vAlign w:val="center"/>
          </w:tcPr>
          <w:p w:rsidR="00B8795B" w:rsidRDefault="00B8795B" w:rsidP="00B8795B">
            <w:pPr>
              <w:jc w:val="center"/>
              <w:rPr>
                <w:sz w:val="20"/>
                <w:szCs w:val="20"/>
              </w:rPr>
            </w:pPr>
          </w:p>
        </w:tc>
      </w:tr>
      <w:tr w:rsidR="00B8795B" w:rsidRPr="00921E93" w:rsidTr="0085725F">
        <w:trPr>
          <w:trHeight w:val="1068"/>
        </w:trPr>
        <w:tc>
          <w:tcPr>
            <w:tcW w:w="143" w:type="pct"/>
            <w:shd w:val="clear" w:color="auto" w:fill="auto"/>
            <w:vAlign w:val="center"/>
            <w:hideMark/>
          </w:tcPr>
          <w:p w:rsidR="00B8795B" w:rsidRPr="007B1B3F" w:rsidRDefault="00B8795B" w:rsidP="00B8795B">
            <w:pPr>
              <w:rPr>
                <w:sz w:val="20"/>
                <w:szCs w:val="20"/>
              </w:rPr>
            </w:pPr>
            <w:r w:rsidRPr="007B1B3F">
              <w:rPr>
                <w:sz w:val="20"/>
                <w:szCs w:val="20"/>
              </w:rPr>
              <w:t>2.</w:t>
            </w:r>
          </w:p>
        </w:tc>
        <w:tc>
          <w:tcPr>
            <w:tcW w:w="1448" w:type="pct"/>
            <w:shd w:val="clear" w:color="auto" w:fill="auto"/>
            <w:vAlign w:val="center"/>
            <w:hideMark/>
          </w:tcPr>
          <w:p w:rsidR="00B8795B" w:rsidRPr="007B1B3F" w:rsidRDefault="00B8795B" w:rsidP="00B8795B">
            <w:pPr>
              <w:jc w:val="both"/>
              <w:rPr>
                <w:sz w:val="20"/>
                <w:szCs w:val="20"/>
              </w:rPr>
            </w:pPr>
            <w:r w:rsidRPr="007B1B3F">
              <w:rPr>
                <w:sz w:val="20"/>
                <w:szCs w:val="2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330" w:type="pct"/>
            <w:shd w:val="clear" w:color="auto" w:fill="auto"/>
            <w:vAlign w:val="center"/>
            <w:hideMark/>
          </w:tcPr>
          <w:p w:rsidR="00B8795B" w:rsidRPr="007B1B3F" w:rsidRDefault="00B8795B" w:rsidP="00B8795B">
            <w:pPr>
              <w:jc w:val="center"/>
              <w:rPr>
                <w:sz w:val="20"/>
                <w:szCs w:val="20"/>
              </w:rPr>
            </w:pPr>
            <w:r w:rsidRPr="007B1B3F">
              <w:rPr>
                <w:sz w:val="20"/>
                <w:szCs w:val="20"/>
              </w:rPr>
              <w:t>%</w:t>
            </w:r>
          </w:p>
        </w:tc>
        <w:tc>
          <w:tcPr>
            <w:tcW w:w="326"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3"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6"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48"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85"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30"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85"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9"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8" w:type="pct"/>
            <w:vAlign w:val="center"/>
          </w:tcPr>
          <w:p w:rsidR="00B8795B" w:rsidRPr="00A1485E" w:rsidRDefault="00B8795B" w:rsidP="00B8795B">
            <w:pPr>
              <w:jc w:val="center"/>
              <w:rPr>
                <w:sz w:val="20"/>
                <w:szCs w:val="20"/>
              </w:rPr>
            </w:pPr>
          </w:p>
        </w:tc>
      </w:tr>
      <w:tr w:rsidR="00B8795B" w:rsidRPr="00921E93" w:rsidTr="0085725F">
        <w:trPr>
          <w:trHeight w:val="1216"/>
        </w:trPr>
        <w:tc>
          <w:tcPr>
            <w:tcW w:w="143" w:type="pct"/>
            <w:shd w:val="clear" w:color="auto" w:fill="auto"/>
            <w:vAlign w:val="center"/>
            <w:hideMark/>
          </w:tcPr>
          <w:p w:rsidR="00B8795B" w:rsidRPr="007B1B3F" w:rsidRDefault="00B8795B" w:rsidP="00B8795B">
            <w:pPr>
              <w:rPr>
                <w:sz w:val="20"/>
                <w:szCs w:val="20"/>
              </w:rPr>
            </w:pPr>
            <w:r w:rsidRPr="007B1B3F">
              <w:rPr>
                <w:sz w:val="20"/>
                <w:szCs w:val="20"/>
              </w:rPr>
              <w:t>3.</w:t>
            </w:r>
          </w:p>
        </w:tc>
        <w:tc>
          <w:tcPr>
            <w:tcW w:w="1448" w:type="pct"/>
            <w:shd w:val="clear" w:color="auto" w:fill="auto"/>
            <w:vAlign w:val="center"/>
            <w:hideMark/>
          </w:tcPr>
          <w:p w:rsidR="00B8795B" w:rsidRPr="007B1B3F" w:rsidRDefault="00B8795B" w:rsidP="00B8795B">
            <w:pPr>
              <w:jc w:val="both"/>
              <w:rPr>
                <w:sz w:val="20"/>
                <w:szCs w:val="20"/>
              </w:rPr>
            </w:pPr>
            <w:r w:rsidRPr="007B1B3F">
              <w:rPr>
                <w:sz w:val="20"/>
                <w:szCs w:val="20"/>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330" w:type="pct"/>
            <w:shd w:val="clear" w:color="auto" w:fill="auto"/>
            <w:vAlign w:val="center"/>
            <w:hideMark/>
          </w:tcPr>
          <w:p w:rsidR="00B8795B" w:rsidRPr="007B1B3F" w:rsidRDefault="00B8795B" w:rsidP="00B8795B">
            <w:pPr>
              <w:jc w:val="center"/>
              <w:rPr>
                <w:sz w:val="20"/>
                <w:szCs w:val="20"/>
              </w:rPr>
            </w:pPr>
            <w:r w:rsidRPr="007B1B3F">
              <w:rPr>
                <w:sz w:val="20"/>
                <w:szCs w:val="20"/>
              </w:rPr>
              <w:t>%</w:t>
            </w:r>
          </w:p>
        </w:tc>
        <w:tc>
          <w:tcPr>
            <w:tcW w:w="326"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3"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6"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48"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85"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30"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85"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9"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8" w:type="pct"/>
            <w:vAlign w:val="center"/>
          </w:tcPr>
          <w:p w:rsidR="00B8795B" w:rsidRPr="00A1485E" w:rsidRDefault="00B8795B" w:rsidP="00B8795B">
            <w:pPr>
              <w:jc w:val="center"/>
              <w:rPr>
                <w:sz w:val="20"/>
                <w:szCs w:val="20"/>
              </w:rPr>
            </w:pPr>
          </w:p>
        </w:tc>
      </w:tr>
      <w:tr w:rsidR="00B8795B" w:rsidRPr="00921E93" w:rsidTr="0085725F">
        <w:trPr>
          <w:trHeight w:val="1276"/>
        </w:trPr>
        <w:tc>
          <w:tcPr>
            <w:tcW w:w="143" w:type="pct"/>
            <w:shd w:val="clear" w:color="auto" w:fill="auto"/>
            <w:vAlign w:val="center"/>
            <w:hideMark/>
          </w:tcPr>
          <w:p w:rsidR="00B8795B" w:rsidRPr="007B1B3F" w:rsidRDefault="00B8795B" w:rsidP="00B8795B">
            <w:pPr>
              <w:rPr>
                <w:sz w:val="20"/>
                <w:szCs w:val="20"/>
              </w:rPr>
            </w:pPr>
            <w:r w:rsidRPr="007B1B3F">
              <w:rPr>
                <w:sz w:val="20"/>
                <w:szCs w:val="20"/>
              </w:rPr>
              <w:t>4.</w:t>
            </w:r>
          </w:p>
        </w:tc>
        <w:tc>
          <w:tcPr>
            <w:tcW w:w="1448" w:type="pct"/>
            <w:shd w:val="clear" w:color="auto" w:fill="auto"/>
            <w:vAlign w:val="center"/>
            <w:hideMark/>
          </w:tcPr>
          <w:p w:rsidR="00B8795B" w:rsidRPr="007B1B3F" w:rsidRDefault="00B8795B" w:rsidP="00B8795B">
            <w:pPr>
              <w:jc w:val="both"/>
              <w:rPr>
                <w:sz w:val="20"/>
                <w:szCs w:val="20"/>
              </w:rPr>
            </w:pPr>
            <w:r w:rsidRPr="007B1B3F">
              <w:rPr>
                <w:sz w:val="20"/>
                <w:szCs w:val="20"/>
              </w:rPr>
              <w:t>Доля проб сточных вод, не соответствующих установленным нормативам допустимых сбросов, лимитам на сбросы для централизованной общесплавной (бытовой) системы водоотведения</w:t>
            </w:r>
          </w:p>
        </w:tc>
        <w:tc>
          <w:tcPr>
            <w:tcW w:w="330" w:type="pct"/>
            <w:shd w:val="clear" w:color="auto" w:fill="auto"/>
            <w:vAlign w:val="center"/>
            <w:hideMark/>
          </w:tcPr>
          <w:p w:rsidR="00B8795B" w:rsidRPr="007B1B3F" w:rsidRDefault="00B8795B" w:rsidP="00B8795B">
            <w:pPr>
              <w:jc w:val="center"/>
              <w:rPr>
                <w:sz w:val="20"/>
                <w:szCs w:val="20"/>
              </w:rPr>
            </w:pPr>
            <w:r w:rsidRPr="007B1B3F">
              <w:rPr>
                <w:sz w:val="20"/>
                <w:szCs w:val="20"/>
              </w:rPr>
              <w:t>%</w:t>
            </w:r>
          </w:p>
          <w:p w:rsidR="00B8795B" w:rsidRPr="007B1B3F" w:rsidRDefault="00B8795B" w:rsidP="00B8795B">
            <w:pPr>
              <w:jc w:val="center"/>
              <w:rPr>
                <w:sz w:val="20"/>
                <w:szCs w:val="20"/>
              </w:rPr>
            </w:pPr>
          </w:p>
        </w:tc>
        <w:tc>
          <w:tcPr>
            <w:tcW w:w="326"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3"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6"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48"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85"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30"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85"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9"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8" w:type="pct"/>
            <w:vAlign w:val="center"/>
          </w:tcPr>
          <w:p w:rsidR="00B8795B" w:rsidRPr="00A1485E" w:rsidRDefault="00B8795B" w:rsidP="00B8795B">
            <w:pPr>
              <w:jc w:val="center"/>
              <w:rPr>
                <w:sz w:val="20"/>
                <w:szCs w:val="20"/>
              </w:rPr>
            </w:pPr>
          </w:p>
        </w:tc>
      </w:tr>
      <w:tr w:rsidR="00B8795B" w:rsidRPr="00921E93" w:rsidTr="0085725F">
        <w:trPr>
          <w:trHeight w:val="981"/>
        </w:trPr>
        <w:tc>
          <w:tcPr>
            <w:tcW w:w="143" w:type="pct"/>
            <w:shd w:val="clear" w:color="auto" w:fill="auto"/>
            <w:vAlign w:val="center"/>
            <w:hideMark/>
          </w:tcPr>
          <w:p w:rsidR="00B8795B" w:rsidRPr="007B1B3F" w:rsidRDefault="00B8795B" w:rsidP="00B8795B">
            <w:pPr>
              <w:rPr>
                <w:sz w:val="20"/>
                <w:szCs w:val="20"/>
              </w:rPr>
            </w:pPr>
            <w:r w:rsidRPr="007B1B3F">
              <w:rPr>
                <w:sz w:val="20"/>
                <w:szCs w:val="20"/>
              </w:rPr>
              <w:t>5.</w:t>
            </w:r>
          </w:p>
        </w:tc>
        <w:tc>
          <w:tcPr>
            <w:tcW w:w="1448" w:type="pct"/>
            <w:shd w:val="clear" w:color="auto" w:fill="auto"/>
            <w:vAlign w:val="center"/>
            <w:hideMark/>
          </w:tcPr>
          <w:p w:rsidR="00B8795B" w:rsidRPr="007B1B3F" w:rsidRDefault="00B8795B" w:rsidP="00B8795B">
            <w:pPr>
              <w:jc w:val="both"/>
              <w:rPr>
                <w:sz w:val="20"/>
                <w:szCs w:val="20"/>
              </w:rPr>
            </w:pPr>
            <w:r w:rsidRPr="007B1B3F">
              <w:rPr>
                <w:sz w:val="20"/>
                <w:szCs w:val="20"/>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330" w:type="pct"/>
            <w:shd w:val="clear" w:color="auto" w:fill="auto"/>
            <w:vAlign w:val="center"/>
            <w:hideMark/>
          </w:tcPr>
          <w:p w:rsidR="00B8795B" w:rsidRPr="007B1B3F" w:rsidRDefault="00B8795B" w:rsidP="00B8795B">
            <w:pPr>
              <w:jc w:val="center"/>
              <w:rPr>
                <w:sz w:val="20"/>
                <w:szCs w:val="20"/>
              </w:rPr>
            </w:pPr>
            <w:r w:rsidRPr="007B1B3F">
              <w:rPr>
                <w:sz w:val="20"/>
                <w:szCs w:val="20"/>
              </w:rPr>
              <w:t>кВт ч/куб.м</w:t>
            </w:r>
          </w:p>
        </w:tc>
        <w:tc>
          <w:tcPr>
            <w:tcW w:w="326"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3"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6"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48"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85"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30"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85"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9"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8" w:type="pct"/>
            <w:vAlign w:val="center"/>
          </w:tcPr>
          <w:p w:rsidR="00B8795B" w:rsidRPr="00A1485E" w:rsidRDefault="00B8795B" w:rsidP="00B8795B">
            <w:pPr>
              <w:jc w:val="center"/>
              <w:rPr>
                <w:sz w:val="20"/>
                <w:szCs w:val="20"/>
              </w:rPr>
            </w:pPr>
          </w:p>
        </w:tc>
      </w:tr>
      <w:tr w:rsidR="00B8795B" w:rsidRPr="00921E93" w:rsidTr="0085725F">
        <w:trPr>
          <w:trHeight w:val="1049"/>
        </w:trPr>
        <w:tc>
          <w:tcPr>
            <w:tcW w:w="143" w:type="pct"/>
            <w:shd w:val="clear" w:color="auto" w:fill="auto"/>
            <w:vAlign w:val="center"/>
            <w:hideMark/>
          </w:tcPr>
          <w:p w:rsidR="00B8795B" w:rsidRPr="007B1B3F" w:rsidRDefault="00B8795B" w:rsidP="00B8795B">
            <w:pPr>
              <w:rPr>
                <w:sz w:val="20"/>
                <w:szCs w:val="20"/>
              </w:rPr>
            </w:pPr>
            <w:r w:rsidRPr="007B1B3F">
              <w:rPr>
                <w:sz w:val="20"/>
                <w:szCs w:val="20"/>
              </w:rPr>
              <w:t>6.</w:t>
            </w:r>
          </w:p>
        </w:tc>
        <w:tc>
          <w:tcPr>
            <w:tcW w:w="1448" w:type="pct"/>
            <w:shd w:val="clear" w:color="auto" w:fill="auto"/>
            <w:vAlign w:val="center"/>
            <w:hideMark/>
          </w:tcPr>
          <w:p w:rsidR="00B8795B" w:rsidRPr="007B1B3F" w:rsidRDefault="00B8795B" w:rsidP="00B8795B">
            <w:pPr>
              <w:jc w:val="both"/>
              <w:rPr>
                <w:sz w:val="20"/>
                <w:szCs w:val="20"/>
              </w:rPr>
            </w:pPr>
            <w:r w:rsidRPr="007B1B3F">
              <w:rPr>
                <w:sz w:val="20"/>
                <w:szCs w:val="20"/>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330" w:type="pct"/>
            <w:shd w:val="clear" w:color="auto" w:fill="auto"/>
            <w:vAlign w:val="center"/>
            <w:hideMark/>
          </w:tcPr>
          <w:p w:rsidR="00B8795B" w:rsidRPr="007B1B3F" w:rsidRDefault="00B8795B" w:rsidP="00B8795B">
            <w:pPr>
              <w:jc w:val="center"/>
              <w:rPr>
                <w:sz w:val="20"/>
                <w:szCs w:val="20"/>
              </w:rPr>
            </w:pPr>
            <w:r w:rsidRPr="007B1B3F">
              <w:rPr>
                <w:sz w:val="20"/>
                <w:szCs w:val="20"/>
              </w:rPr>
              <w:t>кВт ч/куб.м</w:t>
            </w:r>
          </w:p>
        </w:tc>
        <w:tc>
          <w:tcPr>
            <w:tcW w:w="326"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BB15BE" w:rsidRDefault="00B8795B" w:rsidP="00B8795B">
            <w:pPr>
              <w:jc w:val="center"/>
              <w:rPr>
                <w:sz w:val="20"/>
                <w:szCs w:val="20"/>
              </w:rPr>
            </w:pPr>
            <w:r w:rsidRPr="00BB15BE">
              <w:rPr>
                <w:sz w:val="20"/>
                <w:szCs w:val="20"/>
              </w:rPr>
              <w:t>0,7203</w:t>
            </w:r>
          </w:p>
        </w:tc>
        <w:tc>
          <w:tcPr>
            <w:tcW w:w="326" w:type="pct"/>
            <w:tcBorders>
              <w:top w:val="single" w:sz="4" w:space="0" w:color="auto"/>
              <w:left w:val="nil"/>
              <w:bottom w:val="single" w:sz="4" w:space="0" w:color="auto"/>
              <w:right w:val="single" w:sz="4" w:space="0" w:color="auto"/>
            </w:tcBorders>
            <w:shd w:val="clear" w:color="auto" w:fill="auto"/>
            <w:vAlign w:val="center"/>
          </w:tcPr>
          <w:p w:rsidR="00B8795B" w:rsidRPr="00BB15BE" w:rsidRDefault="00B8795B" w:rsidP="00B8795B">
            <w:pPr>
              <w:jc w:val="center"/>
              <w:rPr>
                <w:sz w:val="20"/>
                <w:szCs w:val="20"/>
              </w:rPr>
            </w:pPr>
            <w:r>
              <w:rPr>
                <w:sz w:val="20"/>
                <w:szCs w:val="20"/>
              </w:rPr>
              <w:t>-</w:t>
            </w:r>
          </w:p>
        </w:tc>
        <w:tc>
          <w:tcPr>
            <w:tcW w:w="348" w:type="pct"/>
            <w:vAlign w:val="center"/>
          </w:tcPr>
          <w:p w:rsidR="00B8795B" w:rsidRPr="00BB15BE" w:rsidRDefault="00B8795B" w:rsidP="00B8795B">
            <w:pPr>
              <w:jc w:val="center"/>
              <w:rPr>
                <w:sz w:val="20"/>
                <w:szCs w:val="20"/>
              </w:rPr>
            </w:pPr>
            <w:r w:rsidRPr="00BB15BE">
              <w:rPr>
                <w:sz w:val="20"/>
                <w:szCs w:val="20"/>
              </w:rPr>
              <w:t>0,7005</w:t>
            </w:r>
          </w:p>
        </w:tc>
        <w:tc>
          <w:tcPr>
            <w:tcW w:w="385" w:type="pct"/>
            <w:vAlign w:val="center"/>
          </w:tcPr>
          <w:p w:rsidR="00B8795B" w:rsidRPr="00BB15BE" w:rsidRDefault="00B8795B" w:rsidP="00B8795B">
            <w:pPr>
              <w:jc w:val="center"/>
              <w:rPr>
                <w:sz w:val="20"/>
                <w:szCs w:val="20"/>
              </w:rPr>
            </w:pPr>
            <w:r>
              <w:rPr>
                <w:sz w:val="20"/>
                <w:szCs w:val="20"/>
              </w:rPr>
              <w:t>0,97</w:t>
            </w:r>
          </w:p>
        </w:tc>
        <w:tc>
          <w:tcPr>
            <w:tcW w:w="330" w:type="pct"/>
            <w:shd w:val="clear" w:color="auto" w:fill="auto"/>
            <w:vAlign w:val="center"/>
          </w:tcPr>
          <w:p w:rsidR="00B8795B" w:rsidRPr="00A1485E" w:rsidRDefault="00B8795B" w:rsidP="00B8795B">
            <w:pPr>
              <w:jc w:val="center"/>
              <w:rPr>
                <w:sz w:val="20"/>
                <w:szCs w:val="20"/>
              </w:rPr>
            </w:pPr>
            <w:r w:rsidRPr="003008D8">
              <w:rPr>
                <w:sz w:val="20"/>
                <w:szCs w:val="20"/>
              </w:rPr>
              <w:t>0,7005</w:t>
            </w:r>
          </w:p>
        </w:tc>
        <w:tc>
          <w:tcPr>
            <w:tcW w:w="385" w:type="pct"/>
            <w:shd w:val="clear" w:color="auto" w:fill="auto"/>
            <w:vAlign w:val="center"/>
          </w:tcPr>
          <w:p w:rsidR="00B8795B" w:rsidRPr="00A1485E" w:rsidRDefault="00B8795B" w:rsidP="00B8795B">
            <w:pPr>
              <w:jc w:val="center"/>
              <w:rPr>
                <w:sz w:val="20"/>
                <w:szCs w:val="20"/>
              </w:rPr>
            </w:pPr>
            <w:r>
              <w:rPr>
                <w:sz w:val="20"/>
                <w:szCs w:val="20"/>
              </w:rPr>
              <w:t>1,0</w:t>
            </w:r>
          </w:p>
        </w:tc>
        <w:tc>
          <w:tcPr>
            <w:tcW w:w="329" w:type="pct"/>
            <w:shd w:val="clear" w:color="auto" w:fill="auto"/>
            <w:vAlign w:val="center"/>
          </w:tcPr>
          <w:p w:rsidR="00B8795B" w:rsidRPr="00263A6B" w:rsidRDefault="00B8795B" w:rsidP="00B8795B">
            <w:pPr>
              <w:jc w:val="center"/>
              <w:rPr>
                <w:sz w:val="20"/>
                <w:szCs w:val="20"/>
              </w:rPr>
            </w:pPr>
            <w:r w:rsidRPr="00263A6B">
              <w:rPr>
                <w:sz w:val="20"/>
                <w:szCs w:val="20"/>
              </w:rPr>
              <w:t>0,7005</w:t>
            </w:r>
          </w:p>
        </w:tc>
        <w:tc>
          <w:tcPr>
            <w:tcW w:w="328" w:type="pct"/>
            <w:vAlign w:val="center"/>
          </w:tcPr>
          <w:p w:rsidR="00B8795B" w:rsidRPr="00263A6B" w:rsidRDefault="00B8795B" w:rsidP="00B8795B">
            <w:pPr>
              <w:jc w:val="center"/>
              <w:rPr>
                <w:sz w:val="20"/>
                <w:szCs w:val="20"/>
              </w:rPr>
            </w:pPr>
            <w:r w:rsidRPr="00263A6B">
              <w:rPr>
                <w:sz w:val="20"/>
                <w:szCs w:val="20"/>
              </w:rPr>
              <w:t>1,0</w:t>
            </w:r>
          </w:p>
        </w:tc>
      </w:tr>
      <w:tr w:rsidR="00B8795B" w:rsidRPr="008413C6" w:rsidTr="0085725F">
        <w:trPr>
          <w:trHeight w:val="623"/>
        </w:trPr>
        <w:tc>
          <w:tcPr>
            <w:tcW w:w="143" w:type="pct"/>
            <w:shd w:val="clear" w:color="auto" w:fill="auto"/>
            <w:vAlign w:val="center"/>
            <w:hideMark/>
          </w:tcPr>
          <w:p w:rsidR="00B8795B" w:rsidRPr="007B1B3F" w:rsidRDefault="00B8795B" w:rsidP="00B8795B">
            <w:pPr>
              <w:rPr>
                <w:sz w:val="20"/>
                <w:szCs w:val="20"/>
              </w:rPr>
            </w:pPr>
            <w:r w:rsidRPr="007B1B3F">
              <w:rPr>
                <w:sz w:val="20"/>
                <w:szCs w:val="20"/>
              </w:rPr>
              <w:t>7.</w:t>
            </w:r>
          </w:p>
        </w:tc>
        <w:tc>
          <w:tcPr>
            <w:tcW w:w="1448" w:type="pct"/>
            <w:shd w:val="clear" w:color="auto" w:fill="auto"/>
            <w:vAlign w:val="center"/>
            <w:hideMark/>
          </w:tcPr>
          <w:p w:rsidR="00B8795B" w:rsidRPr="007B1B3F" w:rsidRDefault="00B8795B" w:rsidP="00B8795B">
            <w:pPr>
              <w:jc w:val="both"/>
              <w:rPr>
                <w:sz w:val="20"/>
                <w:szCs w:val="20"/>
              </w:rPr>
            </w:pPr>
            <w:r w:rsidRPr="007B1B3F">
              <w:rPr>
                <w:sz w:val="20"/>
                <w:szCs w:val="20"/>
              </w:rPr>
              <w:t>Расходы на реализацию производственной программы в течение срока ее действия</w:t>
            </w:r>
          </w:p>
        </w:tc>
        <w:tc>
          <w:tcPr>
            <w:tcW w:w="330" w:type="pct"/>
            <w:shd w:val="clear" w:color="auto" w:fill="auto"/>
            <w:vAlign w:val="center"/>
            <w:hideMark/>
          </w:tcPr>
          <w:p w:rsidR="00B8795B" w:rsidRPr="007B1B3F" w:rsidRDefault="00B8795B" w:rsidP="00B8795B">
            <w:pPr>
              <w:jc w:val="center"/>
              <w:rPr>
                <w:sz w:val="20"/>
                <w:szCs w:val="20"/>
              </w:rPr>
            </w:pPr>
            <w:r w:rsidRPr="007B1B3F">
              <w:rPr>
                <w:sz w:val="20"/>
                <w:szCs w:val="20"/>
              </w:rPr>
              <w:t>тыс.руб.</w:t>
            </w:r>
          </w:p>
        </w:tc>
        <w:tc>
          <w:tcPr>
            <w:tcW w:w="326"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23" w:type="pct"/>
            <w:shd w:val="clear" w:color="auto" w:fill="auto"/>
            <w:vAlign w:val="center"/>
          </w:tcPr>
          <w:p w:rsidR="00B8795B" w:rsidRPr="00A1485E" w:rsidRDefault="00B8795B" w:rsidP="00B8795B">
            <w:pPr>
              <w:jc w:val="center"/>
              <w:rPr>
                <w:sz w:val="20"/>
                <w:szCs w:val="20"/>
              </w:rPr>
            </w:pPr>
            <w:r w:rsidRPr="003008D8">
              <w:rPr>
                <w:sz w:val="20"/>
                <w:szCs w:val="20"/>
              </w:rPr>
              <w:t>9 769,62</w:t>
            </w:r>
          </w:p>
        </w:tc>
        <w:tc>
          <w:tcPr>
            <w:tcW w:w="326" w:type="pct"/>
            <w:shd w:val="clear" w:color="auto" w:fill="auto"/>
            <w:vAlign w:val="center"/>
          </w:tcPr>
          <w:p w:rsidR="00B8795B" w:rsidRPr="00A1485E" w:rsidRDefault="00B8795B" w:rsidP="00B8795B">
            <w:pPr>
              <w:jc w:val="center"/>
              <w:rPr>
                <w:sz w:val="20"/>
                <w:szCs w:val="20"/>
              </w:rPr>
            </w:pPr>
            <w:r w:rsidRPr="00A1485E">
              <w:rPr>
                <w:sz w:val="20"/>
                <w:szCs w:val="20"/>
              </w:rPr>
              <w:t>-</w:t>
            </w:r>
          </w:p>
        </w:tc>
        <w:tc>
          <w:tcPr>
            <w:tcW w:w="348" w:type="pct"/>
            <w:shd w:val="clear" w:color="auto" w:fill="auto"/>
            <w:vAlign w:val="center"/>
          </w:tcPr>
          <w:p w:rsidR="00B8795B" w:rsidRPr="00A1485E" w:rsidRDefault="00FC5CFB" w:rsidP="00B8795B">
            <w:pPr>
              <w:jc w:val="center"/>
              <w:rPr>
                <w:sz w:val="20"/>
                <w:szCs w:val="20"/>
              </w:rPr>
            </w:pPr>
            <w:r>
              <w:rPr>
                <w:sz w:val="20"/>
                <w:szCs w:val="20"/>
              </w:rPr>
              <w:t>9965,01</w:t>
            </w:r>
          </w:p>
        </w:tc>
        <w:tc>
          <w:tcPr>
            <w:tcW w:w="385" w:type="pct"/>
            <w:shd w:val="clear" w:color="auto" w:fill="auto"/>
            <w:vAlign w:val="center"/>
          </w:tcPr>
          <w:p w:rsidR="00B8795B" w:rsidRPr="009F13E0" w:rsidRDefault="00B8795B" w:rsidP="00B8795B">
            <w:pPr>
              <w:jc w:val="center"/>
              <w:rPr>
                <w:sz w:val="20"/>
                <w:szCs w:val="20"/>
              </w:rPr>
            </w:pPr>
            <w:r w:rsidRPr="009F13E0">
              <w:rPr>
                <w:sz w:val="20"/>
                <w:szCs w:val="20"/>
              </w:rPr>
              <w:t>1,02</w:t>
            </w:r>
          </w:p>
        </w:tc>
        <w:tc>
          <w:tcPr>
            <w:tcW w:w="330" w:type="pct"/>
            <w:shd w:val="clear" w:color="auto" w:fill="auto"/>
            <w:vAlign w:val="center"/>
          </w:tcPr>
          <w:p w:rsidR="00B8795B" w:rsidRPr="009F13E0" w:rsidRDefault="009F13E0" w:rsidP="00B8795B">
            <w:pPr>
              <w:jc w:val="center"/>
              <w:rPr>
                <w:sz w:val="20"/>
                <w:szCs w:val="20"/>
              </w:rPr>
            </w:pPr>
            <w:r w:rsidRPr="009F13E0">
              <w:rPr>
                <w:sz w:val="20"/>
                <w:szCs w:val="20"/>
              </w:rPr>
              <w:t>10311,80</w:t>
            </w:r>
          </w:p>
        </w:tc>
        <w:tc>
          <w:tcPr>
            <w:tcW w:w="385" w:type="pct"/>
            <w:shd w:val="clear" w:color="auto" w:fill="auto"/>
            <w:vAlign w:val="center"/>
          </w:tcPr>
          <w:p w:rsidR="00B8795B" w:rsidRPr="009F13E0" w:rsidRDefault="00B8795B" w:rsidP="009F13E0">
            <w:pPr>
              <w:jc w:val="center"/>
              <w:rPr>
                <w:sz w:val="20"/>
                <w:szCs w:val="20"/>
              </w:rPr>
            </w:pPr>
            <w:r w:rsidRPr="009F13E0">
              <w:rPr>
                <w:sz w:val="20"/>
                <w:szCs w:val="20"/>
              </w:rPr>
              <w:t>1,0</w:t>
            </w:r>
            <w:r w:rsidR="009F13E0" w:rsidRPr="009F13E0">
              <w:rPr>
                <w:sz w:val="20"/>
                <w:szCs w:val="20"/>
              </w:rPr>
              <w:t>34</w:t>
            </w:r>
          </w:p>
        </w:tc>
        <w:tc>
          <w:tcPr>
            <w:tcW w:w="329" w:type="pct"/>
            <w:shd w:val="clear" w:color="auto" w:fill="auto"/>
            <w:vAlign w:val="center"/>
          </w:tcPr>
          <w:p w:rsidR="00B8795B" w:rsidRPr="00263A6B" w:rsidRDefault="00F36E46" w:rsidP="00B8795B">
            <w:pPr>
              <w:jc w:val="center"/>
              <w:rPr>
                <w:sz w:val="20"/>
                <w:szCs w:val="20"/>
              </w:rPr>
            </w:pPr>
            <w:r w:rsidRPr="00263A6B">
              <w:rPr>
                <w:sz w:val="20"/>
                <w:szCs w:val="20"/>
              </w:rPr>
              <w:t>10561,20</w:t>
            </w:r>
          </w:p>
        </w:tc>
        <w:tc>
          <w:tcPr>
            <w:tcW w:w="328" w:type="pct"/>
            <w:vAlign w:val="center"/>
          </w:tcPr>
          <w:p w:rsidR="00B8795B" w:rsidRPr="00263A6B" w:rsidRDefault="00B8795B" w:rsidP="003E5083">
            <w:pPr>
              <w:jc w:val="center"/>
              <w:rPr>
                <w:sz w:val="20"/>
                <w:szCs w:val="20"/>
              </w:rPr>
            </w:pPr>
            <w:r w:rsidRPr="00263A6B">
              <w:rPr>
                <w:sz w:val="20"/>
                <w:szCs w:val="20"/>
              </w:rPr>
              <w:t>1,02</w:t>
            </w:r>
            <w:r w:rsidR="003E5083" w:rsidRPr="00263A6B">
              <w:rPr>
                <w:sz w:val="20"/>
                <w:szCs w:val="20"/>
              </w:rPr>
              <w:t>4</w:t>
            </w:r>
          </w:p>
        </w:tc>
      </w:tr>
    </w:tbl>
    <w:p w:rsidR="00B8795B" w:rsidRDefault="00B8795B" w:rsidP="00B8795B">
      <w:pPr>
        <w:shd w:val="clear" w:color="auto" w:fill="FFFFFF"/>
        <w:tabs>
          <w:tab w:val="left" w:pos="850"/>
        </w:tabs>
        <w:spacing w:line="302" w:lineRule="exact"/>
        <w:ind w:left="11" w:firstLine="556"/>
        <w:rPr>
          <w:color w:val="000000"/>
        </w:rPr>
        <w:sectPr w:rsidR="00B8795B" w:rsidSect="006F3BA6">
          <w:pgSz w:w="16838" w:h="11906" w:orient="landscape" w:code="9"/>
          <w:pgMar w:top="1701" w:right="1134" w:bottom="567" w:left="1134" w:header="709" w:footer="709" w:gutter="0"/>
          <w:cols w:space="708"/>
          <w:docGrid w:linePitch="360"/>
        </w:sectPr>
      </w:pPr>
    </w:p>
    <w:p w:rsidR="00982F3B" w:rsidRPr="00DA6C1A" w:rsidRDefault="00982F3B" w:rsidP="00982F3B">
      <w:pPr>
        <w:widowControl w:val="0"/>
        <w:autoSpaceDE w:val="0"/>
        <w:autoSpaceDN w:val="0"/>
        <w:adjustRightInd w:val="0"/>
        <w:ind w:firstLine="540"/>
        <w:jc w:val="both"/>
      </w:pPr>
      <w:r w:rsidRPr="00DA6C1A">
        <w:t>7. Отчет об исполнении производственной программы</w:t>
      </w:r>
    </w:p>
    <w:p w:rsidR="00982F3B" w:rsidRPr="00DA6C1A" w:rsidRDefault="00982F3B" w:rsidP="00982F3B">
      <w:pPr>
        <w:widowControl w:val="0"/>
        <w:autoSpaceDE w:val="0"/>
        <w:autoSpaceDN w:val="0"/>
        <w:adjustRightInd w:val="0"/>
        <w:ind w:firstLine="540"/>
        <w:jc w:val="both"/>
      </w:pPr>
    </w:p>
    <w:p w:rsidR="00982F3B" w:rsidRPr="00DA6C1A" w:rsidRDefault="00982F3B" w:rsidP="00982F3B">
      <w:pPr>
        <w:widowControl w:val="0"/>
        <w:autoSpaceDE w:val="0"/>
        <w:autoSpaceDN w:val="0"/>
        <w:adjustRightInd w:val="0"/>
        <w:ind w:firstLine="540"/>
        <w:jc w:val="both"/>
      </w:pPr>
      <w:r w:rsidRPr="00DA6C1A">
        <w:t>7.1. Объем принятых стоков</w:t>
      </w:r>
    </w:p>
    <w:p w:rsidR="00982F3B" w:rsidRPr="00DA6C1A" w:rsidRDefault="00982F3B" w:rsidP="00982F3B">
      <w:pPr>
        <w:widowControl w:val="0"/>
        <w:autoSpaceDE w:val="0"/>
        <w:autoSpaceDN w:val="0"/>
        <w:adjustRightInd w:val="0"/>
        <w:ind w:firstLine="540"/>
        <w:jc w:val="both"/>
      </w:pPr>
    </w:p>
    <w:tbl>
      <w:tblPr>
        <w:tblW w:w="5000" w:type="pct"/>
        <w:tblLook w:val="0000"/>
      </w:tblPr>
      <w:tblGrid>
        <w:gridCol w:w="836"/>
        <w:gridCol w:w="4744"/>
        <w:gridCol w:w="1385"/>
        <w:gridCol w:w="2889"/>
      </w:tblGrid>
      <w:tr w:rsidR="00982F3B" w:rsidRPr="00DA6C1A" w:rsidTr="00C43F12">
        <w:trPr>
          <w:trHeight w:val="489"/>
        </w:trPr>
        <w:tc>
          <w:tcPr>
            <w:tcW w:w="424" w:type="pct"/>
            <w:vMerge w:val="restart"/>
            <w:tcBorders>
              <w:top w:val="single" w:sz="4" w:space="0" w:color="auto"/>
              <w:left w:val="single" w:sz="4" w:space="0" w:color="auto"/>
              <w:right w:val="single" w:sz="4" w:space="0" w:color="auto"/>
            </w:tcBorders>
            <w:shd w:val="clear" w:color="auto" w:fill="auto"/>
            <w:vAlign w:val="center"/>
          </w:tcPr>
          <w:p w:rsidR="00982F3B" w:rsidRPr="00DA6C1A" w:rsidRDefault="00982F3B" w:rsidP="00C43F12">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982F3B" w:rsidRPr="00DA6C1A" w:rsidRDefault="00982F3B" w:rsidP="00C43F12">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982F3B" w:rsidRPr="00DA6C1A" w:rsidRDefault="00982F3B" w:rsidP="00C43F12">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982F3B" w:rsidRPr="00F1078F" w:rsidRDefault="00982F3B" w:rsidP="00C43F12">
            <w:pPr>
              <w:jc w:val="center"/>
              <w:rPr>
                <w:bCs/>
                <w:sz w:val="20"/>
                <w:szCs w:val="20"/>
                <w:lang w:val="en-US"/>
              </w:rPr>
            </w:pPr>
            <w:r w:rsidRPr="00DA6C1A">
              <w:rPr>
                <w:bCs/>
                <w:sz w:val="20"/>
                <w:szCs w:val="20"/>
              </w:rPr>
              <w:t>Величина показателя</w:t>
            </w:r>
          </w:p>
        </w:tc>
      </w:tr>
      <w:tr w:rsidR="00982F3B" w:rsidRPr="00DA6C1A" w:rsidTr="00C43F12">
        <w:trPr>
          <w:trHeight w:val="489"/>
        </w:trPr>
        <w:tc>
          <w:tcPr>
            <w:tcW w:w="424" w:type="pct"/>
            <w:vMerge/>
            <w:tcBorders>
              <w:left w:val="single" w:sz="4" w:space="0" w:color="auto"/>
              <w:bottom w:val="single" w:sz="4" w:space="0" w:color="auto"/>
              <w:right w:val="single" w:sz="4" w:space="0" w:color="auto"/>
            </w:tcBorders>
            <w:shd w:val="clear" w:color="auto" w:fill="auto"/>
            <w:vAlign w:val="center"/>
          </w:tcPr>
          <w:p w:rsidR="00982F3B" w:rsidRPr="00DA6C1A" w:rsidRDefault="00982F3B" w:rsidP="00C43F12">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982F3B" w:rsidRPr="00DA6C1A" w:rsidRDefault="00982F3B" w:rsidP="00C43F12">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982F3B" w:rsidRPr="00DA6C1A" w:rsidRDefault="00982F3B" w:rsidP="00C43F12">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982F3B" w:rsidRPr="0098454B" w:rsidRDefault="00982F3B" w:rsidP="003E5083">
            <w:pPr>
              <w:jc w:val="center"/>
              <w:rPr>
                <w:bCs/>
                <w:sz w:val="20"/>
                <w:szCs w:val="20"/>
              </w:rPr>
            </w:pPr>
            <w:r w:rsidRPr="0098454B">
              <w:rPr>
                <w:bCs/>
                <w:sz w:val="20"/>
                <w:szCs w:val="20"/>
              </w:rPr>
              <w:t>20</w:t>
            </w:r>
            <w:r w:rsidR="003E5083" w:rsidRPr="0098454B">
              <w:rPr>
                <w:bCs/>
                <w:sz w:val="20"/>
                <w:szCs w:val="20"/>
              </w:rPr>
              <w:t>20</w:t>
            </w:r>
            <w:r w:rsidRPr="0098454B">
              <w:rPr>
                <w:bCs/>
                <w:sz w:val="20"/>
                <w:szCs w:val="20"/>
              </w:rPr>
              <w:t xml:space="preserve"> год </w:t>
            </w:r>
          </w:p>
        </w:tc>
      </w:tr>
      <w:tr w:rsidR="00982F3B" w:rsidRPr="00DA6C1A" w:rsidTr="00C43F12">
        <w:trPr>
          <w:trHeight w:val="404"/>
        </w:trPr>
        <w:tc>
          <w:tcPr>
            <w:tcW w:w="424" w:type="pct"/>
            <w:tcBorders>
              <w:top w:val="nil"/>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DA6C1A" w:rsidRDefault="00982F3B" w:rsidP="00C43F12">
            <w:pPr>
              <w:rPr>
                <w:bCs/>
                <w:sz w:val="20"/>
                <w:szCs w:val="20"/>
              </w:rPr>
            </w:pPr>
            <w:r w:rsidRPr="00DA6C1A">
              <w:rPr>
                <w:bCs/>
                <w:sz w:val="20"/>
                <w:szCs w:val="20"/>
              </w:rPr>
              <w:t xml:space="preserve">Объем сточных вод, принятых у абонентов </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982F3B" w:rsidRPr="0098454B" w:rsidRDefault="0098454B" w:rsidP="00C43F12">
            <w:pPr>
              <w:jc w:val="center"/>
              <w:rPr>
                <w:sz w:val="20"/>
                <w:szCs w:val="20"/>
              </w:rPr>
            </w:pPr>
            <w:r w:rsidRPr="0098454B">
              <w:rPr>
                <w:sz w:val="20"/>
                <w:szCs w:val="20"/>
              </w:rPr>
              <w:t>1832,64</w:t>
            </w:r>
          </w:p>
        </w:tc>
      </w:tr>
      <w:tr w:rsidR="00982F3B" w:rsidRPr="00DA6C1A" w:rsidTr="00C43F12">
        <w:trPr>
          <w:trHeight w:val="319"/>
        </w:trPr>
        <w:tc>
          <w:tcPr>
            <w:tcW w:w="424" w:type="pct"/>
            <w:vMerge w:val="restart"/>
            <w:tcBorders>
              <w:top w:val="nil"/>
              <w:left w:val="single" w:sz="4" w:space="0" w:color="auto"/>
              <w:right w:val="single" w:sz="4" w:space="0" w:color="auto"/>
            </w:tcBorders>
            <w:shd w:val="clear" w:color="auto" w:fill="auto"/>
            <w:noWrap/>
            <w:vAlign w:val="center"/>
          </w:tcPr>
          <w:p w:rsidR="00982F3B" w:rsidRPr="00DA6C1A" w:rsidRDefault="00982F3B"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DA6C1A" w:rsidRDefault="00982F3B" w:rsidP="00C43F12">
            <w:pPr>
              <w:rPr>
                <w:sz w:val="20"/>
                <w:szCs w:val="20"/>
              </w:rPr>
            </w:pPr>
            <w:r w:rsidRPr="00DA6C1A">
              <w:rPr>
                <w:sz w:val="20"/>
                <w:szCs w:val="20"/>
              </w:rPr>
              <w:t xml:space="preserve"> -  от собственных абонентов (население)</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98454B" w:rsidRDefault="0098454B" w:rsidP="00C43F12">
            <w:pPr>
              <w:jc w:val="center"/>
              <w:rPr>
                <w:sz w:val="20"/>
                <w:szCs w:val="20"/>
              </w:rPr>
            </w:pPr>
            <w:r w:rsidRPr="0098454B">
              <w:rPr>
                <w:sz w:val="20"/>
                <w:szCs w:val="20"/>
              </w:rPr>
              <w:t>1486,32</w:t>
            </w:r>
          </w:p>
        </w:tc>
      </w:tr>
      <w:tr w:rsidR="00982F3B" w:rsidRPr="00DA6C1A" w:rsidTr="00C43F12">
        <w:trPr>
          <w:trHeight w:val="319"/>
        </w:trPr>
        <w:tc>
          <w:tcPr>
            <w:tcW w:w="424" w:type="pct"/>
            <w:vMerge/>
            <w:tcBorders>
              <w:left w:val="single" w:sz="4" w:space="0" w:color="auto"/>
              <w:right w:val="single" w:sz="4" w:space="0" w:color="auto"/>
            </w:tcBorders>
            <w:shd w:val="clear" w:color="auto" w:fill="auto"/>
            <w:noWrap/>
            <w:vAlign w:val="center"/>
          </w:tcPr>
          <w:p w:rsidR="00982F3B" w:rsidRPr="00DA6C1A" w:rsidRDefault="00982F3B"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DA6C1A" w:rsidRDefault="00982F3B" w:rsidP="00C43F12">
            <w:pPr>
              <w:rPr>
                <w:sz w:val="20"/>
                <w:szCs w:val="20"/>
              </w:rPr>
            </w:pPr>
            <w:r w:rsidRPr="00DA6C1A">
              <w:rPr>
                <w:sz w:val="20"/>
                <w:szCs w:val="20"/>
              </w:rPr>
              <w:t xml:space="preserve"> - от бюджетных организаций</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98454B" w:rsidRDefault="009A172B" w:rsidP="00C43F12">
            <w:pPr>
              <w:jc w:val="center"/>
              <w:rPr>
                <w:sz w:val="20"/>
                <w:szCs w:val="20"/>
              </w:rPr>
            </w:pPr>
            <w:r w:rsidRPr="0098454B">
              <w:rPr>
                <w:sz w:val="20"/>
                <w:szCs w:val="20"/>
              </w:rPr>
              <w:t>159,77</w:t>
            </w:r>
          </w:p>
        </w:tc>
      </w:tr>
      <w:tr w:rsidR="00982F3B" w:rsidRPr="00DA6C1A" w:rsidTr="00C43F12">
        <w:trPr>
          <w:trHeight w:val="319"/>
        </w:trPr>
        <w:tc>
          <w:tcPr>
            <w:tcW w:w="424" w:type="pct"/>
            <w:vMerge/>
            <w:tcBorders>
              <w:left w:val="single" w:sz="4" w:space="0" w:color="auto"/>
              <w:right w:val="single" w:sz="4" w:space="0" w:color="auto"/>
            </w:tcBorders>
            <w:shd w:val="clear" w:color="auto" w:fill="auto"/>
            <w:noWrap/>
            <w:vAlign w:val="center"/>
          </w:tcPr>
          <w:p w:rsidR="00982F3B" w:rsidRPr="00DA6C1A" w:rsidRDefault="00982F3B"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DA6C1A" w:rsidRDefault="00982F3B" w:rsidP="00C43F12">
            <w:pPr>
              <w:rPr>
                <w:sz w:val="20"/>
                <w:szCs w:val="20"/>
              </w:rPr>
            </w:pPr>
            <w:r w:rsidRPr="00DA6C1A">
              <w:rPr>
                <w:sz w:val="20"/>
                <w:szCs w:val="20"/>
              </w:rPr>
              <w:t xml:space="preserve"> - от прочих потребителей</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98454B" w:rsidRDefault="009A172B" w:rsidP="00C43F12">
            <w:pPr>
              <w:jc w:val="center"/>
              <w:rPr>
                <w:sz w:val="20"/>
                <w:szCs w:val="20"/>
              </w:rPr>
            </w:pPr>
            <w:r w:rsidRPr="0098454B">
              <w:rPr>
                <w:sz w:val="20"/>
                <w:szCs w:val="20"/>
              </w:rPr>
              <w:t>186,55</w:t>
            </w:r>
          </w:p>
        </w:tc>
      </w:tr>
      <w:tr w:rsidR="00982F3B" w:rsidRPr="00DA6C1A" w:rsidTr="00C43F12">
        <w:trPr>
          <w:trHeight w:val="319"/>
        </w:trPr>
        <w:tc>
          <w:tcPr>
            <w:tcW w:w="424" w:type="pct"/>
            <w:vMerge/>
            <w:tcBorders>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DA6C1A" w:rsidRDefault="00982F3B" w:rsidP="00C43F12">
            <w:pPr>
              <w:rPr>
                <w:sz w:val="20"/>
                <w:szCs w:val="20"/>
              </w:rPr>
            </w:pPr>
            <w:r w:rsidRPr="00DA6C1A">
              <w:rPr>
                <w:sz w:val="20"/>
                <w:szCs w:val="20"/>
              </w:rPr>
              <w:t xml:space="preserve"> - от других организаций, осуществляющих водоотведение</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98454B" w:rsidRDefault="00DE7E7C" w:rsidP="00C43F12">
            <w:pPr>
              <w:jc w:val="center"/>
              <w:rPr>
                <w:sz w:val="20"/>
                <w:szCs w:val="20"/>
              </w:rPr>
            </w:pPr>
            <w:r w:rsidRPr="0098454B">
              <w:rPr>
                <w:sz w:val="20"/>
                <w:szCs w:val="20"/>
              </w:rPr>
              <w:t>-</w:t>
            </w:r>
          </w:p>
        </w:tc>
      </w:tr>
      <w:tr w:rsidR="00982F3B" w:rsidRPr="00DA6C1A" w:rsidTr="00C43F12">
        <w:trPr>
          <w:trHeight w:val="319"/>
        </w:trPr>
        <w:tc>
          <w:tcPr>
            <w:tcW w:w="424" w:type="pct"/>
            <w:tcBorders>
              <w:top w:val="nil"/>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DA6C1A" w:rsidRDefault="00982F3B" w:rsidP="00C43F12">
            <w:pPr>
              <w:rPr>
                <w:bCs/>
                <w:sz w:val="20"/>
                <w:szCs w:val="20"/>
              </w:rPr>
            </w:pPr>
            <w:r w:rsidRPr="00DA6C1A">
              <w:rPr>
                <w:bCs/>
                <w:sz w:val="20"/>
                <w:szCs w:val="20"/>
              </w:rPr>
              <w:t xml:space="preserve">Объем транспортируемых сточных вод </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98454B" w:rsidRDefault="0098454B" w:rsidP="00C43F12">
            <w:pPr>
              <w:jc w:val="center"/>
              <w:rPr>
                <w:sz w:val="20"/>
                <w:szCs w:val="20"/>
              </w:rPr>
            </w:pPr>
            <w:r w:rsidRPr="0098454B">
              <w:rPr>
                <w:sz w:val="20"/>
                <w:szCs w:val="20"/>
              </w:rPr>
              <w:t>1832,64</w:t>
            </w:r>
          </w:p>
        </w:tc>
      </w:tr>
      <w:tr w:rsidR="00982F3B" w:rsidRPr="00DA6C1A" w:rsidTr="00C43F12">
        <w:trPr>
          <w:trHeight w:val="295"/>
        </w:trPr>
        <w:tc>
          <w:tcPr>
            <w:tcW w:w="424" w:type="pct"/>
            <w:vMerge w:val="restart"/>
            <w:tcBorders>
              <w:top w:val="nil"/>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DA6C1A" w:rsidRDefault="00982F3B" w:rsidP="00C43F12">
            <w:pPr>
              <w:rPr>
                <w:sz w:val="20"/>
                <w:szCs w:val="20"/>
              </w:rPr>
            </w:pPr>
            <w:r w:rsidRPr="00DA6C1A">
              <w:rPr>
                <w:sz w:val="20"/>
                <w:szCs w:val="20"/>
              </w:rPr>
              <w:t xml:space="preserve"> - на собственные очистные сооружения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98454B" w:rsidRDefault="0098454B" w:rsidP="00C43F12">
            <w:pPr>
              <w:jc w:val="center"/>
              <w:rPr>
                <w:sz w:val="20"/>
                <w:szCs w:val="20"/>
              </w:rPr>
            </w:pPr>
            <w:r w:rsidRPr="0098454B">
              <w:rPr>
                <w:sz w:val="20"/>
                <w:szCs w:val="20"/>
              </w:rPr>
              <w:t>1832,64</w:t>
            </w:r>
          </w:p>
        </w:tc>
      </w:tr>
      <w:tr w:rsidR="00982F3B" w:rsidRPr="00DA6C1A" w:rsidTr="00C43F12">
        <w:trPr>
          <w:trHeight w:val="401"/>
        </w:trPr>
        <w:tc>
          <w:tcPr>
            <w:tcW w:w="424" w:type="pct"/>
            <w:vMerge/>
            <w:tcBorders>
              <w:top w:val="nil"/>
              <w:left w:val="single" w:sz="4" w:space="0" w:color="auto"/>
              <w:bottom w:val="single" w:sz="4" w:space="0" w:color="auto"/>
              <w:right w:val="single" w:sz="4" w:space="0" w:color="auto"/>
            </w:tcBorders>
            <w:vAlign w:val="center"/>
          </w:tcPr>
          <w:p w:rsidR="00982F3B" w:rsidRPr="00DA6C1A" w:rsidRDefault="00982F3B" w:rsidP="00C43F12">
            <w:pP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DA6C1A" w:rsidRDefault="00982F3B" w:rsidP="00C43F12">
            <w:pPr>
              <w:rPr>
                <w:sz w:val="20"/>
                <w:szCs w:val="20"/>
              </w:rPr>
            </w:pPr>
            <w:r w:rsidRPr="00DA6C1A">
              <w:rPr>
                <w:sz w:val="20"/>
                <w:szCs w:val="20"/>
              </w:rPr>
              <w:t xml:space="preserve"> - другим организациям</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98454B" w:rsidRDefault="00DE7E7C" w:rsidP="00C43F12">
            <w:pPr>
              <w:jc w:val="center"/>
              <w:rPr>
                <w:sz w:val="20"/>
                <w:szCs w:val="20"/>
              </w:rPr>
            </w:pPr>
            <w:r w:rsidRPr="0098454B">
              <w:rPr>
                <w:sz w:val="20"/>
                <w:szCs w:val="20"/>
              </w:rPr>
              <w:t>-</w:t>
            </w:r>
          </w:p>
        </w:tc>
      </w:tr>
      <w:tr w:rsidR="00982F3B" w:rsidRPr="00DA6C1A" w:rsidTr="00C43F12">
        <w:trPr>
          <w:trHeight w:val="343"/>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bCs/>
                <w:sz w:val="20"/>
                <w:szCs w:val="20"/>
              </w:rPr>
            </w:pPr>
            <w:r w:rsidRPr="00DA6C1A">
              <w:rPr>
                <w:bCs/>
                <w:sz w:val="20"/>
                <w:szCs w:val="20"/>
              </w:rPr>
              <w:t>3</w:t>
            </w: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982F3B" w:rsidRPr="00DA6C1A" w:rsidRDefault="00982F3B" w:rsidP="00C43F12">
            <w:pPr>
              <w:rPr>
                <w:sz w:val="20"/>
                <w:szCs w:val="20"/>
              </w:rPr>
            </w:pPr>
            <w:r w:rsidRPr="00DA6C1A">
              <w:rPr>
                <w:sz w:val="20"/>
                <w:szCs w:val="20"/>
              </w:rPr>
              <w:t>Объем сточных вод, поступивших на очистные сооружения</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982F3B" w:rsidRPr="0098454B" w:rsidRDefault="0098454B" w:rsidP="00C43F12">
            <w:pPr>
              <w:jc w:val="center"/>
              <w:rPr>
                <w:sz w:val="20"/>
                <w:szCs w:val="20"/>
              </w:rPr>
            </w:pPr>
            <w:r w:rsidRPr="0098454B">
              <w:rPr>
                <w:sz w:val="20"/>
                <w:szCs w:val="20"/>
              </w:rPr>
              <w:t>1832,64</w:t>
            </w:r>
          </w:p>
        </w:tc>
      </w:tr>
      <w:tr w:rsidR="00982F3B" w:rsidRPr="00DA6C1A" w:rsidTr="00C43F12">
        <w:trPr>
          <w:trHeight w:val="343"/>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982F3B" w:rsidRPr="00DA6C1A" w:rsidRDefault="00982F3B"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982F3B" w:rsidRPr="00DA6C1A" w:rsidRDefault="00982F3B" w:rsidP="00C43F12">
            <w:pPr>
              <w:rPr>
                <w:sz w:val="20"/>
                <w:szCs w:val="20"/>
              </w:rPr>
            </w:pPr>
            <w:r w:rsidRPr="00DA6C1A">
              <w:rPr>
                <w:sz w:val="20"/>
                <w:szCs w:val="20"/>
              </w:rPr>
              <w:t>- объем сточных вод, прошедших очистку</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982F3B" w:rsidRPr="0098454B" w:rsidRDefault="0098454B" w:rsidP="00C43F12">
            <w:pPr>
              <w:jc w:val="center"/>
              <w:rPr>
                <w:sz w:val="20"/>
                <w:szCs w:val="20"/>
              </w:rPr>
            </w:pPr>
            <w:r w:rsidRPr="0098454B">
              <w:rPr>
                <w:sz w:val="20"/>
                <w:szCs w:val="20"/>
              </w:rPr>
              <w:t>1832,64</w:t>
            </w:r>
          </w:p>
        </w:tc>
      </w:tr>
      <w:tr w:rsidR="00982F3B" w:rsidRPr="00DA6C1A" w:rsidTr="00C43F12">
        <w:trPr>
          <w:trHeight w:val="343"/>
        </w:trPr>
        <w:tc>
          <w:tcPr>
            <w:tcW w:w="424" w:type="pct"/>
            <w:vMerge/>
            <w:tcBorders>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982F3B" w:rsidRPr="00DA6C1A" w:rsidRDefault="00982F3B" w:rsidP="00C43F12">
            <w:pPr>
              <w:rPr>
                <w:sz w:val="20"/>
                <w:szCs w:val="20"/>
              </w:rPr>
            </w:pPr>
            <w:r w:rsidRPr="00DA6C1A">
              <w:rPr>
                <w:sz w:val="20"/>
                <w:szCs w:val="20"/>
              </w:rPr>
              <w:t>- сбросы сточных вод в пределах нормативов и лимитов</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F3B" w:rsidRPr="00DA6C1A" w:rsidRDefault="00982F3B"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982F3B" w:rsidRPr="0098454B" w:rsidRDefault="00DE7E7C" w:rsidP="00C43F12">
            <w:pPr>
              <w:jc w:val="center"/>
              <w:rPr>
                <w:sz w:val="20"/>
                <w:szCs w:val="20"/>
              </w:rPr>
            </w:pPr>
            <w:r w:rsidRPr="0098454B">
              <w:rPr>
                <w:sz w:val="20"/>
                <w:szCs w:val="20"/>
              </w:rPr>
              <w:t>-</w:t>
            </w:r>
          </w:p>
        </w:tc>
      </w:tr>
    </w:tbl>
    <w:p w:rsidR="001E2D64" w:rsidRDefault="001E2D64" w:rsidP="00982F3B">
      <w:pPr>
        <w:widowControl w:val="0"/>
        <w:autoSpaceDE w:val="0"/>
        <w:autoSpaceDN w:val="0"/>
        <w:adjustRightInd w:val="0"/>
        <w:ind w:firstLine="567"/>
        <w:jc w:val="both"/>
        <w:rPr>
          <w:sz w:val="18"/>
          <w:szCs w:val="18"/>
        </w:rPr>
      </w:pPr>
    </w:p>
    <w:p w:rsidR="001E2D64" w:rsidRDefault="001E2D64" w:rsidP="00982F3B">
      <w:pPr>
        <w:widowControl w:val="0"/>
        <w:autoSpaceDE w:val="0"/>
        <w:autoSpaceDN w:val="0"/>
        <w:adjustRightInd w:val="0"/>
        <w:ind w:firstLine="567"/>
        <w:jc w:val="both"/>
        <w:rPr>
          <w:sz w:val="18"/>
          <w:szCs w:val="18"/>
        </w:rPr>
      </w:pPr>
    </w:p>
    <w:p w:rsidR="00982F3B" w:rsidRPr="00DA6C1A" w:rsidRDefault="00982F3B" w:rsidP="00982F3B">
      <w:pPr>
        <w:widowControl w:val="0"/>
        <w:autoSpaceDE w:val="0"/>
        <w:autoSpaceDN w:val="0"/>
        <w:adjustRightInd w:val="0"/>
        <w:ind w:firstLine="567"/>
        <w:jc w:val="both"/>
      </w:pPr>
      <w:r w:rsidRPr="00DA6C1A">
        <w:t xml:space="preserve">7.2. </w:t>
      </w:r>
      <w:r w:rsidRPr="0098454B">
        <w:t>Объем финансовых потребностей, необходимых для реализации мероприятий производственной программы за 20</w:t>
      </w:r>
      <w:r w:rsidR="003E5083" w:rsidRPr="0098454B">
        <w:t xml:space="preserve">20 </w:t>
      </w:r>
      <w:r w:rsidRPr="0098454B">
        <w:t xml:space="preserve">год </w:t>
      </w:r>
      <w:r w:rsidRPr="0098454B">
        <w:rPr>
          <w:sz w:val="22"/>
          <w:szCs w:val="22"/>
        </w:rPr>
        <w:t>–</w:t>
      </w:r>
      <w:r w:rsidR="0098454B" w:rsidRPr="0098454B">
        <w:rPr>
          <w:sz w:val="22"/>
          <w:szCs w:val="22"/>
        </w:rPr>
        <w:t>7798,13</w:t>
      </w:r>
      <w:r w:rsidR="007D79A4" w:rsidRPr="0098454B">
        <w:t>тыс</w:t>
      </w:r>
      <w:r w:rsidRPr="0098454B">
        <w:t>. руб.</w:t>
      </w:r>
    </w:p>
    <w:p w:rsidR="00982F3B" w:rsidRDefault="00982F3B" w:rsidP="00B8795B">
      <w:pPr>
        <w:widowControl w:val="0"/>
        <w:autoSpaceDE w:val="0"/>
        <w:autoSpaceDN w:val="0"/>
        <w:adjustRightInd w:val="0"/>
        <w:jc w:val="right"/>
        <w:rPr>
          <w:color w:val="000000" w:themeColor="text1"/>
        </w:rPr>
      </w:pPr>
    </w:p>
    <w:p w:rsidR="00982F3B" w:rsidRDefault="00982F3B" w:rsidP="00B8795B">
      <w:pPr>
        <w:widowControl w:val="0"/>
        <w:autoSpaceDE w:val="0"/>
        <w:autoSpaceDN w:val="0"/>
        <w:adjustRightInd w:val="0"/>
        <w:jc w:val="right"/>
        <w:rPr>
          <w:color w:val="000000" w:themeColor="text1"/>
        </w:rPr>
      </w:pPr>
    </w:p>
    <w:p w:rsidR="00982F3B" w:rsidRDefault="00982F3B" w:rsidP="00B8795B">
      <w:pPr>
        <w:widowControl w:val="0"/>
        <w:autoSpaceDE w:val="0"/>
        <w:autoSpaceDN w:val="0"/>
        <w:adjustRightInd w:val="0"/>
        <w:jc w:val="right"/>
        <w:rPr>
          <w:color w:val="000000" w:themeColor="text1"/>
        </w:rPr>
      </w:pPr>
    </w:p>
    <w:p w:rsidR="00982F3B" w:rsidRDefault="00982F3B" w:rsidP="00B8795B">
      <w:pPr>
        <w:widowControl w:val="0"/>
        <w:autoSpaceDE w:val="0"/>
        <w:autoSpaceDN w:val="0"/>
        <w:adjustRightInd w:val="0"/>
        <w:jc w:val="right"/>
        <w:rPr>
          <w:color w:val="000000" w:themeColor="text1"/>
        </w:rPr>
      </w:pPr>
    </w:p>
    <w:p w:rsidR="00A9366D" w:rsidRDefault="00A9366D" w:rsidP="00A9366D">
      <w:pPr>
        <w:shd w:val="clear" w:color="auto" w:fill="FFFFFF"/>
        <w:tabs>
          <w:tab w:val="left" w:pos="850"/>
        </w:tabs>
        <w:spacing w:line="302" w:lineRule="exact"/>
        <w:ind w:left="11" w:hanging="11"/>
        <w:rPr>
          <w:color w:val="000000"/>
        </w:rPr>
      </w:pPr>
      <w:r>
        <w:rPr>
          <w:color w:val="000000"/>
        </w:rPr>
        <w:t>Н</w:t>
      </w:r>
      <w:r w:rsidRPr="00EF61AA">
        <w:rPr>
          <w:color w:val="000000"/>
        </w:rPr>
        <w:t>ачальник отдела регулированиятарифов организаций</w:t>
      </w:r>
    </w:p>
    <w:p w:rsidR="00A9366D" w:rsidRPr="00EF61AA" w:rsidRDefault="00A9366D" w:rsidP="00A9366D">
      <w:pPr>
        <w:shd w:val="clear" w:color="auto" w:fill="FFFFFF"/>
        <w:tabs>
          <w:tab w:val="left" w:pos="850"/>
        </w:tabs>
        <w:spacing w:line="302" w:lineRule="exact"/>
        <w:ind w:left="11" w:hanging="11"/>
        <w:rPr>
          <w:color w:val="000000"/>
        </w:rPr>
      </w:pPr>
      <w:r w:rsidRPr="00EF61AA">
        <w:rPr>
          <w:color w:val="000000"/>
        </w:rPr>
        <w:t>коммунальногокомплекса управления тарифного</w:t>
      </w:r>
    </w:p>
    <w:p w:rsidR="00A9366D" w:rsidRDefault="00A9366D" w:rsidP="00A9366D">
      <w:pPr>
        <w:shd w:val="clear" w:color="auto" w:fill="FFFFFF"/>
        <w:tabs>
          <w:tab w:val="left" w:pos="850"/>
        </w:tabs>
        <w:spacing w:line="302" w:lineRule="exact"/>
        <w:ind w:left="11" w:hanging="11"/>
        <w:rPr>
          <w:color w:val="000000"/>
        </w:rPr>
      </w:pPr>
      <w:r w:rsidRPr="00EF61AA">
        <w:rPr>
          <w:color w:val="000000"/>
        </w:rPr>
        <w:t xml:space="preserve">регулирования коммунального комплекса,транспорта, </w:t>
      </w:r>
    </w:p>
    <w:p w:rsidR="00A9366D" w:rsidRPr="00EF61AA" w:rsidRDefault="00A9366D" w:rsidP="00A9366D">
      <w:pPr>
        <w:shd w:val="clear" w:color="auto" w:fill="FFFFFF"/>
        <w:tabs>
          <w:tab w:val="left" w:pos="850"/>
        </w:tabs>
        <w:spacing w:line="302" w:lineRule="exact"/>
        <w:ind w:left="11" w:hanging="11"/>
        <w:rPr>
          <w:color w:val="000000"/>
        </w:rPr>
      </w:pPr>
      <w:r w:rsidRPr="00EF61AA">
        <w:rPr>
          <w:color w:val="000000"/>
        </w:rPr>
        <w:t>непроизводственной сферыРегиональной службы по</w:t>
      </w:r>
    </w:p>
    <w:p w:rsidR="00A9366D" w:rsidRDefault="00A9366D" w:rsidP="00A9366D">
      <w:pPr>
        <w:shd w:val="clear" w:color="auto" w:fill="FFFFFF"/>
        <w:tabs>
          <w:tab w:val="left" w:pos="850"/>
        </w:tabs>
        <w:spacing w:line="302" w:lineRule="exact"/>
        <w:ind w:left="11" w:hanging="11"/>
        <w:rPr>
          <w:color w:val="000000"/>
        </w:rPr>
        <w:sectPr w:rsidR="00A9366D" w:rsidSect="006F3BA6">
          <w:pgSz w:w="11906" w:h="16838"/>
          <w:pgMar w:top="1134" w:right="567" w:bottom="1134" w:left="1701" w:header="709" w:footer="709" w:gutter="0"/>
          <w:cols w:space="708"/>
          <w:docGrid w:linePitch="360"/>
        </w:sectPr>
      </w:pPr>
      <w:r w:rsidRPr="00EF61AA">
        <w:rPr>
          <w:color w:val="000000"/>
        </w:rPr>
        <w:t xml:space="preserve">тарифам Ростовской области                                     </w:t>
      </w:r>
      <w:r>
        <w:rPr>
          <w:color w:val="000000"/>
        </w:rPr>
        <w:t>И.П. Кисилева</w:t>
      </w:r>
    </w:p>
    <w:p w:rsidR="00B8795B" w:rsidRPr="004A0217" w:rsidRDefault="00982F3B" w:rsidP="00B8795B">
      <w:pPr>
        <w:widowControl w:val="0"/>
        <w:autoSpaceDE w:val="0"/>
        <w:autoSpaceDN w:val="0"/>
        <w:adjustRightInd w:val="0"/>
        <w:jc w:val="right"/>
        <w:rPr>
          <w:color w:val="000000" w:themeColor="text1"/>
        </w:rPr>
      </w:pPr>
      <w:r w:rsidRPr="004A0217">
        <w:rPr>
          <w:color w:val="000000" w:themeColor="text1"/>
        </w:rPr>
        <w:t xml:space="preserve">Приложение № </w:t>
      </w:r>
      <w:r w:rsidR="00D97350" w:rsidRPr="004A0217">
        <w:rPr>
          <w:color w:val="000000" w:themeColor="text1"/>
        </w:rPr>
        <w:t>1</w:t>
      </w:r>
      <w:r w:rsidR="00F92180">
        <w:rPr>
          <w:color w:val="000000" w:themeColor="text1"/>
        </w:rPr>
        <w:t>4</w:t>
      </w:r>
    </w:p>
    <w:p w:rsidR="00B8795B" w:rsidRPr="004A0217" w:rsidRDefault="00B8795B" w:rsidP="00B8795B">
      <w:pPr>
        <w:widowControl w:val="0"/>
        <w:autoSpaceDE w:val="0"/>
        <w:autoSpaceDN w:val="0"/>
        <w:adjustRightInd w:val="0"/>
        <w:jc w:val="right"/>
        <w:rPr>
          <w:color w:val="000000" w:themeColor="text1"/>
        </w:rPr>
      </w:pPr>
      <w:r w:rsidRPr="004A0217">
        <w:rPr>
          <w:color w:val="000000" w:themeColor="text1"/>
        </w:rPr>
        <w:t>к постановлению Региональной службы</w:t>
      </w:r>
    </w:p>
    <w:p w:rsidR="00B8795B" w:rsidRPr="004A0217" w:rsidRDefault="00B8795B" w:rsidP="00B8795B">
      <w:pPr>
        <w:widowControl w:val="0"/>
        <w:autoSpaceDE w:val="0"/>
        <w:autoSpaceDN w:val="0"/>
        <w:adjustRightInd w:val="0"/>
        <w:jc w:val="right"/>
        <w:rPr>
          <w:color w:val="000000" w:themeColor="text1"/>
        </w:rPr>
      </w:pPr>
      <w:r w:rsidRPr="004A0217">
        <w:rPr>
          <w:color w:val="000000" w:themeColor="text1"/>
        </w:rPr>
        <w:t>по тарифам Ростовской области</w:t>
      </w:r>
    </w:p>
    <w:p w:rsidR="00B8795B" w:rsidRPr="003008D8" w:rsidRDefault="00670898" w:rsidP="00B8795B">
      <w:pPr>
        <w:widowControl w:val="0"/>
        <w:autoSpaceDE w:val="0"/>
        <w:autoSpaceDN w:val="0"/>
        <w:adjustRightInd w:val="0"/>
        <w:jc w:val="right"/>
        <w:rPr>
          <w:color w:val="000000" w:themeColor="text1"/>
        </w:rPr>
      </w:pPr>
      <w:r w:rsidRPr="004A0217">
        <w:rPr>
          <w:color w:val="000000" w:themeColor="text1"/>
        </w:rPr>
        <w:t xml:space="preserve">от </w:t>
      </w:r>
      <w:r w:rsidR="001E2D64">
        <w:rPr>
          <w:color w:val="000000" w:themeColor="text1"/>
        </w:rPr>
        <w:t>20</w:t>
      </w:r>
      <w:r w:rsidRPr="004A0217">
        <w:rPr>
          <w:color w:val="000000" w:themeColor="text1"/>
        </w:rPr>
        <w:t>.</w:t>
      </w:r>
      <w:r w:rsidR="00FC5CFB" w:rsidRPr="004A0217">
        <w:rPr>
          <w:color w:val="000000" w:themeColor="text1"/>
        </w:rPr>
        <w:t>12</w:t>
      </w:r>
      <w:r w:rsidR="00982F3B" w:rsidRPr="004A0217">
        <w:rPr>
          <w:color w:val="000000" w:themeColor="text1"/>
        </w:rPr>
        <w:t>.202</w:t>
      </w:r>
      <w:r w:rsidR="001E2D64">
        <w:rPr>
          <w:color w:val="000000" w:themeColor="text1"/>
        </w:rPr>
        <w:t>1</w:t>
      </w:r>
      <w:r w:rsidR="00B8795B" w:rsidRPr="004A0217">
        <w:rPr>
          <w:color w:val="000000" w:themeColor="text1"/>
        </w:rPr>
        <w:t xml:space="preserve"> № </w:t>
      </w:r>
      <w:r w:rsidR="00C964FF" w:rsidRPr="000A3DFE">
        <w:rPr>
          <w:color w:val="000000" w:themeColor="text1"/>
        </w:rPr>
        <w:t>71</w:t>
      </w:r>
      <w:r w:rsidR="00982F3B" w:rsidRPr="004A0217">
        <w:rPr>
          <w:color w:val="000000" w:themeColor="text1"/>
        </w:rPr>
        <w:t>/</w:t>
      </w:r>
      <w:r w:rsidR="004244B0">
        <w:rPr>
          <w:color w:val="000000" w:themeColor="text1"/>
        </w:rPr>
        <w:t>21</w:t>
      </w:r>
    </w:p>
    <w:p w:rsidR="00B8795B" w:rsidRPr="00F02A46" w:rsidRDefault="00B8795B" w:rsidP="00B8795B">
      <w:pPr>
        <w:widowControl w:val="0"/>
        <w:autoSpaceDE w:val="0"/>
        <w:autoSpaceDN w:val="0"/>
        <w:adjustRightInd w:val="0"/>
        <w:jc w:val="right"/>
        <w:rPr>
          <w:highlight w:val="yellow"/>
        </w:rPr>
      </w:pPr>
    </w:p>
    <w:p w:rsidR="00F92180" w:rsidRDefault="00B8795B" w:rsidP="00B8795B">
      <w:pPr>
        <w:widowControl w:val="0"/>
        <w:autoSpaceDE w:val="0"/>
        <w:autoSpaceDN w:val="0"/>
        <w:adjustRightInd w:val="0"/>
        <w:jc w:val="center"/>
        <w:rPr>
          <w:bCs/>
        </w:rPr>
      </w:pPr>
      <w:r w:rsidRPr="006F22EF">
        <w:rPr>
          <w:bCs/>
        </w:rPr>
        <w:t xml:space="preserve">Производственная программа ГУП РО «УРСВ», </w:t>
      </w:r>
      <w:r w:rsidR="003E5083">
        <w:rPr>
          <w:bCs/>
        </w:rPr>
        <w:t>филиал «Красносулинский»</w:t>
      </w:r>
      <w:r w:rsidRPr="006F22EF">
        <w:rPr>
          <w:bCs/>
        </w:rPr>
        <w:t>, в сфере водоотведения</w:t>
      </w:r>
      <w:r w:rsidR="00EB2446">
        <w:rPr>
          <w:bCs/>
        </w:rPr>
        <w:t>,</w:t>
      </w:r>
      <w:r w:rsidRPr="006653A8">
        <w:rPr>
          <w:bCs/>
        </w:rPr>
        <w:t xml:space="preserve">с момента официального опубликования постановления </w:t>
      </w:r>
    </w:p>
    <w:p w:rsidR="00B8795B" w:rsidRPr="006F22EF" w:rsidRDefault="00B8795B" w:rsidP="00B8795B">
      <w:pPr>
        <w:widowControl w:val="0"/>
        <w:autoSpaceDE w:val="0"/>
        <w:autoSpaceDN w:val="0"/>
        <w:adjustRightInd w:val="0"/>
        <w:jc w:val="center"/>
        <w:rPr>
          <w:bCs/>
        </w:rPr>
      </w:pPr>
      <w:r w:rsidRPr="006653A8">
        <w:rPr>
          <w:bCs/>
        </w:rPr>
        <w:t>по 31 декабря 2022 года</w:t>
      </w:r>
    </w:p>
    <w:p w:rsidR="00B8795B" w:rsidRPr="006F22EF" w:rsidRDefault="00B8795B" w:rsidP="00B8795B">
      <w:pPr>
        <w:widowControl w:val="0"/>
        <w:autoSpaceDE w:val="0"/>
        <w:autoSpaceDN w:val="0"/>
        <w:adjustRightInd w:val="0"/>
        <w:jc w:val="both"/>
      </w:pPr>
    </w:p>
    <w:p w:rsidR="00B8795B" w:rsidRDefault="00B8795B" w:rsidP="00B8795B">
      <w:pPr>
        <w:widowControl w:val="0"/>
        <w:numPr>
          <w:ilvl w:val="0"/>
          <w:numId w:val="1"/>
        </w:numPr>
        <w:autoSpaceDE w:val="0"/>
        <w:autoSpaceDN w:val="0"/>
        <w:adjustRightInd w:val="0"/>
        <w:jc w:val="both"/>
      </w:pPr>
      <w:r w:rsidRPr="00564ED0">
        <w:t>Паспорт производственной программы</w:t>
      </w:r>
    </w:p>
    <w:p w:rsidR="00B8795B" w:rsidRPr="00564ED0" w:rsidRDefault="00B8795B" w:rsidP="00B8795B">
      <w:pPr>
        <w:widowControl w:val="0"/>
        <w:autoSpaceDE w:val="0"/>
        <w:autoSpaceDN w:val="0"/>
        <w:adjustRightInd w:val="0"/>
        <w:ind w:left="900"/>
        <w:jc w:val="both"/>
      </w:pPr>
    </w:p>
    <w:tbl>
      <w:tblPr>
        <w:tblW w:w="978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4853"/>
        <w:gridCol w:w="4928"/>
      </w:tblGrid>
      <w:tr w:rsidR="00B8795B" w:rsidRPr="00564ED0" w:rsidTr="006F3BA6">
        <w:trPr>
          <w:trHeight w:val="650"/>
          <w:tblCellSpacing w:w="5" w:type="nil"/>
        </w:trPr>
        <w:tc>
          <w:tcPr>
            <w:tcW w:w="4853" w:type="dxa"/>
            <w:vAlign w:val="center"/>
          </w:tcPr>
          <w:p w:rsidR="00B8795B" w:rsidRPr="00564ED0" w:rsidRDefault="00B8795B" w:rsidP="00B8795B">
            <w:pPr>
              <w:widowControl w:val="0"/>
              <w:autoSpaceDE w:val="0"/>
              <w:autoSpaceDN w:val="0"/>
              <w:adjustRightInd w:val="0"/>
              <w:rPr>
                <w:sz w:val="20"/>
                <w:szCs w:val="20"/>
              </w:rPr>
            </w:pPr>
            <w:r w:rsidRPr="00564ED0">
              <w:rPr>
                <w:sz w:val="20"/>
                <w:szCs w:val="20"/>
              </w:rPr>
              <w:t>Наименование и местонахождение регулируемой организации</w:t>
            </w:r>
          </w:p>
        </w:tc>
        <w:tc>
          <w:tcPr>
            <w:tcW w:w="4928" w:type="dxa"/>
            <w:vAlign w:val="center"/>
          </w:tcPr>
          <w:p w:rsidR="00B8795B" w:rsidRPr="002754CB" w:rsidRDefault="00B8795B" w:rsidP="00B8795B">
            <w:r w:rsidRPr="002754CB">
              <w:rPr>
                <w:bCs/>
                <w:sz w:val="22"/>
                <w:szCs w:val="22"/>
              </w:rPr>
              <w:t>ГУП РО «УРСВ»,</w:t>
            </w:r>
            <w:r w:rsidRPr="002754CB">
              <w:rPr>
                <w:sz w:val="22"/>
                <w:szCs w:val="22"/>
              </w:rPr>
              <w:br/>
            </w:r>
            <w:r w:rsidR="002754CB" w:rsidRPr="002754CB">
              <w:rPr>
                <w:sz w:val="22"/>
                <w:szCs w:val="22"/>
              </w:rPr>
              <w:t>ул. Новомосковская, 21-23,  оф. 412, г. Ростов-на-Дону, Ростовская область, 344112</w:t>
            </w:r>
          </w:p>
        </w:tc>
      </w:tr>
      <w:tr w:rsidR="00B8795B" w:rsidRPr="00564ED0" w:rsidTr="006F3BA6">
        <w:trPr>
          <w:trHeight w:val="577"/>
          <w:tblCellSpacing w:w="5" w:type="nil"/>
        </w:trPr>
        <w:tc>
          <w:tcPr>
            <w:tcW w:w="4853" w:type="dxa"/>
            <w:vAlign w:val="center"/>
          </w:tcPr>
          <w:p w:rsidR="00B8795B" w:rsidRPr="00564ED0" w:rsidRDefault="00B8795B" w:rsidP="00B8795B">
            <w:pPr>
              <w:widowControl w:val="0"/>
              <w:autoSpaceDE w:val="0"/>
              <w:autoSpaceDN w:val="0"/>
              <w:adjustRightInd w:val="0"/>
              <w:rPr>
                <w:sz w:val="20"/>
                <w:szCs w:val="20"/>
              </w:rPr>
            </w:pPr>
            <w:r w:rsidRPr="00564ED0">
              <w:rPr>
                <w:sz w:val="20"/>
                <w:szCs w:val="20"/>
              </w:rPr>
              <w:t>Период реализации производственной программы</w:t>
            </w:r>
          </w:p>
        </w:tc>
        <w:tc>
          <w:tcPr>
            <w:tcW w:w="4928" w:type="dxa"/>
            <w:vAlign w:val="center"/>
          </w:tcPr>
          <w:p w:rsidR="00B8795B" w:rsidRPr="002754CB" w:rsidRDefault="00B8795B" w:rsidP="00B8795B">
            <w:r w:rsidRPr="002754CB">
              <w:rPr>
                <w:sz w:val="22"/>
                <w:szCs w:val="22"/>
              </w:rPr>
              <w:t>с момента официального опубликования п</w:t>
            </w:r>
            <w:r w:rsidR="00EB2446" w:rsidRPr="002754CB">
              <w:rPr>
                <w:sz w:val="22"/>
                <w:szCs w:val="22"/>
              </w:rPr>
              <w:t xml:space="preserve">остановления по </w:t>
            </w:r>
            <w:r w:rsidRPr="002754CB">
              <w:rPr>
                <w:sz w:val="22"/>
                <w:szCs w:val="22"/>
              </w:rPr>
              <w:t>31 декабря 2022 года</w:t>
            </w:r>
          </w:p>
        </w:tc>
      </w:tr>
      <w:tr w:rsidR="00B8795B" w:rsidRPr="00564ED0" w:rsidTr="006F3BA6">
        <w:trPr>
          <w:trHeight w:val="565"/>
          <w:tblCellSpacing w:w="5" w:type="nil"/>
        </w:trPr>
        <w:tc>
          <w:tcPr>
            <w:tcW w:w="4853" w:type="dxa"/>
            <w:vAlign w:val="center"/>
          </w:tcPr>
          <w:p w:rsidR="00B8795B" w:rsidRPr="00564ED0" w:rsidRDefault="00B8795B" w:rsidP="00B8795B">
            <w:pPr>
              <w:widowControl w:val="0"/>
              <w:autoSpaceDE w:val="0"/>
              <w:autoSpaceDN w:val="0"/>
              <w:adjustRightInd w:val="0"/>
              <w:rPr>
                <w:sz w:val="20"/>
                <w:szCs w:val="20"/>
              </w:rPr>
            </w:pPr>
            <w:r w:rsidRPr="00564ED0">
              <w:rPr>
                <w:sz w:val="20"/>
                <w:szCs w:val="20"/>
              </w:rPr>
              <w:t>Наименование и местонахождение уполномоченного органа, утвердившего производственную программу</w:t>
            </w:r>
          </w:p>
        </w:tc>
        <w:tc>
          <w:tcPr>
            <w:tcW w:w="4928" w:type="dxa"/>
            <w:vAlign w:val="center"/>
          </w:tcPr>
          <w:p w:rsidR="00B8795B" w:rsidRPr="002754CB" w:rsidRDefault="00B8795B" w:rsidP="00B8795B">
            <w:r w:rsidRPr="002754CB">
              <w:rPr>
                <w:sz w:val="22"/>
                <w:szCs w:val="22"/>
              </w:rPr>
              <w:t xml:space="preserve">Региональная служба по тарифам Ростовской области </w:t>
            </w:r>
          </w:p>
          <w:p w:rsidR="00B8795B" w:rsidRPr="002754CB" w:rsidRDefault="00B8795B" w:rsidP="00B8795B">
            <w:r w:rsidRPr="002754CB">
              <w:rPr>
                <w:sz w:val="22"/>
                <w:szCs w:val="22"/>
              </w:rPr>
              <w:t>ул. М.Горького, 295, г. Ростов-на-Дону</w:t>
            </w:r>
            <w:r w:rsidR="002754CB" w:rsidRPr="002754CB">
              <w:rPr>
                <w:sz w:val="22"/>
                <w:szCs w:val="22"/>
              </w:rPr>
              <w:t>, 344019</w:t>
            </w:r>
          </w:p>
        </w:tc>
      </w:tr>
      <w:tr w:rsidR="00B8795B" w:rsidRPr="00F02A46" w:rsidTr="006F3BA6">
        <w:trPr>
          <w:trHeight w:val="503"/>
          <w:tblCellSpacing w:w="5" w:type="nil"/>
        </w:trPr>
        <w:tc>
          <w:tcPr>
            <w:tcW w:w="4853" w:type="dxa"/>
            <w:vAlign w:val="center"/>
          </w:tcPr>
          <w:p w:rsidR="00B8795B" w:rsidRPr="0002027F" w:rsidRDefault="00B8795B" w:rsidP="00B8795B">
            <w:pPr>
              <w:widowControl w:val="0"/>
              <w:autoSpaceDE w:val="0"/>
              <w:autoSpaceDN w:val="0"/>
              <w:adjustRightInd w:val="0"/>
              <w:rPr>
                <w:sz w:val="20"/>
                <w:szCs w:val="20"/>
              </w:rPr>
            </w:pPr>
            <w:r w:rsidRPr="0002027F">
              <w:rPr>
                <w:sz w:val="20"/>
                <w:szCs w:val="20"/>
              </w:rPr>
              <w:t xml:space="preserve">Обслуживаемая территория </w:t>
            </w:r>
          </w:p>
        </w:tc>
        <w:tc>
          <w:tcPr>
            <w:tcW w:w="4928" w:type="dxa"/>
            <w:vAlign w:val="center"/>
          </w:tcPr>
          <w:p w:rsidR="00B8795B" w:rsidRPr="002754CB" w:rsidRDefault="00B8795B" w:rsidP="00882328">
            <w:r w:rsidRPr="002754CB">
              <w:rPr>
                <w:sz w:val="22"/>
                <w:szCs w:val="22"/>
              </w:rPr>
              <w:t>Михайловское сельское поселениеКрасносулинского района</w:t>
            </w:r>
            <w:r w:rsidR="00FC5CFB" w:rsidRPr="002754CB">
              <w:rPr>
                <w:sz w:val="22"/>
                <w:szCs w:val="22"/>
              </w:rPr>
              <w:t xml:space="preserve">, </w:t>
            </w:r>
            <w:r w:rsidR="003B7D35" w:rsidRPr="002754CB">
              <w:rPr>
                <w:sz w:val="22"/>
                <w:szCs w:val="22"/>
              </w:rPr>
              <w:t>Комиссаровское сельское поселение Красносулинского района</w:t>
            </w:r>
          </w:p>
        </w:tc>
      </w:tr>
    </w:tbl>
    <w:p w:rsidR="00B8795B" w:rsidRPr="00012A6F" w:rsidRDefault="00B8795B" w:rsidP="00B8795B">
      <w:pPr>
        <w:widowControl w:val="0"/>
        <w:autoSpaceDE w:val="0"/>
        <w:autoSpaceDN w:val="0"/>
        <w:adjustRightInd w:val="0"/>
        <w:jc w:val="both"/>
        <w:rPr>
          <w:sz w:val="16"/>
          <w:szCs w:val="16"/>
          <w:highlight w:val="yellow"/>
        </w:rPr>
      </w:pPr>
    </w:p>
    <w:p w:rsidR="00B8795B" w:rsidRPr="00F02A46" w:rsidRDefault="00B8795B" w:rsidP="00B8795B">
      <w:pPr>
        <w:widowControl w:val="0"/>
        <w:autoSpaceDE w:val="0"/>
        <w:autoSpaceDN w:val="0"/>
        <w:adjustRightInd w:val="0"/>
        <w:ind w:firstLine="540"/>
        <w:jc w:val="both"/>
        <w:rPr>
          <w:highlight w:val="yellow"/>
        </w:rPr>
      </w:pPr>
      <w:r w:rsidRPr="00292A56">
        <w:t>2. Планируемый объем принимаемых сточных вод</w:t>
      </w:r>
    </w:p>
    <w:p w:rsidR="00B8795B" w:rsidRPr="00012A6F" w:rsidRDefault="00B8795B" w:rsidP="00B8795B">
      <w:pPr>
        <w:widowControl w:val="0"/>
        <w:autoSpaceDE w:val="0"/>
        <w:autoSpaceDN w:val="0"/>
        <w:adjustRightInd w:val="0"/>
        <w:ind w:firstLine="540"/>
        <w:jc w:val="both"/>
        <w:rPr>
          <w:sz w:val="16"/>
          <w:szCs w:val="16"/>
          <w:highlight w:val="yellow"/>
        </w:rPr>
      </w:pPr>
    </w:p>
    <w:tbl>
      <w:tblPr>
        <w:tblW w:w="5000" w:type="pct"/>
        <w:tblLook w:val="0000"/>
      </w:tblPr>
      <w:tblGrid>
        <w:gridCol w:w="540"/>
        <w:gridCol w:w="2450"/>
        <w:gridCol w:w="1155"/>
        <w:gridCol w:w="1555"/>
        <w:gridCol w:w="1555"/>
        <w:gridCol w:w="1143"/>
        <w:gridCol w:w="1456"/>
      </w:tblGrid>
      <w:tr w:rsidR="00B8795B" w:rsidRPr="00292A56" w:rsidTr="00670898">
        <w:trPr>
          <w:trHeight w:val="301"/>
        </w:trPr>
        <w:tc>
          <w:tcPr>
            <w:tcW w:w="27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795B" w:rsidRPr="00292A56" w:rsidRDefault="00B8795B" w:rsidP="00B8795B">
            <w:pPr>
              <w:jc w:val="center"/>
              <w:rPr>
                <w:bCs/>
                <w:sz w:val="20"/>
                <w:szCs w:val="20"/>
              </w:rPr>
            </w:pPr>
            <w:r w:rsidRPr="00292A56">
              <w:rPr>
                <w:bCs/>
                <w:sz w:val="20"/>
                <w:szCs w:val="20"/>
              </w:rPr>
              <w:t>№ п/п</w:t>
            </w:r>
          </w:p>
        </w:tc>
        <w:tc>
          <w:tcPr>
            <w:tcW w:w="124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795B" w:rsidRPr="00292A56" w:rsidRDefault="00B8795B" w:rsidP="00B8795B">
            <w:pPr>
              <w:jc w:val="center"/>
              <w:rPr>
                <w:bCs/>
                <w:sz w:val="20"/>
                <w:szCs w:val="20"/>
              </w:rPr>
            </w:pPr>
            <w:r w:rsidRPr="00292A56">
              <w:rPr>
                <w:bCs/>
                <w:sz w:val="20"/>
                <w:szCs w:val="20"/>
              </w:rPr>
              <w:t>Показатели производственной деятельности</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795B" w:rsidRPr="00292A56" w:rsidRDefault="00B8795B" w:rsidP="00B8795B">
            <w:pPr>
              <w:jc w:val="center"/>
              <w:rPr>
                <w:bCs/>
                <w:sz w:val="20"/>
                <w:szCs w:val="20"/>
              </w:rPr>
            </w:pPr>
            <w:r w:rsidRPr="00292A56">
              <w:rPr>
                <w:bCs/>
                <w:sz w:val="20"/>
                <w:szCs w:val="20"/>
              </w:rPr>
              <w:t>Ед. измер</w:t>
            </w:r>
          </w:p>
        </w:tc>
        <w:tc>
          <w:tcPr>
            <w:tcW w:w="2897" w:type="pct"/>
            <w:gridSpan w:val="4"/>
            <w:tcBorders>
              <w:top w:val="single" w:sz="4" w:space="0" w:color="auto"/>
              <w:left w:val="nil"/>
              <w:bottom w:val="single" w:sz="4" w:space="0" w:color="auto"/>
              <w:right w:val="single" w:sz="4" w:space="0" w:color="auto"/>
            </w:tcBorders>
            <w:vAlign w:val="center"/>
          </w:tcPr>
          <w:p w:rsidR="00B8795B" w:rsidRPr="00F1078F" w:rsidRDefault="00B8795B" w:rsidP="00B8795B">
            <w:pPr>
              <w:jc w:val="center"/>
              <w:rPr>
                <w:bCs/>
                <w:sz w:val="20"/>
                <w:szCs w:val="20"/>
                <w:lang w:val="en-US"/>
              </w:rPr>
            </w:pPr>
            <w:r w:rsidRPr="00292A56">
              <w:rPr>
                <w:bCs/>
                <w:sz w:val="20"/>
                <w:szCs w:val="20"/>
              </w:rPr>
              <w:t>Величина показателя</w:t>
            </w:r>
          </w:p>
        </w:tc>
      </w:tr>
      <w:tr w:rsidR="00B8795B" w:rsidRPr="00292A56" w:rsidTr="00670898">
        <w:trPr>
          <w:trHeight w:val="535"/>
        </w:trPr>
        <w:tc>
          <w:tcPr>
            <w:tcW w:w="274" w:type="pct"/>
            <w:vMerge/>
            <w:tcBorders>
              <w:top w:val="single" w:sz="4" w:space="0" w:color="auto"/>
              <w:left w:val="single" w:sz="4" w:space="0" w:color="auto"/>
              <w:bottom w:val="single" w:sz="4" w:space="0" w:color="auto"/>
              <w:right w:val="single" w:sz="4" w:space="0" w:color="auto"/>
            </w:tcBorders>
            <w:vAlign w:val="center"/>
          </w:tcPr>
          <w:p w:rsidR="00B8795B" w:rsidRPr="00292A56" w:rsidRDefault="00B8795B" w:rsidP="00B8795B">
            <w:pPr>
              <w:rPr>
                <w:bCs/>
                <w:sz w:val="20"/>
                <w:szCs w:val="20"/>
              </w:rPr>
            </w:pPr>
          </w:p>
        </w:tc>
        <w:tc>
          <w:tcPr>
            <w:tcW w:w="1243" w:type="pct"/>
            <w:vMerge/>
            <w:tcBorders>
              <w:top w:val="single" w:sz="4" w:space="0" w:color="auto"/>
              <w:left w:val="single" w:sz="4" w:space="0" w:color="auto"/>
              <w:bottom w:val="single" w:sz="4" w:space="0" w:color="auto"/>
              <w:right w:val="single" w:sz="4" w:space="0" w:color="auto"/>
            </w:tcBorders>
            <w:vAlign w:val="center"/>
          </w:tcPr>
          <w:p w:rsidR="00B8795B" w:rsidRPr="00292A56" w:rsidRDefault="00B8795B" w:rsidP="00B8795B">
            <w:pPr>
              <w:rPr>
                <w:bCs/>
                <w:sz w:val="20"/>
                <w:szCs w:val="20"/>
              </w:rPr>
            </w:pPr>
          </w:p>
        </w:tc>
        <w:tc>
          <w:tcPr>
            <w:tcW w:w="586" w:type="pct"/>
            <w:vMerge/>
            <w:tcBorders>
              <w:top w:val="single" w:sz="4" w:space="0" w:color="auto"/>
              <w:left w:val="single" w:sz="4" w:space="0" w:color="auto"/>
              <w:bottom w:val="single" w:sz="4" w:space="0" w:color="auto"/>
              <w:right w:val="single" w:sz="4" w:space="0" w:color="auto"/>
            </w:tcBorders>
            <w:vAlign w:val="center"/>
          </w:tcPr>
          <w:p w:rsidR="00B8795B" w:rsidRPr="00292A56" w:rsidRDefault="00B8795B" w:rsidP="00B8795B">
            <w:pPr>
              <w:rPr>
                <w:bCs/>
                <w:sz w:val="20"/>
                <w:szCs w:val="20"/>
              </w:rPr>
            </w:pPr>
          </w:p>
        </w:tc>
        <w:tc>
          <w:tcPr>
            <w:tcW w:w="789" w:type="pct"/>
            <w:tcBorders>
              <w:top w:val="single" w:sz="4" w:space="0" w:color="auto"/>
              <w:left w:val="nil"/>
              <w:bottom w:val="single" w:sz="4" w:space="0" w:color="auto"/>
              <w:right w:val="single" w:sz="4" w:space="0" w:color="auto"/>
            </w:tcBorders>
            <w:vAlign w:val="center"/>
          </w:tcPr>
          <w:p w:rsidR="00B8795B" w:rsidRPr="008D5302" w:rsidRDefault="00B8795B" w:rsidP="00B8795B">
            <w:pPr>
              <w:jc w:val="center"/>
              <w:rPr>
                <w:sz w:val="20"/>
                <w:szCs w:val="20"/>
              </w:rPr>
            </w:pPr>
            <w:r w:rsidRPr="006653A8">
              <w:rPr>
                <w:sz w:val="20"/>
                <w:szCs w:val="20"/>
              </w:rPr>
              <w:t>с момента официального опубликования постановления по 31.12.2019</w:t>
            </w:r>
            <w:r>
              <w:rPr>
                <w:sz w:val="20"/>
                <w:szCs w:val="20"/>
              </w:rPr>
              <w:t>*</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8D5302" w:rsidRDefault="00B8795B" w:rsidP="00B8795B">
            <w:pPr>
              <w:jc w:val="center"/>
              <w:rPr>
                <w:sz w:val="20"/>
                <w:szCs w:val="20"/>
              </w:rPr>
            </w:pPr>
            <w:r>
              <w:rPr>
                <w:sz w:val="20"/>
                <w:szCs w:val="20"/>
              </w:rPr>
              <w:t>2020</w:t>
            </w:r>
            <w:r w:rsidRPr="008D5302">
              <w:rPr>
                <w:sz w:val="20"/>
                <w:szCs w:val="20"/>
              </w:rPr>
              <w:t xml:space="preserve"> год</w:t>
            </w:r>
          </w:p>
        </w:tc>
        <w:tc>
          <w:tcPr>
            <w:tcW w:w="580" w:type="pct"/>
            <w:tcBorders>
              <w:top w:val="nil"/>
              <w:left w:val="nil"/>
              <w:bottom w:val="single" w:sz="4" w:space="0" w:color="auto"/>
              <w:right w:val="single" w:sz="4" w:space="0" w:color="auto"/>
            </w:tcBorders>
            <w:vAlign w:val="center"/>
          </w:tcPr>
          <w:p w:rsidR="00B8795B" w:rsidRPr="008D5302" w:rsidRDefault="00B8795B" w:rsidP="00B8795B">
            <w:pPr>
              <w:jc w:val="center"/>
              <w:rPr>
                <w:sz w:val="20"/>
                <w:szCs w:val="20"/>
              </w:rPr>
            </w:pPr>
            <w:r>
              <w:rPr>
                <w:sz w:val="20"/>
                <w:szCs w:val="20"/>
              </w:rPr>
              <w:t>2021</w:t>
            </w:r>
            <w:r w:rsidRPr="008D5302">
              <w:rPr>
                <w:sz w:val="20"/>
                <w:szCs w:val="20"/>
              </w:rPr>
              <w:t xml:space="preserve"> год</w:t>
            </w:r>
          </w:p>
        </w:tc>
        <w:tc>
          <w:tcPr>
            <w:tcW w:w="738" w:type="pct"/>
            <w:tcBorders>
              <w:top w:val="nil"/>
              <w:left w:val="nil"/>
              <w:bottom w:val="single" w:sz="4" w:space="0" w:color="auto"/>
              <w:right w:val="single" w:sz="4" w:space="0" w:color="auto"/>
            </w:tcBorders>
            <w:vAlign w:val="center"/>
          </w:tcPr>
          <w:p w:rsidR="00B8795B" w:rsidRPr="00882328" w:rsidRDefault="00B8795B" w:rsidP="00B8795B">
            <w:pPr>
              <w:jc w:val="center"/>
              <w:rPr>
                <w:sz w:val="20"/>
                <w:szCs w:val="20"/>
              </w:rPr>
            </w:pPr>
            <w:r w:rsidRPr="00882328">
              <w:rPr>
                <w:sz w:val="20"/>
                <w:szCs w:val="20"/>
              </w:rPr>
              <w:t>2022 год</w:t>
            </w:r>
          </w:p>
        </w:tc>
      </w:tr>
      <w:tr w:rsidR="00B8795B" w:rsidRPr="00292A56" w:rsidTr="00670898">
        <w:trPr>
          <w:trHeight w:hRule="exact" w:val="590"/>
        </w:trPr>
        <w:tc>
          <w:tcPr>
            <w:tcW w:w="274" w:type="pct"/>
            <w:tcBorders>
              <w:top w:val="nil"/>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bCs/>
                <w:sz w:val="20"/>
                <w:szCs w:val="20"/>
              </w:rPr>
            </w:pPr>
            <w:r w:rsidRPr="00292A56">
              <w:rPr>
                <w:bCs/>
                <w:sz w:val="20"/>
                <w:szCs w:val="20"/>
              </w:rPr>
              <w:t>1</w:t>
            </w:r>
          </w:p>
        </w:tc>
        <w:tc>
          <w:tcPr>
            <w:tcW w:w="1243" w:type="pct"/>
            <w:tcBorders>
              <w:top w:val="nil"/>
              <w:left w:val="single" w:sz="4" w:space="0" w:color="auto"/>
              <w:bottom w:val="single" w:sz="4" w:space="0" w:color="auto"/>
              <w:right w:val="single" w:sz="4" w:space="0" w:color="auto"/>
            </w:tcBorders>
            <w:shd w:val="clear" w:color="auto" w:fill="auto"/>
            <w:vAlign w:val="center"/>
          </w:tcPr>
          <w:p w:rsidR="00B8795B" w:rsidRPr="00292A56" w:rsidRDefault="00B8795B" w:rsidP="00B8795B">
            <w:pPr>
              <w:rPr>
                <w:bCs/>
                <w:sz w:val="20"/>
                <w:szCs w:val="20"/>
              </w:rPr>
            </w:pPr>
            <w:r w:rsidRPr="00292A56">
              <w:rPr>
                <w:bCs/>
                <w:sz w:val="20"/>
                <w:szCs w:val="20"/>
              </w:rPr>
              <w:t>Объем сточных вод, принятых у абонентов</w:t>
            </w:r>
          </w:p>
        </w:tc>
        <w:tc>
          <w:tcPr>
            <w:tcW w:w="586" w:type="pct"/>
            <w:tcBorders>
              <w:top w:val="nil"/>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sz w:val="20"/>
                <w:szCs w:val="20"/>
              </w:rPr>
            </w:pPr>
            <w:r w:rsidRPr="00292A56">
              <w:rPr>
                <w:sz w:val="20"/>
                <w:szCs w:val="20"/>
              </w:rPr>
              <w:t>тыс.куб.м</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3D61B8" w:rsidRDefault="00B8795B" w:rsidP="00B8795B">
            <w:pPr>
              <w:jc w:val="center"/>
              <w:rPr>
                <w:bCs/>
                <w:sz w:val="20"/>
                <w:szCs w:val="20"/>
              </w:rPr>
            </w:pPr>
            <w:r w:rsidRPr="003D61B8">
              <w:rPr>
                <w:bCs/>
                <w:sz w:val="20"/>
                <w:szCs w:val="20"/>
              </w:rPr>
              <w:t>10,68</w:t>
            </w:r>
          </w:p>
        </w:tc>
        <w:tc>
          <w:tcPr>
            <w:tcW w:w="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3D61B8" w:rsidRDefault="00B8795B" w:rsidP="00B8795B">
            <w:pPr>
              <w:jc w:val="center"/>
              <w:rPr>
                <w:bCs/>
                <w:sz w:val="20"/>
                <w:szCs w:val="20"/>
              </w:rPr>
            </w:pPr>
            <w:r w:rsidRPr="003D61B8">
              <w:rPr>
                <w:bCs/>
                <w:sz w:val="20"/>
                <w:szCs w:val="20"/>
              </w:rPr>
              <w:t>10,68</w:t>
            </w:r>
          </w:p>
        </w:tc>
        <w:tc>
          <w:tcPr>
            <w:tcW w:w="580" w:type="pct"/>
            <w:tcBorders>
              <w:top w:val="nil"/>
              <w:left w:val="nil"/>
              <w:bottom w:val="single" w:sz="4" w:space="0" w:color="auto"/>
              <w:right w:val="single" w:sz="4" w:space="0" w:color="auto"/>
            </w:tcBorders>
            <w:vAlign w:val="center"/>
          </w:tcPr>
          <w:p w:rsidR="00B8795B" w:rsidRPr="007D79A4" w:rsidRDefault="00B8795B" w:rsidP="00B8795B">
            <w:pPr>
              <w:jc w:val="center"/>
              <w:rPr>
                <w:bCs/>
                <w:sz w:val="20"/>
                <w:szCs w:val="20"/>
              </w:rPr>
            </w:pPr>
            <w:r w:rsidRPr="007D79A4">
              <w:rPr>
                <w:bCs/>
                <w:sz w:val="20"/>
                <w:szCs w:val="20"/>
              </w:rPr>
              <w:t>10,68</w:t>
            </w:r>
          </w:p>
        </w:tc>
        <w:tc>
          <w:tcPr>
            <w:tcW w:w="738" w:type="pct"/>
            <w:tcBorders>
              <w:top w:val="nil"/>
              <w:left w:val="nil"/>
              <w:bottom w:val="single" w:sz="4" w:space="0" w:color="auto"/>
              <w:right w:val="single" w:sz="4" w:space="0" w:color="auto"/>
            </w:tcBorders>
            <w:vAlign w:val="center"/>
          </w:tcPr>
          <w:p w:rsidR="00B8795B" w:rsidRPr="00882328" w:rsidRDefault="00B8795B" w:rsidP="00B8795B">
            <w:pPr>
              <w:jc w:val="center"/>
              <w:rPr>
                <w:bCs/>
                <w:sz w:val="20"/>
                <w:szCs w:val="20"/>
              </w:rPr>
            </w:pPr>
            <w:r w:rsidRPr="00882328">
              <w:rPr>
                <w:bCs/>
                <w:sz w:val="20"/>
                <w:szCs w:val="20"/>
              </w:rPr>
              <w:t>10,68</w:t>
            </w:r>
          </w:p>
        </w:tc>
      </w:tr>
      <w:tr w:rsidR="00B8795B" w:rsidRPr="00292A56" w:rsidTr="00670898">
        <w:trPr>
          <w:trHeight w:val="408"/>
        </w:trPr>
        <w:tc>
          <w:tcPr>
            <w:tcW w:w="274" w:type="pct"/>
            <w:vMerge w:val="restart"/>
            <w:tcBorders>
              <w:top w:val="nil"/>
              <w:left w:val="single" w:sz="4" w:space="0" w:color="auto"/>
              <w:right w:val="single" w:sz="4" w:space="0" w:color="auto"/>
            </w:tcBorders>
            <w:shd w:val="clear" w:color="auto" w:fill="auto"/>
            <w:noWrap/>
            <w:vAlign w:val="center"/>
          </w:tcPr>
          <w:p w:rsidR="00B8795B" w:rsidRPr="00292A56" w:rsidRDefault="00B8795B" w:rsidP="00B8795B">
            <w:pPr>
              <w:jc w:val="center"/>
              <w:rPr>
                <w:bCs/>
                <w:sz w:val="20"/>
                <w:szCs w:val="20"/>
              </w:rPr>
            </w:pPr>
          </w:p>
        </w:tc>
        <w:tc>
          <w:tcPr>
            <w:tcW w:w="1243" w:type="pct"/>
            <w:tcBorders>
              <w:top w:val="nil"/>
              <w:left w:val="single" w:sz="4" w:space="0" w:color="auto"/>
              <w:bottom w:val="single" w:sz="4" w:space="0" w:color="auto"/>
              <w:right w:val="single" w:sz="4" w:space="0" w:color="auto"/>
            </w:tcBorders>
            <w:shd w:val="clear" w:color="auto" w:fill="auto"/>
            <w:vAlign w:val="center"/>
          </w:tcPr>
          <w:p w:rsidR="00B8795B" w:rsidRPr="00292A56" w:rsidRDefault="00B8795B" w:rsidP="00B8795B">
            <w:pPr>
              <w:rPr>
                <w:sz w:val="20"/>
                <w:szCs w:val="20"/>
              </w:rPr>
            </w:pPr>
            <w:r w:rsidRPr="00292A56">
              <w:rPr>
                <w:sz w:val="20"/>
                <w:szCs w:val="20"/>
              </w:rPr>
              <w:t>-  от собственных абонентов (население)</w:t>
            </w:r>
          </w:p>
        </w:tc>
        <w:tc>
          <w:tcPr>
            <w:tcW w:w="586" w:type="pct"/>
            <w:tcBorders>
              <w:top w:val="nil"/>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sz w:val="20"/>
                <w:szCs w:val="20"/>
              </w:rPr>
            </w:pPr>
            <w:r w:rsidRPr="00292A56">
              <w:rPr>
                <w:sz w:val="20"/>
                <w:szCs w:val="20"/>
              </w:rPr>
              <w:t>тыс.куб.м</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3D61B8" w:rsidRDefault="00B8795B" w:rsidP="00B8795B">
            <w:pPr>
              <w:jc w:val="center"/>
              <w:rPr>
                <w:color w:val="000000"/>
                <w:sz w:val="20"/>
                <w:szCs w:val="20"/>
              </w:rPr>
            </w:pPr>
            <w:r w:rsidRPr="003D61B8">
              <w:rPr>
                <w:color w:val="000000"/>
                <w:sz w:val="20"/>
                <w:szCs w:val="20"/>
              </w:rPr>
              <w:t>7,67</w:t>
            </w:r>
          </w:p>
        </w:tc>
        <w:tc>
          <w:tcPr>
            <w:tcW w:w="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3D61B8" w:rsidRDefault="00B8795B" w:rsidP="00B8795B">
            <w:pPr>
              <w:jc w:val="center"/>
              <w:rPr>
                <w:color w:val="000000"/>
                <w:sz w:val="20"/>
                <w:szCs w:val="20"/>
              </w:rPr>
            </w:pPr>
            <w:r w:rsidRPr="003D61B8">
              <w:rPr>
                <w:color w:val="000000"/>
                <w:sz w:val="20"/>
                <w:szCs w:val="20"/>
              </w:rPr>
              <w:t>7,67</w:t>
            </w:r>
          </w:p>
        </w:tc>
        <w:tc>
          <w:tcPr>
            <w:tcW w:w="580" w:type="pct"/>
            <w:tcBorders>
              <w:top w:val="nil"/>
              <w:left w:val="nil"/>
              <w:bottom w:val="single" w:sz="4" w:space="0" w:color="auto"/>
              <w:right w:val="single" w:sz="4" w:space="0" w:color="auto"/>
            </w:tcBorders>
            <w:vAlign w:val="center"/>
          </w:tcPr>
          <w:p w:rsidR="00B8795B" w:rsidRPr="007D79A4" w:rsidRDefault="00B8795B" w:rsidP="00B8795B">
            <w:pPr>
              <w:jc w:val="center"/>
              <w:rPr>
                <w:color w:val="000000"/>
                <w:sz w:val="20"/>
                <w:szCs w:val="20"/>
              </w:rPr>
            </w:pPr>
            <w:r w:rsidRPr="007D79A4">
              <w:rPr>
                <w:color w:val="000000"/>
                <w:sz w:val="20"/>
                <w:szCs w:val="20"/>
              </w:rPr>
              <w:t>7,67</w:t>
            </w:r>
          </w:p>
        </w:tc>
        <w:tc>
          <w:tcPr>
            <w:tcW w:w="738" w:type="pct"/>
            <w:tcBorders>
              <w:top w:val="nil"/>
              <w:left w:val="nil"/>
              <w:bottom w:val="single" w:sz="4" w:space="0" w:color="auto"/>
              <w:right w:val="single" w:sz="4" w:space="0" w:color="auto"/>
            </w:tcBorders>
            <w:vAlign w:val="center"/>
          </w:tcPr>
          <w:p w:rsidR="00B8795B" w:rsidRPr="00882328" w:rsidRDefault="00B8795B" w:rsidP="00B8795B">
            <w:pPr>
              <w:jc w:val="center"/>
              <w:rPr>
                <w:color w:val="000000"/>
                <w:sz w:val="20"/>
                <w:szCs w:val="20"/>
              </w:rPr>
            </w:pPr>
            <w:r w:rsidRPr="00882328">
              <w:rPr>
                <w:color w:val="000000"/>
                <w:sz w:val="20"/>
                <w:szCs w:val="20"/>
              </w:rPr>
              <w:t>7,67</w:t>
            </w:r>
          </w:p>
        </w:tc>
      </w:tr>
      <w:tr w:rsidR="00B8795B" w:rsidRPr="00292A56" w:rsidTr="00670898">
        <w:trPr>
          <w:trHeight w:val="319"/>
        </w:trPr>
        <w:tc>
          <w:tcPr>
            <w:tcW w:w="274" w:type="pct"/>
            <w:vMerge/>
            <w:tcBorders>
              <w:left w:val="single" w:sz="4" w:space="0" w:color="auto"/>
              <w:right w:val="single" w:sz="4" w:space="0" w:color="auto"/>
            </w:tcBorders>
            <w:shd w:val="clear" w:color="auto" w:fill="auto"/>
            <w:noWrap/>
            <w:vAlign w:val="center"/>
          </w:tcPr>
          <w:p w:rsidR="00B8795B" w:rsidRPr="00292A56" w:rsidRDefault="00B8795B" w:rsidP="00B8795B">
            <w:pPr>
              <w:jc w:val="center"/>
              <w:rPr>
                <w:bCs/>
                <w:sz w:val="20"/>
                <w:szCs w:val="20"/>
              </w:rPr>
            </w:pPr>
          </w:p>
        </w:tc>
        <w:tc>
          <w:tcPr>
            <w:tcW w:w="1243" w:type="pct"/>
            <w:tcBorders>
              <w:top w:val="nil"/>
              <w:left w:val="single" w:sz="4" w:space="0" w:color="auto"/>
              <w:bottom w:val="single" w:sz="4" w:space="0" w:color="auto"/>
              <w:right w:val="single" w:sz="4" w:space="0" w:color="auto"/>
            </w:tcBorders>
            <w:shd w:val="clear" w:color="auto" w:fill="auto"/>
            <w:vAlign w:val="center"/>
          </w:tcPr>
          <w:p w:rsidR="00B8795B" w:rsidRPr="00292A56" w:rsidRDefault="00B8795B" w:rsidP="00B8795B">
            <w:pPr>
              <w:rPr>
                <w:sz w:val="20"/>
                <w:szCs w:val="20"/>
              </w:rPr>
            </w:pPr>
            <w:r w:rsidRPr="00292A56">
              <w:rPr>
                <w:sz w:val="20"/>
                <w:szCs w:val="20"/>
              </w:rPr>
              <w:t>- от бюджетных организаций</w:t>
            </w:r>
          </w:p>
        </w:tc>
        <w:tc>
          <w:tcPr>
            <w:tcW w:w="586" w:type="pct"/>
            <w:tcBorders>
              <w:top w:val="nil"/>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sz w:val="20"/>
                <w:szCs w:val="20"/>
              </w:rPr>
            </w:pPr>
            <w:r w:rsidRPr="00292A56">
              <w:rPr>
                <w:sz w:val="20"/>
                <w:szCs w:val="20"/>
              </w:rPr>
              <w:t>тыс.куб.м</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3D61B8" w:rsidRDefault="00B8795B" w:rsidP="00B8795B">
            <w:pPr>
              <w:jc w:val="center"/>
              <w:rPr>
                <w:color w:val="000000"/>
                <w:sz w:val="20"/>
                <w:szCs w:val="20"/>
              </w:rPr>
            </w:pPr>
            <w:r w:rsidRPr="003D61B8">
              <w:rPr>
                <w:color w:val="000000"/>
                <w:sz w:val="20"/>
                <w:szCs w:val="20"/>
              </w:rPr>
              <w:t>0,59</w:t>
            </w:r>
          </w:p>
        </w:tc>
        <w:tc>
          <w:tcPr>
            <w:tcW w:w="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3D61B8" w:rsidRDefault="00B8795B" w:rsidP="00B8795B">
            <w:pPr>
              <w:jc w:val="center"/>
              <w:rPr>
                <w:color w:val="000000"/>
                <w:sz w:val="20"/>
                <w:szCs w:val="20"/>
              </w:rPr>
            </w:pPr>
            <w:r w:rsidRPr="003D61B8">
              <w:rPr>
                <w:color w:val="000000"/>
                <w:sz w:val="20"/>
                <w:szCs w:val="20"/>
              </w:rPr>
              <w:t>0,59</w:t>
            </w:r>
          </w:p>
        </w:tc>
        <w:tc>
          <w:tcPr>
            <w:tcW w:w="580" w:type="pct"/>
            <w:tcBorders>
              <w:top w:val="nil"/>
              <w:left w:val="nil"/>
              <w:bottom w:val="single" w:sz="4" w:space="0" w:color="auto"/>
              <w:right w:val="single" w:sz="4" w:space="0" w:color="auto"/>
            </w:tcBorders>
            <w:vAlign w:val="center"/>
          </w:tcPr>
          <w:p w:rsidR="00B8795B" w:rsidRPr="007D79A4" w:rsidRDefault="00B8795B" w:rsidP="00B8795B">
            <w:pPr>
              <w:jc w:val="center"/>
              <w:rPr>
                <w:color w:val="000000"/>
                <w:sz w:val="20"/>
                <w:szCs w:val="20"/>
              </w:rPr>
            </w:pPr>
            <w:r w:rsidRPr="007D79A4">
              <w:rPr>
                <w:color w:val="000000"/>
                <w:sz w:val="20"/>
                <w:szCs w:val="20"/>
              </w:rPr>
              <w:t>0,59</w:t>
            </w:r>
          </w:p>
        </w:tc>
        <w:tc>
          <w:tcPr>
            <w:tcW w:w="738" w:type="pct"/>
            <w:tcBorders>
              <w:top w:val="nil"/>
              <w:left w:val="nil"/>
              <w:bottom w:val="single" w:sz="4" w:space="0" w:color="auto"/>
              <w:right w:val="single" w:sz="4" w:space="0" w:color="auto"/>
            </w:tcBorders>
            <w:vAlign w:val="center"/>
          </w:tcPr>
          <w:p w:rsidR="00B8795B" w:rsidRPr="00882328" w:rsidRDefault="00B8795B" w:rsidP="00B8795B">
            <w:pPr>
              <w:jc w:val="center"/>
              <w:rPr>
                <w:color w:val="000000"/>
                <w:sz w:val="20"/>
                <w:szCs w:val="20"/>
              </w:rPr>
            </w:pPr>
            <w:r w:rsidRPr="00882328">
              <w:rPr>
                <w:color w:val="000000"/>
                <w:sz w:val="20"/>
                <w:szCs w:val="20"/>
              </w:rPr>
              <w:t>0,59</w:t>
            </w:r>
          </w:p>
        </w:tc>
      </w:tr>
      <w:tr w:rsidR="00B8795B" w:rsidRPr="00292A56" w:rsidTr="00670898">
        <w:trPr>
          <w:trHeight w:val="406"/>
        </w:trPr>
        <w:tc>
          <w:tcPr>
            <w:tcW w:w="274" w:type="pct"/>
            <w:vMerge/>
            <w:tcBorders>
              <w:left w:val="single" w:sz="4" w:space="0" w:color="auto"/>
              <w:right w:val="single" w:sz="4" w:space="0" w:color="auto"/>
            </w:tcBorders>
            <w:shd w:val="clear" w:color="auto" w:fill="auto"/>
            <w:noWrap/>
            <w:vAlign w:val="center"/>
          </w:tcPr>
          <w:p w:rsidR="00B8795B" w:rsidRPr="00292A56" w:rsidRDefault="00B8795B" w:rsidP="00B8795B">
            <w:pPr>
              <w:jc w:val="center"/>
              <w:rPr>
                <w:bCs/>
                <w:sz w:val="20"/>
                <w:szCs w:val="20"/>
              </w:rPr>
            </w:pPr>
          </w:p>
        </w:tc>
        <w:tc>
          <w:tcPr>
            <w:tcW w:w="1243" w:type="pct"/>
            <w:tcBorders>
              <w:top w:val="nil"/>
              <w:left w:val="single" w:sz="4" w:space="0" w:color="auto"/>
              <w:bottom w:val="single" w:sz="4" w:space="0" w:color="auto"/>
              <w:right w:val="single" w:sz="4" w:space="0" w:color="auto"/>
            </w:tcBorders>
            <w:shd w:val="clear" w:color="auto" w:fill="auto"/>
            <w:vAlign w:val="center"/>
          </w:tcPr>
          <w:p w:rsidR="00B8795B" w:rsidRPr="00292A56" w:rsidRDefault="00B8795B" w:rsidP="00B8795B">
            <w:pPr>
              <w:rPr>
                <w:sz w:val="20"/>
                <w:szCs w:val="20"/>
              </w:rPr>
            </w:pPr>
            <w:r w:rsidRPr="00292A56">
              <w:rPr>
                <w:sz w:val="20"/>
                <w:szCs w:val="20"/>
              </w:rPr>
              <w:t>- от прочих потребителей</w:t>
            </w:r>
          </w:p>
        </w:tc>
        <w:tc>
          <w:tcPr>
            <w:tcW w:w="586" w:type="pct"/>
            <w:tcBorders>
              <w:top w:val="nil"/>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sz w:val="20"/>
                <w:szCs w:val="20"/>
              </w:rPr>
            </w:pPr>
            <w:r w:rsidRPr="00292A56">
              <w:rPr>
                <w:sz w:val="20"/>
                <w:szCs w:val="20"/>
              </w:rPr>
              <w:t>тыс.куб.м</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3D61B8" w:rsidRDefault="00B8795B" w:rsidP="00B8795B">
            <w:pPr>
              <w:jc w:val="center"/>
              <w:rPr>
                <w:color w:val="000000"/>
                <w:sz w:val="20"/>
                <w:szCs w:val="20"/>
              </w:rPr>
            </w:pPr>
            <w:r w:rsidRPr="003D61B8">
              <w:rPr>
                <w:color w:val="000000"/>
                <w:sz w:val="20"/>
                <w:szCs w:val="20"/>
              </w:rPr>
              <w:t>2,42</w:t>
            </w:r>
          </w:p>
        </w:tc>
        <w:tc>
          <w:tcPr>
            <w:tcW w:w="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3D61B8" w:rsidRDefault="00B8795B" w:rsidP="00B8795B">
            <w:pPr>
              <w:jc w:val="center"/>
              <w:rPr>
                <w:color w:val="000000"/>
                <w:sz w:val="20"/>
                <w:szCs w:val="20"/>
              </w:rPr>
            </w:pPr>
            <w:r w:rsidRPr="003D61B8">
              <w:rPr>
                <w:color w:val="000000"/>
                <w:sz w:val="20"/>
                <w:szCs w:val="20"/>
              </w:rPr>
              <w:t>2,42</w:t>
            </w:r>
          </w:p>
        </w:tc>
        <w:tc>
          <w:tcPr>
            <w:tcW w:w="580" w:type="pct"/>
            <w:tcBorders>
              <w:top w:val="nil"/>
              <w:left w:val="nil"/>
              <w:bottom w:val="single" w:sz="4" w:space="0" w:color="auto"/>
              <w:right w:val="single" w:sz="4" w:space="0" w:color="auto"/>
            </w:tcBorders>
            <w:vAlign w:val="center"/>
          </w:tcPr>
          <w:p w:rsidR="00B8795B" w:rsidRPr="007D79A4" w:rsidRDefault="00B8795B" w:rsidP="00B8795B">
            <w:pPr>
              <w:jc w:val="center"/>
              <w:rPr>
                <w:color w:val="000000"/>
                <w:sz w:val="20"/>
                <w:szCs w:val="20"/>
              </w:rPr>
            </w:pPr>
            <w:r w:rsidRPr="007D79A4">
              <w:rPr>
                <w:color w:val="000000"/>
                <w:sz w:val="20"/>
                <w:szCs w:val="20"/>
              </w:rPr>
              <w:t>2,42</w:t>
            </w:r>
          </w:p>
        </w:tc>
        <w:tc>
          <w:tcPr>
            <w:tcW w:w="738" w:type="pct"/>
            <w:tcBorders>
              <w:top w:val="nil"/>
              <w:left w:val="nil"/>
              <w:bottom w:val="single" w:sz="4" w:space="0" w:color="auto"/>
              <w:right w:val="single" w:sz="4" w:space="0" w:color="auto"/>
            </w:tcBorders>
            <w:vAlign w:val="center"/>
          </w:tcPr>
          <w:p w:rsidR="00B8795B" w:rsidRPr="00882328" w:rsidRDefault="00B8795B" w:rsidP="00B8795B">
            <w:pPr>
              <w:jc w:val="center"/>
              <w:rPr>
                <w:color w:val="000000"/>
                <w:sz w:val="20"/>
                <w:szCs w:val="20"/>
              </w:rPr>
            </w:pPr>
            <w:r w:rsidRPr="00882328">
              <w:rPr>
                <w:color w:val="000000"/>
                <w:sz w:val="20"/>
                <w:szCs w:val="20"/>
              </w:rPr>
              <w:t>2,42</w:t>
            </w:r>
          </w:p>
        </w:tc>
      </w:tr>
      <w:tr w:rsidR="00B8795B" w:rsidRPr="00292A56" w:rsidTr="00670898">
        <w:trPr>
          <w:trHeight w:val="315"/>
        </w:trPr>
        <w:tc>
          <w:tcPr>
            <w:tcW w:w="274" w:type="pct"/>
            <w:vMerge/>
            <w:tcBorders>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bCs/>
                <w:sz w:val="20"/>
                <w:szCs w:val="20"/>
              </w:rPr>
            </w:pPr>
          </w:p>
        </w:tc>
        <w:tc>
          <w:tcPr>
            <w:tcW w:w="1243" w:type="pct"/>
            <w:tcBorders>
              <w:top w:val="nil"/>
              <w:left w:val="single" w:sz="4" w:space="0" w:color="auto"/>
              <w:bottom w:val="single" w:sz="4" w:space="0" w:color="auto"/>
              <w:right w:val="single" w:sz="4" w:space="0" w:color="auto"/>
            </w:tcBorders>
            <w:shd w:val="clear" w:color="auto" w:fill="auto"/>
            <w:vAlign w:val="center"/>
          </w:tcPr>
          <w:p w:rsidR="00B8795B" w:rsidRPr="00292A56" w:rsidRDefault="00B8795B" w:rsidP="00B8795B">
            <w:pPr>
              <w:rPr>
                <w:sz w:val="20"/>
                <w:szCs w:val="20"/>
              </w:rPr>
            </w:pPr>
            <w:r w:rsidRPr="00292A56">
              <w:rPr>
                <w:sz w:val="20"/>
                <w:szCs w:val="20"/>
              </w:rPr>
              <w:t>- от других организаций, осуществляющих водоотведение</w:t>
            </w:r>
          </w:p>
        </w:tc>
        <w:tc>
          <w:tcPr>
            <w:tcW w:w="586" w:type="pct"/>
            <w:tcBorders>
              <w:top w:val="nil"/>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sz w:val="20"/>
                <w:szCs w:val="20"/>
              </w:rPr>
            </w:pPr>
            <w:r w:rsidRPr="00292A56">
              <w:rPr>
                <w:sz w:val="20"/>
                <w:szCs w:val="20"/>
              </w:rPr>
              <w:t>тыс.куб.м</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3D61B8" w:rsidRDefault="00B8795B" w:rsidP="00B8795B">
            <w:pPr>
              <w:jc w:val="center"/>
              <w:rPr>
                <w:sz w:val="20"/>
                <w:szCs w:val="20"/>
              </w:rPr>
            </w:pPr>
            <w:r w:rsidRPr="003D61B8">
              <w:rPr>
                <w:sz w:val="20"/>
                <w:szCs w:val="20"/>
              </w:rPr>
              <w:t>-</w:t>
            </w:r>
          </w:p>
        </w:tc>
        <w:tc>
          <w:tcPr>
            <w:tcW w:w="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3D61B8" w:rsidRDefault="00B8795B" w:rsidP="00B8795B">
            <w:pPr>
              <w:jc w:val="center"/>
              <w:rPr>
                <w:sz w:val="20"/>
                <w:szCs w:val="20"/>
              </w:rPr>
            </w:pPr>
            <w:r w:rsidRPr="003D61B8">
              <w:rPr>
                <w:sz w:val="20"/>
                <w:szCs w:val="20"/>
              </w:rPr>
              <w:t>-</w:t>
            </w:r>
          </w:p>
        </w:tc>
        <w:tc>
          <w:tcPr>
            <w:tcW w:w="580" w:type="pct"/>
            <w:tcBorders>
              <w:top w:val="nil"/>
              <w:left w:val="nil"/>
              <w:bottom w:val="single" w:sz="4" w:space="0" w:color="auto"/>
              <w:right w:val="single" w:sz="4" w:space="0" w:color="auto"/>
            </w:tcBorders>
            <w:vAlign w:val="center"/>
          </w:tcPr>
          <w:p w:rsidR="00B8795B" w:rsidRPr="007D79A4" w:rsidRDefault="00B8795B" w:rsidP="00B8795B">
            <w:pPr>
              <w:jc w:val="center"/>
              <w:rPr>
                <w:sz w:val="20"/>
                <w:szCs w:val="20"/>
              </w:rPr>
            </w:pPr>
            <w:r w:rsidRPr="007D79A4">
              <w:rPr>
                <w:sz w:val="20"/>
                <w:szCs w:val="20"/>
              </w:rPr>
              <w:t>-</w:t>
            </w:r>
          </w:p>
        </w:tc>
        <w:tc>
          <w:tcPr>
            <w:tcW w:w="738" w:type="pct"/>
            <w:tcBorders>
              <w:top w:val="nil"/>
              <w:left w:val="nil"/>
              <w:bottom w:val="single" w:sz="4" w:space="0" w:color="auto"/>
              <w:right w:val="single" w:sz="4" w:space="0" w:color="auto"/>
            </w:tcBorders>
            <w:vAlign w:val="center"/>
          </w:tcPr>
          <w:p w:rsidR="00B8795B" w:rsidRPr="00882328" w:rsidRDefault="00B8795B" w:rsidP="00B8795B">
            <w:pPr>
              <w:jc w:val="center"/>
              <w:rPr>
                <w:sz w:val="20"/>
                <w:szCs w:val="20"/>
              </w:rPr>
            </w:pPr>
            <w:r w:rsidRPr="00882328">
              <w:rPr>
                <w:sz w:val="20"/>
                <w:szCs w:val="20"/>
              </w:rPr>
              <w:t>-</w:t>
            </w:r>
          </w:p>
        </w:tc>
      </w:tr>
      <w:tr w:rsidR="00B8795B" w:rsidRPr="00292A56" w:rsidTr="00670898">
        <w:trPr>
          <w:trHeight w:hRule="exact" w:val="315"/>
        </w:trPr>
        <w:tc>
          <w:tcPr>
            <w:tcW w:w="274" w:type="pct"/>
            <w:tcBorders>
              <w:top w:val="nil"/>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bCs/>
                <w:sz w:val="20"/>
                <w:szCs w:val="20"/>
              </w:rPr>
            </w:pPr>
            <w:r w:rsidRPr="00292A56">
              <w:rPr>
                <w:bCs/>
                <w:sz w:val="20"/>
                <w:szCs w:val="20"/>
              </w:rPr>
              <w:t>2</w:t>
            </w:r>
          </w:p>
        </w:tc>
        <w:tc>
          <w:tcPr>
            <w:tcW w:w="1243" w:type="pct"/>
            <w:tcBorders>
              <w:top w:val="nil"/>
              <w:left w:val="single" w:sz="4" w:space="0" w:color="auto"/>
              <w:bottom w:val="single" w:sz="4" w:space="0" w:color="auto"/>
              <w:right w:val="single" w:sz="4" w:space="0" w:color="auto"/>
            </w:tcBorders>
            <w:shd w:val="clear" w:color="auto" w:fill="auto"/>
            <w:vAlign w:val="center"/>
          </w:tcPr>
          <w:p w:rsidR="00B8795B" w:rsidRPr="00292A56" w:rsidRDefault="00B8795B" w:rsidP="00B8795B">
            <w:pPr>
              <w:rPr>
                <w:bCs/>
                <w:sz w:val="20"/>
                <w:szCs w:val="20"/>
              </w:rPr>
            </w:pPr>
            <w:r w:rsidRPr="00292A56">
              <w:rPr>
                <w:bCs/>
                <w:sz w:val="20"/>
                <w:szCs w:val="20"/>
              </w:rPr>
              <w:t>Объем транспортируемых сточных вод</w:t>
            </w:r>
          </w:p>
        </w:tc>
        <w:tc>
          <w:tcPr>
            <w:tcW w:w="586" w:type="pct"/>
            <w:tcBorders>
              <w:top w:val="nil"/>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sz w:val="20"/>
                <w:szCs w:val="20"/>
              </w:rPr>
            </w:pPr>
            <w:r w:rsidRPr="00292A56">
              <w:rPr>
                <w:sz w:val="20"/>
                <w:szCs w:val="20"/>
              </w:rPr>
              <w:t>тыс.куб.м</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3D61B8" w:rsidRDefault="00B8795B" w:rsidP="00B8795B">
            <w:pPr>
              <w:jc w:val="center"/>
              <w:rPr>
                <w:bCs/>
                <w:sz w:val="20"/>
                <w:szCs w:val="20"/>
              </w:rPr>
            </w:pPr>
            <w:r w:rsidRPr="003D61B8">
              <w:rPr>
                <w:bCs/>
                <w:sz w:val="20"/>
                <w:szCs w:val="20"/>
              </w:rPr>
              <w:t>10,68</w:t>
            </w:r>
          </w:p>
        </w:tc>
        <w:tc>
          <w:tcPr>
            <w:tcW w:w="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3D61B8" w:rsidRDefault="00B8795B" w:rsidP="00B8795B">
            <w:pPr>
              <w:jc w:val="center"/>
              <w:rPr>
                <w:bCs/>
                <w:sz w:val="20"/>
                <w:szCs w:val="20"/>
              </w:rPr>
            </w:pPr>
            <w:r w:rsidRPr="003D61B8">
              <w:rPr>
                <w:bCs/>
                <w:sz w:val="20"/>
                <w:szCs w:val="20"/>
              </w:rPr>
              <w:t>10,68</w:t>
            </w:r>
          </w:p>
        </w:tc>
        <w:tc>
          <w:tcPr>
            <w:tcW w:w="580" w:type="pct"/>
            <w:tcBorders>
              <w:top w:val="nil"/>
              <w:left w:val="nil"/>
              <w:bottom w:val="single" w:sz="4" w:space="0" w:color="auto"/>
              <w:right w:val="single" w:sz="4" w:space="0" w:color="auto"/>
            </w:tcBorders>
            <w:vAlign w:val="center"/>
          </w:tcPr>
          <w:p w:rsidR="00B8795B" w:rsidRPr="007D79A4" w:rsidRDefault="00B8795B" w:rsidP="00B8795B">
            <w:pPr>
              <w:jc w:val="center"/>
              <w:rPr>
                <w:bCs/>
                <w:sz w:val="20"/>
                <w:szCs w:val="20"/>
              </w:rPr>
            </w:pPr>
            <w:r w:rsidRPr="007D79A4">
              <w:rPr>
                <w:bCs/>
                <w:sz w:val="20"/>
                <w:szCs w:val="20"/>
              </w:rPr>
              <w:t>10,68</w:t>
            </w:r>
          </w:p>
        </w:tc>
        <w:tc>
          <w:tcPr>
            <w:tcW w:w="738" w:type="pct"/>
            <w:tcBorders>
              <w:top w:val="nil"/>
              <w:left w:val="nil"/>
              <w:bottom w:val="single" w:sz="4" w:space="0" w:color="auto"/>
              <w:right w:val="single" w:sz="4" w:space="0" w:color="auto"/>
            </w:tcBorders>
            <w:vAlign w:val="center"/>
          </w:tcPr>
          <w:p w:rsidR="00B8795B" w:rsidRPr="00882328" w:rsidRDefault="00B8795B" w:rsidP="00B8795B">
            <w:pPr>
              <w:jc w:val="center"/>
              <w:rPr>
                <w:bCs/>
                <w:sz w:val="20"/>
                <w:szCs w:val="20"/>
              </w:rPr>
            </w:pPr>
            <w:r w:rsidRPr="00882328">
              <w:rPr>
                <w:bCs/>
                <w:sz w:val="20"/>
                <w:szCs w:val="20"/>
              </w:rPr>
              <w:t>10,68</w:t>
            </w:r>
          </w:p>
        </w:tc>
      </w:tr>
      <w:tr w:rsidR="00B8795B" w:rsidRPr="00292A56" w:rsidTr="00670898">
        <w:trPr>
          <w:trHeight w:hRule="exact" w:val="575"/>
        </w:trPr>
        <w:tc>
          <w:tcPr>
            <w:tcW w:w="274" w:type="pct"/>
            <w:vMerge w:val="restart"/>
            <w:tcBorders>
              <w:top w:val="nil"/>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bCs/>
                <w:sz w:val="20"/>
                <w:szCs w:val="20"/>
              </w:rPr>
            </w:pPr>
          </w:p>
        </w:tc>
        <w:tc>
          <w:tcPr>
            <w:tcW w:w="1243" w:type="pct"/>
            <w:tcBorders>
              <w:top w:val="nil"/>
              <w:left w:val="single" w:sz="4" w:space="0" w:color="auto"/>
              <w:bottom w:val="single" w:sz="4" w:space="0" w:color="auto"/>
              <w:right w:val="single" w:sz="4" w:space="0" w:color="auto"/>
            </w:tcBorders>
            <w:shd w:val="clear" w:color="auto" w:fill="auto"/>
            <w:vAlign w:val="center"/>
          </w:tcPr>
          <w:p w:rsidR="00B8795B" w:rsidRPr="00292A56" w:rsidRDefault="00B8795B" w:rsidP="00B8795B">
            <w:pPr>
              <w:rPr>
                <w:sz w:val="20"/>
                <w:szCs w:val="20"/>
              </w:rPr>
            </w:pPr>
            <w:r w:rsidRPr="00292A56">
              <w:rPr>
                <w:sz w:val="20"/>
                <w:szCs w:val="20"/>
              </w:rPr>
              <w:t>- на собственные очистные сооружения</w:t>
            </w:r>
          </w:p>
        </w:tc>
        <w:tc>
          <w:tcPr>
            <w:tcW w:w="586" w:type="pct"/>
            <w:tcBorders>
              <w:top w:val="nil"/>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sz w:val="20"/>
                <w:szCs w:val="20"/>
              </w:rPr>
            </w:pPr>
            <w:r w:rsidRPr="00292A56">
              <w:rPr>
                <w:sz w:val="20"/>
                <w:szCs w:val="20"/>
              </w:rPr>
              <w:t>тыс.куб.м</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3D61B8" w:rsidRDefault="00B8795B" w:rsidP="00B8795B">
            <w:pPr>
              <w:jc w:val="center"/>
              <w:rPr>
                <w:color w:val="000000"/>
                <w:sz w:val="20"/>
                <w:szCs w:val="20"/>
              </w:rPr>
            </w:pPr>
            <w:r w:rsidRPr="003D61B8">
              <w:rPr>
                <w:color w:val="000000"/>
                <w:sz w:val="20"/>
                <w:szCs w:val="20"/>
              </w:rPr>
              <w:t>10,68</w:t>
            </w:r>
          </w:p>
        </w:tc>
        <w:tc>
          <w:tcPr>
            <w:tcW w:w="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3D61B8" w:rsidRDefault="00B8795B" w:rsidP="00B8795B">
            <w:pPr>
              <w:jc w:val="center"/>
              <w:rPr>
                <w:color w:val="000000"/>
                <w:sz w:val="20"/>
                <w:szCs w:val="20"/>
              </w:rPr>
            </w:pPr>
            <w:r w:rsidRPr="003D61B8">
              <w:rPr>
                <w:color w:val="000000"/>
                <w:sz w:val="20"/>
                <w:szCs w:val="20"/>
              </w:rPr>
              <w:t>10,68</w:t>
            </w:r>
          </w:p>
        </w:tc>
        <w:tc>
          <w:tcPr>
            <w:tcW w:w="580" w:type="pct"/>
            <w:tcBorders>
              <w:top w:val="nil"/>
              <w:left w:val="nil"/>
              <w:bottom w:val="single" w:sz="4" w:space="0" w:color="auto"/>
              <w:right w:val="single" w:sz="4" w:space="0" w:color="auto"/>
            </w:tcBorders>
            <w:vAlign w:val="center"/>
          </w:tcPr>
          <w:p w:rsidR="00B8795B" w:rsidRPr="007D79A4" w:rsidRDefault="00B8795B" w:rsidP="00B8795B">
            <w:pPr>
              <w:jc w:val="center"/>
              <w:rPr>
                <w:color w:val="000000"/>
                <w:sz w:val="20"/>
                <w:szCs w:val="20"/>
              </w:rPr>
            </w:pPr>
            <w:r w:rsidRPr="007D79A4">
              <w:rPr>
                <w:color w:val="000000"/>
                <w:sz w:val="20"/>
                <w:szCs w:val="20"/>
              </w:rPr>
              <w:t>10,68</w:t>
            </w:r>
          </w:p>
        </w:tc>
        <w:tc>
          <w:tcPr>
            <w:tcW w:w="738" w:type="pct"/>
            <w:tcBorders>
              <w:top w:val="nil"/>
              <w:left w:val="nil"/>
              <w:bottom w:val="single" w:sz="4" w:space="0" w:color="auto"/>
              <w:right w:val="single" w:sz="4" w:space="0" w:color="auto"/>
            </w:tcBorders>
            <w:vAlign w:val="center"/>
          </w:tcPr>
          <w:p w:rsidR="00B8795B" w:rsidRPr="00882328" w:rsidRDefault="00B8795B" w:rsidP="00B8795B">
            <w:pPr>
              <w:jc w:val="center"/>
              <w:rPr>
                <w:color w:val="000000"/>
                <w:sz w:val="20"/>
                <w:szCs w:val="20"/>
              </w:rPr>
            </w:pPr>
            <w:r w:rsidRPr="00882328">
              <w:rPr>
                <w:color w:val="000000"/>
                <w:sz w:val="20"/>
                <w:szCs w:val="20"/>
              </w:rPr>
              <w:t>10,68</w:t>
            </w:r>
          </w:p>
        </w:tc>
      </w:tr>
      <w:tr w:rsidR="00B8795B" w:rsidRPr="00292A56" w:rsidTr="00670898">
        <w:trPr>
          <w:trHeight w:hRule="exact" w:val="285"/>
        </w:trPr>
        <w:tc>
          <w:tcPr>
            <w:tcW w:w="274" w:type="pct"/>
            <w:vMerge/>
            <w:tcBorders>
              <w:top w:val="nil"/>
              <w:left w:val="single" w:sz="4" w:space="0" w:color="auto"/>
              <w:bottom w:val="single" w:sz="4" w:space="0" w:color="auto"/>
              <w:right w:val="single" w:sz="4" w:space="0" w:color="auto"/>
            </w:tcBorders>
            <w:vAlign w:val="center"/>
          </w:tcPr>
          <w:p w:rsidR="00B8795B" w:rsidRPr="00292A56" w:rsidRDefault="00B8795B" w:rsidP="00B8795B">
            <w:pPr>
              <w:jc w:val="center"/>
              <w:rPr>
                <w:bCs/>
                <w:sz w:val="20"/>
                <w:szCs w:val="20"/>
              </w:rPr>
            </w:pPr>
          </w:p>
        </w:tc>
        <w:tc>
          <w:tcPr>
            <w:tcW w:w="1243" w:type="pct"/>
            <w:tcBorders>
              <w:top w:val="nil"/>
              <w:left w:val="single" w:sz="4" w:space="0" w:color="auto"/>
              <w:bottom w:val="single" w:sz="4" w:space="0" w:color="auto"/>
              <w:right w:val="single" w:sz="4" w:space="0" w:color="auto"/>
            </w:tcBorders>
            <w:shd w:val="clear" w:color="auto" w:fill="auto"/>
            <w:vAlign w:val="center"/>
          </w:tcPr>
          <w:p w:rsidR="00B8795B" w:rsidRPr="00292A56" w:rsidRDefault="00B8795B" w:rsidP="00B8795B">
            <w:pPr>
              <w:rPr>
                <w:sz w:val="20"/>
                <w:szCs w:val="20"/>
              </w:rPr>
            </w:pPr>
            <w:r w:rsidRPr="00292A56">
              <w:rPr>
                <w:sz w:val="20"/>
                <w:szCs w:val="20"/>
              </w:rPr>
              <w:t>- другим организациям</w:t>
            </w:r>
          </w:p>
        </w:tc>
        <w:tc>
          <w:tcPr>
            <w:tcW w:w="586" w:type="pct"/>
            <w:tcBorders>
              <w:top w:val="nil"/>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sz w:val="20"/>
                <w:szCs w:val="20"/>
              </w:rPr>
            </w:pPr>
            <w:r w:rsidRPr="00292A56">
              <w:rPr>
                <w:sz w:val="20"/>
                <w:szCs w:val="20"/>
              </w:rPr>
              <w:t>тыс.куб.м</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3D61B8" w:rsidRDefault="00B8795B" w:rsidP="00B8795B">
            <w:pPr>
              <w:jc w:val="center"/>
              <w:rPr>
                <w:sz w:val="20"/>
                <w:szCs w:val="20"/>
              </w:rPr>
            </w:pPr>
            <w:r w:rsidRPr="003D61B8">
              <w:rPr>
                <w:sz w:val="20"/>
                <w:szCs w:val="20"/>
              </w:rPr>
              <w:t>-</w:t>
            </w:r>
          </w:p>
        </w:tc>
        <w:tc>
          <w:tcPr>
            <w:tcW w:w="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3D61B8" w:rsidRDefault="00B8795B" w:rsidP="00B8795B">
            <w:pPr>
              <w:jc w:val="center"/>
              <w:rPr>
                <w:sz w:val="20"/>
                <w:szCs w:val="20"/>
              </w:rPr>
            </w:pPr>
            <w:r w:rsidRPr="003D61B8">
              <w:rPr>
                <w:sz w:val="20"/>
                <w:szCs w:val="20"/>
              </w:rPr>
              <w:t>-</w:t>
            </w:r>
          </w:p>
        </w:tc>
        <w:tc>
          <w:tcPr>
            <w:tcW w:w="580" w:type="pct"/>
            <w:tcBorders>
              <w:top w:val="nil"/>
              <w:left w:val="nil"/>
              <w:bottom w:val="single" w:sz="4" w:space="0" w:color="auto"/>
              <w:right w:val="single" w:sz="4" w:space="0" w:color="auto"/>
            </w:tcBorders>
            <w:vAlign w:val="center"/>
          </w:tcPr>
          <w:p w:rsidR="00B8795B" w:rsidRPr="007D79A4" w:rsidRDefault="00B8795B" w:rsidP="00B8795B">
            <w:pPr>
              <w:jc w:val="center"/>
              <w:rPr>
                <w:sz w:val="20"/>
                <w:szCs w:val="20"/>
              </w:rPr>
            </w:pPr>
            <w:r w:rsidRPr="007D79A4">
              <w:rPr>
                <w:sz w:val="20"/>
                <w:szCs w:val="20"/>
              </w:rPr>
              <w:t>-</w:t>
            </w:r>
          </w:p>
        </w:tc>
        <w:tc>
          <w:tcPr>
            <w:tcW w:w="738" w:type="pct"/>
            <w:tcBorders>
              <w:top w:val="nil"/>
              <w:left w:val="nil"/>
              <w:bottom w:val="single" w:sz="4" w:space="0" w:color="auto"/>
              <w:right w:val="single" w:sz="4" w:space="0" w:color="auto"/>
            </w:tcBorders>
            <w:vAlign w:val="center"/>
          </w:tcPr>
          <w:p w:rsidR="00B8795B" w:rsidRPr="00882328" w:rsidRDefault="00B8795B" w:rsidP="00B8795B">
            <w:pPr>
              <w:jc w:val="center"/>
              <w:rPr>
                <w:sz w:val="20"/>
                <w:szCs w:val="20"/>
              </w:rPr>
            </w:pPr>
            <w:r w:rsidRPr="00882328">
              <w:rPr>
                <w:sz w:val="20"/>
                <w:szCs w:val="20"/>
              </w:rPr>
              <w:t>-</w:t>
            </w:r>
          </w:p>
        </w:tc>
      </w:tr>
      <w:tr w:rsidR="00B8795B" w:rsidRPr="00292A56" w:rsidTr="00670898">
        <w:trPr>
          <w:trHeight w:hRule="exact" w:val="558"/>
        </w:trPr>
        <w:tc>
          <w:tcPr>
            <w:tcW w:w="274" w:type="pct"/>
            <w:tcBorders>
              <w:top w:val="single" w:sz="4" w:space="0" w:color="auto"/>
              <w:left w:val="single" w:sz="4" w:space="0" w:color="auto"/>
              <w:bottom w:val="single" w:sz="4" w:space="0" w:color="auto"/>
              <w:right w:val="single" w:sz="4" w:space="0" w:color="auto"/>
            </w:tcBorders>
            <w:vAlign w:val="center"/>
          </w:tcPr>
          <w:p w:rsidR="00B8795B" w:rsidRPr="00292A56" w:rsidRDefault="00B8795B" w:rsidP="00B8795B">
            <w:pPr>
              <w:jc w:val="center"/>
              <w:rPr>
                <w:bCs/>
                <w:sz w:val="20"/>
                <w:szCs w:val="20"/>
              </w:rPr>
            </w:pPr>
            <w:r w:rsidRPr="00292A56">
              <w:rPr>
                <w:bCs/>
                <w:sz w:val="20"/>
                <w:szCs w:val="20"/>
              </w:rPr>
              <w:t>3</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B8795B" w:rsidRPr="00292A56" w:rsidRDefault="00B8795B" w:rsidP="00B8795B">
            <w:pPr>
              <w:rPr>
                <w:sz w:val="20"/>
                <w:szCs w:val="20"/>
              </w:rPr>
            </w:pPr>
            <w:r w:rsidRPr="00292A56">
              <w:rPr>
                <w:sz w:val="20"/>
                <w:szCs w:val="20"/>
              </w:rPr>
              <w:t>Объем сточных вод, поступивших на очистные сооружения</w:t>
            </w:r>
          </w:p>
        </w:tc>
        <w:tc>
          <w:tcPr>
            <w:tcW w:w="5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sz w:val="20"/>
                <w:szCs w:val="20"/>
              </w:rPr>
            </w:pPr>
            <w:r w:rsidRPr="00292A56">
              <w:rPr>
                <w:sz w:val="20"/>
                <w:szCs w:val="20"/>
              </w:rPr>
              <w:t>тыс.куб.м</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3D61B8" w:rsidRDefault="00B8795B" w:rsidP="00B8795B">
            <w:pPr>
              <w:jc w:val="center"/>
              <w:rPr>
                <w:bCs/>
                <w:color w:val="000000"/>
                <w:sz w:val="20"/>
                <w:szCs w:val="20"/>
              </w:rPr>
            </w:pPr>
            <w:r w:rsidRPr="003D61B8">
              <w:rPr>
                <w:bCs/>
                <w:color w:val="000000"/>
                <w:sz w:val="20"/>
                <w:szCs w:val="20"/>
              </w:rPr>
              <w:t>10,68</w:t>
            </w:r>
          </w:p>
        </w:tc>
        <w:tc>
          <w:tcPr>
            <w:tcW w:w="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3D61B8" w:rsidRDefault="00B8795B" w:rsidP="00B8795B">
            <w:pPr>
              <w:jc w:val="center"/>
              <w:rPr>
                <w:bCs/>
                <w:color w:val="000000"/>
                <w:sz w:val="20"/>
                <w:szCs w:val="20"/>
              </w:rPr>
            </w:pPr>
            <w:r w:rsidRPr="003D61B8">
              <w:rPr>
                <w:bCs/>
                <w:color w:val="000000"/>
                <w:sz w:val="20"/>
                <w:szCs w:val="20"/>
              </w:rPr>
              <w:t>10,68</w:t>
            </w:r>
          </w:p>
        </w:tc>
        <w:tc>
          <w:tcPr>
            <w:tcW w:w="580" w:type="pct"/>
            <w:tcBorders>
              <w:top w:val="single" w:sz="4" w:space="0" w:color="auto"/>
              <w:left w:val="nil"/>
              <w:bottom w:val="single" w:sz="4" w:space="0" w:color="auto"/>
              <w:right w:val="single" w:sz="4" w:space="0" w:color="auto"/>
            </w:tcBorders>
            <w:vAlign w:val="center"/>
          </w:tcPr>
          <w:p w:rsidR="00B8795B" w:rsidRPr="007D79A4" w:rsidRDefault="00B8795B" w:rsidP="00B8795B">
            <w:pPr>
              <w:jc w:val="center"/>
              <w:rPr>
                <w:bCs/>
                <w:color w:val="000000"/>
                <w:sz w:val="20"/>
                <w:szCs w:val="20"/>
              </w:rPr>
            </w:pPr>
            <w:r w:rsidRPr="007D79A4">
              <w:rPr>
                <w:bCs/>
                <w:color w:val="000000"/>
                <w:sz w:val="20"/>
                <w:szCs w:val="20"/>
              </w:rPr>
              <w:t>10,68</w:t>
            </w:r>
          </w:p>
        </w:tc>
        <w:tc>
          <w:tcPr>
            <w:tcW w:w="738" w:type="pct"/>
            <w:tcBorders>
              <w:top w:val="single" w:sz="4" w:space="0" w:color="auto"/>
              <w:left w:val="nil"/>
              <w:bottom w:val="single" w:sz="4" w:space="0" w:color="auto"/>
              <w:right w:val="single" w:sz="4" w:space="0" w:color="auto"/>
            </w:tcBorders>
            <w:vAlign w:val="center"/>
          </w:tcPr>
          <w:p w:rsidR="00B8795B" w:rsidRPr="00882328" w:rsidRDefault="00B8795B" w:rsidP="00B8795B">
            <w:pPr>
              <w:jc w:val="center"/>
              <w:rPr>
                <w:bCs/>
                <w:color w:val="000000"/>
                <w:sz w:val="20"/>
                <w:szCs w:val="20"/>
              </w:rPr>
            </w:pPr>
            <w:r w:rsidRPr="00882328">
              <w:rPr>
                <w:bCs/>
                <w:color w:val="000000"/>
                <w:sz w:val="20"/>
                <w:szCs w:val="20"/>
              </w:rPr>
              <w:t>10,68</w:t>
            </w:r>
          </w:p>
        </w:tc>
      </w:tr>
      <w:tr w:rsidR="00B8795B" w:rsidRPr="00292A56" w:rsidTr="00670898">
        <w:trPr>
          <w:trHeight w:hRule="exact" w:val="602"/>
        </w:trPr>
        <w:tc>
          <w:tcPr>
            <w:tcW w:w="274" w:type="pct"/>
            <w:vMerge w:val="restart"/>
            <w:tcBorders>
              <w:top w:val="single" w:sz="4" w:space="0" w:color="auto"/>
              <w:left w:val="single" w:sz="4" w:space="0" w:color="auto"/>
              <w:right w:val="single" w:sz="4" w:space="0" w:color="auto"/>
            </w:tcBorders>
            <w:vAlign w:val="center"/>
          </w:tcPr>
          <w:p w:rsidR="00B8795B" w:rsidRPr="00292A56" w:rsidRDefault="00B8795B" w:rsidP="00B8795B">
            <w:pPr>
              <w:jc w:val="center"/>
              <w:rPr>
                <w:bCs/>
                <w:sz w:val="20"/>
                <w:szCs w:val="20"/>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B8795B" w:rsidRPr="00292A56" w:rsidRDefault="00B8795B" w:rsidP="00B8795B">
            <w:pPr>
              <w:rPr>
                <w:sz w:val="20"/>
                <w:szCs w:val="20"/>
              </w:rPr>
            </w:pPr>
            <w:r w:rsidRPr="00292A56">
              <w:rPr>
                <w:sz w:val="20"/>
                <w:szCs w:val="20"/>
              </w:rPr>
              <w:t>- объем сточных вод, прошедших очистку</w:t>
            </w:r>
          </w:p>
        </w:tc>
        <w:tc>
          <w:tcPr>
            <w:tcW w:w="5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sz w:val="20"/>
                <w:szCs w:val="20"/>
              </w:rPr>
            </w:pPr>
            <w:r w:rsidRPr="00292A56">
              <w:rPr>
                <w:sz w:val="20"/>
                <w:szCs w:val="20"/>
              </w:rPr>
              <w:t>тыс.куб.м</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3D61B8" w:rsidRDefault="00B8795B" w:rsidP="00B8795B">
            <w:pPr>
              <w:jc w:val="center"/>
              <w:rPr>
                <w:bCs/>
                <w:sz w:val="20"/>
                <w:szCs w:val="20"/>
              </w:rPr>
            </w:pPr>
            <w:r w:rsidRPr="003D61B8">
              <w:rPr>
                <w:bCs/>
                <w:sz w:val="20"/>
                <w:szCs w:val="20"/>
              </w:rPr>
              <w:t>10,68</w:t>
            </w:r>
          </w:p>
        </w:tc>
        <w:tc>
          <w:tcPr>
            <w:tcW w:w="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3D61B8" w:rsidRDefault="00B8795B" w:rsidP="00B8795B">
            <w:pPr>
              <w:jc w:val="center"/>
              <w:rPr>
                <w:bCs/>
                <w:sz w:val="20"/>
                <w:szCs w:val="20"/>
              </w:rPr>
            </w:pPr>
            <w:r w:rsidRPr="003D61B8">
              <w:rPr>
                <w:bCs/>
                <w:sz w:val="20"/>
                <w:szCs w:val="20"/>
              </w:rPr>
              <w:t>10,68</w:t>
            </w:r>
          </w:p>
        </w:tc>
        <w:tc>
          <w:tcPr>
            <w:tcW w:w="580" w:type="pct"/>
            <w:tcBorders>
              <w:top w:val="single" w:sz="4" w:space="0" w:color="auto"/>
              <w:left w:val="nil"/>
              <w:bottom w:val="single" w:sz="4" w:space="0" w:color="auto"/>
              <w:right w:val="single" w:sz="4" w:space="0" w:color="auto"/>
            </w:tcBorders>
            <w:vAlign w:val="center"/>
          </w:tcPr>
          <w:p w:rsidR="00B8795B" w:rsidRPr="007D79A4" w:rsidRDefault="00B8795B" w:rsidP="00B8795B">
            <w:pPr>
              <w:jc w:val="center"/>
              <w:rPr>
                <w:bCs/>
                <w:sz w:val="20"/>
                <w:szCs w:val="20"/>
              </w:rPr>
            </w:pPr>
            <w:r w:rsidRPr="007D79A4">
              <w:rPr>
                <w:bCs/>
                <w:sz w:val="20"/>
                <w:szCs w:val="20"/>
              </w:rPr>
              <w:t>10,68</w:t>
            </w:r>
          </w:p>
        </w:tc>
        <w:tc>
          <w:tcPr>
            <w:tcW w:w="738" w:type="pct"/>
            <w:tcBorders>
              <w:top w:val="single" w:sz="4" w:space="0" w:color="auto"/>
              <w:left w:val="nil"/>
              <w:bottom w:val="single" w:sz="4" w:space="0" w:color="auto"/>
              <w:right w:val="single" w:sz="4" w:space="0" w:color="auto"/>
            </w:tcBorders>
            <w:vAlign w:val="center"/>
          </w:tcPr>
          <w:p w:rsidR="00B8795B" w:rsidRPr="00882328" w:rsidRDefault="00B8795B" w:rsidP="00B8795B">
            <w:pPr>
              <w:jc w:val="center"/>
              <w:rPr>
                <w:bCs/>
                <w:sz w:val="20"/>
                <w:szCs w:val="20"/>
              </w:rPr>
            </w:pPr>
            <w:r w:rsidRPr="00882328">
              <w:rPr>
                <w:bCs/>
                <w:sz w:val="20"/>
                <w:szCs w:val="20"/>
              </w:rPr>
              <w:t>10,68</w:t>
            </w:r>
          </w:p>
        </w:tc>
      </w:tr>
      <w:tr w:rsidR="00B8795B" w:rsidRPr="00292A56" w:rsidTr="00670898">
        <w:trPr>
          <w:trHeight w:hRule="exact" w:val="548"/>
        </w:trPr>
        <w:tc>
          <w:tcPr>
            <w:tcW w:w="274" w:type="pct"/>
            <w:vMerge/>
            <w:tcBorders>
              <w:left w:val="single" w:sz="4" w:space="0" w:color="auto"/>
              <w:bottom w:val="single" w:sz="4" w:space="0" w:color="auto"/>
              <w:right w:val="single" w:sz="4" w:space="0" w:color="auto"/>
            </w:tcBorders>
            <w:vAlign w:val="center"/>
          </w:tcPr>
          <w:p w:rsidR="00B8795B" w:rsidRPr="00292A56" w:rsidRDefault="00B8795B" w:rsidP="00B8795B">
            <w:pPr>
              <w:jc w:val="center"/>
              <w:rPr>
                <w:bCs/>
                <w:sz w:val="20"/>
                <w:szCs w:val="20"/>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B8795B" w:rsidRPr="00292A56" w:rsidRDefault="00B8795B" w:rsidP="00B8795B">
            <w:pPr>
              <w:rPr>
                <w:sz w:val="20"/>
                <w:szCs w:val="20"/>
              </w:rPr>
            </w:pPr>
            <w:r w:rsidRPr="00292A56">
              <w:rPr>
                <w:sz w:val="20"/>
                <w:szCs w:val="20"/>
              </w:rPr>
              <w:t>- сбросы сточных вод в пределах нормативов и лимитов</w:t>
            </w:r>
          </w:p>
        </w:tc>
        <w:tc>
          <w:tcPr>
            <w:tcW w:w="5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292A56" w:rsidRDefault="00B8795B" w:rsidP="00B8795B">
            <w:pPr>
              <w:jc w:val="center"/>
              <w:rPr>
                <w:sz w:val="20"/>
                <w:szCs w:val="20"/>
              </w:rPr>
            </w:pPr>
            <w:r w:rsidRPr="00292A56">
              <w:rPr>
                <w:sz w:val="20"/>
                <w:szCs w:val="20"/>
              </w:rPr>
              <w:t>тыс.куб.м</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B8795B" w:rsidRPr="003D61B8" w:rsidRDefault="00B8795B" w:rsidP="00B8795B">
            <w:pPr>
              <w:jc w:val="center"/>
              <w:rPr>
                <w:color w:val="000000"/>
                <w:sz w:val="20"/>
                <w:szCs w:val="20"/>
              </w:rPr>
            </w:pPr>
            <w:r>
              <w:rPr>
                <w:color w:val="000000"/>
                <w:sz w:val="20"/>
                <w:szCs w:val="20"/>
              </w:rPr>
              <w:t>-</w:t>
            </w:r>
          </w:p>
        </w:tc>
        <w:tc>
          <w:tcPr>
            <w:tcW w:w="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8795B" w:rsidRPr="003D61B8" w:rsidRDefault="00B8795B" w:rsidP="00B8795B">
            <w:pPr>
              <w:jc w:val="center"/>
              <w:rPr>
                <w:color w:val="000000"/>
                <w:sz w:val="20"/>
                <w:szCs w:val="20"/>
              </w:rPr>
            </w:pPr>
            <w:r>
              <w:rPr>
                <w:color w:val="000000"/>
                <w:sz w:val="20"/>
                <w:szCs w:val="20"/>
              </w:rPr>
              <w:t>-</w:t>
            </w:r>
          </w:p>
        </w:tc>
        <w:tc>
          <w:tcPr>
            <w:tcW w:w="580" w:type="pct"/>
            <w:tcBorders>
              <w:top w:val="single" w:sz="4" w:space="0" w:color="auto"/>
              <w:left w:val="nil"/>
              <w:bottom w:val="single" w:sz="4" w:space="0" w:color="auto"/>
              <w:right w:val="single" w:sz="4" w:space="0" w:color="auto"/>
            </w:tcBorders>
            <w:vAlign w:val="center"/>
          </w:tcPr>
          <w:p w:rsidR="00B8795B" w:rsidRPr="007D79A4" w:rsidRDefault="00B8795B" w:rsidP="00B8795B">
            <w:pPr>
              <w:jc w:val="center"/>
              <w:rPr>
                <w:color w:val="000000"/>
                <w:sz w:val="20"/>
                <w:szCs w:val="20"/>
              </w:rPr>
            </w:pPr>
            <w:r w:rsidRPr="007D79A4">
              <w:rPr>
                <w:color w:val="000000"/>
                <w:sz w:val="20"/>
                <w:szCs w:val="20"/>
              </w:rPr>
              <w:t>-</w:t>
            </w:r>
          </w:p>
        </w:tc>
        <w:tc>
          <w:tcPr>
            <w:tcW w:w="738" w:type="pct"/>
            <w:tcBorders>
              <w:top w:val="single" w:sz="4" w:space="0" w:color="auto"/>
              <w:left w:val="nil"/>
              <w:bottom w:val="single" w:sz="4" w:space="0" w:color="auto"/>
              <w:right w:val="single" w:sz="4" w:space="0" w:color="auto"/>
            </w:tcBorders>
            <w:vAlign w:val="center"/>
          </w:tcPr>
          <w:p w:rsidR="00B8795B" w:rsidRPr="00882328" w:rsidRDefault="00B8795B" w:rsidP="00B8795B">
            <w:pPr>
              <w:jc w:val="center"/>
              <w:rPr>
                <w:color w:val="000000"/>
                <w:sz w:val="20"/>
                <w:szCs w:val="20"/>
              </w:rPr>
            </w:pPr>
            <w:r w:rsidRPr="00882328">
              <w:rPr>
                <w:color w:val="000000"/>
                <w:sz w:val="20"/>
                <w:szCs w:val="20"/>
              </w:rPr>
              <w:t>-</w:t>
            </w:r>
          </w:p>
        </w:tc>
      </w:tr>
    </w:tbl>
    <w:p w:rsidR="00670898" w:rsidRPr="009D6FE3"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182F87" w:rsidRDefault="00182F87" w:rsidP="00B8795B">
      <w:pPr>
        <w:widowControl w:val="0"/>
        <w:autoSpaceDE w:val="0"/>
        <w:autoSpaceDN w:val="0"/>
        <w:adjustRightInd w:val="0"/>
        <w:ind w:firstLine="540"/>
        <w:jc w:val="both"/>
      </w:pPr>
    </w:p>
    <w:p w:rsidR="001E2D64" w:rsidRDefault="001E2D64" w:rsidP="00B8795B">
      <w:pPr>
        <w:widowControl w:val="0"/>
        <w:autoSpaceDE w:val="0"/>
        <w:autoSpaceDN w:val="0"/>
        <w:adjustRightInd w:val="0"/>
        <w:ind w:firstLine="540"/>
        <w:jc w:val="both"/>
      </w:pPr>
    </w:p>
    <w:p w:rsidR="00B8795B" w:rsidRPr="00292A56" w:rsidRDefault="00B8795B" w:rsidP="00B8795B">
      <w:pPr>
        <w:widowControl w:val="0"/>
        <w:autoSpaceDE w:val="0"/>
        <w:autoSpaceDN w:val="0"/>
        <w:adjustRightInd w:val="0"/>
        <w:ind w:firstLine="540"/>
        <w:jc w:val="both"/>
      </w:pPr>
      <w:r w:rsidRPr="00292A56">
        <w:t>3. Объем финансовых потребностей, необходимых для реализации производственной программы.</w:t>
      </w:r>
    </w:p>
    <w:tbl>
      <w:tblPr>
        <w:tblW w:w="5000" w:type="pct"/>
        <w:tblCellSpacing w:w="5" w:type="nil"/>
        <w:tblCellMar>
          <w:left w:w="75" w:type="dxa"/>
          <w:right w:w="75" w:type="dxa"/>
        </w:tblCellMar>
        <w:tblLook w:val="0000"/>
      </w:tblPr>
      <w:tblGrid>
        <w:gridCol w:w="1766"/>
        <w:gridCol w:w="953"/>
        <w:gridCol w:w="3177"/>
        <w:gridCol w:w="1349"/>
        <w:gridCol w:w="1349"/>
        <w:gridCol w:w="1194"/>
      </w:tblGrid>
      <w:tr w:rsidR="00B8795B" w:rsidRPr="00292A56" w:rsidTr="00670898">
        <w:trPr>
          <w:trHeight w:val="257"/>
          <w:tblCellSpacing w:w="5" w:type="nil"/>
        </w:trPr>
        <w:tc>
          <w:tcPr>
            <w:tcW w:w="902" w:type="pct"/>
            <w:vMerge w:val="restart"/>
            <w:tcBorders>
              <w:top w:val="single" w:sz="4" w:space="0" w:color="auto"/>
              <w:left w:val="single" w:sz="4" w:space="0" w:color="auto"/>
              <w:right w:val="single" w:sz="4" w:space="0" w:color="auto"/>
            </w:tcBorders>
            <w:vAlign w:val="center"/>
          </w:tcPr>
          <w:p w:rsidR="00B8795B" w:rsidRPr="00292A56" w:rsidRDefault="00B8795B" w:rsidP="00B8795B">
            <w:pPr>
              <w:widowControl w:val="0"/>
              <w:autoSpaceDE w:val="0"/>
              <w:autoSpaceDN w:val="0"/>
              <w:adjustRightInd w:val="0"/>
              <w:jc w:val="center"/>
              <w:rPr>
                <w:sz w:val="20"/>
                <w:szCs w:val="20"/>
              </w:rPr>
            </w:pPr>
            <w:r w:rsidRPr="00292A56">
              <w:rPr>
                <w:sz w:val="20"/>
                <w:szCs w:val="20"/>
              </w:rPr>
              <w:t>Вид деятельности</w:t>
            </w:r>
          </w:p>
        </w:tc>
        <w:tc>
          <w:tcPr>
            <w:tcW w:w="487" w:type="pct"/>
            <w:vMerge w:val="restart"/>
            <w:tcBorders>
              <w:top w:val="single" w:sz="4" w:space="0" w:color="auto"/>
              <w:left w:val="single" w:sz="4" w:space="0" w:color="auto"/>
              <w:right w:val="single" w:sz="4" w:space="0" w:color="auto"/>
            </w:tcBorders>
            <w:vAlign w:val="center"/>
          </w:tcPr>
          <w:p w:rsidR="00B8795B" w:rsidRPr="00292A56" w:rsidRDefault="00B8795B" w:rsidP="00B8795B">
            <w:pPr>
              <w:widowControl w:val="0"/>
              <w:autoSpaceDE w:val="0"/>
              <w:autoSpaceDN w:val="0"/>
              <w:adjustRightInd w:val="0"/>
              <w:jc w:val="center"/>
              <w:rPr>
                <w:sz w:val="20"/>
                <w:szCs w:val="20"/>
              </w:rPr>
            </w:pPr>
            <w:r w:rsidRPr="00292A56">
              <w:rPr>
                <w:sz w:val="20"/>
                <w:szCs w:val="20"/>
              </w:rPr>
              <w:t>Ед. изм.</w:t>
            </w:r>
          </w:p>
        </w:tc>
        <w:tc>
          <w:tcPr>
            <w:tcW w:w="3611" w:type="pct"/>
            <w:gridSpan w:val="4"/>
            <w:tcBorders>
              <w:top w:val="single" w:sz="4" w:space="0" w:color="auto"/>
              <w:left w:val="single" w:sz="4" w:space="0" w:color="auto"/>
              <w:bottom w:val="single" w:sz="4" w:space="0" w:color="auto"/>
              <w:right w:val="single" w:sz="4" w:space="0" w:color="auto"/>
            </w:tcBorders>
          </w:tcPr>
          <w:p w:rsidR="00B8795B" w:rsidRPr="00F1078F" w:rsidRDefault="00B8795B" w:rsidP="00B8795B">
            <w:pPr>
              <w:widowControl w:val="0"/>
              <w:autoSpaceDE w:val="0"/>
              <w:autoSpaceDN w:val="0"/>
              <w:adjustRightInd w:val="0"/>
              <w:jc w:val="center"/>
              <w:rPr>
                <w:sz w:val="20"/>
                <w:szCs w:val="20"/>
                <w:lang w:val="en-US"/>
              </w:rPr>
            </w:pPr>
            <w:r w:rsidRPr="00292A56">
              <w:rPr>
                <w:sz w:val="20"/>
                <w:szCs w:val="20"/>
              </w:rPr>
              <w:t>Величина показателя</w:t>
            </w:r>
          </w:p>
        </w:tc>
      </w:tr>
      <w:tr w:rsidR="00B8795B" w:rsidRPr="00292A56" w:rsidTr="00670898">
        <w:trPr>
          <w:trHeight w:val="147"/>
          <w:tblCellSpacing w:w="5" w:type="nil"/>
        </w:trPr>
        <w:tc>
          <w:tcPr>
            <w:tcW w:w="902" w:type="pct"/>
            <w:vMerge/>
            <w:tcBorders>
              <w:left w:val="single" w:sz="4" w:space="0" w:color="auto"/>
              <w:bottom w:val="single" w:sz="4" w:space="0" w:color="auto"/>
              <w:right w:val="single" w:sz="4" w:space="0" w:color="auto"/>
            </w:tcBorders>
          </w:tcPr>
          <w:p w:rsidR="00B8795B" w:rsidRPr="00292A56" w:rsidRDefault="00B8795B" w:rsidP="00B8795B">
            <w:pPr>
              <w:widowControl w:val="0"/>
              <w:autoSpaceDE w:val="0"/>
              <w:autoSpaceDN w:val="0"/>
              <w:adjustRightInd w:val="0"/>
              <w:rPr>
                <w:sz w:val="20"/>
                <w:szCs w:val="20"/>
              </w:rPr>
            </w:pPr>
          </w:p>
        </w:tc>
        <w:tc>
          <w:tcPr>
            <w:tcW w:w="487" w:type="pct"/>
            <w:vMerge/>
            <w:tcBorders>
              <w:left w:val="single" w:sz="4" w:space="0" w:color="auto"/>
              <w:bottom w:val="single" w:sz="4" w:space="0" w:color="auto"/>
              <w:right w:val="single" w:sz="4" w:space="0" w:color="auto"/>
            </w:tcBorders>
            <w:vAlign w:val="center"/>
          </w:tcPr>
          <w:p w:rsidR="00B8795B" w:rsidRPr="00292A56" w:rsidRDefault="00B8795B" w:rsidP="00B8795B">
            <w:pPr>
              <w:widowControl w:val="0"/>
              <w:autoSpaceDE w:val="0"/>
              <w:autoSpaceDN w:val="0"/>
              <w:adjustRightInd w:val="0"/>
              <w:jc w:val="center"/>
              <w:rPr>
                <w:sz w:val="20"/>
                <w:szCs w:val="20"/>
              </w:rPr>
            </w:pPr>
          </w:p>
        </w:tc>
        <w:tc>
          <w:tcPr>
            <w:tcW w:w="1623" w:type="pct"/>
            <w:tcBorders>
              <w:top w:val="single" w:sz="4" w:space="0" w:color="auto"/>
              <w:left w:val="single" w:sz="4" w:space="0" w:color="auto"/>
              <w:bottom w:val="single" w:sz="4" w:space="0" w:color="auto"/>
              <w:right w:val="single" w:sz="4" w:space="0" w:color="auto"/>
            </w:tcBorders>
          </w:tcPr>
          <w:p w:rsidR="00B8795B" w:rsidRPr="008D5302" w:rsidRDefault="00B8795B" w:rsidP="00B8795B">
            <w:pPr>
              <w:jc w:val="center"/>
              <w:rPr>
                <w:sz w:val="20"/>
                <w:szCs w:val="20"/>
              </w:rPr>
            </w:pPr>
            <w:r w:rsidRPr="006653A8">
              <w:rPr>
                <w:sz w:val="20"/>
                <w:szCs w:val="20"/>
              </w:rPr>
              <w:t>с момента официального опубликования постановления по 31.12.2019*</w:t>
            </w:r>
          </w:p>
        </w:tc>
        <w:tc>
          <w:tcPr>
            <w:tcW w:w="689" w:type="pct"/>
            <w:tcBorders>
              <w:top w:val="single" w:sz="4" w:space="0" w:color="auto"/>
              <w:left w:val="single" w:sz="4" w:space="0" w:color="auto"/>
              <w:bottom w:val="single" w:sz="4" w:space="0" w:color="auto"/>
              <w:right w:val="single" w:sz="4" w:space="0" w:color="auto"/>
            </w:tcBorders>
            <w:vAlign w:val="center"/>
          </w:tcPr>
          <w:p w:rsidR="00B8795B" w:rsidRPr="008D5302" w:rsidRDefault="000F586E" w:rsidP="00B8795B">
            <w:pPr>
              <w:jc w:val="center"/>
              <w:rPr>
                <w:sz w:val="20"/>
                <w:szCs w:val="20"/>
              </w:rPr>
            </w:pPr>
            <w:r>
              <w:rPr>
                <w:sz w:val="20"/>
                <w:szCs w:val="20"/>
              </w:rPr>
              <w:t>2020</w:t>
            </w:r>
            <w:r w:rsidR="00B8795B" w:rsidRPr="008D5302">
              <w:rPr>
                <w:sz w:val="20"/>
                <w:szCs w:val="20"/>
              </w:rPr>
              <w:t xml:space="preserve"> год</w:t>
            </w:r>
          </w:p>
        </w:tc>
        <w:tc>
          <w:tcPr>
            <w:tcW w:w="689" w:type="pct"/>
            <w:tcBorders>
              <w:top w:val="single" w:sz="4" w:space="0" w:color="auto"/>
              <w:left w:val="single" w:sz="4" w:space="0" w:color="auto"/>
              <w:bottom w:val="single" w:sz="4" w:space="0" w:color="auto"/>
              <w:right w:val="single" w:sz="4" w:space="0" w:color="auto"/>
            </w:tcBorders>
            <w:vAlign w:val="center"/>
          </w:tcPr>
          <w:p w:rsidR="00B8795B" w:rsidRPr="008D5302" w:rsidRDefault="000F586E" w:rsidP="00B8795B">
            <w:pPr>
              <w:jc w:val="center"/>
              <w:rPr>
                <w:sz w:val="20"/>
                <w:szCs w:val="20"/>
              </w:rPr>
            </w:pPr>
            <w:r>
              <w:rPr>
                <w:sz w:val="20"/>
                <w:szCs w:val="20"/>
              </w:rPr>
              <w:t>2021</w:t>
            </w:r>
            <w:r w:rsidR="00B8795B" w:rsidRPr="008D5302">
              <w:rPr>
                <w:sz w:val="20"/>
                <w:szCs w:val="20"/>
              </w:rPr>
              <w:t xml:space="preserve"> год</w:t>
            </w:r>
          </w:p>
        </w:tc>
        <w:tc>
          <w:tcPr>
            <w:tcW w:w="610" w:type="pct"/>
            <w:tcBorders>
              <w:top w:val="single" w:sz="4" w:space="0" w:color="auto"/>
              <w:left w:val="single" w:sz="4" w:space="0" w:color="auto"/>
              <w:bottom w:val="single" w:sz="4" w:space="0" w:color="auto"/>
              <w:right w:val="single" w:sz="4" w:space="0" w:color="auto"/>
            </w:tcBorders>
            <w:vAlign w:val="center"/>
          </w:tcPr>
          <w:p w:rsidR="00B8795B" w:rsidRPr="008D5302" w:rsidRDefault="000F586E" w:rsidP="00B8795B">
            <w:pPr>
              <w:jc w:val="center"/>
              <w:rPr>
                <w:sz w:val="20"/>
                <w:szCs w:val="20"/>
              </w:rPr>
            </w:pPr>
            <w:r>
              <w:rPr>
                <w:sz w:val="20"/>
                <w:szCs w:val="20"/>
              </w:rPr>
              <w:t>2022</w:t>
            </w:r>
            <w:r w:rsidR="00B8795B" w:rsidRPr="008D5302">
              <w:rPr>
                <w:sz w:val="20"/>
                <w:szCs w:val="20"/>
              </w:rPr>
              <w:t xml:space="preserve"> год</w:t>
            </w:r>
          </w:p>
        </w:tc>
      </w:tr>
      <w:tr w:rsidR="00B8795B" w:rsidRPr="00292A56" w:rsidTr="00670898">
        <w:trPr>
          <w:trHeight w:val="427"/>
          <w:tblCellSpacing w:w="5" w:type="nil"/>
        </w:trPr>
        <w:tc>
          <w:tcPr>
            <w:tcW w:w="902" w:type="pct"/>
            <w:tcBorders>
              <w:top w:val="single" w:sz="4" w:space="0" w:color="auto"/>
              <w:left w:val="single" w:sz="4" w:space="0" w:color="auto"/>
              <w:bottom w:val="single" w:sz="4" w:space="0" w:color="auto"/>
              <w:right w:val="single" w:sz="4" w:space="0" w:color="auto"/>
            </w:tcBorders>
            <w:vAlign w:val="center"/>
          </w:tcPr>
          <w:p w:rsidR="00B8795B" w:rsidRPr="00292A56" w:rsidRDefault="00B8795B" w:rsidP="00B8795B">
            <w:pPr>
              <w:widowControl w:val="0"/>
              <w:autoSpaceDE w:val="0"/>
              <w:autoSpaceDN w:val="0"/>
              <w:adjustRightInd w:val="0"/>
              <w:jc w:val="center"/>
              <w:rPr>
                <w:sz w:val="20"/>
                <w:szCs w:val="20"/>
              </w:rPr>
            </w:pPr>
            <w:r w:rsidRPr="00292A56">
              <w:rPr>
                <w:sz w:val="20"/>
                <w:szCs w:val="20"/>
              </w:rPr>
              <w:t>Водоотведение</w:t>
            </w:r>
          </w:p>
        </w:tc>
        <w:tc>
          <w:tcPr>
            <w:tcW w:w="487" w:type="pct"/>
            <w:tcBorders>
              <w:top w:val="single" w:sz="4" w:space="0" w:color="auto"/>
              <w:left w:val="single" w:sz="4" w:space="0" w:color="auto"/>
              <w:bottom w:val="single" w:sz="4" w:space="0" w:color="auto"/>
              <w:right w:val="single" w:sz="4" w:space="0" w:color="auto"/>
            </w:tcBorders>
            <w:vAlign w:val="center"/>
          </w:tcPr>
          <w:p w:rsidR="00B8795B" w:rsidRPr="00292A56" w:rsidRDefault="00B8795B" w:rsidP="00B8795B">
            <w:pPr>
              <w:widowControl w:val="0"/>
              <w:autoSpaceDE w:val="0"/>
              <w:autoSpaceDN w:val="0"/>
              <w:adjustRightInd w:val="0"/>
              <w:jc w:val="center"/>
              <w:rPr>
                <w:sz w:val="20"/>
                <w:szCs w:val="20"/>
              </w:rPr>
            </w:pPr>
            <w:r w:rsidRPr="00292A56">
              <w:rPr>
                <w:sz w:val="20"/>
                <w:szCs w:val="20"/>
              </w:rPr>
              <w:t>тыс. руб.</w:t>
            </w:r>
          </w:p>
        </w:tc>
        <w:tc>
          <w:tcPr>
            <w:tcW w:w="1623" w:type="pct"/>
            <w:tcBorders>
              <w:top w:val="single" w:sz="4" w:space="0" w:color="auto"/>
              <w:left w:val="single" w:sz="4" w:space="0" w:color="auto"/>
              <w:bottom w:val="single" w:sz="4" w:space="0" w:color="auto"/>
              <w:right w:val="single" w:sz="4" w:space="0" w:color="auto"/>
            </w:tcBorders>
            <w:vAlign w:val="center"/>
          </w:tcPr>
          <w:p w:rsidR="00B8795B" w:rsidRPr="006653A8" w:rsidRDefault="00B8795B" w:rsidP="00B8795B">
            <w:pPr>
              <w:widowControl w:val="0"/>
              <w:autoSpaceDE w:val="0"/>
              <w:autoSpaceDN w:val="0"/>
              <w:adjustRightInd w:val="0"/>
              <w:jc w:val="center"/>
              <w:rPr>
                <w:color w:val="000000" w:themeColor="text1"/>
                <w:sz w:val="20"/>
                <w:szCs w:val="20"/>
              </w:rPr>
            </w:pPr>
            <w:r>
              <w:rPr>
                <w:color w:val="000000" w:themeColor="text1"/>
                <w:sz w:val="20"/>
                <w:szCs w:val="20"/>
              </w:rPr>
              <w:t>-</w:t>
            </w:r>
          </w:p>
        </w:tc>
        <w:tc>
          <w:tcPr>
            <w:tcW w:w="689" w:type="pct"/>
            <w:tcBorders>
              <w:top w:val="single" w:sz="4" w:space="0" w:color="auto"/>
              <w:left w:val="single" w:sz="4" w:space="0" w:color="auto"/>
              <w:bottom w:val="single" w:sz="4" w:space="0" w:color="auto"/>
              <w:right w:val="single" w:sz="4" w:space="0" w:color="auto"/>
            </w:tcBorders>
            <w:vAlign w:val="center"/>
          </w:tcPr>
          <w:p w:rsidR="00B8795B" w:rsidRPr="006653A8" w:rsidRDefault="00B8795B" w:rsidP="00B8795B">
            <w:pPr>
              <w:widowControl w:val="0"/>
              <w:autoSpaceDE w:val="0"/>
              <w:autoSpaceDN w:val="0"/>
              <w:adjustRightInd w:val="0"/>
              <w:jc w:val="center"/>
              <w:rPr>
                <w:color w:val="000000" w:themeColor="text1"/>
                <w:sz w:val="20"/>
                <w:szCs w:val="20"/>
              </w:rPr>
            </w:pPr>
            <w:r>
              <w:rPr>
                <w:color w:val="000000" w:themeColor="text1"/>
                <w:sz w:val="20"/>
                <w:szCs w:val="20"/>
              </w:rPr>
              <w:t>-</w:t>
            </w:r>
          </w:p>
        </w:tc>
        <w:tc>
          <w:tcPr>
            <w:tcW w:w="689" w:type="pct"/>
            <w:tcBorders>
              <w:top w:val="single" w:sz="4" w:space="0" w:color="auto"/>
              <w:left w:val="single" w:sz="4" w:space="0" w:color="auto"/>
              <w:bottom w:val="single" w:sz="4" w:space="0" w:color="auto"/>
              <w:right w:val="single" w:sz="4" w:space="0" w:color="auto"/>
            </w:tcBorders>
            <w:vAlign w:val="center"/>
          </w:tcPr>
          <w:p w:rsidR="00B8795B" w:rsidRPr="006653A8" w:rsidRDefault="00B8795B" w:rsidP="00B8795B">
            <w:pPr>
              <w:widowControl w:val="0"/>
              <w:autoSpaceDE w:val="0"/>
              <w:autoSpaceDN w:val="0"/>
              <w:adjustRightInd w:val="0"/>
              <w:jc w:val="center"/>
              <w:rPr>
                <w:color w:val="000000" w:themeColor="text1"/>
                <w:sz w:val="20"/>
                <w:szCs w:val="20"/>
              </w:rPr>
            </w:pPr>
            <w:r>
              <w:rPr>
                <w:color w:val="000000" w:themeColor="text1"/>
                <w:sz w:val="20"/>
                <w:szCs w:val="20"/>
              </w:rPr>
              <w:t>-</w:t>
            </w:r>
          </w:p>
        </w:tc>
        <w:tc>
          <w:tcPr>
            <w:tcW w:w="610" w:type="pct"/>
            <w:tcBorders>
              <w:top w:val="single" w:sz="4" w:space="0" w:color="auto"/>
              <w:left w:val="single" w:sz="4" w:space="0" w:color="auto"/>
              <w:bottom w:val="single" w:sz="4" w:space="0" w:color="auto"/>
              <w:right w:val="single" w:sz="4" w:space="0" w:color="auto"/>
            </w:tcBorders>
            <w:vAlign w:val="center"/>
          </w:tcPr>
          <w:p w:rsidR="00B8795B" w:rsidRPr="006653A8" w:rsidRDefault="00B8795B" w:rsidP="00B8795B">
            <w:pPr>
              <w:widowControl w:val="0"/>
              <w:autoSpaceDE w:val="0"/>
              <w:autoSpaceDN w:val="0"/>
              <w:adjustRightInd w:val="0"/>
              <w:jc w:val="center"/>
              <w:rPr>
                <w:color w:val="000000" w:themeColor="text1"/>
                <w:sz w:val="20"/>
                <w:szCs w:val="20"/>
              </w:rPr>
            </w:pPr>
            <w:r>
              <w:rPr>
                <w:color w:val="000000" w:themeColor="text1"/>
                <w:sz w:val="20"/>
                <w:szCs w:val="20"/>
              </w:rPr>
              <w:t>-</w:t>
            </w:r>
          </w:p>
        </w:tc>
      </w:tr>
    </w:tbl>
    <w:p w:rsidR="00670898" w:rsidRDefault="00670898" w:rsidP="00670898">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B8795B" w:rsidRDefault="00B8795B" w:rsidP="00B8795B">
      <w:pPr>
        <w:widowControl w:val="0"/>
        <w:autoSpaceDE w:val="0"/>
        <w:autoSpaceDN w:val="0"/>
        <w:adjustRightInd w:val="0"/>
        <w:ind w:firstLine="540"/>
        <w:jc w:val="both"/>
      </w:pPr>
    </w:p>
    <w:p w:rsidR="00B8795B" w:rsidRPr="00292A56" w:rsidRDefault="00B8795B" w:rsidP="00B8795B">
      <w:pPr>
        <w:widowControl w:val="0"/>
        <w:autoSpaceDE w:val="0"/>
        <w:autoSpaceDN w:val="0"/>
        <w:adjustRightInd w:val="0"/>
        <w:ind w:firstLine="540"/>
        <w:jc w:val="both"/>
      </w:pPr>
      <w:r w:rsidRPr="00292A56">
        <w:t>4. Плановые значения показателей надежности, качества и энергетической эффективности объектов централизованных систем водоотведения</w:t>
      </w:r>
    </w:p>
    <w:p w:rsidR="00B8795B" w:rsidRPr="00F02A46" w:rsidRDefault="00B8795B" w:rsidP="00B8795B">
      <w:pPr>
        <w:widowControl w:val="0"/>
        <w:autoSpaceDE w:val="0"/>
        <w:autoSpaceDN w:val="0"/>
        <w:adjustRightInd w:val="0"/>
        <w:ind w:firstLine="540"/>
        <w:jc w:val="both"/>
        <w:rPr>
          <w:sz w:val="16"/>
          <w:szCs w:val="16"/>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1"/>
        <w:gridCol w:w="3169"/>
        <w:gridCol w:w="1113"/>
        <w:gridCol w:w="1718"/>
        <w:gridCol w:w="1109"/>
        <w:gridCol w:w="1074"/>
        <w:gridCol w:w="1080"/>
      </w:tblGrid>
      <w:tr w:rsidR="00B8795B" w:rsidRPr="00292A56" w:rsidTr="0028415A">
        <w:trPr>
          <w:trHeight w:val="389"/>
        </w:trPr>
        <w:tc>
          <w:tcPr>
            <w:tcW w:w="303" w:type="pct"/>
            <w:vMerge w:val="restart"/>
            <w:shd w:val="clear" w:color="auto" w:fill="auto"/>
            <w:vAlign w:val="center"/>
          </w:tcPr>
          <w:p w:rsidR="00B8795B" w:rsidRPr="00292A56" w:rsidRDefault="00B8795B" w:rsidP="00B8795B">
            <w:pPr>
              <w:jc w:val="center"/>
              <w:rPr>
                <w:bCs/>
                <w:sz w:val="20"/>
                <w:szCs w:val="20"/>
              </w:rPr>
            </w:pPr>
            <w:r w:rsidRPr="00292A56">
              <w:rPr>
                <w:bCs/>
                <w:sz w:val="20"/>
                <w:szCs w:val="20"/>
              </w:rPr>
              <w:t>№ п/п</w:t>
            </w:r>
          </w:p>
        </w:tc>
        <w:tc>
          <w:tcPr>
            <w:tcW w:w="1611" w:type="pct"/>
            <w:vMerge w:val="restart"/>
            <w:shd w:val="clear" w:color="auto" w:fill="auto"/>
            <w:vAlign w:val="center"/>
          </w:tcPr>
          <w:p w:rsidR="00B8795B" w:rsidRPr="00292A56" w:rsidRDefault="00B8795B" w:rsidP="00B8795B">
            <w:pPr>
              <w:jc w:val="center"/>
              <w:rPr>
                <w:bCs/>
                <w:sz w:val="20"/>
                <w:szCs w:val="20"/>
              </w:rPr>
            </w:pPr>
            <w:r w:rsidRPr="00292A56">
              <w:rPr>
                <w:bCs/>
                <w:sz w:val="20"/>
                <w:szCs w:val="20"/>
              </w:rPr>
              <w:t xml:space="preserve">Наименование показателя </w:t>
            </w:r>
          </w:p>
        </w:tc>
        <w:tc>
          <w:tcPr>
            <w:tcW w:w="546" w:type="pct"/>
            <w:vMerge w:val="restart"/>
            <w:shd w:val="clear" w:color="auto" w:fill="auto"/>
            <w:vAlign w:val="center"/>
          </w:tcPr>
          <w:p w:rsidR="00B8795B" w:rsidRPr="00292A56" w:rsidRDefault="00B8795B" w:rsidP="00B8795B">
            <w:pPr>
              <w:jc w:val="center"/>
              <w:rPr>
                <w:bCs/>
                <w:sz w:val="20"/>
                <w:szCs w:val="20"/>
              </w:rPr>
            </w:pPr>
            <w:r w:rsidRPr="00292A56">
              <w:rPr>
                <w:bCs/>
                <w:sz w:val="20"/>
                <w:szCs w:val="20"/>
              </w:rPr>
              <w:t>Единица измерения</w:t>
            </w:r>
          </w:p>
        </w:tc>
        <w:tc>
          <w:tcPr>
            <w:tcW w:w="2540" w:type="pct"/>
            <w:gridSpan w:val="4"/>
            <w:vAlign w:val="center"/>
          </w:tcPr>
          <w:p w:rsidR="00B8795B" w:rsidRPr="00F1078F" w:rsidRDefault="00B8795B" w:rsidP="00B8795B">
            <w:pPr>
              <w:jc w:val="center"/>
              <w:rPr>
                <w:bCs/>
                <w:sz w:val="20"/>
                <w:szCs w:val="20"/>
                <w:lang w:val="en-US"/>
              </w:rPr>
            </w:pPr>
            <w:r w:rsidRPr="00292A56">
              <w:rPr>
                <w:bCs/>
                <w:sz w:val="20"/>
                <w:szCs w:val="20"/>
              </w:rPr>
              <w:t>Величина показателя</w:t>
            </w:r>
          </w:p>
        </w:tc>
      </w:tr>
      <w:tr w:rsidR="00B8795B" w:rsidRPr="00292A56" w:rsidTr="0028415A">
        <w:trPr>
          <w:trHeight w:val="387"/>
        </w:trPr>
        <w:tc>
          <w:tcPr>
            <w:tcW w:w="303" w:type="pct"/>
            <w:vMerge/>
            <w:shd w:val="clear" w:color="auto" w:fill="auto"/>
            <w:vAlign w:val="center"/>
          </w:tcPr>
          <w:p w:rsidR="00B8795B" w:rsidRPr="00292A56" w:rsidRDefault="00B8795B" w:rsidP="00B8795B">
            <w:pPr>
              <w:jc w:val="center"/>
              <w:rPr>
                <w:bCs/>
                <w:sz w:val="20"/>
                <w:szCs w:val="20"/>
              </w:rPr>
            </w:pPr>
          </w:p>
        </w:tc>
        <w:tc>
          <w:tcPr>
            <w:tcW w:w="1611" w:type="pct"/>
            <w:vMerge/>
            <w:shd w:val="clear" w:color="auto" w:fill="auto"/>
            <w:vAlign w:val="center"/>
          </w:tcPr>
          <w:p w:rsidR="00B8795B" w:rsidRPr="00292A56" w:rsidRDefault="00B8795B" w:rsidP="00B8795B">
            <w:pPr>
              <w:jc w:val="center"/>
              <w:rPr>
                <w:bCs/>
                <w:sz w:val="20"/>
                <w:szCs w:val="20"/>
              </w:rPr>
            </w:pPr>
          </w:p>
        </w:tc>
        <w:tc>
          <w:tcPr>
            <w:tcW w:w="546" w:type="pct"/>
            <w:vMerge/>
            <w:shd w:val="clear" w:color="auto" w:fill="auto"/>
            <w:vAlign w:val="center"/>
          </w:tcPr>
          <w:p w:rsidR="00B8795B" w:rsidRPr="00292A56" w:rsidRDefault="00B8795B" w:rsidP="00B8795B">
            <w:pPr>
              <w:jc w:val="center"/>
              <w:rPr>
                <w:bCs/>
                <w:sz w:val="20"/>
                <w:szCs w:val="20"/>
              </w:rPr>
            </w:pPr>
          </w:p>
        </w:tc>
        <w:tc>
          <w:tcPr>
            <w:tcW w:w="875" w:type="pct"/>
          </w:tcPr>
          <w:p w:rsidR="00B8795B" w:rsidRPr="008D5302" w:rsidRDefault="00B8795B" w:rsidP="00B8795B">
            <w:pPr>
              <w:jc w:val="center"/>
              <w:rPr>
                <w:sz w:val="20"/>
                <w:szCs w:val="20"/>
              </w:rPr>
            </w:pPr>
            <w:r w:rsidRPr="006653A8">
              <w:rPr>
                <w:sz w:val="20"/>
                <w:szCs w:val="20"/>
              </w:rPr>
              <w:t>с момента официального опубликования постановления по 31.12.2019</w:t>
            </w:r>
            <w:r w:rsidR="00FC5CFB">
              <w:rPr>
                <w:sz w:val="20"/>
                <w:szCs w:val="20"/>
              </w:rPr>
              <w:t>*</w:t>
            </w:r>
          </w:p>
        </w:tc>
        <w:tc>
          <w:tcPr>
            <w:tcW w:w="566" w:type="pct"/>
            <w:shd w:val="clear" w:color="auto" w:fill="auto"/>
            <w:vAlign w:val="center"/>
          </w:tcPr>
          <w:p w:rsidR="00B8795B" w:rsidRPr="008D5302" w:rsidRDefault="000F586E" w:rsidP="00B8795B">
            <w:pPr>
              <w:jc w:val="center"/>
              <w:rPr>
                <w:sz w:val="20"/>
                <w:szCs w:val="20"/>
              </w:rPr>
            </w:pPr>
            <w:r>
              <w:rPr>
                <w:sz w:val="20"/>
                <w:szCs w:val="20"/>
              </w:rPr>
              <w:t>2020</w:t>
            </w:r>
            <w:r w:rsidR="00B8795B" w:rsidRPr="008D5302">
              <w:rPr>
                <w:sz w:val="20"/>
                <w:szCs w:val="20"/>
              </w:rPr>
              <w:t xml:space="preserve"> год</w:t>
            </w:r>
          </w:p>
        </w:tc>
        <w:tc>
          <w:tcPr>
            <w:tcW w:w="548" w:type="pct"/>
            <w:vAlign w:val="center"/>
          </w:tcPr>
          <w:p w:rsidR="00B8795B" w:rsidRPr="008D5302" w:rsidRDefault="000F586E" w:rsidP="00B8795B">
            <w:pPr>
              <w:jc w:val="center"/>
              <w:rPr>
                <w:sz w:val="20"/>
                <w:szCs w:val="20"/>
              </w:rPr>
            </w:pPr>
            <w:r>
              <w:rPr>
                <w:sz w:val="20"/>
                <w:szCs w:val="20"/>
              </w:rPr>
              <w:t>2021</w:t>
            </w:r>
            <w:r w:rsidR="00B8795B" w:rsidRPr="008D5302">
              <w:rPr>
                <w:sz w:val="20"/>
                <w:szCs w:val="20"/>
              </w:rPr>
              <w:t xml:space="preserve"> год</w:t>
            </w:r>
          </w:p>
        </w:tc>
        <w:tc>
          <w:tcPr>
            <w:tcW w:w="551" w:type="pct"/>
            <w:vAlign w:val="center"/>
          </w:tcPr>
          <w:p w:rsidR="00B8795B" w:rsidRPr="008D5302" w:rsidRDefault="000F586E" w:rsidP="00B8795B">
            <w:pPr>
              <w:jc w:val="center"/>
              <w:rPr>
                <w:sz w:val="20"/>
                <w:szCs w:val="20"/>
              </w:rPr>
            </w:pPr>
            <w:r>
              <w:rPr>
                <w:sz w:val="20"/>
                <w:szCs w:val="20"/>
              </w:rPr>
              <w:t>2022</w:t>
            </w:r>
            <w:r w:rsidR="00B8795B" w:rsidRPr="008D5302">
              <w:rPr>
                <w:sz w:val="20"/>
                <w:szCs w:val="20"/>
              </w:rPr>
              <w:t xml:space="preserve"> год</w:t>
            </w:r>
          </w:p>
        </w:tc>
      </w:tr>
      <w:tr w:rsidR="00B8795B" w:rsidRPr="00292A56" w:rsidTr="0028415A">
        <w:trPr>
          <w:trHeight w:val="294"/>
        </w:trPr>
        <w:tc>
          <w:tcPr>
            <w:tcW w:w="303" w:type="pct"/>
            <w:shd w:val="clear" w:color="auto" w:fill="auto"/>
          </w:tcPr>
          <w:p w:rsidR="00B8795B" w:rsidRPr="00292A56" w:rsidRDefault="00B8795B" w:rsidP="00B8795B">
            <w:pPr>
              <w:jc w:val="center"/>
              <w:rPr>
                <w:sz w:val="20"/>
                <w:szCs w:val="20"/>
              </w:rPr>
            </w:pPr>
            <w:r w:rsidRPr="00292A56">
              <w:rPr>
                <w:sz w:val="20"/>
                <w:szCs w:val="20"/>
              </w:rPr>
              <w:t>1.</w:t>
            </w:r>
          </w:p>
        </w:tc>
        <w:tc>
          <w:tcPr>
            <w:tcW w:w="4697" w:type="pct"/>
            <w:gridSpan w:val="6"/>
          </w:tcPr>
          <w:p w:rsidR="00B8795B" w:rsidRPr="00292A56" w:rsidRDefault="00B8795B" w:rsidP="00B8795B">
            <w:pPr>
              <w:jc w:val="center"/>
              <w:rPr>
                <w:sz w:val="20"/>
                <w:szCs w:val="20"/>
              </w:rPr>
            </w:pPr>
            <w:r w:rsidRPr="00292A56">
              <w:rPr>
                <w:sz w:val="20"/>
                <w:szCs w:val="20"/>
              </w:rPr>
              <w:t>Показатели надежности и бесперебойности водоотведения</w:t>
            </w:r>
          </w:p>
        </w:tc>
      </w:tr>
      <w:tr w:rsidR="00B8795B" w:rsidRPr="00292A56" w:rsidTr="0028415A">
        <w:trPr>
          <w:trHeight w:val="583"/>
        </w:trPr>
        <w:tc>
          <w:tcPr>
            <w:tcW w:w="303" w:type="pct"/>
            <w:shd w:val="clear" w:color="auto" w:fill="auto"/>
          </w:tcPr>
          <w:p w:rsidR="00B8795B" w:rsidRPr="00292A56" w:rsidRDefault="00B8795B" w:rsidP="00B8795B">
            <w:pPr>
              <w:jc w:val="center"/>
              <w:rPr>
                <w:sz w:val="20"/>
                <w:szCs w:val="20"/>
              </w:rPr>
            </w:pPr>
            <w:r w:rsidRPr="00292A56">
              <w:rPr>
                <w:sz w:val="20"/>
                <w:szCs w:val="20"/>
              </w:rPr>
              <w:t>1.1.</w:t>
            </w:r>
          </w:p>
        </w:tc>
        <w:tc>
          <w:tcPr>
            <w:tcW w:w="1611" w:type="pct"/>
            <w:shd w:val="clear" w:color="auto" w:fill="auto"/>
          </w:tcPr>
          <w:p w:rsidR="00B8795B" w:rsidRPr="00292A56" w:rsidRDefault="00B8795B" w:rsidP="00B8795B">
            <w:pPr>
              <w:jc w:val="both"/>
              <w:rPr>
                <w:color w:val="000000"/>
                <w:sz w:val="20"/>
                <w:szCs w:val="20"/>
              </w:rPr>
            </w:pPr>
            <w:r w:rsidRPr="00292A56">
              <w:rPr>
                <w:color w:val="000000"/>
                <w:sz w:val="20"/>
                <w:szCs w:val="20"/>
              </w:rPr>
              <w:t>Удельное количество аварий и засоров в расчете на протяженность канализационной сети в год</w:t>
            </w:r>
          </w:p>
        </w:tc>
        <w:tc>
          <w:tcPr>
            <w:tcW w:w="546" w:type="pct"/>
            <w:shd w:val="clear" w:color="auto" w:fill="auto"/>
            <w:vAlign w:val="center"/>
          </w:tcPr>
          <w:p w:rsidR="00B8795B" w:rsidRPr="00292A56" w:rsidRDefault="00B8795B" w:rsidP="00B8795B">
            <w:pPr>
              <w:jc w:val="center"/>
              <w:rPr>
                <w:sz w:val="20"/>
                <w:szCs w:val="20"/>
              </w:rPr>
            </w:pPr>
            <w:r w:rsidRPr="00292A56">
              <w:rPr>
                <w:sz w:val="20"/>
                <w:szCs w:val="20"/>
              </w:rPr>
              <w:t>ед./км</w:t>
            </w:r>
          </w:p>
        </w:tc>
        <w:tc>
          <w:tcPr>
            <w:tcW w:w="875" w:type="pct"/>
            <w:vAlign w:val="center"/>
          </w:tcPr>
          <w:p w:rsidR="00B8795B" w:rsidRPr="00292A56" w:rsidRDefault="00B8795B" w:rsidP="00B8795B">
            <w:pPr>
              <w:jc w:val="center"/>
              <w:rPr>
                <w:sz w:val="20"/>
                <w:szCs w:val="20"/>
              </w:rPr>
            </w:pPr>
            <w:r>
              <w:rPr>
                <w:sz w:val="20"/>
                <w:szCs w:val="20"/>
              </w:rPr>
              <w:t>-</w:t>
            </w:r>
          </w:p>
        </w:tc>
        <w:tc>
          <w:tcPr>
            <w:tcW w:w="566"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548" w:type="pct"/>
            <w:vAlign w:val="center"/>
          </w:tcPr>
          <w:p w:rsidR="00B8795B" w:rsidRPr="00292A56" w:rsidRDefault="00B8795B" w:rsidP="00B8795B">
            <w:pPr>
              <w:jc w:val="center"/>
              <w:rPr>
                <w:sz w:val="20"/>
                <w:szCs w:val="20"/>
              </w:rPr>
            </w:pPr>
            <w:r w:rsidRPr="00292A56">
              <w:rPr>
                <w:sz w:val="20"/>
                <w:szCs w:val="20"/>
              </w:rPr>
              <w:t>-</w:t>
            </w:r>
          </w:p>
        </w:tc>
        <w:tc>
          <w:tcPr>
            <w:tcW w:w="551" w:type="pct"/>
            <w:vAlign w:val="center"/>
          </w:tcPr>
          <w:p w:rsidR="00B8795B" w:rsidRPr="00292A56" w:rsidRDefault="00B8795B" w:rsidP="00B8795B">
            <w:pPr>
              <w:jc w:val="center"/>
              <w:rPr>
                <w:sz w:val="20"/>
                <w:szCs w:val="20"/>
              </w:rPr>
            </w:pPr>
            <w:r w:rsidRPr="00292A56">
              <w:rPr>
                <w:sz w:val="20"/>
                <w:szCs w:val="20"/>
              </w:rPr>
              <w:t>-</w:t>
            </w:r>
          </w:p>
        </w:tc>
      </w:tr>
      <w:tr w:rsidR="00B8795B" w:rsidRPr="00292A56" w:rsidTr="0028415A">
        <w:trPr>
          <w:trHeight w:val="251"/>
        </w:trPr>
        <w:tc>
          <w:tcPr>
            <w:tcW w:w="303" w:type="pct"/>
            <w:shd w:val="clear" w:color="auto" w:fill="auto"/>
          </w:tcPr>
          <w:p w:rsidR="00B8795B" w:rsidRPr="00292A56" w:rsidRDefault="00B8795B" w:rsidP="00B8795B">
            <w:pPr>
              <w:jc w:val="center"/>
              <w:rPr>
                <w:sz w:val="20"/>
                <w:szCs w:val="20"/>
              </w:rPr>
            </w:pPr>
            <w:r w:rsidRPr="00292A56">
              <w:rPr>
                <w:sz w:val="20"/>
                <w:szCs w:val="20"/>
              </w:rPr>
              <w:t>2.</w:t>
            </w:r>
          </w:p>
        </w:tc>
        <w:tc>
          <w:tcPr>
            <w:tcW w:w="4697" w:type="pct"/>
            <w:gridSpan w:val="6"/>
          </w:tcPr>
          <w:p w:rsidR="00B8795B" w:rsidRPr="00292A56" w:rsidRDefault="00B8795B" w:rsidP="00B8795B">
            <w:pPr>
              <w:jc w:val="center"/>
              <w:rPr>
                <w:sz w:val="20"/>
                <w:szCs w:val="20"/>
              </w:rPr>
            </w:pPr>
            <w:r w:rsidRPr="00292A56">
              <w:rPr>
                <w:sz w:val="20"/>
                <w:szCs w:val="20"/>
              </w:rPr>
              <w:t>Показатели очистки сточных вод</w:t>
            </w:r>
          </w:p>
        </w:tc>
      </w:tr>
      <w:tr w:rsidR="00B8795B" w:rsidRPr="00292A56" w:rsidTr="0028415A">
        <w:trPr>
          <w:trHeight w:val="991"/>
        </w:trPr>
        <w:tc>
          <w:tcPr>
            <w:tcW w:w="303" w:type="pct"/>
            <w:shd w:val="clear" w:color="auto" w:fill="auto"/>
          </w:tcPr>
          <w:p w:rsidR="00B8795B" w:rsidRPr="00292A56" w:rsidRDefault="00B8795B" w:rsidP="00B8795B">
            <w:pPr>
              <w:jc w:val="center"/>
              <w:rPr>
                <w:sz w:val="20"/>
                <w:szCs w:val="20"/>
              </w:rPr>
            </w:pPr>
            <w:r w:rsidRPr="00292A56">
              <w:rPr>
                <w:sz w:val="20"/>
                <w:szCs w:val="20"/>
              </w:rPr>
              <w:t>2.1.</w:t>
            </w:r>
          </w:p>
        </w:tc>
        <w:tc>
          <w:tcPr>
            <w:tcW w:w="1611" w:type="pct"/>
            <w:shd w:val="clear" w:color="auto" w:fill="auto"/>
          </w:tcPr>
          <w:p w:rsidR="00B8795B" w:rsidRPr="00292A56" w:rsidRDefault="00B8795B" w:rsidP="00B8795B">
            <w:pPr>
              <w:jc w:val="both"/>
              <w:rPr>
                <w:sz w:val="20"/>
                <w:szCs w:val="20"/>
              </w:rPr>
            </w:pPr>
            <w:r w:rsidRPr="00292A56">
              <w:rPr>
                <w:sz w:val="20"/>
                <w:szCs w:val="2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546"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875" w:type="pct"/>
            <w:vAlign w:val="center"/>
          </w:tcPr>
          <w:p w:rsidR="00B8795B" w:rsidRPr="00292A56" w:rsidRDefault="00B8795B" w:rsidP="00B8795B">
            <w:pPr>
              <w:jc w:val="center"/>
              <w:rPr>
                <w:sz w:val="20"/>
                <w:szCs w:val="20"/>
              </w:rPr>
            </w:pPr>
            <w:r>
              <w:rPr>
                <w:sz w:val="20"/>
                <w:szCs w:val="20"/>
              </w:rPr>
              <w:t>-</w:t>
            </w:r>
          </w:p>
        </w:tc>
        <w:tc>
          <w:tcPr>
            <w:tcW w:w="566"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548" w:type="pct"/>
            <w:vAlign w:val="center"/>
          </w:tcPr>
          <w:p w:rsidR="00B8795B" w:rsidRPr="00292A56" w:rsidRDefault="00B8795B" w:rsidP="00B8795B">
            <w:pPr>
              <w:jc w:val="center"/>
              <w:rPr>
                <w:sz w:val="20"/>
                <w:szCs w:val="20"/>
              </w:rPr>
            </w:pPr>
            <w:r w:rsidRPr="00292A56">
              <w:rPr>
                <w:sz w:val="20"/>
                <w:szCs w:val="20"/>
              </w:rPr>
              <w:t>-</w:t>
            </w:r>
          </w:p>
        </w:tc>
        <w:tc>
          <w:tcPr>
            <w:tcW w:w="551" w:type="pct"/>
            <w:vAlign w:val="center"/>
          </w:tcPr>
          <w:p w:rsidR="00B8795B" w:rsidRPr="00292A56" w:rsidRDefault="00B8795B" w:rsidP="00B8795B">
            <w:pPr>
              <w:jc w:val="center"/>
              <w:rPr>
                <w:sz w:val="20"/>
                <w:szCs w:val="20"/>
              </w:rPr>
            </w:pPr>
            <w:r w:rsidRPr="00292A56">
              <w:rPr>
                <w:sz w:val="20"/>
                <w:szCs w:val="20"/>
              </w:rPr>
              <w:t>-</w:t>
            </w:r>
          </w:p>
        </w:tc>
      </w:tr>
      <w:tr w:rsidR="00B8795B" w:rsidRPr="00292A56" w:rsidTr="0028415A">
        <w:trPr>
          <w:trHeight w:val="1247"/>
        </w:trPr>
        <w:tc>
          <w:tcPr>
            <w:tcW w:w="303" w:type="pct"/>
            <w:shd w:val="clear" w:color="auto" w:fill="auto"/>
          </w:tcPr>
          <w:p w:rsidR="00B8795B" w:rsidRPr="00292A56" w:rsidRDefault="00B8795B" w:rsidP="00B8795B">
            <w:pPr>
              <w:jc w:val="center"/>
              <w:rPr>
                <w:sz w:val="20"/>
                <w:szCs w:val="20"/>
              </w:rPr>
            </w:pPr>
            <w:r w:rsidRPr="00292A56">
              <w:rPr>
                <w:sz w:val="20"/>
                <w:szCs w:val="20"/>
              </w:rPr>
              <w:t>2.2.</w:t>
            </w:r>
          </w:p>
        </w:tc>
        <w:tc>
          <w:tcPr>
            <w:tcW w:w="1611" w:type="pct"/>
            <w:shd w:val="clear" w:color="auto" w:fill="auto"/>
          </w:tcPr>
          <w:p w:rsidR="00B8795B" w:rsidRPr="00292A56" w:rsidRDefault="00B8795B" w:rsidP="00B8795B">
            <w:pPr>
              <w:jc w:val="both"/>
              <w:rPr>
                <w:sz w:val="20"/>
                <w:szCs w:val="20"/>
              </w:rPr>
            </w:pPr>
            <w:r w:rsidRPr="00292A56">
              <w:rPr>
                <w:sz w:val="20"/>
                <w:szCs w:val="20"/>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546"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875" w:type="pct"/>
            <w:vAlign w:val="center"/>
          </w:tcPr>
          <w:p w:rsidR="00B8795B" w:rsidRPr="00292A56" w:rsidRDefault="00B8795B" w:rsidP="00B8795B">
            <w:pPr>
              <w:jc w:val="center"/>
              <w:rPr>
                <w:sz w:val="20"/>
                <w:szCs w:val="20"/>
              </w:rPr>
            </w:pPr>
            <w:r>
              <w:rPr>
                <w:sz w:val="20"/>
                <w:szCs w:val="20"/>
              </w:rPr>
              <w:t>-</w:t>
            </w:r>
          </w:p>
        </w:tc>
        <w:tc>
          <w:tcPr>
            <w:tcW w:w="566"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548" w:type="pct"/>
            <w:vAlign w:val="center"/>
          </w:tcPr>
          <w:p w:rsidR="00B8795B" w:rsidRPr="00292A56" w:rsidRDefault="00B8795B" w:rsidP="00B8795B">
            <w:pPr>
              <w:jc w:val="center"/>
              <w:rPr>
                <w:sz w:val="20"/>
                <w:szCs w:val="20"/>
              </w:rPr>
            </w:pPr>
            <w:r w:rsidRPr="00292A56">
              <w:rPr>
                <w:sz w:val="20"/>
                <w:szCs w:val="20"/>
              </w:rPr>
              <w:t>-</w:t>
            </w:r>
          </w:p>
        </w:tc>
        <w:tc>
          <w:tcPr>
            <w:tcW w:w="551" w:type="pct"/>
            <w:vAlign w:val="center"/>
          </w:tcPr>
          <w:p w:rsidR="00B8795B" w:rsidRPr="00292A56" w:rsidRDefault="00B8795B" w:rsidP="00B8795B">
            <w:pPr>
              <w:jc w:val="center"/>
              <w:rPr>
                <w:sz w:val="20"/>
                <w:szCs w:val="20"/>
              </w:rPr>
            </w:pPr>
            <w:r w:rsidRPr="00292A56">
              <w:rPr>
                <w:sz w:val="20"/>
                <w:szCs w:val="20"/>
              </w:rPr>
              <w:t>-</w:t>
            </w:r>
          </w:p>
        </w:tc>
      </w:tr>
      <w:tr w:rsidR="00B8795B" w:rsidRPr="00292A56" w:rsidTr="0028415A">
        <w:trPr>
          <w:trHeight w:val="1109"/>
        </w:trPr>
        <w:tc>
          <w:tcPr>
            <w:tcW w:w="303" w:type="pct"/>
            <w:shd w:val="clear" w:color="auto" w:fill="auto"/>
          </w:tcPr>
          <w:p w:rsidR="00B8795B" w:rsidRPr="00292A56" w:rsidRDefault="00B8795B" w:rsidP="00B8795B">
            <w:pPr>
              <w:jc w:val="center"/>
              <w:rPr>
                <w:sz w:val="20"/>
                <w:szCs w:val="20"/>
              </w:rPr>
            </w:pPr>
            <w:r w:rsidRPr="00292A56">
              <w:rPr>
                <w:sz w:val="20"/>
                <w:szCs w:val="20"/>
              </w:rPr>
              <w:t>2.3.</w:t>
            </w:r>
          </w:p>
        </w:tc>
        <w:tc>
          <w:tcPr>
            <w:tcW w:w="1611" w:type="pct"/>
            <w:shd w:val="clear" w:color="auto" w:fill="auto"/>
          </w:tcPr>
          <w:p w:rsidR="00B8795B" w:rsidRPr="00292A56" w:rsidRDefault="00B8795B" w:rsidP="00B8795B">
            <w:pPr>
              <w:jc w:val="both"/>
              <w:rPr>
                <w:sz w:val="20"/>
                <w:szCs w:val="20"/>
              </w:rPr>
            </w:pPr>
            <w:r w:rsidRPr="00292A56">
              <w:rPr>
                <w:sz w:val="20"/>
                <w:szCs w:val="20"/>
              </w:rPr>
              <w:t>Доля проб сточных вод, не соответствующих установленным нормативам допустимых сбросов, лимитам на сбросы для централизованной общесплавной (бытовой) системы водоотведения</w:t>
            </w:r>
          </w:p>
        </w:tc>
        <w:tc>
          <w:tcPr>
            <w:tcW w:w="546"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875" w:type="pct"/>
            <w:vAlign w:val="center"/>
          </w:tcPr>
          <w:p w:rsidR="00B8795B" w:rsidRPr="00292A56" w:rsidRDefault="00B8795B" w:rsidP="00B8795B">
            <w:pPr>
              <w:jc w:val="center"/>
              <w:rPr>
                <w:sz w:val="20"/>
                <w:szCs w:val="20"/>
              </w:rPr>
            </w:pPr>
            <w:r>
              <w:rPr>
                <w:sz w:val="20"/>
                <w:szCs w:val="20"/>
              </w:rPr>
              <w:t>-</w:t>
            </w:r>
          </w:p>
        </w:tc>
        <w:tc>
          <w:tcPr>
            <w:tcW w:w="566"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548" w:type="pct"/>
            <w:vAlign w:val="center"/>
          </w:tcPr>
          <w:p w:rsidR="00B8795B" w:rsidRPr="00292A56" w:rsidRDefault="00B8795B" w:rsidP="00B8795B">
            <w:pPr>
              <w:jc w:val="center"/>
              <w:rPr>
                <w:sz w:val="20"/>
                <w:szCs w:val="20"/>
              </w:rPr>
            </w:pPr>
            <w:r w:rsidRPr="00292A56">
              <w:rPr>
                <w:sz w:val="20"/>
                <w:szCs w:val="20"/>
              </w:rPr>
              <w:t>-</w:t>
            </w:r>
          </w:p>
        </w:tc>
        <w:tc>
          <w:tcPr>
            <w:tcW w:w="551" w:type="pct"/>
            <w:vAlign w:val="center"/>
          </w:tcPr>
          <w:p w:rsidR="00B8795B" w:rsidRPr="00292A56" w:rsidRDefault="00B8795B" w:rsidP="00B8795B">
            <w:pPr>
              <w:jc w:val="center"/>
              <w:rPr>
                <w:sz w:val="20"/>
                <w:szCs w:val="20"/>
              </w:rPr>
            </w:pPr>
            <w:r w:rsidRPr="00292A56">
              <w:rPr>
                <w:sz w:val="20"/>
                <w:szCs w:val="20"/>
              </w:rPr>
              <w:t>-</w:t>
            </w:r>
          </w:p>
        </w:tc>
      </w:tr>
      <w:tr w:rsidR="00B8795B" w:rsidRPr="00292A56" w:rsidTr="0028415A">
        <w:trPr>
          <w:trHeight w:val="268"/>
        </w:trPr>
        <w:tc>
          <w:tcPr>
            <w:tcW w:w="303" w:type="pct"/>
            <w:shd w:val="clear" w:color="auto" w:fill="auto"/>
          </w:tcPr>
          <w:p w:rsidR="00B8795B" w:rsidRPr="00292A56" w:rsidRDefault="00B8795B" w:rsidP="00B8795B">
            <w:pPr>
              <w:jc w:val="center"/>
              <w:rPr>
                <w:sz w:val="20"/>
                <w:szCs w:val="20"/>
              </w:rPr>
            </w:pPr>
            <w:r w:rsidRPr="00292A56">
              <w:rPr>
                <w:sz w:val="20"/>
                <w:szCs w:val="20"/>
              </w:rPr>
              <w:t>3.</w:t>
            </w:r>
          </w:p>
        </w:tc>
        <w:tc>
          <w:tcPr>
            <w:tcW w:w="4697" w:type="pct"/>
            <w:gridSpan w:val="6"/>
          </w:tcPr>
          <w:p w:rsidR="00B8795B" w:rsidRPr="00292A56" w:rsidRDefault="00B8795B" w:rsidP="00B8795B">
            <w:pPr>
              <w:jc w:val="center"/>
              <w:rPr>
                <w:sz w:val="20"/>
                <w:szCs w:val="20"/>
              </w:rPr>
            </w:pPr>
            <w:r w:rsidRPr="00292A56">
              <w:rPr>
                <w:sz w:val="20"/>
                <w:szCs w:val="20"/>
              </w:rPr>
              <w:t>Показатели эффективности использования ресурсов</w:t>
            </w:r>
          </w:p>
        </w:tc>
      </w:tr>
      <w:tr w:rsidR="00B8795B" w:rsidRPr="00292A56" w:rsidTr="0028415A">
        <w:trPr>
          <w:trHeight w:val="1116"/>
        </w:trPr>
        <w:tc>
          <w:tcPr>
            <w:tcW w:w="303" w:type="pct"/>
            <w:shd w:val="clear" w:color="auto" w:fill="auto"/>
          </w:tcPr>
          <w:p w:rsidR="00B8795B" w:rsidRPr="00292A56" w:rsidRDefault="00B8795B" w:rsidP="00B8795B">
            <w:pPr>
              <w:jc w:val="center"/>
              <w:rPr>
                <w:sz w:val="20"/>
                <w:szCs w:val="20"/>
              </w:rPr>
            </w:pPr>
            <w:r w:rsidRPr="00292A56">
              <w:rPr>
                <w:sz w:val="20"/>
                <w:szCs w:val="20"/>
              </w:rPr>
              <w:t>3.1.</w:t>
            </w:r>
          </w:p>
        </w:tc>
        <w:tc>
          <w:tcPr>
            <w:tcW w:w="1611" w:type="pct"/>
            <w:shd w:val="clear" w:color="auto" w:fill="auto"/>
          </w:tcPr>
          <w:p w:rsidR="00B8795B" w:rsidRPr="00292A56" w:rsidRDefault="00B8795B" w:rsidP="00B8795B">
            <w:pPr>
              <w:jc w:val="both"/>
              <w:rPr>
                <w:sz w:val="20"/>
                <w:szCs w:val="20"/>
              </w:rPr>
            </w:pPr>
            <w:r w:rsidRPr="00292A56">
              <w:rPr>
                <w:sz w:val="20"/>
                <w:szCs w:val="20"/>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546" w:type="pct"/>
            <w:shd w:val="clear" w:color="auto" w:fill="auto"/>
            <w:vAlign w:val="center"/>
          </w:tcPr>
          <w:p w:rsidR="00B8795B" w:rsidRPr="00292A56" w:rsidRDefault="00B8795B" w:rsidP="00B8795B">
            <w:pPr>
              <w:jc w:val="center"/>
              <w:rPr>
                <w:sz w:val="20"/>
                <w:szCs w:val="20"/>
              </w:rPr>
            </w:pPr>
            <w:r w:rsidRPr="00292A56">
              <w:rPr>
                <w:sz w:val="20"/>
                <w:szCs w:val="20"/>
              </w:rPr>
              <w:t>кВт ч/куб.м</w:t>
            </w:r>
          </w:p>
        </w:tc>
        <w:tc>
          <w:tcPr>
            <w:tcW w:w="875" w:type="pct"/>
            <w:vAlign w:val="center"/>
          </w:tcPr>
          <w:p w:rsidR="00B8795B" w:rsidRPr="00292A56" w:rsidRDefault="00B8795B" w:rsidP="00B8795B">
            <w:pPr>
              <w:jc w:val="center"/>
              <w:rPr>
                <w:sz w:val="20"/>
                <w:szCs w:val="20"/>
              </w:rPr>
            </w:pPr>
            <w:r>
              <w:rPr>
                <w:sz w:val="20"/>
                <w:szCs w:val="20"/>
              </w:rPr>
              <w:t>-</w:t>
            </w:r>
          </w:p>
        </w:tc>
        <w:tc>
          <w:tcPr>
            <w:tcW w:w="566" w:type="pct"/>
            <w:shd w:val="clear" w:color="auto" w:fill="auto"/>
            <w:vAlign w:val="center"/>
          </w:tcPr>
          <w:p w:rsidR="00B8795B" w:rsidRPr="00292A56" w:rsidRDefault="00B8795B" w:rsidP="00B8795B">
            <w:pPr>
              <w:jc w:val="center"/>
              <w:rPr>
                <w:sz w:val="20"/>
                <w:szCs w:val="20"/>
              </w:rPr>
            </w:pPr>
            <w:r w:rsidRPr="00292A56">
              <w:rPr>
                <w:sz w:val="20"/>
                <w:szCs w:val="20"/>
              </w:rPr>
              <w:t>-</w:t>
            </w:r>
          </w:p>
        </w:tc>
        <w:tc>
          <w:tcPr>
            <w:tcW w:w="548" w:type="pct"/>
            <w:vAlign w:val="center"/>
          </w:tcPr>
          <w:p w:rsidR="00B8795B" w:rsidRPr="00292A56" w:rsidRDefault="00B8795B" w:rsidP="00B8795B">
            <w:pPr>
              <w:jc w:val="center"/>
              <w:rPr>
                <w:sz w:val="20"/>
                <w:szCs w:val="20"/>
              </w:rPr>
            </w:pPr>
            <w:r w:rsidRPr="00292A56">
              <w:rPr>
                <w:sz w:val="20"/>
                <w:szCs w:val="20"/>
              </w:rPr>
              <w:t>-</w:t>
            </w:r>
          </w:p>
        </w:tc>
        <w:tc>
          <w:tcPr>
            <w:tcW w:w="551" w:type="pct"/>
            <w:vAlign w:val="center"/>
          </w:tcPr>
          <w:p w:rsidR="00B8795B" w:rsidRPr="00292A56" w:rsidRDefault="00B8795B" w:rsidP="00B8795B">
            <w:pPr>
              <w:jc w:val="center"/>
              <w:rPr>
                <w:sz w:val="20"/>
                <w:szCs w:val="20"/>
              </w:rPr>
            </w:pPr>
            <w:r w:rsidRPr="00292A56">
              <w:rPr>
                <w:sz w:val="20"/>
                <w:szCs w:val="20"/>
              </w:rPr>
              <w:t>-</w:t>
            </w:r>
          </w:p>
        </w:tc>
      </w:tr>
      <w:tr w:rsidR="00B8795B" w:rsidRPr="00292A56" w:rsidTr="0028415A">
        <w:trPr>
          <w:trHeight w:val="1118"/>
        </w:trPr>
        <w:tc>
          <w:tcPr>
            <w:tcW w:w="303" w:type="pct"/>
            <w:shd w:val="clear" w:color="auto" w:fill="auto"/>
          </w:tcPr>
          <w:p w:rsidR="00B8795B" w:rsidRPr="00292A56" w:rsidRDefault="00B8795B" w:rsidP="00B8795B">
            <w:pPr>
              <w:jc w:val="center"/>
              <w:rPr>
                <w:sz w:val="20"/>
                <w:szCs w:val="20"/>
              </w:rPr>
            </w:pPr>
            <w:r w:rsidRPr="00292A56">
              <w:rPr>
                <w:sz w:val="20"/>
                <w:szCs w:val="20"/>
              </w:rPr>
              <w:t xml:space="preserve">3.2.   </w:t>
            </w:r>
          </w:p>
        </w:tc>
        <w:tc>
          <w:tcPr>
            <w:tcW w:w="1611" w:type="pct"/>
            <w:shd w:val="clear" w:color="auto" w:fill="auto"/>
          </w:tcPr>
          <w:p w:rsidR="00B8795B" w:rsidRPr="00292A56" w:rsidRDefault="00B8795B" w:rsidP="00B8795B">
            <w:pPr>
              <w:jc w:val="both"/>
              <w:rPr>
                <w:sz w:val="20"/>
                <w:szCs w:val="20"/>
              </w:rPr>
            </w:pPr>
            <w:r w:rsidRPr="00292A56">
              <w:rPr>
                <w:sz w:val="20"/>
                <w:szCs w:val="20"/>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546" w:type="pct"/>
            <w:shd w:val="clear" w:color="auto" w:fill="auto"/>
            <w:vAlign w:val="center"/>
          </w:tcPr>
          <w:p w:rsidR="00B8795B" w:rsidRPr="00292A56" w:rsidRDefault="00B8795B" w:rsidP="00B8795B">
            <w:pPr>
              <w:jc w:val="center"/>
              <w:rPr>
                <w:sz w:val="20"/>
                <w:szCs w:val="20"/>
              </w:rPr>
            </w:pPr>
            <w:r w:rsidRPr="00292A56">
              <w:rPr>
                <w:sz w:val="20"/>
                <w:szCs w:val="20"/>
              </w:rPr>
              <w:t>кВт ч/куб.м</w:t>
            </w:r>
          </w:p>
        </w:tc>
        <w:tc>
          <w:tcPr>
            <w:tcW w:w="875" w:type="pct"/>
            <w:vAlign w:val="center"/>
          </w:tcPr>
          <w:p w:rsidR="00B8795B" w:rsidRDefault="00B8795B" w:rsidP="00B8795B">
            <w:pPr>
              <w:jc w:val="center"/>
              <w:rPr>
                <w:sz w:val="20"/>
                <w:szCs w:val="20"/>
              </w:rPr>
            </w:pPr>
            <w:r w:rsidRPr="006653A8">
              <w:rPr>
                <w:sz w:val="20"/>
                <w:szCs w:val="20"/>
              </w:rPr>
              <w:t>0,82</w:t>
            </w:r>
          </w:p>
        </w:tc>
        <w:tc>
          <w:tcPr>
            <w:tcW w:w="566" w:type="pct"/>
            <w:shd w:val="clear" w:color="auto" w:fill="auto"/>
            <w:vAlign w:val="center"/>
          </w:tcPr>
          <w:p w:rsidR="00B8795B" w:rsidRPr="00292A56" w:rsidRDefault="00B8795B" w:rsidP="00B8795B">
            <w:pPr>
              <w:jc w:val="center"/>
              <w:rPr>
                <w:sz w:val="20"/>
                <w:szCs w:val="20"/>
              </w:rPr>
            </w:pPr>
            <w:r>
              <w:rPr>
                <w:sz w:val="20"/>
                <w:szCs w:val="20"/>
              </w:rPr>
              <w:t>0,82</w:t>
            </w:r>
          </w:p>
        </w:tc>
        <w:tc>
          <w:tcPr>
            <w:tcW w:w="548" w:type="pct"/>
            <w:vAlign w:val="center"/>
          </w:tcPr>
          <w:p w:rsidR="00B8795B" w:rsidRPr="00292A56" w:rsidRDefault="00B8795B" w:rsidP="00B8795B">
            <w:pPr>
              <w:jc w:val="center"/>
              <w:rPr>
                <w:sz w:val="20"/>
                <w:szCs w:val="20"/>
              </w:rPr>
            </w:pPr>
            <w:r w:rsidRPr="006653A8">
              <w:rPr>
                <w:sz w:val="20"/>
                <w:szCs w:val="20"/>
              </w:rPr>
              <w:t>0,82</w:t>
            </w:r>
          </w:p>
        </w:tc>
        <w:tc>
          <w:tcPr>
            <w:tcW w:w="551" w:type="pct"/>
            <w:vAlign w:val="center"/>
          </w:tcPr>
          <w:p w:rsidR="00B8795B" w:rsidRPr="00292A56" w:rsidRDefault="00B8795B" w:rsidP="00B8795B">
            <w:pPr>
              <w:jc w:val="center"/>
              <w:rPr>
                <w:sz w:val="20"/>
                <w:szCs w:val="20"/>
              </w:rPr>
            </w:pPr>
            <w:r w:rsidRPr="00882328">
              <w:rPr>
                <w:sz w:val="20"/>
                <w:szCs w:val="20"/>
              </w:rPr>
              <w:t>0,82</w:t>
            </w:r>
          </w:p>
        </w:tc>
      </w:tr>
    </w:tbl>
    <w:p w:rsidR="0028415A" w:rsidRPr="009D6FE3" w:rsidRDefault="00FC5CFB" w:rsidP="0028415A">
      <w:pPr>
        <w:shd w:val="clear" w:color="auto" w:fill="FFFFFF"/>
        <w:ind w:left="142"/>
        <w:jc w:val="both"/>
        <w:rPr>
          <w:color w:val="000000"/>
          <w:sz w:val="14"/>
          <w:szCs w:val="20"/>
        </w:rPr>
      </w:pPr>
      <w:r>
        <w:rPr>
          <w:color w:val="000000"/>
          <w:sz w:val="14"/>
          <w:szCs w:val="20"/>
        </w:rPr>
        <w:t>*</w:t>
      </w:r>
      <w:r w:rsidR="0028415A" w:rsidRPr="009D6FE3">
        <w:rPr>
          <w:color w:val="000000"/>
          <w:sz w:val="14"/>
          <w:szCs w:val="20"/>
        </w:rPr>
        <w:t xml:space="preserve"> Значения указаны в годовых показателях</w:t>
      </w:r>
    </w:p>
    <w:p w:rsidR="00B8795B" w:rsidRPr="00F02A46" w:rsidRDefault="00B8795B" w:rsidP="00B8795B">
      <w:pPr>
        <w:widowControl w:val="0"/>
        <w:autoSpaceDE w:val="0"/>
        <w:autoSpaceDN w:val="0"/>
        <w:adjustRightInd w:val="0"/>
        <w:ind w:firstLine="540"/>
        <w:jc w:val="both"/>
        <w:rPr>
          <w:highlight w:val="yellow"/>
        </w:rPr>
      </w:pPr>
    </w:p>
    <w:p w:rsidR="00B8795B" w:rsidRPr="00F02A46" w:rsidRDefault="00B8795B" w:rsidP="00B8795B">
      <w:pPr>
        <w:widowControl w:val="0"/>
        <w:autoSpaceDE w:val="0"/>
        <w:autoSpaceDN w:val="0"/>
        <w:adjustRightInd w:val="0"/>
        <w:ind w:firstLine="540"/>
        <w:jc w:val="both"/>
        <w:rPr>
          <w:highlight w:val="yellow"/>
        </w:rPr>
        <w:sectPr w:rsidR="00B8795B" w:rsidRPr="00F02A46" w:rsidSect="006F3BA6">
          <w:pgSz w:w="11906" w:h="16838" w:code="9"/>
          <w:pgMar w:top="1134" w:right="567" w:bottom="1134" w:left="1701" w:header="709" w:footer="709" w:gutter="0"/>
          <w:cols w:space="708"/>
          <w:docGrid w:linePitch="360"/>
        </w:sectPr>
      </w:pPr>
    </w:p>
    <w:p w:rsidR="00B8795B" w:rsidRPr="0043794D" w:rsidRDefault="00B8795B" w:rsidP="00B8795B">
      <w:pPr>
        <w:widowControl w:val="0"/>
        <w:autoSpaceDE w:val="0"/>
        <w:autoSpaceDN w:val="0"/>
        <w:adjustRightInd w:val="0"/>
        <w:ind w:firstLine="540"/>
        <w:jc w:val="both"/>
      </w:pPr>
      <w:r w:rsidRPr="0043794D">
        <w:t>5. Перечень и график реализации плановых мероприятий по ремонту объектов централизованной системы водоотведения, мероприятий, направленных на улучшение качества очистки сточных вод, мероприятий по энергосбережению и повышению энергетической эффективности, мероприятий, направленных на повышение качества обслуживания абонентов</w:t>
      </w:r>
    </w:p>
    <w:p w:rsidR="00B8795B" w:rsidRPr="00F02A46" w:rsidRDefault="00B8795B" w:rsidP="00B8795B">
      <w:pPr>
        <w:widowControl w:val="0"/>
        <w:autoSpaceDE w:val="0"/>
        <w:autoSpaceDN w:val="0"/>
        <w:adjustRightInd w:val="0"/>
        <w:spacing w:line="120" w:lineRule="auto"/>
        <w:ind w:firstLine="539"/>
        <w:jc w:val="both"/>
        <w:rPr>
          <w:sz w:val="20"/>
          <w:szCs w:val="20"/>
          <w:highlight w:val="yellow"/>
        </w:rPr>
      </w:pPr>
    </w:p>
    <w:tbl>
      <w:tblPr>
        <w:tblpPr w:leftFromText="180" w:rightFromText="180" w:vertAnchor="text" w:horzAnchor="margin" w:tblpXSpec="center" w:tblpY="8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8"/>
        <w:gridCol w:w="1490"/>
        <w:gridCol w:w="1694"/>
        <w:gridCol w:w="1190"/>
        <w:gridCol w:w="1446"/>
        <w:gridCol w:w="1190"/>
        <w:gridCol w:w="1357"/>
        <w:gridCol w:w="1190"/>
        <w:gridCol w:w="1291"/>
      </w:tblGrid>
      <w:tr w:rsidR="00B8795B" w:rsidRPr="007D05BA" w:rsidTr="0028415A">
        <w:trPr>
          <w:trHeight w:val="278"/>
        </w:trPr>
        <w:tc>
          <w:tcPr>
            <w:tcW w:w="1333" w:type="pct"/>
            <w:vMerge w:val="restart"/>
            <w:shd w:val="clear" w:color="auto" w:fill="auto"/>
            <w:vAlign w:val="center"/>
          </w:tcPr>
          <w:p w:rsidR="00B8795B" w:rsidRPr="00F04D74" w:rsidRDefault="00B8795B" w:rsidP="00B8795B">
            <w:pPr>
              <w:ind w:left="142" w:hanging="142"/>
              <w:jc w:val="center"/>
              <w:rPr>
                <w:sz w:val="20"/>
                <w:szCs w:val="20"/>
              </w:rPr>
            </w:pPr>
            <w:r w:rsidRPr="00F04D74">
              <w:rPr>
                <w:sz w:val="20"/>
                <w:szCs w:val="20"/>
              </w:rPr>
              <w:t>Наименование мероприятия</w:t>
            </w:r>
            <w:r w:rsidR="005053E4">
              <w:rPr>
                <w:sz w:val="20"/>
                <w:szCs w:val="20"/>
              </w:rPr>
              <w:t>*</w:t>
            </w:r>
          </w:p>
        </w:tc>
        <w:tc>
          <w:tcPr>
            <w:tcW w:w="3667" w:type="pct"/>
            <w:gridSpan w:val="8"/>
          </w:tcPr>
          <w:p w:rsidR="00B8795B" w:rsidRPr="00F04D74" w:rsidRDefault="00B8795B" w:rsidP="00B8795B">
            <w:pPr>
              <w:jc w:val="center"/>
              <w:rPr>
                <w:sz w:val="20"/>
                <w:szCs w:val="20"/>
              </w:rPr>
            </w:pPr>
            <w:r w:rsidRPr="00F04D74">
              <w:rPr>
                <w:sz w:val="20"/>
                <w:szCs w:val="20"/>
              </w:rPr>
              <w:t xml:space="preserve">Период регулирования  </w:t>
            </w:r>
          </w:p>
        </w:tc>
      </w:tr>
      <w:tr w:rsidR="00B8795B" w:rsidRPr="007D05BA" w:rsidTr="0028415A">
        <w:trPr>
          <w:trHeight w:val="278"/>
        </w:trPr>
        <w:tc>
          <w:tcPr>
            <w:tcW w:w="1333" w:type="pct"/>
            <w:vMerge/>
            <w:vAlign w:val="center"/>
          </w:tcPr>
          <w:p w:rsidR="00B8795B" w:rsidRPr="00F04D74" w:rsidRDefault="00B8795B" w:rsidP="00B8795B">
            <w:pPr>
              <w:rPr>
                <w:sz w:val="20"/>
                <w:szCs w:val="20"/>
              </w:rPr>
            </w:pPr>
          </w:p>
        </w:tc>
        <w:tc>
          <w:tcPr>
            <w:tcW w:w="1079" w:type="pct"/>
            <w:gridSpan w:val="2"/>
          </w:tcPr>
          <w:p w:rsidR="00B8795B" w:rsidRPr="00F04D74" w:rsidRDefault="00B8795B" w:rsidP="00B8795B">
            <w:pPr>
              <w:jc w:val="center"/>
              <w:rPr>
                <w:sz w:val="20"/>
                <w:szCs w:val="20"/>
              </w:rPr>
            </w:pPr>
            <w:r w:rsidRPr="001F073F">
              <w:rPr>
                <w:sz w:val="20"/>
                <w:szCs w:val="20"/>
              </w:rPr>
              <w:t>с момента официального опубликования постановления по 31.12.2019</w:t>
            </w:r>
            <w:r w:rsidR="00FC5CFB">
              <w:rPr>
                <w:sz w:val="20"/>
                <w:szCs w:val="20"/>
              </w:rPr>
              <w:t>*</w:t>
            </w:r>
          </w:p>
        </w:tc>
        <w:tc>
          <w:tcPr>
            <w:tcW w:w="891" w:type="pct"/>
            <w:gridSpan w:val="2"/>
            <w:shd w:val="clear" w:color="auto" w:fill="auto"/>
            <w:vAlign w:val="center"/>
          </w:tcPr>
          <w:p w:rsidR="00B8795B" w:rsidRPr="00F04D74" w:rsidRDefault="00BD233C" w:rsidP="00B8795B">
            <w:pPr>
              <w:jc w:val="center"/>
              <w:rPr>
                <w:sz w:val="20"/>
                <w:szCs w:val="20"/>
              </w:rPr>
            </w:pPr>
            <w:r>
              <w:rPr>
                <w:sz w:val="20"/>
                <w:szCs w:val="20"/>
              </w:rPr>
              <w:t>2020</w:t>
            </w:r>
            <w:r w:rsidR="00B8795B" w:rsidRPr="00F04D74">
              <w:rPr>
                <w:sz w:val="20"/>
                <w:szCs w:val="20"/>
              </w:rPr>
              <w:t xml:space="preserve"> год</w:t>
            </w:r>
          </w:p>
        </w:tc>
        <w:tc>
          <w:tcPr>
            <w:tcW w:w="861" w:type="pct"/>
            <w:gridSpan w:val="2"/>
            <w:vAlign w:val="center"/>
          </w:tcPr>
          <w:p w:rsidR="00B8795B" w:rsidRPr="00F04D74" w:rsidRDefault="00B8795B" w:rsidP="00B8795B">
            <w:pPr>
              <w:jc w:val="center"/>
              <w:rPr>
                <w:sz w:val="20"/>
                <w:szCs w:val="20"/>
              </w:rPr>
            </w:pPr>
            <w:r w:rsidRPr="00F04D74">
              <w:rPr>
                <w:sz w:val="20"/>
                <w:szCs w:val="20"/>
                <w:lang w:val="en-US"/>
              </w:rPr>
              <w:t>20</w:t>
            </w:r>
            <w:r w:rsidR="00BD233C">
              <w:rPr>
                <w:sz w:val="20"/>
                <w:szCs w:val="20"/>
              </w:rPr>
              <w:t>21</w:t>
            </w:r>
            <w:r w:rsidRPr="00F04D74">
              <w:rPr>
                <w:sz w:val="20"/>
                <w:szCs w:val="20"/>
              </w:rPr>
              <w:t>год</w:t>
            </w:r>
          </w:p>
        </w:tc>
        <w:tc>
          <w:tcPr>
            <w:tcW w:w="836" w:type="pct"/>
            <w:gridSpan w:val="2"/>
            <w:vAlign w:val="center"/>
          </w:tcPr>
          <w:p w:rsidR="00B8795B" w:rsidRPr="00F04D74" w:rsidRDefault="00B8795B" w:rsidP="00B8795B">
            <w:pPr>
              <w:jc w:val="center"/>
              <w:rPr>
                <w:sz w:val="20"/>
                <w:szCs w:val="20"/>
              </w:rPr>
            </w:pPr>
            <w:r w:rsidRPr="00F04D74">
              <w:rPr>
                <w:sz w:val="20"/>
                <w:szCs w:val="20"/>
              </w:rPr>
              <w:t>20</w:t>
            </w:r>
            <w:r w:rsidR="00BD233C">
              <w:rPr>
                <w:sz w:val="20"/>
                <w:szCs w:val="20"/>
              </w:rPr>
              <w:t>22</w:t>
            </w:r>
            <w:r w:rsidRPr="00F04D74">
              <w:rPr>
                <w:sz w:val="20"/>
                <w:szCs w:val="20"/>
              </w:rPr>
              <w:t xml:space="preserve"> год</w:t>
            </w:r>
          </w:p>
        </w:tc>
      </w:tr>
      <w:tr w:rsidR="00B8795B" w:rsidRPr="007D05BA" w:rsidTr="0028415A">
        <w:trPr>
          <w:trHeight w:val="1399"/>
        </w:trPr>
        <w:tc>
          <w:tcPr>
            <w:tcW w:w="1333" w:type="pct"/>
            <w:vMerge/>
            <w:vAlign w:val="center"/>
          </w:tcPr>
          <w:p w:rsidR="00B8795B" w:rsidRPr="00F04D74" w:rsidRDefault="00B8795B" w:rsidP="00B8795B">
            <w:pPr>
              <w:rPr>
                <w:sz w:val="20"/>
                <w:szCs w:val="20"/>
              </w:rPr>
            </w:pPr>
          </w:p>
        </w:tc>
        <w:tc>
          <w:tcPr>
            <w:tcW w:w="505" w:type="pct"/>
            <w:shd w:val="clear" w:color="auto" w:fill="auto"/>
            <w:vAlign w:val="center"/>
          </w:tcPr>
          <w:p w:rsidR="00B8795B" w:rsidRPr="00F04D74" w:rsidRDefault="00B8795B" w:rsidP="00B8795B">
            <w:pPr>
              <w:jc w:val="center"/>
              <w:rPr>
                <w:sz w:val="20"/>
                <w:szCs w:val="20"/>
              </w:rPr>
            </w:pPr>
            <w:r w:rsidRPr="00F04D74">
              <w:rPr>
                <w:sz w:val="20"/>
                <w:szCs w:val="20"/>
              </w:rPr>
              <w:t xml:space="preserve">График реализации </w:t>
            </w:r>
          </w:p>
        </w:tc>
        <w:tc>
          <w:tcPr>
            <w:tcW w:w="574" w:type="pct"/>
            <w:shd w:val="clear" w:color="auto" w:fill="auto"/>
            <w:vAlign w:val="center"/>
          </w:tcPr>
          <w:p w:rsidR="00B8795B" w:rsidRPr="00AD5973" w:rsidRDefault="00B8795B" w:rsidP="00B8795B">
            <w:pPr>
              <w:jc w:val="center"/>
              <w:rPr>
                <w:sz w:val="20"/>
                <w:szCs w:val="20"/>
              </w:rPr>
            </w:pPr>
            <w:r w:rsidRPr="00AD5973">
              <w:rPr>
                <w:sz w:val="20"/>
                <w:szCs w:val="20"/>
              </w:rPr>
              <w:t>Финансовые средства, ты</w:t>
            </w:r>
            <w:r>
              <w:rPr>
                <w:sz w:val="20"/>
                <w:szCs w:val="20"/>
              </w:rPr>
              <w:t>с. руб. (</w:t>
            </w:r>
            <w:r w:rsidRPr="00AD5973">
              <w:rPr>
                <w:sz w:val="20"/>
                <w:szCs w:val="20"/>
              </w:rPr>
              <w:t>без учета НДС)</w:t>
            </w:r>
          </w:p>
        </w:tc>
        <w:tc>
          <w:tcPr>
            <w:tcW w:w="401" w:type="pct"/>
            <w:shd w:val="clear" w:color="auto" w:fill="auto"/>
            <w:vAlign w:val="center"/>
          </w:tcPr>
          <w:p w:rsidR="00B8795B" w:rsidRPr="00F04D74" w:rsidRDefault="00B8795B" w:rsidP="00B8795B">
            <w:pPr>
              <w:jc w:val="center"/>
              <w:rPr>
                <w:sz w:val="20"/>
                <w:szCs w:val="20"/>
              </w:rPr>
            </w:pPr>
            <w:r w:rsidRPr="00F04D74">
              <w:rPr>
                <w:sz w:val="20"/>
                <w:szCs w:val="20"/>
              </w:rPr>
              <w:t xml:space="preserve">График реализации </w:t>
            </w:r>
          </w:p>
        </w:tc>
        <w:tc>
          <w:tcPr>
            <w:tcW w:w="490" w:type="pct"/>
            <w:shd w:val="clear" w:color="auto" w:fill="auto"/>
            <w:vAlign w:val="center"/>
          </w:tcPr>
          <w:p w:rsidR="00B8795B" w:rsidRPr="00AD5973" w:rsidRDefault="00B8795B" w:rsidP="00B8795B">
            <w:pPr>
              <w:jc w:val="center"/>
              <w:rPr>
                <w:sz w:val="20"/>
                <w:szCs w:val="20"/>
              </w:rPr>
            </w:pPr>
            <w:r w:rsidRPr="00AD5973">
              <w:rPr>
                <w:sz w:val="20"/>
                <w:szCs w:val="20"/>
              </w:rPr>
              <w:t>Финансовые средства, ты</w:t>
            </w:r>
            <w:r>
              <w:rPr>
                <w:sz w:val="20"/>
                <w:szCs w:val="20"/>
              </w:rPr>
              <w:t>с. руб. (</w:t>
            </w:r>
            <w:r w:rsidRPr="00AD5973">
              <w:rPr>
                <w:sz w:val="20"/>
                <w:szCs w:val="20"/>
              </w:rPr>
              <w:t>без учета НДС)</w:t>
            </w:r>
          </w:p>
        </w:tc>
        <w:tc>
          <w:tcPr>
            <w:tcW w:w="401" w:type="pct"/>
            <w:vAlign w:val="center"/>
          </w:tcPr>
          <w:p w:rsidR="00B8795B" w:rsidRPr="00AD5973" w:rsidRDefault="00B8795B" w:rsidP="00B8795B">
            <w:pPr>
              <w:jc w:val="center"/>
              <w:rPr>
                <w:sz w:val="20"/>
                <w:szCs w:val="20"/>
              </w:rPr>
            </w:pPr>
            <w:r w:rsidRPr="00AD5973">
              <w:rPr>
                <w:sz w:val="20"/>
                <w:szCs w:val="20"/>
              </w:rPr>
              <w:t xml:space="preserve">График реализации </w:t>
            </w:r>
          </w:p>
        </w:tc>
        <w:tc>
          <w:tcPr>
            <w:tcW w:w="460" w:type="pct"/>
            <w:vAlign w:val="center"/>
          </w:tcPr>
          <w:p w:rsidR="00B8795B" w:rsidRPr="00AD5973" w:rsidRDefault="00B8795B" w:rsidP="00B8795B">
            <w:pPr>
              <w:jc w:val="center"/>
              <w:rPr>
                <w:sz w:val="20"/>
                <w:szCs w:val="20"/>
              </w:rPr>
            </w:pPr>
            <w:r w:rsidRPr="00AD5973">
              <w:rPr>
                <w:sz w:val="20"/>
                <w:szCs w:val="20"/>
              </w:rPr>
              <w:t>Финансовые средства, тыс. руб. (без учета НДС)</w:t>
            </w:r>
          </w:p>
        </w:tc>
        <w:tc>
          <w:tcPr>
            <w:tcW w:w="401" w:type="pct"/>
            <w:vAlign w:val="center"/>
          </w:tcPr>
          <w:p w:rsidR="00B8795B" w:rsidRPr="00AD5973" w:rsidRDefault="00B8795B" w:rsidP="00B8795B">
            <w:pPr>
              <w:jc w:val="center"/>
              <w:rPr>
                <w:sz w:val="20"/>
                <w:szCs w:val="20"/>
              </w:rPr>
            </w:pPr>
            <w:r w:rsidRPr="00AD5973">
              <w:rPr>
                <w:sz w:val="20"/>
                <w:szCs w:val="20"/>
              </w:rPr>
              <w:t xml:space="preserve">График реализации </w:t>
            </w:r>
          </w:p>
        </w:tc>
        <w:tc>
          <w:tcPr>
            <w:tcW w:w="435" w:type="pct"/>
            <w:vAlign w:val="center"/>
          </w:tcPr>
          <w:p w:rsidR="00B8795B" w:rsidRPr="00AD5973" w:rsidRDefault="00B8795B" w:rsidP="00B8795B">
            <w:pPr>
              <w:jc w:val="center"/>
              <w:rPr>
                <w:sz w:val="20"/>
                <w:szCs w:val="20"/>
              </w:rPr>
            </w:pPr>
            <w:r w:rsidRPr="00AD5973">
              <w:rPr>
                <w:sz w:val="20"/>
                <w:szCs w:val="20"/>
              </w:rPr>
              <w:t>Финансовые средства, тыс. руб. (без учета НДС)</w:t>
            </w:r>
          </w:p>
        </w:tc>
      </w:tr>
      <w:tr w:rsidR="00B8795B" w:rsidRPr="007D05BA" w:rsidTr="0028415A">
        <w:trPr>
          <w:trHeight w:val="366"/>
        </w:trPr>
        <w:tc>
          <w:tcPr>
            <w:tcW w:w="1333" w:type="pct"/>
            <w:shd w:val="clear" w:color="auto" w:fill="auto"/>
          </w:tcPr>
          <w:p w:rsidR="00B8795B" w:rsidRPr="00F04D74" w:rsidRDefault="00B8795B" w:rsidP="00B8795B">
            <w:pPr>
              <w:jc w:val="both"/>
              <w:rPr>
                <w:sz w:val="20"/>
                <w:szCs w:val="20"/>
              </w:rPr>
            </w:pPr>
            <w:r w:rsidRPr="00F04D74">
              <w:rPr>
                <w:sz w:val="20"/>
                <w:szCs w:val="20"/>
              </w:rPr>
              <w:t>Ремонт объектов централизованной системы водо</w:t>
            </w:r>
            <w:r>
              <w:rPr>
                <w:sz w:val="20"/>
                <w:szCs w:val="20"/>
              </w:rPr>
              <w:t>снабжения, в том числе по мероприятиям:</w:t>
            </w:r>
          </w:p>
        </w:tc>
        <w:tc>
          <w:tcPr>
            <w:tcW w:w="505" w:type="pct"/>
            <w:vAlign w:val="center"/>
          </w:tcPr>
          <w:p w:rsidR="00B8795B" w:rsidRPr="00F04D74" w:rsidRDefault="00B8795B" w:rsidP="00B8795B">
            <w:pPr>
              <w:jc w:val="center"/>
              <w:rPr>
                <w:sz w:val="20"/>
                <w:szCs w:val="20"/>
              </w:rPr>
            </w:pPr>
            <w:r>
              <w:rPr>
                <w:sz w:val="20"/>
                <w:szCs w:val="20"/>
              </w:rPr>
              <w:t>-</w:t>
            </w:r>
          </w:p>
        </w:tc>
        <w:tc>
          <w:tcPr>
            <w:tcW w:w="574"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90"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60"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35" w:type="pct"/>
            <w:vAlign w:val="center"/>
          </w:tcPr>
          <w:p w:rsidR="00B8795B" w:rsidRPr="00F04D74" w:rsidRDefault="00B8795B" w:rsidP="00B8795B">
            <w:pPr>
              <w:jc w:val="center"/>
              <w:rPr>
                <w:sz w:val="20"/>
                <w:szCs w:val="20"/>
              </w:rPr>
            </w:pPr>
            <w:r>
              <w:rPr>
                <w:sz w:val="20"/>
                <w:szCs w:val="20"/>
              </w:rPr>
              <w:t>-</w:t>
            </w:r>
          </w:p>
        </w:tc>
      </w:tr>
      <w:tr w:rsidR="00B8795B" w:rsidRPr="007D05BA" w:rsidTr="0028415A">
        <w:trPr>
          <w:trHeight w:val="366"/>
        </w:trPr>
        <w:tc>
          <w:tcPr>
            <w:tcW w:w="1333" w:type="pct"/>
            <w:shd w:val="clear" w:color="auto" w:fill="auto"/>
          </w:tcPr>
          <w:p w:rsidR="00B8795B" w:rsidRPr="00F04D74" w:rsidRDefault="00B8795B" w:rsidP="00B8795B">
            <w:pPr>
              <w:jc w:val="both"/>
              <w:rPr>
                <w:sz w:val="20"/>
                <w:szCs w:val="20"/>
              </w:rPr>
            </w:pPr>
            <w:r w:rsidRPr="00F04D74">
              <w:rPr>
                <w:sz w:val="20"/>
                <w:szCs w:val="20"/>
              </w:rPr>
              <w:t xml:space="preserve">Улучшение качества </w:t>
            </w:r>
            <w:r>
              <w:rPr>
                <w:sz w:val="20"/>
                <w:szCs w:val="20"/>
              </w:rPr>
              <w:t>сточных вод, в том числе по мероприятиям:</w:t>
            </w:r>
          </w:p>
        </w:tc>
        <w:tc>
          <w:tcPr>
            <w:tcW w:w="505" w:type="pct"/>
            <w:vAlign w:val="center"/>
          </w:tcPr>
          <w:p w:rsidR="00B8795B" w:rsidRPr="00F04D74" w:rsidRDefault="00B8795B" w:rsidP="00B8795B">
            <w:pPr>
              <w:jc w:val="center"/>
              <w:rPr>
                <w:sz w:val="20"/>
                <w:szCs w:val="20"/>
              </w:rPr>
            </w:pPr>
            <w:r>
              <w:rPr>
                <w:sz w:val="20"/>
                <w:szCs w:val="20"/>
              </w:rPr>
              <w:t>-</w:t>
            </w:r>
          </w:p>
        </w:tc>
        <w:tc>
          <w:tcPr>
            <w:tcW w:w="574"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90"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60"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35" w:type="pct"/>
            <w:vAlign w:val="center"/>
          </w:tcPr>
          <w:p w:rsidR="00B8795B" w:rsidRPr="00F04D74" w:rsidRDefault="00B8795B" w:rsidP="00B8795B">
            <w:pPr>
              <w:jc w:val="center"/>
              <w:rPr>
                <w:sz w:val="20"/>
                <w:szCs w:val="20"/>
              </w:rPr>
            </w:pPr>
            <w:r>
              <w:rPr>
                <w:sz w:val="20"/>
                <w:szCs w:val="20"/>
              </w:rPr>
              <w:t>-</w:t>
            </w:r>
          </w:p>
        </w:tc>
      </w:tr>
      <w:tr w:rsidR="00B8795B" w:rsidRPr="007D05BA" w:rsidTr="0028415A">
        <w:trPr>
          <w:trHeight w:val="301"/>
        </w:trPr>
        <w:tc>
          <w:tcPr>
            <w:tcW w:w="1333" w:type="pct"/>
            <w:shd w:val="clear" w:color="auto" w:fill="auto"/>
          </w:tcPr>
          <w:p w:rsidR="00B8795B" w:rsidRPr="00F04D74" w:rsidRDefault="00B8795B" w:rsidP="00B8795B">
            <w:pPr>
              <w:jc w:val="both"/>
              <w:rPr>
                <w:sz w:val="20"/>
                <w:szCs w:val="20"/>
              </w:rPr>
            </w:pPr>
            <w:r w:rsidRPr="00F04D74">
              <w:rPr>
                <w:sz w:val="20"/>
                <w:szCs w:val="20"/>
              </w:rPr>
              <w:t>Энергосбережение и повышение энергоэффективности</w:t>
            </w:r>
            <w:r>
              <w:rPr>
                <w:sz w:val="20"/>
                <w:szCs w:val="20"/>
              </w:rPr>
              <w:t>, в том числе по снижению потерь при транспортировке:</w:t>
            </w:r>
          </w:p>
        </w:tc>
        <w:tc>
          <w:tcPr>
            <w:tcW w:w="505" w:type="pct"/>
            <w:vAlign w:val="center"/>
          </w:tcPr>
          <w:p w:rsidR="00B8795B" w:rsidRPr="00F04D74" w:rsidRDefault="00B8795B" w:rsidP="00B8795B">
            <w:pPr>
              <w:jc w:val="center"/>
              <w:rPr>
                <w:sz w:val="20"/>
                <w:szCs w:val="20"/>
              </w:rPr>
            </w:pPr>
            <w:r>
              <w:rPr>
                <w:sz w:val="20"/>
                <w:szCs w:val="20"/>
              </w:rPr>
              <w:t>-</w:t>
            </w:r>
          </w:p>
        </w:tc>
        <w:tc>
          <w:tcPr>
            <w:tcW w:w="574"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90"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60"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35" w:type="pct"/>
            <w:vAlign w:val="center"/>
          </w:tcPr>
          <w:p w:rsidR="00B8795B" w:rsidRPr="00F04D74" w:rsidRDefault="00B8795B" w:rsidP="00B8795B">
            <w:pPr>
              <w:jc w:val="center"/>
              <w:rPr>
                <w:sz w:val="20"/>
                <w:szCs w:val="20"/>
              </w:rPr>
            </w:pPr>
            <w:r>
              <w:rPr>
                <w:sz w:val="20"/>
                <w:szCs w:val="20"/>
              </w:rPr>
              <w:t>-</w:t>
            </w:r>
          </w:p>
        </w:tc>
      </w:tr>
      <w:tr w:rsidR="00B8795B" w:rsidRPr="007D05BA" w:rsidTr="0028415A">
        <w:trPr>
          <w:trHeight w:val="280"/>
        </w:trPr>
        <w:tc>
          <w:tcPr>
            <w:tcW w:w="1333" w:type="pct"/>
            <w:shd w:val="clear" w:color="auto" w:fill="auto"/>
          </w:tcPr>
          <w:p w:rsidR="00B8795B" w:rsidRPr="00F04D74" w:rsidRDefault="00B8795B" w:rsidP="00B8795B">
            <w:pPr>
              <w:jc w:val="both"/>
              <w:rPr>
                <w:sz w:val="20"/>
                <w:szCs w:val="20"/>
              </w:rPr>
            </w:pPr>
            <w:r w:rsidRPr="00F04D74">
              <w:rPr>
                <w:sz w:val="20"/>
                <w:szCs w:val="20"/>
              </w:rPr>
              <w:t>Повышение антитеррористической безопасности</w:t>
            </w:r>
            <w:r>
              <w:rPr>
                <w:sz w:val="20"/>
                <w:szCs w:val="20"/>
              </w:rPr>
              <w:t>, в том числе по мероприятиям:</w:t>
            </w:r>
          </w:p>
        </w:tc>
        <w:tc>
          <w:tcPr>
            <w:tcW w:w="505" w:type="pct"/>
            <w:vAlign w:val="center"/>
          </w:tcPr>
          <w:p w:rsidR="00B8795B" w:rsidRPr="00F04D74" w:rsidRDefault="00B8795B" w:rsidP="00B8795B">
            <w:pPr>
              <w:jc w:val="center"/>
              <w:rPr>
                <w:sz w:val="20"/>
                <w:szCs w:val="20"/>
              </w:rPr>
            </w:pPr>
            <w:r>
              <w:rPr>
                <w:sz w:val="20"/>
                <w:szCs w:val="20"/>
              </w:rPr>
              <w:t>-</w:t>
            </w:r>
          </w:p>
        </w:tc>
        <w:tc>
          <w:tcPr>
            <w:tcW w:w="574"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90"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60"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35" w:type="pct"/>
            <w:vAlign w:val="center"/>
          </w:tcPr>
          <w:p w:rsidR="00B8795B" w:rsidRPr="00F04D74" w:rsidRDefault="00B8795B" w:rsidP="00B8795B">
            <w:pPr>
              <w:jc w:val="center"/>
              <w:rPr>
                <w:sz w:val="20"/>
                <w:szCs w:val="20"/>
              </w:rPr>
            </w:pPr>
            <w:r>
              <w:rPr>
                <w:sz w:val="20"/>
                <w:szCs w:val="20"/>
              </w:rPr>
              <w:t>-</w:t>
            </w:r>
          </w:p>
        </w:tc>
      </w:tr>
      <w:tr w:rsidR="00B8795B" w:rsidRPr="007D05BA" w:rsidTr="0028415A">
        <w:trPr>
          <w:trHeight w:val="280"/>
        </w:trPr>
        <w:tc>
          <w:tcPr>
            <w:tcW w:w="1333" w:type="pct"/>
            <w:shd w:val="clear" w:color="auto" w:fill="auto"/>
          </w:tcPr>
          <w:p w:rsidR="00B8795B" w:rsidRPr="00F04D74" w:rsidRDefault="00B8795B" w:rsidP="00B8795B">
            <w:pPr>
              <w:jc w:val="both"/>
              <w:rPr>
                <w:sz w:val="20"/>
                <w:szCs w:val="20"/>
              </w:rPr>
            </w:pPr>
            <w:r w:rsidRPr="00F04D74">
              <w:rPr>
                <w:sz w:val="20"/>
                <w:szCs w:val="20"/>
              </w:rPr>
              <w:t>Повышение качества обслуживания абонентов</w:t>
            </w:r>
            <w:r>
              <w:rPr>
                <w:sz w:val="20"/>
                <w:szCs w:val="20"/>
              </w:rPr>
              <w:t>, в том числе по мероприятиям:</w:t>
            </w:r>
          </w:p>
        </w:tc>
        <w:tc>
          <w:tcPr>
            <w:tcW w:w="505" w:type="pct"/>
            <w:vAlign w:val="center"/>
          </w:tcPr>
          <w:p w:rsidR="00B8795B" w:rsidRPr="00F04D74" w:rsidRDefault="00B8795B" w:rsidP="00B8795B">
            <w:pPr>
              <w:jc w:val="center"/>
              <w:rPr>
                <w:sz w:val="20"/>
                <w:szCs w:val="20"/>
              </w:rPr>
            </w:pPr>
            <w:r>
              <w:rPr>
                <w:sz w:val="20"/>
                <w:szCs w:val="20"/>
              </w:rPr>
              <w:t>-</w:t>
            </w:r>
          </w:p>
        </w:tc>
        <w:tc>
          <w:tcPr>
            <w:tcW w:w="574"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90"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60" w:type="pct"/>
            <w:vAlign w:val="center"/>
          </w:tcPr>
          <w:p w:rsidR="00B8795B" w:rsidRPr="00F04D74" w:rsidRDefault="00B8795B" w:rsidP="00B8795B">
            <w:pPr>
              <w:jc w:val="center"/>
              <w:rPr>
                <w:sz w:val="20"/>
                <w:szCs w:val="20"/>
              </w:rPr>
            </w:pPr>
            <w:r>
              <w:rPr>
                <w:sz w:val="20"/>
                <w:szCs w:val="20"/>
              </w:rPr>
              <w:t>-</w:t>
            </w:r>
          </w:p>
        </w:tc>
        <w:tc>
          <w:tcPr>
            <w:tcW w:w="401" w:type="pct"/>
            <w:vAlign w:val="center"/>
          </w:tcPr>
          <w:p w:rsidR="00B8795B" w:rsidRPr="00F04D74" w:rsidRDefault="00B8795B" w:rsidP="00B8795B">
            <w:pPr>
              <w:jc w:val="center"/>
              <w:rPr>
                <w:sz w:val="20"/>
                <w:szCs w:val="20"/>
              </w:rPr>
            </w:pPr>
            <w:r>
              <w:rPr>
                <w:sz w:val="20"/>
                <w:szCs w:val="20"/>
              </w:rPr>
              <w:t>-</w:t>
            </w:r>
          </w:p>
        </w:tc>
        <w:tc>
          <w:tcPr>
            <w:tcW w:w="435" w:type="pct"/>
            <w:vAlign w:val="center"/>
          </w:tcPr>
          <w:p w:rsidR="00B8795B" w:rsidRPr="00F04D74" w:rsidRDefault="00B8795B" w:rsidP="00B8795B">
            <w:pPr>
              <w:jc w:val="center"/>
              <w:rPr>
                <w:sz w:val="20"/>
                <w:szCs w:val="20"/>
              </w:rPr>
            </w:pPr>
            <w:r>
              <w:rPr>
                <w:sz w:val="20"/>
                <w:szCs w:val="20"/>
              </w:rPr>
              <w:t>-</w:t>
            </w:r>
          </w:p>
        </w:tc>
      </w:tr>
      <w:tr w:rsidR="00B8795B" w:rsidRPr="007D05BA" w:rsidTr="0028415A">
        <w:trPr>
          <w:trHeight w:val="315"/>
        </w:trPr>
        <w:tc>
          <w:tcPr>
            <w:tcW w:w="1333" w:type="pct"/>
            <w:shd w:val="clear" w:color="auto" w:fill="auto"/>
            <w:vAlign w:val="center"/>
          </w:tcPr>
          <w:p w:rsidR="00B8795B" w:rsidRPr="00F04D74" w:rsidRDefault="00B8795B" w:rsidP="00B8795B">
            <w:pPr>
              <w:jc w:val="both"/>
              <w:rPr>
                <w:sz w:val="20"/>
                <w:szCs w:val="20"/>
              </w:rPr>
            </w:pPr>
            <w:r w:rsidRPr="00F04D74">
              <w:rPr>
                <w:sz w:val="20"/>
                <w:szCs w:val="20"/>
              </w:rPr>
              <w:t>Итого, тыс. руб.</w:t>
            </w:r>
          </w:p>
        </w:tc>
        <w:tc>
          <w:tcPr>
            <w:tcW w:w="1079" w:type="pct"/>
            <w:gridSpan w:val="2"/>
            <w:vAlign w:val="center"/>
          </w:tcPr>
          <w:p w:rsidR="00B8795B" w:rsidRPr="00171EDB" w:rsidRDefault="00B8795B" w:rsidP="00B8795B">
            <w:pPr>
              <w:jc w:val="center"/>
              <w:rPr>
                <w:bCs/>
                <w:color w:val="000000"/>
              </w:rPr>
            </w:pPr>
            <w:r>
              <w:rPr>
                <w:bCs/>
                <w:color w:val="000000"/>
                <w:sz w:val="22"/>
                <w:szCs w:val="22"/>
              </w:rPr>
              <w:t>-</w:t>
            </w:r>
          </w:p>
        </w:tc>
        <w:tc>
          <w:tcPr>
            <w:tcW w:w="891" w:type="pct"/>
            <w:gridSpan w:val="2"/>
            <w:shd w:val="clear" w:color="auto" w:fill="auto"/>
            <w:vAlign w:val="center"/>
          </w:tcPr>
          <w:p w:rsidR="00B8795B" w:rsidRDefault="00B8795B" w:rsidP="00B8795B">
            <w:pPr>
              <w:jc w:val="center"/>
            </w:pPr>
            <w:r w:rsidRPr="00DE4FDA">
              <w:rPr>
                <w:bCs/>
                <w:color w:val="000000"/>
                <w:sz w:val="22"/>
                <w:szCs w:val="22"/>
              </w:rPr>
              <w:t>-</w:t>
            </w:r>
          </w:p>
        </w:tc>
        <w:tc>
          <w:tcPr>
            <w:tcW w:w="861" w:type="pct"/>
            <w:gridSpan w:val="2"/>
            <w:vAlign w:val="center"/>
          </w:tcPr>
          <w:p w:rsidR="00B8795B" w:rsidRDefault="00B8795B" w:rsidP="00B8795B">
            <w:pPr>
              <w:jc w:val="center"/>
            </w:pPr>
            <w:r w:rsidRPr="00DE4FDA">
              <w:rPr>
                <w:bCs/>
                <w:color w:val="000000"/>
                <w:sz w:val="22"/>
                <w:szCs w:val="22"/>
              </w:rPr>
              <w:t>-</w:t>
            </w:r>
          </w:p>
        </w:tc>
        <w:tc>
          <w:tcPr>
            <w:tcW w:w="836" w:type="pct"/>
            <w:gridSpan w:val="2"/>
            <w:vAlign w:val="center"/>
          </w:tcPr>
          <w:p w:rsidR="00B8795B" w:rsidRDefault="00B8795B" w:rsidP="00B8795B">
            <w:pPr>
              <w:jc w:val="center"/>
            </w:pPr>
            <w:r w:rsidRPr="00DE4FDA">
              <w:rPr>
                <w:bCs/>
                <w:color w:val="000000"/>
                <w:sz w:val="22"/>
                <w:szCs w:val="22"/>
              </w:rPr>
              <w:t>-</w:t>
            </w:r>
          </w:p>
        </w:tc>
      </w:tr>
    </w:tbl>
    <w:p w:rsidR="0028415A" w:rsidRPr="009D6FE3" w:rsidRDefault="0028415A" w:rsidP="0028415A">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B8795B" w:rsidRDefault="00B8795B" w:rsidP="00B8795B">
      <w:pPr>
        <w:autoSpaceDE w:val="0"/>
        <w:autoSpaceDN w:val="0"/>
        <w:adjustRightInd w:val="0"/>
        <w:spacing w:line="120" w:lineRule="auto"/>
        <w:jc w:val="both"/>
      </w:pPr>
    </w:p>
    <w:p w:rsidR="00B8795B" w:rsidRDefault="00B8795B" w:rsidP="00B8795B">
      <w:pPr>
        <w:autoSpaceDE w:val="0"/>
        <w:autoSpaceDN w:val="0"/>
        <w:adjustRightInd w:val="0"/>
        <w:ind w:firstLine="567"/>
        <w:jc w:val="both"/>
        <w:rPr>
          <w:bCs/>
        </w:rPr>
      </w:pPr>
      <w:r w:rsidRPr="00B62748">
        <w:t>6.</w:t>
      </w:r>
      <w:r w:rsidRPr="00B62748">
        <w:rPr>
          <w:bCs/>
        </w:rPr>
        <w:t xml:space="preserve"> Расчет эффективности производственной программы</w:t>
      </w:r>
    </w:p>
    <w:p w:rsidR="00B8795B" w:rsidRPr="00B62748" w:rsidRDefault="00B8795B" w:rsidP="00B8795B">
      <w:pPr>
        <w:autoSpaceDE w:val="0"/>
        <w:autoSpaceDN w:val="0"/>
        <w:adjustRightInd w:val="0"/>
        <w:spacing w:line="120" w:lineRule="auto"/>
        <w:ind w:firstLine="567"/>
        <w:jc w:val="both"/>
        <w:rPr>
          <w:bCs/>
        </w:rPr>
      </w:pPr>
    </w:p>
    <w:p w:rsidR="00B8795B" w:rsidRDefault="00B8795B" w:rsidP="00B8795B">
      <w:pPr>
        <w:autoSpaceDE w:val="0"/>
        <w:autoSpaceDN w:val="0"/>
        <w:adjustRightInd w:val="0"/>
        <w:ind w:firstLine="567"/>
        <w:jc w:val="both"/>
      </w:pPr>
      <w:r w:rsidRPr="00B62748">
        <w:t>Расчет эффективности производственной программы, осуществляемый путем сопоставления динамики изменения плановых значений показателей надежности, качества и энергетической эффективности объектов централизованных систем водоотведения и расходов на реализацию производственной программы в течение срока ее действия, не производится в связи с отсутствием утвержденных мероприятий производственной программы по ремонту объектов централизованной системы водоотведения, мероприятий, направленных на улучшение качества очистки сточных вод, мероприятий по энергосбережению и повышен</w:t>
      </w:r>
      <w:r>
        <w:t>ию энергетической эффективности.</w:t>
      </w:r>
    </w:p>
    <w:p w:rsidR="00B8795B" w:rsidRDefault="00B8795B" w:rsidP="00B8795B">
      <w:pPr>
        <w:autoSpaceDE w:val="0"/>
        <w:autoSpaceDN w:val="0"/>
        <w:adjustRightInd w:val="0"/>
        <w:spacing w:line="120" w:lineRule="auto"/>
        <w:jc w:val="both"/>
      </w:pPr>
    </w:p>
    <w:p w:rsidR="00982F3B" w:rsidRDefault="00982F3B" w:rsidP="00B8795B">
      <w:pPr>
        <w:shd w:val="clear" w:color="auto" w:fill="FFFFFF"/>
        <w:tabs>
          <w:tab w:val="left" w:pos="850"/>
        </w:tabs>
        <w:spacing w:line="302" w:lineRule="exact"/>
        <w:ind w:left="11" w:hanging="11"/>
        <w:rPr>
          <w:color w:val="000000"/>
        </w:rPr>
      </w:pPr>
    </w:p>
    <w:p w:rsidR="00B8795B" w:rsidRDefault="00B8795B" w:rsidP="00B8795B">
      <w:pPr>
        <w:shd w:val="clear" w:color="auto" w:fill="FFFFFF"/>
        <w:tabs>
          <w:tab w:val="left" w:pos="850"/>
        </w:tabs>
        <w:spacing w:line="302" w:lineRule="exact"/>
        <w:ind w:left="11" w:hanging="11"/>
        <w:rPr>
          <w:color w:val="000000"/>
        </w:rPr>
        <w:sectPr w:rsidR="00B8795B" w:rsidSect="006F3BA6">
          <w:pgSz w:w="16838" w:h="11906" w:orient="landscape" w:code="9"/>
          <w:pgMar w:top="1701" w:right="1134" w:bottom="567" w:left="1134" w:header="709" w:footer="709" w:gutter="0"/>
          <w:cols w:space="708"/>
          <w:docGrid w:linePitch="360"/>
        </w:sectPr>
      </w:pPr>
    </w:p>
    <w:p w:rsidR="00982F3B" w:rsidRDefault="00982F3B" w:rsidP="00EB2446">
      <w:pPr>
        <w:widowControl w:val="0"/>
        <w:autoSpaceDE w:val="0"/>
        <w:autoSpaceDN w:val="0"/>
        <w:adjustRightInd w:val="0"/>
        <w:ind w:firstLine="540"/>
        <w:jc w:val="right"/>
      </w:pPr>
    </w:p>
    <w:p w:rsidR="00982F3B" w:rsidRPr="00DA6C1A" w:rsidRDefault="00982F3B" w:rsidP="00982F3B">
      <w:pPr>
        <w:widowControl w:val="0"/>
        <w:autoSpaceDE w:val="0"/>
        <w:autoSpaceDN w:val="0"/>
        <w:adjustRightInd w:val="0"/>
        <w:ind w:firstLine="540"/>
        <w:jc w:val="both"/>
      </w:pPr>
      <w:r w:rsidRPr="00DA6C1A">
        <w:t>7. Отчет об исполнении производственной программы</w:t>
      </w:r>
    </w:p>
    <w:p w:rsidR="00982F3B" w:rsidRPr="00DA6C1A" w:rsidRDefault="00982F3B" w:rsidP="00982F3B">
      <w:pPr>
        <w:widowControl w:val="0"/>
        <w:autoSpaceDE w:val="0"/>
        <w:autoSpaceDN w:val="0"/>
        <w:adjustRightInd w:val="0"/>
        <w:ind w:firstLine="540"/>
        <w:jc w:val="both"/>
      </w:pPr>
    </w:p>
    <w:p w:rsidR="00982F3B" w:rsidRPr="00DA6C1A" w:rsidRDefault="00982F3B" w:rsidP="00982F3B">
      <w:pPr>
        <w:widowControl w:val="0"/>
        <w:autoSpaceDE w:val="0"/>
        <w:autoSpaceDN w:val="0"/>
        <w:adjustRightInd w:val="0"/>
        <w:ind w:firstLine="540"/>
        <w:jc w:val="both"/>
      </w:pPr>
      <w:r w:rsidRPr="00DA6C1A">
        <w:t>7.1. Объем принятых стоков</w:t>
      </w:r>
    </w:p>
    <w:p w:rsidR="00982F3B" w:rsidRPr="00DA6C1A" w:rsidRDefault="00982F3B" w:rsidP="00982F3B">
      <w:pPr>
        <w:widowControl w:val="0"/>
        <w:autoSpaceDE w:val="0"/>
        <w:autoSpaceDN w:val="0"/>
        <w:adjustRightInd w:val="0"/>
        <w:ind w:firstLine="540"/>
        <w:jc w:val="both"/>
      </w:pPr>
    </w:p>
    <w:tbl>
      <w:tblPr>
        <w:tblW w:w="5000" w:type="pct"/>
        <w:tblLook w:val="0000"/>
      </w:tblPr>
      <w:tblGrid>
        <w:gridCol w:w="836"/>
        <w:gridCol w:w="4744"/>
        <w:gridCol w:w="1385"/>
        <w:gridCol w:w="2889"/>
      </w:tblGrid>
      <w:tr w:rsidR="00982F3B" w:rsidRPr="00DA6C1A" w:rsidTr="00C43F12">
        <w:trPr>
          <w:trHeight w:val="489"/>
        </w:trPr>
        <w:tc>
          <w:tcPr>
            <w:tcW w:w="424" w:type="pct"/>
            <w:vMerge w:val="restart"/>
            <w:tcBorders>
              <w:top w:val="single" w:sz="4" w:space="0" w:color="auto"/>
              <w:left w:val="single" w:sz="4" w:space="0" w:color="auto"/>
              <w:right w:val="single" w:sz="4" w:space="0" w:color="auto"/>
            </w:tcBorders>
            <w:shd w:val="clear" w:color="auto" w:fill="auto"/>
            <w:vAlign w:val="center"/>
          </w:tcPr>
          <w:p w:rsidR="00982F3B" w:rsidRPr="00DA6C1A" w:rsidRDefault="00982F3B" w:rsidP="00C43F12">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982F3B" w:rsidRPr="00DA6C1A" w:rsidRDefault="00982F3B" w:rsidP="00C43F12">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982F3B" w:rsidRPr="00DA6C1A" w:rsidRDefault="00982F3B" w:rsidP="00C43F12">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982F3B" w:rsidRPr="00882328" w:rsidRDefault="00982F3B" w:rsidP="00C43F12">
            <w:pPr>
              <w:jc w:val="center"/>
              <w:rPr>
                <w:bCs/>
                <w:sz w:val="20"/>
                <w:szCs w:val="20"/>
              </w:rPr>
            </w:pPr>
            <w:r w:rsidRPr="00882328">
              <w:rPr>
                <w:bCs/>
                <w:sz w:val="20"/>
                <w:szCs w:val="20"/>
              </w:rPr>
              <w:t>Величина показателя</w:t>
            </w:r>
          </w:p>
        </w:tc>
      </w:tr>
      <w:tr w:rsidR="00982F3B" w:rsidRPr="00DA6C1A" w:rsidTr="00C43F12">
        <w:trPr>
          <w:trHeight w:val="489"/>
        </w:trPr>
        <w:tc>
          <w:tcPr>
            <w:tcW w:w="424" w:type="pct"/>
            <w:vMerge/>
            <w:tcBorders>
              <w:left w:val="single" w:sz="4" w:space="0" w:color="auto"/>
              <w:bottom w:val="single" w:sz="4" w:space="0" w:color="auto"/>
              <w:right w:val="single" w:sz="4" w:space="0" w:color="auto"/>
            </w:tcBorders>
            <w:shd w:val="clear" w:color="auto" w:fill="auto"/>
            <w:vAlign w:val="center"/>
          </w:tcPr>
          <w:p w:rsidR="00982F3B" w:rsidRPr="00DA6C1A" w:rsidRDefault="00982F3B" w:rsidP="00C43F12">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982F3B" w:rsidRPr="00DA6C1A" w:rsidRDefault="00982F3B" w:rsidP="00C43F12">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982F3B" w:rsidRPr="00DA6C1A" w:rsidRDefault="00982F3B" w:rsidP="00C43F12">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982F3B" w:rsidRPr="00882328" w:rsidRDefault="00982F3B" w:rsidP="003E5083">
            <w:pPr>
              <w:jc w:val="center"/>
              <w:rPr>
                <w:bCs/>
                <w:sz w:val="20"/>
                <w:szCs w:val="20"/>
                <w:lang w:val="en-US"/>
              </w:rPr>
            </w:pPr>
            <w:r w:rsidRPr="00882328">
              <w:rPr>
                <w:bCs/>
                <w:sz w:val="20"/>
                <w:szCs w:val="20"/>
              </w:rPr>
              <w:t>20</w:t>
            </w:r>
            <w:r w:rsidR="003E5083" w:rsidRPr="00882328">
              <w:rPr>
                <w:bCs/>
                <w:sz w:val="20"/>
                <w:szCs w:val="20"/>
              </w:rPr>
              <w:t>20</w:t>
            </w:r>
            <w:r w:rsidRPr="00882328">
              <w:rPr>
                <w:bCs/>
                <w:sz w:val="20"/>
                <w:szCs w:val="20"/>
              </w:rPr>
              <w:t xml:space="preserve"> год </w:t>
            </w:r>
          </w:p>
        </w:tc>
      </w:tr>
      <w:tr w:rsidR="0085725F" w:rsidRPr="00DA6C1A" w:rsidTr="00C43F12">
        <w:trPr>
          <w:trHeight w:val="404"/>
        </w:trPr>
        <w:tc>
          <w:tcPr>
            <w:tcW w:w="424" w:type="pct"/>
            <w:tcBorders>
              <w:top w:val="nil"/>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85725F" w:rsidRPr="00DA6C1A" w:rsidRDefault="0085725F" w:rsidP="00C43F12">
            <w:pPr>
              <w:rPr>
                <w:bCs/>
                <w:sz w:val="20"/>
                <w:szCs w:val="20"/>
              </w:rPr>
            </w:pPr>
            <w:r w:rsidRPr="00DA6C1A">
              <w:rPr>
                <w:bCs/>
                <w:sz w:val="20"/>
                <w:szCs w:val="20"/>
              </w:rPr>
              <w:t xml:space="preserve">Объем сточных вод, принятых у абонентов </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85725F" w:rsidRPr="00882328" w:rsidRDefault="0085725F" w:rsidP="00D03004">
            <w:pPr>
              <w:jc w:val="center"/>
              <w:rPr>
                <w:bCs/>
                <w:sz w:val="20"/>
                <w:szCs w:val="20"/>
              </w:rPr>
            </w:pPr>
            <w:r w:rsidRPr="00882328">
              <w:rPr>
                <w:bCs/>
                <w:sz w:val="20"/>
                <w:szCs w:val="20"/>
              </w:rPr>
              <w:t>10,68</w:t>
            </w:r>
          </w:p>
        </w:tc>
      </w:tr>
      <w:tr w:rsidR="0085725F" w:rsidRPr="00DA6C1A" w:rsidTr="00C43F12">
        <w:trPr>
          <w:trHeight w:val="319"/>
        </w:trPr>
        <w:tc>
          <w:tcPr>
            <w:tcW w:w="424" w:type="pct"/>
            <w:vMerge w:val="restart"/>
            <w:tcBorders>
              <w:top w:val="nil"/>
              <w:left w:val="single" w:sz="4" w:space="0" w:color="auto"/>
              <w:right w:val="single" w:sz="4" w:space="0" w:color="auto"/>
            </w:tcBorders>
            <w:shd w:val="clear" w:color="auto" w:fill="auto"/>
            <w:noWrap/>
            <w:vAlign w:val="center"/>
          </w:tcPr>
          <w:p w:rsidR="0085725F" w:rsidRPr="00DA6C1A" w:rsidRDefault="0085725F"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85725F" w:rsidRPr="00DA6C1A" w:rsidRDefault="0085725F" w:rsidP="00C43F12">
            <w:pPr>
              <w:rPr>
                <w:sz w:val="20"/>
                <w:szCs w:val="20"/>
              </w:rPr>
            </w:pPr>
            <w:r w:rsidRPr="00DA6C1A">
              <w:rPr>
                <w:sz w:val="20"/>
                <w:szCs w:val="20"/>
              </w:rPr>
              <w:t xml:space="preserve"> -  от собственных абонентов (население)</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85725F" w:rsidRPr="00882328" w:rsidRDefault="0085725F" w:rsidP="00D03004">
            <w:pPr>
              <w:jc w:val="center"/>
              <w:rPr>
                <w:color w:val="000000"/>
                <w:sz w:val="20"/>
                <w:szCs w:val="20"/>
              </w:rPr>
            </w:pPr>
            <w:r w:rsidRPr="00882328">
              <w:rPr>
                <w:color w:val="000000"/>
                <w:sz w:val="20"/>
                <w:szCs w:val="20"/>
              </w:rPr>
              <w:t>7,67</w:t>
            </w:r>
          </w:p>
        </w:tc>
      </w:tr>
      <w:tr w:rsidR="0085725F" w:rsidRPr="00DA6C1A" w:rsidTr="00C43F12">
        <w:trPr>
          <w:trHeight w:val="319"/>
        </w:trPr>
        <w:tc>
          <w:tcPr>
            <w:tcW w:w="424" w:type="pct"/>
            <w:vMerge/>
            <w:tcBorders>
              <w:left w:val="single" w:sz="4" w:space="0" w:color="auto"/>
              <w:right w:val="single" w:sz="4" w:space="0" w:color="auto"/>
            </w:tcBorders>
            <w:shd w:val="clear" w:color="auto" w:fill="auto"/>
            <w:noWrap/>
            <w:vAlign w:val="center"/>
          </w:tcPr>
          <w:p w:rsidR="0085725F" w:rsidRPr="00DA6C1A" w:rsidRDefault="0085725F"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85725F" w:rsidRPr="00DA6C1A" w:rsidRDefault="0085725F" w:rsidP="00C43F12">
            <w:pPr>
              <w:rPr>
                <w:sz w:val="20"/>
                <w:szCs w:val="20"/>
              </w:rPr>
            </w:pPr>
            <w:r w:rsidRPr="00DA6C1A">
              <w:rPr>
                <w:sz w:val="20"/>
                <w:szCs w:val="20"/>
              </w:rPr>
              <w:t xml:space="preserve"> - от бюджетных организаций</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85725F" w:rsidRPr="00882328" w:rsidRDefault="0085725F" w:rsidP="00D03004">
            <w:pPr>
              <w:jc w:val="center"/>
              <w:rPr>
                <w:color w:val="000000"/>
                <w:sz w:val="20"/>
                <w:szCs w:val="20"/>
              </w:rPr>
            </w:pPr>
            <w:r w:rsidRPr="00882328">
              <w:rPr>
                <w:color w:val="000000"/>
                <w:sz w:val="20"/>
                <w:szCs w:val="20"/>
              </w:rPr>
              <w:t>0,59</w:t>
            </w:r>
          </w:p>
        </w:tc>
      </w:tr>
      <w:tr w:rsidR="0085725F" w:rsidRPr="00DA6C1A" w:rsidTr="00C43F12">
        <w:trPr>
          <w:trHeight w:val="319"/>
        </w:trPr>
        <w:tc>
          <w:tcPr>
            <w:tcW w:w="424" w:type="pct"/>
            <w:vMerge/>
            <w:tcBorders>
              <w:left w:val="single" w:sz="4" w:space="0" w:color="auto"/>
              <w:right w:val="single" w:sz="4" w:space="0" w:color="auto"/>
            </w:tcBorders>
            <w:shd w:val="clear" w:color="auto" w:fill="auto"/>
            <w:noWrap/>
            <w:vAlign w:val="center"/>
          </w:tcPr>
          <w:p w:rsidR="0085725F" w:rsidRPr="00DA6C1A" w:rsidRDefault="0085725F"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85725F" w:rsidRPr="00DA6C1A" w:rsidRDefault="0085725F" w:rsidP="00C43F12">
            <w:pPr>
              <w:rPr>
                <w:sz w:val="20"/>
                <w:szCs w:val="20"/>
              </w:rPr>
            </w:pPr>
            <w:r w:rsidRPr="00DA6C1A">
              <w:rPr>
                <w:sz w:val="20"/>
                <w:szCs w:val="20"/>
              </w:rPr>
              <w:t xml:space="preserve"> - от прочих потребителей</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85725F" w:rsidRPr="00882328" w:rsidRDefault="0085725F" w:rsidP="00D03004">
            <w:pPr>
              <w:jc w:val="center"/>
              <w:rPr>
                <w:color w:val="000000"/>
                <w:sz w:val="20"/>
                <w:szCs w:val="20"/>
              </w:rPr>
            </w:pPr>
            <w:r w:rsidRPr="00882328">
              <w:rPr>
                <w:color w:val="000000"/>
                <w:sz w:val="20"/>
                <w:szCs w:val="20"/>
              </w:rPr>
              <w:t>2,42</w:t>
            </w:r>
          </w:p>
        </w:tc>
      </w:tr>
      <w:tr w:rsidR="0085725F" w:rsidRPr="00DA6C1A" w:rsidTr="00C43F12">
        <w:trPr>
          <w:trHeight w:val="319"/>
        </w:trPr>
        <w:tc>
          <w:tcPr>
            <w:tcW w:w="424" w:type="pct"/>
            <w:vMerge/>
            <w:tcBorders>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85725F" w:rsidRPr="00DA6C1A" w:rsidRDefault="0085725F" w:rsidP="00C43F12">
            <w:pPr>
              <w:rPr>
                <w:sz w:val="20"/>
                <w:szCs w:val="20"/>
              </w:rPr>
            </w:pPr>
            <w:r w:rsidRPr="00DA6C1A">
              <w:rPr>
                <w:sz w:val="20"/>
                <w:szCs w:val="20"/>
              </w:rPr>
              <w:t xml:space="preserve"> - от других организаций, осуществляющих водоотведение</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85725F" w:rsidRPr="00882328" w:rsidRDefault="0085725F" w:rsidP="00D03004">
            <w:pPr>
              <w:jc w:val="center"/>
              <w:rPr>
                <w:sz w:val="20"/>
                <w:szCs w:val="20"/>
              </w:rPr>
            </w:pPr>
            <w:r w:rsidRPr="00882328">
              <w:rPr>
                <w:sz w:val="20"/>
                <w:szCs w:val="20"/>
              </w:rPr>
              <w:t>-</w:t>
            </w:r>
          </w:p>
        </w:tc>
      </w:tr>
      <w:tr w:rsidR="0085725F" w:rsidRPr="00DA6C1A" w:rsidTr="00C43F12">
        <w:trPr>
          <w:trHeight w:val="319"/>
        </w:trPr>
        <w:tc>
          <w:tcPr>
            <w:tcW w:w="424" w:type="pct"/>
            <w:tcBorders>
              <w:top w:val="nil"/>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85725F" w:rsidRPr="00DA6C1A" w:rsidRDefault="0085725F" w:rsidP="00C43F12">
            <w:pPr>
              <w:rPr>
                <w:bCs/>
                <w:sz w:val="20"/>
                <w:szCs w:val="20"/>
              </w:rPr>
            </w:pPr>
            <w:r w:rsidRPr="00DA6C1A">
              <w:rPr>
                <w:bCs/>
                <w:sz w:val="20"/>
                <w:szCs w:val="20"/>
              </w:rPr>
              <w:t xml:space="preserve">Объем транспортируемых сточных вод </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85725F" w:rsidRPr="00882328" w:rsidRDefault="0085725F" w:rsidP="00D03004">
            <w:pPr>
              <w:jc w:val="center"/>
              <w:rPr>
                <w:bCs/>
                <w:sz w:val="20"/>
                <w:szCs w:val="20"/>
              </w:rPr>
            </w:pPr>
            <w:r w:rsidRPr="00882328">
              <w:rPr>
                <w:bCs/>
                <w:sz w:val="20"/>
                <w:szCs w:val="20"/>
              </w:rPr>
              <w:t>10,68</w:t>
            </w:r>
          </w:p>
        </w:tc>
      </w:tr>
      <w:tr w:rsidR="0085725F" w:rsidRPr="00DA6C1A" w:rsidTr="00C43F12">
        <w:trPr>
          <w:trHeight w:val="295"/>
        </w:trPr>
        <w:tc>
          <w:tcPr>
            <w:tcW w:w="424" w:type="pct"/>
            <w:vMerge w:val="restart"/>
            <w:tcBorders>
              <w:top w:val="nil"/>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85725F" w:rsidRPr="00DA6C1A" w:rsidRDefault="0085725F" w:rsidP="00C43F12">
            <w:pPr>
              <w:rPr>
                <w:sz w:val="20"/>
                <w:szCs w:val="20"/>
              </w:rPr>
            </w:pPr>
            <w:r w:rsidRPr="00DA6C1A">
              <w:rPr>
                <w:sz w:val="20"/>
                <w:szCs w:val="20"/>
              </w:rPr>
              <w:t xml:space="preserve"> - на собственные очистные сооружения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85725F" w:rsidRPr="00882328" w:rsidRDefault="0085725F" w:rsidP="00D03004">
            <w:pPr>
              <w:jc w:val="center"/>
              <w:rPr>
                <w:color w:val="000000"/>
                <w:sz w:val="20"/>
                <w:szCs w:val="20"/>
              </w:rPr>
            </w:pPr>
            <w:r w:rsidRPr="00882328">
              <w:rPr>
                <w:color w:val="000000"/>
                <w:sz w:val="20"/>
                <w:szCs w:val="20"/>
              </w:rPr>
              <w:t>10,68</w:t>
            </w:r>
          </w:p>
        </w:tc>
      </w:tr>
      <w:tr w:rsidR="0085725F" w:rsidRPr="00DA6C1A" w:rsidTr="00C43F12">
        <w:trPr>
          <w:trHeight w:val="401"/>
        </w:trPr>
        <w:tc>
          <w:tcPr>
            <w:tcW w:w="424" w:type="pct"/>
            <w:vMerge/>
            <w:tcBorders>
              <w:top w:val="nil"/>
              <w:left w:val="single" w:sz="4" w:space="0" w:color="auto"/>
              <w:bottom w:val="single" w:sz="4" w:space="0" w:color="auto"/>
              <w:right w:val="single" w:sz="4" w:space="0" w:color="auto"/>
            </w:tcBorders>
            <w:vAlign w:val="center"/>
          </w:tcPr>
          <w:p w:rsidR="0085725F" w:rsidRPr="00DA6C1A" w:rsidRDefault="0085725F" w:rsidP="00C43F12">
            <w:pP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85725F" w:rsidRPr="00DA6C1A" w:rsidRDefault="0085725F" w:rsidP="00C43F12">
            <w:pPr>
              <w:rPr>
                <w:sz w:val="20"/>
                <w:szCs w:val="20"/>
              </w:rPr>
            </w:pPr>
            <w:r w:rsidRPr="00DA6C1A">
              <w:rPr>
                <w:sz w:val="20"/>
                <w:szCs w:val="20"/>
              </w:rPr>
              <w:t xml:space="preserve"> - другим организациям</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85725F" w:rsidRPr="00882328" w:rsidRDefault="0085725F" w:rsidP="00D03004">
            <w:pPr>
              <w:jc w:val="center"/>
              <w:rPr>
                <w:sz w:val="20"/>
                <w:szCs w:val="20"/>
              </w:rPr>
            </w:pPr>
            <w:r w:rsidRPr="00882328">
              <w:rPr>
                <w:sz w:val="20"/>
                <w:szCs w:val="20"/>
              </w:rPr>
              <w:t>-</w:t>
            </w:r>
          </w:p>
        </w:tc>
      </w:tr>
      <w:tr w:rsidR="0085725F" w:rsidRPr="00DA6C1A" w:rsidTr="00C43F12">
        <w:trPr>
          <w:trHeight w:val="343"/>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bCs/>
                <w:sz w:val="20"/>
                <w:szCs w:val="20"/>
              </w:rPr>
            </w:pPr>
            <w:r w:rsidRPr="00DA6C1A">
              <w:rPr>
                <w:bCs/>
                <w:sz w:val="20"/>
                <w:szCs w:val="20"/>
              </w:rPr>
              <w:t>3</w:t>
            </w: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85725F" w:rsidRPr="00DA6C1A" w:rsidRDefault="0085725F" w:rsidP="00C43F12">
            <w:pPr>
              <w:rPr>
                <w:sz w:val="20"/>
                <w:szCs w:val="20"/>
              </w:rPr>
            </w:pPr>
            <w:r w:rsidRPr="00DA6C1A">
              <w:rPr>
                <w:sz w:val="20"/>
                <w:szCs w:val="20"/>
              </w:rPr>
              <w:t>Объем сточных вод, поступивших на очистные сооружения</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85725F" w:rsidRPr="00882328" w:rsidRDefault="0085725F" w:rsidP="00D03004">
            <w:pPr>
              <w:jc w:val="center"/>
              <w:rPr>
                <w:bCs/>
                <w:color w:val="000000"/>
                <w:sz w:val="20"/>
                <w:szCs w:val="20"/>
              </w:rPr>
            </w:pPr>
            <w:r w:rsidRPr="00882328">
              <w:rPr>
                <w:bCs/>
                <w:color w:val="000000"/>
                <w:sz w:val="20"/>
                <w:szCs w:val="20"/>
              </w:rPr>
              <w:t>10,68</w:t>
            </w:r>
          </w:p>
        </w:tc>
      </w:tr>
      <w:tr w:rsidR="0085725F" w:rsidRPr="00DA6C1A" w:rsidTr="00C43F12">
        <w:trPr>
          <w:trHeight w:val="343"/>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85725F" w:rsidRPr="00DA6C1A" w:rsidRDefault="0085725F"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85725F" w:rsidRPr="00DA6C1A" w:rsidRDefault="0085725F" w:rsidP="00C43F12">
            <w:pPr>
              <w:rPr>
                <w:sz w:val="20"/>
                <w:szCs w:val="20"/>
              </w:rPr>
            </w:pPr>
            <w:r w:rsidRPr="00DA6C1A">
              <w:rPr>
                <w:sz w:val="20"/>
                <w:szCs w:val="20"/>
              </w:rPr>
              <w:t>- объем сточных вод, прошедших очистку</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85725F" w:rsidRPr="00882328" w:rsidRDefault="0085725F" w:rsidP="00D03004">
            <w:pPr>
              <w:jc w:val="center"/>
              <w:rPr>
                <w:bCs/>
                <w:sz w:val="20"/>
                <w:szCs w:val="20"/>
              </w:rPr>
            </w:pPr>
            <w:r w:rsidRPr="00882328">
              <w:rPr>
                <w:bCs/>
                <w:sz w:val="20"/>
                <w:szCs w:val="20"/>
              </w:rPr>
              <w:t>10,68</w:t>
            </w:r>
          </w:p>
        </w:tc>
      </w:tr>
      <w:tr w:rsidR="0085725F" w:rsidRPr="00DA6C1A" w:rsidTr="00C43F12">
        <w:trPr>
          <w:trHeight w:val="343"/>
        </w:trPr>
        <w:tc>
          <w:tcPr>
            <w:tcW w:w="424" w:type="pct"/>
            <w:vMerge/>
            <w:tcBorders>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85725F" w:rsidRPr="00DA6C1A" w:rsidRDefault="0085725F" w:rsidP="00C43F12">
            <w:pPr>
              <w:rPr>
                <w:sz w:val="20"/>
                <w:szCs w:val="20"/>
              </w:rPr>
            </w:pPr>
            <w:r w:rsidRPr="00DA6C1A">
              <w:rPr>
                <w:sz w:val="20"/>
                <w:szCs w:val="20"/>
              </w:rPr>
              <w:t>- сбросы сточных вод в пределах нормативов и лимитов</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5725F" w:rsidRPr="00DA6C1A" w:rsidRDefault="0085725F"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85725F" w:rsidRPr="00882328" w:rsidRDefault="0085725F" w:rsidP="00D03004">
            <w:pPr>
              <w:jc w:val="center"/>
              <w:rPr>
                <w:color w:val="000000"/>
                <w:sz w:val="20"/>
                <w:szCs w:val="20"/>
              </w:rPr>
            </w:pPr>
            <w:r w:rsidRPr="00882328">
              <w:rPr>
                <w:color w:val="000000"/>
                <w:sz w:val="20"/>
                <w:szCs w:val="20"/>
              </w:rPr>
              <w:t>-</w:t>
            </w:r>
          </w:p>
        </w:tc>
      </w:tr>
    </w:tbl>
    <w:p w:rsidR="003E5083" w:rsidRDefault="003E5083" w:rsidP="003E5083">
      <w:pPr>
        <w:autoSpaceDE w:val="0"/>
        <w:autoSpaceDN w:val="0"/>
        <w:adjustRightInd w:val="0"/>
        <w:jc w:val="both"/>
        <w:rPr>
          <w:sz w:val="20"/>
          <w:szCs w:val="20"/>
        </w:rPr>
      </w:pPr>
    </w:p>
    <w:p w:rsidR="00982F3B" w:rsidRDefault="00982F3B" w:rsidP="00982F3B">
      <w:pPr>
        <w:autoSpaceDE w:val="0"/>
        <w:autoSpaceDN w:val="0"/>
        <w:adjustRightInd w:val="0"/>
        <w:jc w:val="both"/>
        <w:rPr>
          <w:sz w:val="20"/>
          <w:szCs w:val="20"/>
        </w:rPr>
      </w:pPr>
    </w:p>
    <w:p w:rsidR="00982F3B" w:rsidRDefault="00982F3B" w:rsidP="00EB2446">
      <w:pPr>
        <w:widowControl w:val="0"/>
        <w:autoSpaceDE w:val="0"/>
        <w:autoSpaceDN w:val="0"/>
        <w:adjustRightInd w:val="0"/>
        <w:ind w:firstLine="540"/>
        <w:jc w:val="right"/>
      </w:pPr>
    </w:p>
    <w:p w:rsidR="00982F3B" w:rsidRDefault="00982F3B" w:rsidP="00EB2446">
      <w:pPr>
        <w:widowControl w:val="0"/>
        <w:autoSpaceDE w:val="0"/>
        <w:autoSpaceDN w:val="0"/>
        <w:adjustRightInd w:val="0"/>
        <w:ind w:firstLine="540"/>
        <w:jc w:val="right"/>
      </w:pPr>
    </w:p>
    <w:p w:rsidR="00982F3B" w:rsidRDefault="00982F3B" w:rsidP="00EB2446">
      <w:pPr>
        <w:widowControl w:val="0"/>
        <w:autoSpaceDE w:val="0"/>
        <w:autoSpaceDN w:val="0"/>
        <w:adjustRightInd w:val="0"/>
        <w:ind w:firstLine="540"/>
        <w:jc w:val="right"/>
      </w:pPr>
    </w:p>
    <w:p w:rsidR="00982F3B" w:rsidRDefault="00982F3B" w:rsidP="00EB2446">
      <w:pPr>
        <w:widowControl w:val="0"/>
        <w:autoSpaceDE w:val="0"/>
        <w:autoSpaceDN w:val="0"/>
        <w:adjustRightInd w:val="0"/>
        <w:ind w:firstLine="540"/>
        <w:jc w:val="right"/>
      </w:pPr>
    </w:p>
    <w:p w:rsidR="00A9366D" w:rsidRDefault="00A9366D" w:rsidP="00A9366D">
      <w:pPr>
        <w:shd w:val="clear" w:color="auto" w:fill="FFFFFF"/>
        <w:tabs>
          <w:tab w:val="left" w:pos="850"/>
        </w:tabs>
        <w:spacing w:line="302" w:lineRule="exact"/>
        <w:ind w:left="11" w:hanging="11"/>
        <w:rPr>
          <w:color w:val="000000"/>
        </w:rPr>
      </w:pPr>
      <w:r>
        <w:rPr>
          <w:color w:val="000000"/>
        </w:rPr>
        <w:t>Н</w:t>
      </w:r>
      <w:r w:rsidRPr="00EF61AA">
        <w:rPr>
          <w:color w:val="000000"/>
        </w:rPr>
        <w:t>ачальник отдела регулированиятарифов организаций</w:t>
      </w:r>
    </w:p>
    <w:p w:rsidR="00A9366D" w:rsidRPr="00EF61AA" w:rsidRDefault="00A9366D" w:rsidP="00A9366D">
      <w:pPr>
        <w:shd w:val="clear" w:color="auto" w:fill="FFFFFF"/>
        <w:tabs>
          <w:tab w:val="left" w:pos="850"/>
        </w:tabs>
        <w:spacing w:line="302" w:lineRule="exact"/>
        <w:ind w:left="11" w:hanging="11"/>
        <w:rPr>
          <w:color w:val="000000"/>
        </w:rPr>
      </w:pPr>
      <w:r w:rsidRPr="00EF61AA">
        <w:rPr>
          <w:color w:val="000000"/>
        </w:rPr>
        <w:t>коммунальногокомплекса управления тарифного</w:t>
      </w:r>
    </w:p>
    <w:p w:rsidR="00A9366D" w:rsidRDefault="00A9366D" w:rsidP="00A9366D">
      <w:pPr>
        <w:shd w:val="clear" w:color="auto" w:fill="FFFFFF"/>
        <w:tabs>
          <w:tab w:val="left" w:pos="850"/>
        </w:tabs>
        <w:spacing w:line="302" w:lineRule="exact"/>
        <w:ind w:left="11" w:hanging="11"/>
        <w:rPr>
          <w:color w:val="000000"/>
        </w:rPr>
      </w:pPr>
      <w:r w:rsidRPr="00EF61AA">
        <w:rPr>
          <w:color w:val="000000"/>
        </w:rPr>
        <w:t xml:space="preserve">регулирования коммунального комплекса,транспорта, </w:t>
      </w:r>
    </w:p>
    <w:p w:rsidR="00A9366D" w:rsidRPr="00EF61AA" w:rsidRDefault="00A9366D" w:rsidP="00A9366D">
      <w:pPr>
        <w:shd w:val="clear" w:color="auto" w:fill="FFFFFF"/>
        <w:tabs>
          <w:tab w:val="left" w:pos="850"/>
        </w:tabs>
        <w:spacing w:line="302" w:lineRule="exact"/>
        <w:ind w:left="11" w:hanging="11"/>
        <w:rPr>
          <w:color w:val="000000"/>
        </w:rPr>
      </w:pPr>
      <w:r w:rsidRPr="00EF61AA">
        <w:rPr>
          <w:color w:val="000000"/>
        </w:rPr>
        <w:t>непроизводственной сферыРегиональной службы по</w:t>
      </w:r>
    </w:p>
    <w:p w:rsidR="00A9366D" w:rsidRDefault="00A9366D" w:rsidP="00A9366D">
      <w:pPr>
        <w:shd w:val="clear" w:color="auto" w:fill="FFFFFF"/>
        <w:tabs>
          <w:tab w:val="left" w:pos="850"/>
        </w:tabs>
        <w:spacing w:line="302" w:lineRule="exact"/>
        <w:ind w:left="11" w:hanging="11"/>
        <w:rPr>
          <w:color w:val="000000"/>
        </w:rPr>
        <w:sectPr w:rsidR="00A9366D" w:rsidSect="006F3BA6">
          <w:pgSz w:w="11906" w:h="16838"/>
          <w:pgMar w:top="1134" w:right="567" w:bottom="1134" w:left="1701" w:header="709" w:footer="709" w:gutter="0"/>
          <w:cols w:space="708"/>
          <w:docGrid w:linePitch="360"/>
        </w:sectPr>
      </w:pPr>
      <w:r w:rsidRPr="00EF61AA">
        <w:rPr>
          <w:color w:val="000000"/>
        </w:rPr>
        <w:t xml:space="preserve">тарифам Ростовской области                                     </w:t>
      </w:r>
      <w:r>
        <w:rPr>
          <w:color w:val="000000"/>
        </w:rPr>
        <w:t>И.П. Кисилева</w:t>
      </w:r>
    </w:p>
    <w:p w:rsidR="00EB2446" w:rsidRPr="004A0217" w:rsidRDefault="0028415A" w:rsidP="00EB2446">
      <w:pPr>
        <w:widowControl w:val="0"/>
        <w:autoSpaceDE w:val="0"/>
        <w:autoSpaceDN w:val="0"/>
        <w:adjustRightInd w:val="0"/>
        <w:ind w:firstLine="540"/>
        <w:jc w:val="right"/>
      </w:pPr>
      <w:r w:rsidRPr="004A0217">
        <w:t xml:space="preserve">Приложение </w:t>
      </w:r>
      <w:r w:rsidR="00EB2446" w:rsidRPr="004A0217">
        <w:t xml:space="preserve">№ </w:t>
      </w:r>
      <w:r w:rsidR="00D97350" w:rsidRPr="004A0217">
        <w:t>1</w:t>
      </w:r>
      <w:r w:rsidR="00F92180">
        <w:t>5</w:t>
      </w:r>
    </w:p>
    <w:p w:rsidR="00EB2446" w:rsidRPr="004A0217" w:rsidRDefault="00EB2446" w:rsidP="00EB2446">
      <w:pPr>
        <w:widowControl w:val="0"/>
        <w:autoSpaceDE w:val="0"/>
        <w:autoSpaceDN w:val="0"/>
        <w:adjustRightInd w:val="0"/>
        <w:jc w:val="right"/>
      </w:pPr>
      <w:r w:rsidRPr="004A0217">
        <w:t>к постановлению Региональной службы</w:t>
      </w:r>
    </w:p>
    <w:p w:rsidR="00EB2446" w:rsidRPr="004A0217" w:rsidRDefault="00EB2446" w:rsidP="00EB2446">
      <w:pPr>
        <w:widowControl w:val="0"/>
        <w:autoSpaceDE w:val="0"/>
        <w:autoSpaceDN w:val="0"/>
        <w:adjustRightInd w:val="0"/>
        <w:jc w:val="right"/>
      </w:pPr>
      <w:r w:rsidRPr="004A0217">
        <w:t>по тарифам Ростовской области</w:t>
      </w:r>
    </w:p>
    <w:p w:rsidR="00EB2446" w:rsidRDefault="0028415A" w:rsidP="00EB2446">
      <w:pPr>
        <w:widowControl w:val="0"/>
        <w:autoSpaceDE w:val="0"/>
        <w:autoSpaceDN w:val="0"/>
        <w:adjustRightInd w:val="0"/>
        <w:jc w:val="right"/>
      </w:pPr>
      <w:r w:rsidRPr="004A0217">
        <w:t xml:space="preserve">от </w:t>
      </w:r>
      <w:r w:rsidR="001E2D64">
        <w:t>20</w:t>
      </w:r>
      <w:r w:rsidRPr="004A0217">
        <w:t>.</w:t>
      </w:r>
      <w:r w:rsidR="00FC5CFB" w:rsidRPr="004A0217">
        <w:t>12</w:t>
      </w:r>
      <w:r w:rsidR="00EB2446" w:rsidRPr="004A0217">
        <w:t>.</w:t>
      </w:r>
      <w:r w:rsidR="00982F3B" w:rsidRPr="004A0217">
        <w:t>202</w:t>
      </w:r>
      <w:r w:rsidR="001E2D64">
        <w:t>1</w:t>
      </w:r>
      <w:r w:rsidR="00EB2446" w:rsidRPr="004A0217">
        <w:t xml:space="preserve"> № </w:t>
      </w:r>
      <w:r w:rsidR="00C964FF" w:rsidRPr="000A3DFE">
        <w:t>71</w:t>
      </w:r>
      <w:r w:rsidR="00982F3B" w:rsidRPr="004A0217">
        <w:t>/</w:t>
      </w:r>
      <w:r w:rsidR="004244B0">
        <w:t>21</w:t>
      </w:r>
    </w:p>
    <w:p w:rsidR="00FC5CFB" w:rsidRPr="00C3561C" w:rsidRDefault="00FC5CFB" w:rsidP="00EB2446">
      <w:pPr>
        <w:widowControl w:val="0"/>
        <w:autoSpaceDE w:val="0"/>
        <w:autoSpaceDN w:val="0"/>
        <w:adjustRightInd w:val="0"/>
        <w:jc w:val="right"/>
      </w:pPr>
    </w:p>
    <w:p w:rsidR="00EB2446" w:rsidRPr="006F22EF" w:rsidRDefault="00EB2446" w:rsidP="003E5083">
      <w:pPr>
        <w:widowControl w:val="0"/>
        <w:autoSpaceDE w:val="0"/>
        <w:autoSpaceDN w:val="0"/>
        <w:adjustRightInd w:val="0"/>
        <w:jc w:val="center"/>
        <w:rPr>
          <w:bCs/>
        </w:rPr>
      </w:pPr>
      <w:r w:rsidRPr="006F22EF">
        <w:rPr>
          <w:bCs/>
        </w:rPr>
        <w:t xml:space="preserve">Производственная программа ГУП РО «УРСВ», </w:t>
      </w:r>
      <w:r w:rsidR="003E5083">
        <w:rPr>
          <w:bCs/>
        </w:rPr>
        <w:t>филиал «Зерноградский»</w:t>
      </w:r>
      <w:r w:rsidRPr="006F22EF">
        <w:rPr>
          <w:bCs/>
        </w:rPr>
        <w:t>,</w:t>
      </w:r>
    </w:p>
    <w:p w:rsidR="009F62A8" w:rsidRDefault="00EB2446" w:rsidP="003E5083">
      <w:pPr>
        <w:widowControl w:val="0"/>
        <w:autoSpaceDE w:val="0"/>
        <w:autoSpaceDN w:val="0"/>
        <w:adjustRightInd w:val="0"/>
        <w:jc w:val="center"/>
        <w:rPr>
          <w:bCs/>
        </w:rPr>
      </w:pPr>
      <w:r w:rsidRPr="006F22EF">
        <w:rPr>
          <w:bCs/>
        </w:rPr>
        <w:t xml:space="preserve">в </w:t>
      </w:r>
      <w:r>
        <w:rPr>
          <w:bCs/>
        </w:rPr>
        <w:t xml:space="preserve">сфере водоотведения </w:t>
      </w:r>
      <w:r w:rsidRPr="00EB2446">
        <w:rPr>
          <w:bCs/>
        </w:rPr>
        <w:t>с момента официального опубликования постановления</w:t>
      </w:r>
    </w:p>
    <w:p w:rsidR="00EB2446" w:rsidRPr="006F22EF" w:rsidRDefault="00EB2446" w:rsidP="003E5083">
      <w:pPr>
        <w:widowControl w:val="0"/>
        <w:autoSpaceDE w:val="0"/>
        <w:autoSpaceDN w:val="0"/>
        <w:adjustRightInd w:val="0"/>
        <w:jc w:val="center"/>
        <w:rPr>
          <w:bCs/>
        </w:rPr>
      </w:pPr>
      <w:r w:rsidRPr="00EB2446">
        <w:rPr>
          <w:bCs/>
        </w:rPr>
        <w:t xml:space="preserve"> по31 декабря 2022 года</w:t>
      </w:r>
    </w:p>
    <w:p w:rsidR="00EB2446" w:rsidRPr="00C3561C" w:rsidRDefault="00EB2446" w:rsidP="00EB2446">
      <w:pPr>
        <w:widowControl w:val="0"/>
        <w:autoSpaceDE w:val="0"/>
        <w:autoSpaceDN w:val="0"/>
        <w:adjustRightInd w:val="0"/>
        <w:jc w:val="both"/>
      </w:pPr>
    </w:p>
    <w:p w:rsidR="00EB2446" w:rsidRPr="00C3561C" w:rsidRDefault="00EB2446" w:rsidP="00EB2446">
      <w:pPr>
        <w:widowControl w:val="0"/>
        <w:numPr>
          <w:ilvl w:val="0"/>
          <w:numId w:val="6"/>
        </w:numPr>
        <w:autoSpaceDE w:val="0"/>
        <w:autoSpaceDN w:val="0"/>
        <w:adjustRightInd w:val="0"/>
        <w:jc w:val="both"/>
      </w:pPr>
      <w:r w:rsidRPr="00C3561C">
        <w:t>Паспорт производственной программы</w:t>
      </w:r>
    </w:p>
    <w:p w:rsidR="00EB2446" w:rsidRPr="00F02A46" w:rsidRDefault="00EB2446" w:rsidP="00EB2446">
      <w:pPr>
        <w:widowControl w:val="0"/>
        <w:autoSpaceDE w:val="0"/>
        <w:autoSpaceDN w:val="0"/>
        <w:adjustRightInd w:val="0"/>
        <w:rPr>
          <w:highlight w:val="yellow"/>
        </w:rPr>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4706"/>
        <w:gridCol w:w="5082"/>
      </w:tblGrid>
      <w:tr w:rsidR="00EB2446" w:rsidRPr="00F02A46" w:rsidTr="00B75681">
        <w:trPr>
          <w:trHeight w:val="650"/>
          <w:tblCellSpacing w:w="5" w:type="nil"/>
        </w:trPr>
        <w:tc>
          <w:tcPr>
            <w:tcW w:w="2404" w:type="pct"/>
            <w:vAlign w:val="center"/>
          </w:tcPr>
          <w:p w:rsidR="00EB2446" w:rsidRPr="00C3561C" w:rsidRDefault="00EB2446" w:rsidP="00EA4761">
            <w:pPr>
              <w:widowControl w:val="0"/>
              <w:autoSpaceDE w:val="0"/>
              <w:autoSpaceDN w:val="0"/>
              <w:adjustRightInd w:val="0"/>
              <w:rPr>
                <w:sz w:val="20"/>
                <w:szCs w:val="20"/>
              </w:rPr>
            </w:pPr>
            <w:r w:rsidRPr="00C3561C">
              <w:rPr>
                <w:sz w:val="20"/>
                <w:szCs w:val="20"/>
              </w:rPr>
              <w:t>Наименование и местонахождение регулируемой организации</w:t>
            </w:r>
          </w:p>
        </w:tc>
        <w:tc>
          <w:tcPr>
            <w:tcW w:w="2596" w:type="pct"/>
            <w:vAlign w:val="center"/>
          </w:tcPr>
          <w:p w:rsidR="00EB2446" w:rsidRPr="00757FB0" w:rsidRDefault="00EB2446" w:rsidP="00EA4761">
            <w:pPr>
              <w:rPr>
                <w:bCs/>
                <w:sz w:val="20"/>
                <w:szCs w:val="20"/>
              </w:rPr>
            </w:pPr>
            <w:r w:rsidRPr="00757FB0">
              <w:rPr>
                <w:bCs/>
                <w:sz w:val="20"/>
                <w:szCs w:val="20"/>
              </w:rPr>
              <w:t xml:space="preserve">ГУП РО «УРСВ», </w:t>
            </w:r>
          </w:p>
          <w:p w:rsidR="00EB2446" w:rsidRPr="00757FB0" w:rsidRDefault="00757FB0" w:rsidP="00EA4761">
            <w:pPr>
              <w:rPr>
                <w:sz w:val="20"/>
                <w:szCs w:val="20"/>
              </w:rPr>
            </w:pPr>
            <w:r w:rsidRPr="00757FB0">
              <w:rPr>
                <w:sz w:val="20"/>
                <w:szCs w:val="20"/>
              </w:rPr>
              <w:t>ул. Новомосковская, 21-23,  оф. 412, г. Ростов-на-Дону, Ростовская область, 344112</w:t>
            </w:r>
          </w:p>
        </w:tc>
      </w:tr>
      <w:tr w:rsidR="00EB2446" w:rsidRPr="00F02A46" w:rsidTr="00B75681">
        <w:trPr>
          <w:trHeight w:val="577"/>
          <w:tblCellSpacing w:w="5" w:type="nil"/>
        </w:trPr>
        <w:tc>
          <w:tcPr>
            <w:tcW w:w="2404" w:type="pct"/>
            <w:vAlign w:val="center"/>
          </w:tcPr>
          <w:p w:rsidR="00EB2446" w:rsidRPr="00C3561C" w:rsidRDefault="00EB2446" w:rsidP="00EA4761">
            <w:pPr>
              <w:widowControl w:val="0"/>
              <w:autoSpaceDE w:val="0"/>
              <w:autoSpaceDN w:val="0"/>
              <w:adjustRightInd w:val="0"/>
              <w:rPr>
                <w:sz w:val="20"/>
                <w:szCs w:val="20"/>
              </w:rPr>
            </w:pPr>
            <w:r w:rsidRPr="00C3561C">
              <w:rPr>
                <w:sz w:val="20"/>
                <w:szCs w:val="20"/>
              </w:rPr>
              <w:t>Период реализации производственной программы</w:t>
            </w:r>
          </w:p>
        </w:tc>
        <w:tc>
          <w:tcPr>
            <w:tcW w:w="2596" w:type="pct"/>
            <w:vAlign w:val="center"/>
          </w:tcPr>
          <w:p w:rsidR="00EB2446" w:rsidRPr="00757FB0" w:rsidRDefault="00EB2446" w:rsidP="00EB2446">
            <w:pPr>
              <w:rPr>
                <w:sz w:val="20"/>
                <w:szCs w:val="20"/>
              </w:rPr>
            </w:pPr>
            <w:r w:rsidRPr="00757FB0">
              <w:rPr>
                <w:sz w:val="20"/>
                <w:szCs w:val="20"/>
              </w:rPr>
              <w:t xml:space="preserve">с момента официального </w:t>
            </w:r>
            <w:r w:rsidR="0028415A" w:rsidRPr="00757FB0">
              <w:rPr>
                <w:sz w:val="20"/>
                <w:szCs w:val="20"/>
              </w:rPr>
              <w:t xml:space="preserve">опубликования постановления по </w:t>
            </w:r>
            <w:r w:rsidRPr="00757FB0">
              <w:rPr>
                <w:sz w:val="20"/>
                <w:szCs w:val="20"/>
              </w:rPr>
              <w:t>31 декабря 2022 года</w:t>
            </w:r>
          </w:p>
        </w:tc>
      </w:tr>
      <w:tr w:rsidR="00EB2446" w:rsidRPr="00F02A46" w:rsidTr="0028415A">
        <w:trPr>
          <w:trHeight w:val="549"/>
          <w:tblCellSpacing w:w="5" w:type="nil"/>
        </w:trPr>
        <w:tc>
          <w:tcPr>
            <w:tcW w:w="2404" w:type="pct"/>
            <w:vAlign w:val="center"/>
          </w:tcPr>
          <w:p w:rsidR="00EB2446" w:rsidRPr="00C3561C" w:rsidRDefault="00EB2446" w:rsidP="00EA4761">
            <w:pPr>
              <w:widowControl w:val="0"/>
              <w:autoSpaceDE w:val="0"/>
              <w:autoSpaceDN w:val="0"/>
              <w:adjustRightInd w:val="0"/>
              <w:rPr>
                <w:sz w:val="20"/>
                <w:szCs w:val="20"/>
              </w:rPr>
            </w:pPr>
            <w:r w:rsidRPr="00C3561C">
              <w:rPr>
                <w:sz w:val="20"/>
                <w:szCs w:val="20"/>
              </w:rPr>
              <w:t>Наименование и местонахождение уполномоченного органа, утвердившего производственную программу</w:t>
            </w:r>
          </w:p>
        </w:tc>
        <w:tc>
          <w:tcPr>
            <w:tcW w:w="2596" w:type="pct"/>
            <w:vAlign w:val="center"/>
          </w:tcPr>
          <w:p w:rsidR="00EB2446" w:rsidRPr="00757FB0" w:rsidRDefault="00EB2446" w:rsidP="00EA4761">
            <w:pPr>
              <w:rPr>
                <w:sz w:val="20"/>
                <w:szCs w:val="20"/>
              </w:rPr>
            </w:pPr>
            <w:r w:rsidRPr="00757FB0">
              <w:rPr>
                <w:sz w:val="20"/>
                <w:szCs w:val="20"/>
              </w:rPr>
              <w:t xml:space="preserve">Региональная служба по тарифам Ростовской области </w:t>
            </w:r>
          </w:p>
          <w:p w:rsidR="00EB2446" w:rsidRPr="00757FB0" w:rsidRDefault="00EB2446" w:rsidP="00EA4761">
            <w:pPr>
              <w:rPr>
                <w:sz w:val="20"/>
                <w:szCs w:val="20"/>
              </w:rPr>
            </w:pPr>
            <w:r w:rsidRPr="00757FB0">
              <w:rPr>
                <w:sz w:val="20"/>
                <w:szCs w:val="20"/>
              </w:rPr>
              <w:t>ул. М.Горького, 295, г. Ростов-на-Дону</w:t>
            </w:r>
            <w:r w:rsidR="00757FB0" w:rsidRPr="00757FB0">
              <w:rPr>
                <w:sz w:val="20"/>
                <w:szCs w:val="20"/>
              </w:rPr>
              <w:t>, 344019</w:t>
            </w:r>
          </w:p>
        </w:tc>
      </w:tr>
      <w:tr w:rsidR="00EB2446" w:rsidRPr="00F02A46" w:rsidTr="00B75681">
        <w:trPr>
          <w:trHeight w:val="503"/>
          <w:tblCellSpacing w:w="5" w:type="nil"/>
        </w:trPr>
        <w:tc>
          <w:tcPr>
            <w:tcW w:w="2404" w:type="pct"/>
            <w:vAlign w:val="center"/>
          </w:tcPr>
          <w:p w:rsidR="00EB2446" w:rsidRPr="0039573B" w:rsidRDefault="00EB2446" w:rsidP="00EA4761">
            <w:pPr>
              <w:widowControl w:val="0"/>
              <w:autoSpaceDE w:val="0"/>
              <w:autoSpaceDN w:val="0"/>
              <w:adjustRightInd w:val="0"/>
              <w:rPr>
                <w:sz w:val="20"/>
                <w:szCs w:val="20"/>
              </w:rPr>
            </w:pPr>
            <w:r w:rsidRPr="0039573B">
              <w:rPr>
                <w:sz w:val="20"/>
                <w:szCs w:val="20"/>
              </w:rPr>
              <w:t xml:space="preserve">Обслуживаемая территория </w:t>
            </w:r>
          </w:p>
        </w:tc>
        <w:tc>
          <w:tcPr>
            <w:tcW w:w="2596" w:type="pct"/>
            <w:vAlign w:val="center"/>
          </w:tcPr>
          <w:p w:rsidR="00EB2446" w:rsidRPr="00757FB0" w:rsidRDefault="00EB2446" w:rsidP="00EA4761">
            <w:pPr>
              <w:rPr>
                <w:sz w:val="20"/>
                <w:szCs w:val="20"/>
              </w:rPr>
            </w:pPr>
            <w:r w:rsidRPr="00757FB0">
              <w:rPr>
                <w:sz w:val="20"/>
                <w:szCs w:val="20"/>
              </w:rPr>
              <w:t>Зерноградское городское поселение Зерноградского района Ростовской области</w:t>
            </w:r>
          </w:p>
        </w:tc>
      </w:tr>
    </w:tbl>
    <w:p w:rsidR="00EB2446" w:rsidRPr="00F02A46" w:rsidRDefault="00EB2446" w:rsidP="00EB2446">
      <w:pPr>
        <w:widowControl w:val="0"/>
        <w:autoSpaceDE w:val="0"/>
        <w:autoSpaceDN w:val="0"/>
        <w:adjustRightInd w:val="0"/>
        <w:ind w:firstLine="540"/>
        <w:jc w:val="both"/>
        <w:rPr>
          <w:sz w:val="22"/>
          <w:szCs w:val="22"/>
          <w:highlight w:val="yellow"/>
        </w:rPr>
      </w:pPr>
    </w:p>
    <w:p w:rsidR="00EB2446" w:rsidRPr="00C3561C" w:rsidRDefault="00EB2446" w:rsidP="00EB2446">
      <w:pPr>
        <w:widowControl w:val="0"/>
        <w:autoSpaceDE w:val="0"/>
        <w:autoSpaceDN w:val="0"/>
        <w:adjustRightInd w:val="0"/>
        <w:ind w:firstLine="540"/>
        <w:jc w:val="both"/>
      </w:pPr>
      <w:r w:rsidRPr="00C3561C">
        <w:t>2. Планируемый объем принимаемых сточных вод</w:t>
      </w:r>
    </w:p>
    <w:p w:rsidR="00EB2446" w:rsidRPr="00F02A46" w:rsidRDefault="00EB2446" w:rsidP="00EB2446">
      <w:pPr>
        <w:widowControl w:val="0"/>
        <w:autoSpaceDE w:val="0"/>
        <w:autoSpaceDN w:val="0"/>
        <w:adjustRightInd w:val="0"/>
        <w:ind w:firstLine="540"/>
        <w:jc w:val="both"/>
        <w:rPr>
          <w:sz w:val="22"/>
          <w:szCs w:val="22"/>
          <w:highlight w:val="yellow"/>
        </w:rPr>
      </w:pPr>
    </w:p>
    <w:tbl>
      <w:tblPr>
        <w:tblW w:w="5000" w:type="pct"/>
        <w:tblLook w:val="0000"/>
      </w:tblPr>
      <w:tblGrid>
        <w:gridCol w:w="486"/>
        <w:gridCol w:w="3034"/>
        <w:gridCol w:w="1127"/>
        <w:gridCol w:w="2020"/>
        <w:gridCol w:w="1007"/>
        <w:gridCol w:w="1092"/>
        <w:gridCol w:w="1088"/>
      </w:tblGrid>
      <w:tr w:rsidR="00EB2446" w:rsidRPr="00560817" w:rsidTr="0028415A">
        <w:trPr>
          <w:trHeight w:val="301"/>
        </w:trPr>
        <w:tc>
          <w:tcPr>
            <w:tcW w:w="2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B2446" w:rsidRPr="00560817" w:rsidRDefault="00EB2446" w:rsidP="00EA4761">
            <w:pPr>
              <w:jc w:val="center"/>
              <w:rPr>
                <w:bCs/>
                <w:sz w:val="20"/>
                <w:szCs w:val="20"/>
              </w:rPr>
            </w:pPr>
            <w:r w:rsidRPr="00560817">
              <w:rPr>
                <w:bCs/>
                <w:sz w:val="20"/>
                <w:szCs w:val="20"/>
              </w:rPr>
              <w:t>№ п/п</w:t>
            </w:r>
          </w:p>
        </w:tc>
        <w:tc>
          <w:tcPr>
            <w:tcW w:w="15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B2446" w:rsidRPr="00560817" w:rsidRDefault="00EB2446" w:rsidP="00EA4761">
            <w:pPr>
              <w:jc w:val="center"/>
              <w:rPr>
                <w:bCs/>
                <w:sz w:val="20"/>
                <w:szCs w:val="20"/>
              </w:rPr>
            </w:pPr>
            <w:r w:rsidRPr="00560817">
              <w:rPr>
                <w:bCs/>
                <w:sz w:val="20"/>
                <w:szCs w:val="20"/>
              </w:rPr>
              <w:t>Показатели производственной деятельности</w:t>
            </w:r>
          </w:p>
        </w:tc>
        <w:tc>
          <w:tcPr>
            <w:tcW w:w="57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B2446" w:rsidRPr="00560817" w:rsidRDefault="00EB2446" w:rsidP="00EA4761">
            <w:pPr>
              <w:jc w:val="center"/>
              <w:rPr>
                <w:bCs/>
                <w:sz w:val="20"/>
                <w:szCs w:val="20"/>
              </w:rPr>
            </w:pPr>
            <w:r w:rsidRPr="00560817">
              <w:rPr>
                <w:bCs/>
                <w:sz w:val="20"/>
                <w:szCs w:val="20"/>
              </w:rPr>
              <w:t>Ед</w:t>
            </w:r>
            <w:r>
              <w:rPr>
                <w:bCs/>
                <w:sz w:val="20"/>
                <w:szCs w:val="20"/>
              </w:rPr>
              <w:t>иница</w:t>
            </w:r>
            <w:r w:rsidRPr="00560817">
              <w:rPr>
                <w:bCs/>
                <w:sz w:val="20"/>
                <w:szCs w:val="20"/>
              </w:rPr>
              <w:t xml:space="preserve"> измер</w:t>
            </w:r>
            <w:r>
              <w:rPr>
                <w:bCs/>
                <w:sz w:val="20"/>
                <w:szCs w:val="20"/>
              </w:rPr>
              <w:t>ения</w:t>
            </w:r>
          </w:p>
        </w:tc>
        <w:tc>
          <w:tcPr>
            <w:tcW w:w="2642" w:type="pct"/>
            <w:gridSpan w:val="4"/>
            <w:tcBorders>
              <w:top w:val="single" w:sz="4" w:space="0" w:color="auto"/>
              <w:left w:val="nil"/>
              <w:bottom w:val="single" w:sz="4" w:space="0" w:color="auto"/>
              <w:right w:val="single" w:sz="4" w:space="0" w:color="auto"/>
            </w:tcBorders>
            <w:shd w:val="clear" w:color="auto" w:fill="auto"/>
            <w:vAlign w:val="center"/>
          </w:tcPr>
          <w:p w:rsidR="00EB2446" w:rsidRPr="00F1078F" w:rsidRDefault="00EB2446" w:rsidP="00EA4761">
            <w:pPr>
              <w:jc w:val="center"/>
              <w:rPr>
                <w:bCs/>
                <w:sz w:val="20"/>
                <w:szCs w:val="20"/>
                <w:lang w:val="en-US"/>
              </w:rPr>
            </w:pPr>
            <w:r w:rsidRPr="00560817">
              <w:rPr>
                <w:bCs/>
                <w:sz w:val="20"/>
                <w:szCs w:val="20"/>
              </w:rPr>
              <w:t>Величина показателя</w:t>
            </w:r>
          </w:p>
        </w:tc>
      </w:tr>
      <w:tr w:rsidR="00EB2446" w:rsidRPr="00560817" w:rsidTr="0028415A">
        <w:trPr>
          <w:trHeight w:val="535"/>
        </w:trPr>
        <w:tc>
          <w:tcPr>
            <w:tcW w:w="246" w:type="pct"/>
            <w:vMerge/>
            <w:tcBorders>
              <w:top w:val="single" w:sz="4" w:space="0" w:color="auto"/>
              <w:left w:val="single" w:sz="4" w:space="0" w:color="auto"/>
              <w:bottom w:val="single" w:sz="4" w:space="0" w:color="auto"/>
              <w:right w:val="single" w:sz="4" w:space="0" w:color="auto"/>
            </w:tcBorders>
            <w:vAlign w:val="center"/>
          </w:tcPr>
          <w:p w:rsidR="00EB2446" w:rsidRPr="00560817" w:rsidRDefault="00EB2446" w:rsidP="00EA4761">
            <w:pPr>
              <w:rPr>
                <w:bCs/>
                <w:sz w:val="20"/>
                <w:szCs w:val="20"/>
              </w:rPr>
            </w:pPr>
          </w:p>
        </w:tc>
        <w:tc>
          <w:tcPr>
            <w:tcW w:w="1540" w:type="pct"/>
            <w:vMerge/>
            <w:tcBorders>
              <w:top w:val="single" w:sz="4" w:space="0" w:color="auto"/>
              <w:left w:val="single" w:sz="4" w:space="0" w:color="auto"/>
              <w:bottom w:val="single" w:sz="4" w:space="0" w:color="auto"/>
              <w:right w:val="single" w:sz="4" w:space="0" w:color="auto"/>
            </w:tcBorders>
            <w:vAlign w:val="center"/>
          </w:tcPr>
          <w:p w:rsidR="00EB2446" w:rsidRPr="00560817" w:rsidRDefault="00EB2446" w:rsidP="00EA4761">
            <w:pPr>
              <w:rPr>
                <w:bCs/>
                <w:sz w:val="20"/>
                <w:szCs w:val="20"/>
              </w:rPr>
            </w:pPr>
          </w:p>
        </w:tc>
        <w:tc>
          <w:tcPr>
            <w:tcW w:w="572" w:type="pct"/>
            <w:vMerge/>
            <w:tcBorders>
              <w:top w:val="single" w:sz="4" w:space="0" w:color="auto"/>
              <w:left w:val="single" w:sz="4" w:space="0" w:color="auto"/>
              <w:bottom w:val="single" w:sz="4" w:space="0" w:color="auto"/>
              <w:right w:val="single" w:sz="4" w:space="0" w:color="auto"/>
            </w:tcBorders>
            <w:vAlign w:val="center"/>
          </w:tcPr>
          <w:p w:rsidR="00EB2446" w:rsidRPr="00560817" w:rsidRDefault="00EB2446" w:rsidP="00EA4761">
            <w:pPr>
              <w:rPr>
                <w:bCs/>
                <w:sz w:val="20"/>
                <w:szCs w:val="20"/>
              </w:rPr>
            </w:pPr>
          </w:p>
        </w:tc>
        <w:tc>
          <w:tcPr>
            <w:tcW w:w="1025" w:type="pct"/>
            <w:tcBorders>
              <w:top w:val="nil"/>
              <w:left w:val="nil"/>
              <w:bottom w:val="single" w:sz="4" w:space="0" w:color="auto"/>
              <w:right w:val="single" w:sz="4" w:space="0" w:color="auto"/>
            </w:tcBorders>
            <w:shd w:val="clear" w:color="auto" w:fill="auto"/>
            <w:vAlign w:val="center"/>
          </w:tcPr>
          <w:p w:rsidR="00EB2446" w:rsidRPr="008D5302" w:rsidRDefault="00EB2446" w:rsidP="00EA4761">
            <w:pPr>
              <w:jc w:val="center"/>
              <w:rPr>
                <w:sz w:val="20"/>
                <w:szCs w:val="20"/>
              </w:rPr>
            </w:pPr>
            <w:r>
              <w:rPr>
                <w:sz w:val="20"/>
                <w:szCs w:val="20"/>
              </w:rPr>
              <w:t>с момента официального опубликования постановления по 31.12.</w:t>
            </w:r>
            <w:r w:rsidRPr="008D5302">
              <w:rPr>
                <w:sz w:val="20"/>
                <w:szCs w:val="20"/>
              </w:rPr>
              <w:t>2019</w:t>
            </w:r>
            <w:r>
              <w:rPr>
                <w:sz w:val="20"/>
                <w:szCs w:val="20"/>
              </w:rPr>
              <w:t>*</w:t>
            </w:r>
          </w:p>
        </w:tc>
        <w:tc>
          <w:tcPr>
            <w:tcW w:w="511" w:type="pct"/>
            <w:tcBorders>
              <w:top w:val="nil"/>
              <w:left w:val="nil"/>
              <w:bottom w:val="single" w:sz="4" w:space="0" w:color="auto"/>
              <w:right w:val="single" w:sz="4" w:space="0" w:color="auto"/>
            </w:tcBorders>
            <w:vAlign w:val="center"/>
          </w:tcPr>
          <w:p w:rsidR="00EB2446" w:rsidRPr="008D5302" w:rsidRDefault="00EB2446" w:rsidP="00EA4761">
            <w:pPr>
              <w:jc w:val="center"/>
              <w:rPr>
                <w:sz w:val="20"/>
                <w:szCs w:val="20"/>
              </w:rPr>
            </w:pPr>
            <w:r w:rsidRPr="008D5302">
              <w:rPr>
                <w:sz w:val="20"/>
                <w:szCs w:val="20"/>
              </w:rPr>
              <w:t>2020 год</w:t>
            </w:r>
          </w:p>
        </w:tc>
        <w:tc>
          <w:tcPr>
            <w:tcW w:w="554" w:type="pct"/>
            <w:tcBorders>
              <w:top w:val="nil"/>
              <w:left w:val="nil"/>
              <w:bottom w:val="single" w:sz="4" w:space="0" w:color="auto"/>
              <w:right w:val="single" w:sz="4" w:space="0" w:color="auto"/>
            </w:tcBorders>
            <w:vAlign w:val="center"/>
          </w:tcPr>
          <w:p w:rsidR="00EB2446" w:rsidRPr="008D5302" w:rsidRDefault="00EB2446" w:rsidP="00EA4761">
            <w:pPr>
              <w:jc w:val="center"/>
              <w:rPr>
                <w:sz w:val="20"/>
                <w:szCs w:val="20"/>
              </w:rPr>
            </w:pPr>
            <w:r w:rsidRPr="00DF2B37">
              <w:rPr>
                <w:sz w:val="20"/>
                <w:szCs w:val="20"/>
              </w:rPr>
              <w:t>2021 год</w:t>
            </w:r>
          </w:p>
        </w:tc>
        <w:tc>
          <w:tcPr>
            <w:tcW w:w="552" w:type="pct"/>
            <w:tcBorders>
              <w:top w:val="nil"/>
              <w:left w:val="nil"/>
              <w:bottom w:val="single" w:sz="4" w:space="0" w:color="auto"/>
              <w:right w:val="single" w:sz="4" w:space="0" w:color="auto"/>
            </w:tcBorders>
            <w:vAlign w:val="center"/>
          </w:tcPr>
          <w:p w:rsidR="00EB2446" w:rsidRPr="00882328" w:rsidRDefault="00EB2446" w:rsidP="00EA4761">
            <w:pPr>
              <w:jc w:val="center"/>
              <w:rPr>
                <w:sz w:val="20"/>
                <w:szCs w:val="20"/>
              </w:rPr>
            </w:pPr>
            <w:r w:rsidRPr="00882328">
              <w:rPr>
                <w:sz w:val="20"/>
                <w:szCs w:val="20"/>
              </w:rPr>
              <w:t>2022 год</w:t>
            </w:r>
          </w:p>
        </w:tc>
      </w:tr>
      <w:tr w:rsidR="009F13E0" w:rsidRPr="00560817" w:rsidTr="0028415A">
        <w:trPr>
          <w:trHeight w:hRule="exact" w:val="590"/>
        </w:trPr>
        <w:tc>
          <w:tcPr>
            <w:tcW w:w="246" w:type="pct"/>
            <w:tcBorders>
              <w:top w:val="nil"/>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bCs/>
                <w:sz w:val="20"/>
                <w:szCs w:val="20"/>
              </w:rPr>
            </w:pPr>
            <w:r w:rsidRPr="00560817">
              <w:rPr>
                <w:bCs/>
                <w:sz w:val="20"/>
                <w:szCs w:val="20"/>
              </w:rPr>
              <w:t>1</w:t>
            </w:r>
          </w:p>
        </w:tc>
        <w:tc>
          <w:tcPr>
            <w:tcW w:w="1540" w:type="pct"/>
            <w:tcBorders>
              <w:top w:val="nil"/>
              <w:left w:val="single" w:sz="4" w:space="0" w:color="auto"/>
              <w:bottom w:val="single" w:sz="4" w:space="0" w:color="auto"/>
              <w:right w:val="single" w:sz="4" w:space="0" w:color="auto"/>
            </w:tcBorders>
            <w:shd w:val="clear" w:color="auto" w:fill="auto"/>
            <w:vAlign w:val="center"/>
          </w:tcPr>
          <w:p w:rsidR="009F13E0" w:rsidRPr="00560817" w:rsidRDefault="009F13E0" w:rsidP="00EA4761">
            <w:pPr>
              <w:rPr>
                <w:bCs/>
                <w:sz w:val="20"/>
                <w:szCs w:val="20"/>
              </w:rPr>
            </w:pPr>
            <w:r w:rsidRPr="00560817">
              <w:rPr>
                <w:bCs/>
                <w:sz w:val="20"/>
                <w:szCs w:val="20"/>
              </w:rPr>
              <w:t>Объем сточных вод, принятых у абонентов</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тыс.куб.м</w:t>
            </w:r>
          </w:p>
        </w:tc>
        <w:tc>
          <w:tcPr>
            <w:tcW w:w="1025" w:type="pct"/>
            <w:tcBorders>
              <w:top w:val="nil"/>
              <w:left w:val="nil"/>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Pr>
                <w:sz w:val="20"/>
                <w:szCs w:val="20"/>
              </w:rPr>
              <w:t>783,63</w:t>
            </w:r>
          </w:p>
        </w:tc>
        <w:tc>
          <w:tcPr>
            <w:tcW w:w="511" w:type="pct"/>
            <w:tcBorders>
              <w:top w:val="nil"/>
              <w:left w:val="nil"/>
              <w:bottom w:val="single" w:sz="4" w:space="0" w:color="auto"/>
              <w:right w:val="single" w:sz="4" w:space="0" w:color="auto"/>
            </w:tcBorders>
            <w:vAlign w:val="center"/>
          </w:tcPr>
          <w:p w:rsidR="009F13E0" w:rsidRPr="00560817" w:rsidRDefault="009F13E0" w:rsidP="00EA4761">
            <w:pPr>
              <w:jc w:val="center"/>
              <w:rPr>
                <w:sz w:val="20"/>
                <w:szCs w:val="20"/>
              </w:rPr>
            </w:pPr>
            <w:r>
              <w:rPr>
                <w:sz w:val="20"/>
                <w:szCs w:val="20"/>
              </w:rPr>
              <w:t>783,63</w:t>
            </w:r>
          </w:p>
        </w:tc>
        <w:tc>
          <w:tcPr>
            <w:tcW w:w="554" w:type="pct"/>
            <w:tcBorders>
              <w:top w:val="nil"/>
              <w:left w:val="nil"/>
              <w:bottom w:val="single" w:sz="4" w:space="0" w:color="auto"/>
              <w:right w:val="single" w:sz="4" w:space="0" w:color="auto"/>
            </w:tcBorders>
            <w:vAlign w:val="center"/>
          </w:tcPr>
          <w:p w:rsidR="009F13E0" w:rsidRPr="00560817" w:rsidRDefault="009F13E0" w:rsidP="009F13E0">
            <w:pPr>
              <w:jc w:val="center"/>
              <w:rPr>
                <w:sz w:val="20"/>
                <w:szCs w:val="20"/>
              </w:rPr>
            </w:pPr>
            <w:r>
              <w:rPr>
                <w:sz w:val="20"/>
                <w:szCs w:val="20"/>
              </w:rPr>
              <w:t>783,63</w:t>
            </w:r>
          </w:p>
        </w:tc>
        <w:tc>
          <w:tcPr>
            <w:tcW w:w="552" w:type="pct"/>
            <w:tcBorders>
              <w:top w:val="nil"/>
              <w:left w:val="nil"/>
              <w:bottom w:val="single" w:sz="4" w:space="0" w:color="auto"/>
              <w:right w:val="single" w:sz="4" w:space="0" w:color="auto"/>
            </w:tcBorders>
            <w:vAlign w:val="center"/>
          </w:tcPr>
          <w:p w:rsidR="009F13E0" w:rsidRPr="00882328" w:rsidRDefault="00882328" w:rsidP="00EA4761">
            <w:pPr>
              <w:jc w:val="center"/>
              <w:rPr>
                <w:sz w:val="20"/>
                <w:szCs w:val="20"/>
              </w:rPr>
            </w:pPr>
            <w:r w:rsidRPr="00882328">
              <w:rPr>
                <w:sz w:val="20"/>
                <w:szCs w:val="20"/>
              </w:rPr>
              <w:t>568,76</w:t>
            </w:r>
          </w:p>
        </w:tc>
      </w:tr>
      <w:tr w:rsidR="009F13E0" w:rsidRPr="00560817" w:rsidTr="0028415A">
        <w:trPr>
          <w:trHeight w:val="408"/>
        </w:trPr>
        <w:tc>
          <w:tcPr>
            <w:tcW w:w="246" w:type="pct"/>
            <w:vMerge w:val="restart"/>
            <w:tcBorders>
              <w:top w:val="nil"/>
              <w:left w:val="single" w:sz="4" w:space="0" w:color="auto"/>
              <w:right w:val="single" w:sz="4" w:space="0" w:color="auto"/>
            </w:tcBorders>
            <w:shd w:val="clear" w:color="auto" w:fill="auto"/>
            <w:noWrap/>
            <w:vAlign w:val="center"/>
          </w:tcPr>
          <w:p w:rsidR="009F13E0" w:rsidRPr="00560817" w:rsidRDefault="009F13E0" w:rsidP="00EA4761">
            <w:pPr>
              <w:jc w:val="center"/>
              <w:rPr>
                <w:bCs/>
                <w:sz w:val="20"/>
                <w:szCs w:val="20"/>
              </w:rPr>
            </w:pPr>
          </w:p>
        </w:tc>
        <w:tc>
          <w:tcPr>
            <w:tcW w:w="1540" w:type="pct"/>
            <w:tcBorders>
              <w:top w:val="nil"/>
              <w:left w:val="single" w:sz="4" w:space="0" w:color="auto"/>
              <w:bottom w:val="single" w:sz="4" w:space="0" w:color="auto"/>
              <w:right w:val="single" w:sz="4" w:space="0" w:color="auto"/>
            </w:tcBorders>
            <w:shd w:val="clear" w:color="auto" w:fill="auto"/>
            <w:vAlign w:val="center"/>
          </w:tcPr>
          <w:p w:rsidR="009F13E0" w:rsidRPr="00560817" w:rsidRDefault="009F13E0" w:rsidP="00EA4761">
            <w:pPr>
              <w:rPr>
                <w:sz w:val="20"/>
                <w:szCs w:val="20"/>
              </w:rPr>
            </w:pPr>
            <w:r w:rsidRPr="00560817">
              <w:rPr>
                <w:sz w:val="20"/>
                <w:szCs w:val="20"/>
              </w:rPr>
              <w:t>-  от собственных абонентов (население)</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тыс.куб.м</w:t>
            </w:r>
          </w:p>
        </w:tc>
        <w:tc>
          <w:tcPr>
            <w:tcW w:w="1025" w:type="pct"/>
            <w:tcBorders>
              <w:top w:val="nil"/>
              <w:left w:val="nil"/>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Pr>
                <w:sz w:val="20"/>
                <w:szCs w:val="20"/>
              </w:rPr>
              <w:t>424,75</w:t>
            </w:r>
          </w:p>
        </w:tc>
        <w:tc>
          <w:tcPr>
            <w:tcW w:w="511" w:type="pct"/>
            <w:tcBorders>
              <w:top w:val="nil"/>
              <w:left w:val="nil"/>
              <w:bottom w:val="single" w:sz="4" w:space="0" w:color="auto"/>
              <w:right w:val="single" w:sz="4" w:space="0" w:color="auto"/>
            </w:tcBorders>
            <w:vAlign w:val="center"/>
          </w:tcPr>
          <w:p w:rsidR="009F13E0" w:rsidRPr="00560817" w:rsidRDefault="009F13E0" w:rsidP="00EA4761">
            <w:pPr>
              <w:jc w:val="center"/>
              <w:rPr>
                <w:sz w:val="20"/>
                <w:szCs w:val="20"/>
              </w:rPr>
            </w:pPr>
            <w:r>
              <w:rPr>
                <w:sz w:val="20"/>
                <w:szCs w:val="20"/>
              </w:rPr>
              <w:t>424,75</w:t>
            </w:r>
          </w:p>
        </w:tc>
        <w:tc>
          <w:tcPr>
            <w:tcW w:w="554" w:type="pct"/>
            <w:tcBorders>
              <w:top w:val="nil"/>
              <w:left w:val="nil"/>
              <w:bottom w:val="single" w:sz="4" w:space="0" w:color="auto"/>
              <w:right w:val="single" w:sz="4" w:space="0" w:color="auto"/>
            </w:tcBorders>
            <w:vAlign w:val="center"/>
          </w:tcPr>
          <w:p w:rsidR="009F13E0" w:rsidRPr="00560817" w:rsidRDefault="009F13E0" w:rsidP="009F13E0">
            <w:pPr>
              <w:jc w:val="center"/>
              <w:rPr>
                <w:sz w:val="20"/>
                <w:szCs w:val="20"/>
              </w:rPr>
            </w:pPr>
            <w:r>
              <w:rPr>
                <w:sz w:val="20"/>
                <w:szCs w:val="20"/>
              </w:rPr>
              <w:t>424,75</w:t>
            </w:r>
          </w:p>
        </w:tc>
        <w:tc>
          <w:tcPr>
            <w:tcW w:w="552" w:type="pct"/>
            <w:tcBorders>
              <w:top w:val="nil"/>
              <w:left w:val="nil"/>
              <w:bottom w:val="single" w:sz="4" w:space="0" w:color="auto"/>
              <w:right w:val="single" w:sz="4" w:space="0" w:color="auto"/>
            </w:tcBorders>
            <w:vAlign w:val="center"/>
          </w:tcPr>
          <w:p w:rsidR="009F13E0" w:rsidRPr="00882328" w:rsidRDefault="00882328" w:rsidP="00EA4761">
            <w:pPr>
              <w:jc w:val="center"/>
              <w:rPr>
                <w:sz w:val="20"/>
                <w:szCs w:val="20"/>
              </w:rPr>
            </w:pPr>
            <w:r w:rsidRPr="00882328">
              <w:rPr>
                <w:sz w:val="20"/>
                <w:szCs w:val="20"/>
              </w:rPr>
              <w:t>408,93</w:t>
            </w:r>
          </w:p>
        </w:tc>
      </w:tr>
      <w:tr w:rsidR="009F13E0" w:rsidRPr="00560817" w:rsidTr="0028415A">
        <w:trPr>
          <w:trHeight w:val="319"/>
        </w:trPr>
        <w:tc>
          <w:tcPr>
            <w:tcW w:w="246" w:type="pct"/>
            <w:vMerge/>
            <w:tcBorders>
              <w:left w:val="single" w:sz="4" w:space="0" w:color="auto"/>
              <w:right w:val="single" w:sz="4" w:space="0" w:color="auto"/>
            </w:tcBorders>
            <w:shd w:val="clear" w:color="auto" w:fill="auto"/>
            <w:noWrap/>
            <w:vAlign w:val="center"/>
          </w:tcPr>
          <w:p w:rsidR="009F13E0" w:rsidRPr="00560817" w:rsidRDefault="009F13E0" w:rsidP="00EA4761">
            <w:pPr>
              <w:jc w:val="center"/>
              <w:rPr>
                <w:bCs/>
                <w:sz w:val="20"/>
                <w:szCs w:val="20"/>
              </w:rPr>
            </w:pPr>
          </w:p>
        </w:tc>
        <w:tc>
          <w:tcPr>
            <w:tcW w:w="1540" w:type="pct"/>
            <w:tcBorders>
              <w:top w:val="nil"/>
              <w:left w:val="single" w:sz="4" w:space="0" w:color="auto"/>
              <w:bottom w:val="single" w:sz="4" w:space="0" w:color="auto"/>
              <w:right w:val="single" w:sz="4" w:space="0" w:color="auto"/>
            </w:tcBorders>
            <w:shd w:val="clear" w:color="auto" w:fill="auto"/>
            <w:vAlign w:val="center"/>
          </w:tcPr>
          <w:p w:rsidR="009F13E0" w:rsidRPr="00560817" w:rsidRDefault="009F13E0" w:rsidP="00EA4761">
            <w:pPr>
              <w:rPr>
                <w:sz w:val="20"/>
                <w:szCs w:val="20"/>
              </w:rPr>
            </w:pPr>
            <w:r w:rsidRPr="00560817">
              <w:rPr>
                <w:sz w:val="20"/>
                <w:szCs w:val="20"/>
              </w:rPr>
              <w:t>- от бюджетных организаций</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тыс.куб.м</w:t>
            </w:r>
          </w:p>
        </w:tc>
        <w:tc>
          <w:tcPr>
            <w:tcW w:w="1025" w:type="pct"/>
            <w:tcBorders>
              <w:top w:val="nil"/>
              <w:left w:val="nil"/>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Pr>
                <w:sz w:val="20"/>
                <w:szCs w:val="20"/>
              </w:rPr>
              <w:t>280,61</w:t>
            </w:r>
          </w:p>
        </w:tc>
        <w:tc>
          <w:tcPr>
            <w:tcW w:w="511" w:type="pct"/>
            <w:tcBorders>
              <w:top w:val="nil"/>
              <w:left w:val="nil"/>
              <w:bottom w:val="single" w:sz="4" w:space="0" w:color="auto"/>
              <w:right w:val="single" w:sz="4" w:space="0" w:color="auto"/>
            </w:tcBorders>
            <w:vAlign w:val="center"/>
          </w:tcPr>
          <w:p w:rsidR="009F13E0" w:rsidRPr="00560817" w:rsidRDefault="009F13E0" w:rsidP="00EA4761">
            <w:pPr>
              <w:jc w:val="center"/>
              <w:rPr>
                <w:sz w:val="20"/>
                <w:szCs w:val="20"/>
              </w:rPr>
            </w:pPr>
            <w:r>
              <w:rPr>
                <w:sz w:val="20"/>
                <w:szCs w:val="20"/>
              </w:rPr>
              <w:t>280,61</w:t>
            </w:r>
          </w:p>
        </w:tc>
        <w:tc>
          <w:tcPr>
            <w:tcW w:w="554" w:type="pct"/>
            <w:tcBorders>
              <w:top w:val="nil"/>
              <w:left w:val="nil"/>
              <w:bottom w:val="single" w:sz="4" w:space="0" w:color="auto"/>
              <w:right w:val="single" w:sz="4" w:space="0" w:color="auto"/>
            </w:tcBorders>
            <w:vAlign w:val="center"/>
          </w:tcPr>
          <w:p w:rsidR="009F13E0" w:rsidRPr="00560817" w:rsidRDefault="009F13E0" w:rsidP="009F13E0">
            <w:pPr>
              <w:jc w:val="center"/>
              <w:rPr>
                <w:sz w:val="20"/>
                <w:szCs w:val="20"/>
              </w:rPr>
            </w:pPr>
            <w:r>
              <w:rPr>
                <w:sz w:val="20"/>
                <w:szCs w:val="20"/>
              </w:rPr>
              <w:t>280,61</w:t>
            </w:r>
          </w:p>
        </w:tc>
        <w:tc>
          <w:tcPr>
            <w:tcW w:w="552" w:type="pct"/>
            <w:tcBorders>
              <w:top w:val="nil"/>
              <w:left w:val="nil"/>
              <w:bottom w:val="single" w:sz="4" w:space="0" w:color="auto"/>
              <w:right w:val="single" w:sz="4" w:space="0" w:color="auto"/>
            </w:tcBorders>
            <w:vAlign w:val="center"/>
          </w:tcPr>
          <w:p w:rsidR="009F13E0" w:rsidRPr="00882328" w:rsidRDefault="00882328" w:rsidP="00EA4761">
            <w:pPr>
              <w:jc w:val="center"/>
              <w:rPr>
                <w:sz w:val="20"/>
                <w:szCs w:val="20"/>
              </w:rPr>
            </w:pPr>
            <w:r w:rsidRPr="00882328">
              <w:rPr>
                <w:sz w:val="20"/>
                <w:szCs w:val="20"/>
              </w:rPr>
              <w:t>126,48</w:t>
            </w:r>
          </w:p>
        </w:tc>
      </w:tr>
      <w:tr w:rsidR="009F13E0" w:rsidRPr="00560817" w:rsidTr="0028415A">
        <w:trPr>
          <w:trHeight w:val="406"/>
        </w:trPr>
        <w:tc>
          <w:tcPr>
            <w:tcW w:w="246" w:type="pct"/>
            <w:vMerge/>
            <w:tcBorders>
              <w:left w:val="single" w:sz="4" w:space="0" w:color="auto"/>
              <w:right w:val="single" w:sz="4" w:space="0" w:color="auto"/>
            </w:tcBorders>
            <w:shd w:val="clear" w:color="auto" w:fill="auto"/>
            <w:noWrap/>
            <w:vAlign w:val="center"/>
          </w:tcPr>
          <w:p w:rsidR="009F13E0" w:rsidRPr="00560817" w:rsidRDefault="009F13E0" w:rsidP="00EA4761">
            <w:pPr>
              <w:jc w:val="center"/>
              <w:rPr>
                <w:bCs/>
                <w:sz w:val="20"/>
                <w:szCs w:val="20"/>
              </w:rPr>
            </w:pPr>
          </w:p>
        </w:tc>
        <w:tc>
          <w:tcPr>
            <w:tcW w:w="1540" w:type="pct"/>
            <w:tcBorders>
              <w:top w:val="nil"/>
              <w:left w:val="single" w:sz="4" w:space="0" w:color="auto"/>
              <w:bottom w:val="single" w:sz="4" w:space="0" w:color="auto"/>
              <w:right w:val="single" w:sz="4" w:space="0" w:color="auto"/>
            </w:tcBorders>
            <w:shd w:val="clear" w:color="auto" w:fill="auto"/>
            <w:vAlign w:val="center"/>
          </w:tcPr>
          <w:p w:rsidR="009F13E0" w:rsidRPr="00560817" w:rsidRDefault="009F13E0" w:rsidP="00EA4761">
            <w:pPr>
              <w:rPr>
                <w:sz w:val="20"/>
                <w:szCs w:val="20"/>
              </w:rPr>
            </w:pPr>
            <w:r w:rsidRPr="00560817">
              <w:rPr>
                <w:sz w:val="20"/>
                <w:szCs w:val="20"/>
              </w:rPr>
              <w:t>- от прочих потребителей</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тыс.куб.м</w:t>
            </w:r>
          </w:p>
        </w:tc>
        <w:tc>
          <w:tcPr>
            <w:tcW w:w="1025" w:type="pct"/>
            <w:tcBorders>
              <w:top w:val="nil"/>
              <w:left w:val="nil"/>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Pr>
                <w:sz w:val="20"/>
                <w:szCs w:val="20"/>
              </w:rPr>
              <w:t>78,27</w:t>
            </w:r>
          </w:p>
        </w:tc>
        <w:tc>
          <w:tcPr>
            <w:tcW w:w="511" w:type="pct"/>
            <w:tcBorders>
              <w:top w:val="nil"/>
              <w:left w:val="nil"/>
              <w:bottom w:val="single" w:sz="4" w:space="0" w:color="auto"/>
              <w:right w:val="single" w:sz="4" w:space="0" w:color="auto"/>
            </w:tcBorders>
            <w:vAlign w:val="center"/>
          </w:tcPr>
          <w:p w:rsidR="009F13E0" w:rsidRPr="00560817" w:rsidRDefault="009F13E0" w:rsidP="00EA4761">
            <w:pPr>
              <w:jc w:val="center"/>
              <w:rPr>
                <w:sz w:val="20"/>
                <w:szCs w:val="20"/>
              </w:rPr>
            </w:pPr>
            <w:r>
              <w:rPr>
                <w:sz w:val="20"/>
                <w:szCs w:val="20"/>
              </w:rPr>
              <w:t>78,27</w:t>
            </w:r>
          </w:p>
        </w:tc>
        <w:tc>
          <w:tcPr>
            <w:tcW w:w="554" w:type="pct"/>
            <w:tcBorders>
              <w:top w:val="nil"/>
              <w:left w:val="nil"/>
              <w:bottom w:val="single" w:sz="4" w:space="0" w:color="auto"/>
              <w:right w:val="single" w:sz="4" w:space="0" w:color="auto"/>
            </w:tcBorders>
            <w:vAlign w:val="center"/>
          </w:tcPr>
          <w:p w:rsidR="009F13E0" w:rsidRPr="00560817" w:rsidRDefault="009F13E0" w:rsidP="009F13E0">
            <w:pPr>
              <w:jc w:val="center"/>
              <w:rPr>
                <w:sz w:val="20"/>
                <w:szCs w:val="20"/>
              </w:rPr>
            </w:pPr>
            <w:r>
              <w:rPr>
                <w:sz w:val="20"/>
                <w:szCs w:val="20"/>
              </w:rPr>
              <w:t>78,27</w:t>
            </w:r>
          </w:p>
        </w:tc>
        <w:tc>
          <w:tcPr>
            <w:tcW w:w="552" w:type="pct"/>
            <w:tcBorders>
              <w:top w:val="nil"/>
              <w:left w:val="nil"/>
              <w:bottom w:val="single" w:sz="4" w:space="0" w:color="auto"/>
              <w:right w:val="single" w:sz="4" w:space="0" w:color="auto"/>
            </w:tcBorders>
            <w:vAlign w:val="center"/>
          </w:tcPr>
          <w:p w:rsidR="009F13E0" w:rsidRPr="00882328" w:rsidRDefault="00882328" w:rsidP="00EA4761">
            <w:pPr>
              <w:jc w:val="center"/>
              <w:rPr>
                <w:sz w:val="20"/>
                <w:szCs w:val="20"/>
              </w:rPr>
            </w:pPr>
            <w:r w:rsidRPr="00882328">
              <w:rPr>
                <w:sz w:val="20"/>
                <w:szCs w:val="20"/>
              </w:rPr>
              <w:t>33,35</w:t>
            </w:r>
          </w:p>
        </w:tc>
      </w:tr>
      <w:tr w:rsidR="009F13E0" w:rsidRPr="00560817" w:rsidTr="0028415A">
        <w:trPr>
          <w:trHeight w:val="315"/>
        </w:trPr>
        <w:tc>
          <w:tcPr>
            <w:tcW w:w="246" w:type="pct"/>
            <w:vMerge/>
            <w:tcBorders>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bCs/>
                <w:sz w:val="20"/>
                <w:szCs w:val="20"/>
              </w:rPr>
            </w:pPr>
          </w:p>
        </w:tc>
        <w:tc>
          <w:tcPr>
            <w:tcW w:w="1540" w:type="pct"/>
            <w:tcBorders>
              <w:top w:val="nil"/>
              <w:left w:val="single" w:sz="4" w:space="0" w:color="auto"/>
              <w:bottom w:val="single" w:sz="4" w:space="0" w:color="auto"/>
              <w:right w:val="single" w:sz="4" w:space="0" w:color="auto"/>
            </w:tcBorders>
            <w:shd w:val="clear" w:color="auto" w:fill="auto"/>
            <w:vAlign w:val="center"/>
          </w:tcPr>
          <w:p w:rsidR="009F13E0" w:rsidRPr="00560817" w:rsidRDefault="009F13E0" w:rsidP="00EA4761">
            <w:pPr>
              <w:rPr>
                <w:sz w:val="20"/>
                <w:szCs w:val="20"/>
              </w:rPr>
            </w:pPr>
            <w:r w:rsidRPr="00560817">
              <w:rPr>
                <w:sz w:val="20"/>
                <w:szCs w:val="20"/>
              </w:rPr>
              <w:t>- от других организаций, осуществляющих водоотведение</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тыс.куб.м</w:t>
            </w:r>
          </w:p>
        </w:tc>
        <w:tc>
          <w:tcPr>
            <w:tcW w:w="1025" w:type="pct"/>
            <w:tcBorders>
              <w:top w:val="nil"/>
              <w:left w:val="nil"/>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w:t>
            </w:r>
          </w:p>
        </w:tc>
        <w:tc>
          <w:tcPr>
            <w:tcW w:w="511" w:type="pct"/>
            <w:tcBorders>
              <w:top w:val="nil"/>
              <w:left w:val="nil"/>
              <w:bottom w:val="single" w:sz="4" w:space="0" w:color="auto"/>
              <w:right w:val="single" w:sz="4" w:space="0" w:color="auto"/>
            </w:tcBorders>
            <w:vAlign w:val="center"/>
          </w:tcPr>
          <w:p w:rsidR="009F13E0" w:rsidRPr="00560817" w:rsidRDefault="009F13E0" w:rsidP="00EA4761">
            <w:pPr>
              <w:jc w:val="center"/>
              <w:rPr>
                <w:sz w:val="20"/>
                <w:szCs w:val="20"/>
              </w:rPr>
            </w:pPr>
            <w:r w:rsidRPr="00560817">
              <w:rPr>
                <w:sz w:val="20"/>
                <w:szCs w:val="20"/>
              </w:rPr>
              <w:t>-</w:t>
            </w:r>
          </w:p>
        </w:tc>
        <w:tc>
          <w:tcPr>
            <w:tcW w:w="554" w:type="pct"/>
            <w:tcBorders>
              <w:top w:val="nil"/>
              <w:left w:val="nil"/>
              <w:bottom w:val="single" w:sz="4" w:space="0" w:color="auto"/>
              <w:right w:val="single" w:sz="4" w:space="0" w:color="auto"/>
            </w:tcBorders>
            <w:vAlign w:val="center"/>
          </w:tcPr>
          <w:p w:rsidR="009F13E0" w:rsidRPr="00560817" w:rsidRDefault="009F13E0" w:rsidP="009F13E0">
            <w:pPr>
              <w:jc w:val="center"/>
              <w:rPr>
                <w:sz w:val="20"/>
                <w:szCs w:val="20"/>
              </w:rPr>
            </w:pPr>
            <w:r w:rsidRPr="00560817">
              <w:rPr>
                <w:sz w:val="20"/>
                <w:szCs w:val="20"/>
              </w:rPr>
              <w:t>-</w:t>
            </w:r>
          </w:p>
        </w:tc>
        <w:tc>
          <w:tcPr>
            <w:tcW w:w="552" w:type="pct"/>
            <w:tcBorders>
              <w:top w:val="nil"/>
              <w:left w:val="nil"/>
              <w:bottom w:val="single" w:sz="4" w:space="0" w:color="auto"/>
              <w:right w:val="single" w:sz="4" w:space="0" w:color="auto"/>
            </w:tcBorders>
            <w:vAlign w:val="center"/>
          </w:tcPr>
          <w:p w:rsidR="009F13E0" w:rsidRPr="00882328" w:rsidRDefault="009F13E0" w:rsidP="00EA4761">
            <w:pPr>
              <w:jc w:val="center"/>
              <w:rPr>
                <w:sz w:val="20"/>
                <w:szCs w:val="20"/>
              </w:rPr>
            </w:pPr>
            <w:r w:rsidRPr="00882328">
              <w:rPr>
                <w:sz w:val="20"/>
                <w:szCs w:val="20"/>
              </w:rPr>
              <w:t>-</w:t>
            </w:r>
          </w:p>
        </w:tc>
      </w:tr>
      <w:tr w:rsidR="009F13E0" w:rsidRPr="00560817" w:rsidTr="0028415A">
        <w:trPr>
          <w:trHeight w:hRule="exact" w:val="489"/>
        </w:trPr>
        <w:tc>
          <w:tcPr>
            <w:tcW w:w="246" w:type="pct"/>
            <w:tcBorders>
              <w:top w:val="nil"/>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bCs/>
                <w:sz w:val="20"/>
                <w:szCs w:val="20"/>
              </w:rPr>
            </w:pPr>
            <w:r w:rsidRPr="00560817">
              <w:rPr>
                <w:bCs/>
                <w:sz w:val="20"/>
                <w:szCs w:val="20"/>
              </w:rPr>
              <w:t>2</w:t>
            </w:r>
          </w:p>
        </w:tc>
        <w:tc>
          <w:tcPr>
            <w:tcW w:w="1540" w:type="pct"/>
            <w:tcBorders>
              <w:top w:val="nil"/>
              <w:left w:val="single" w:sz="4" w:space="0" w:color="auto"/>
              <w:bottom w:val="single" w:sz="4" w:space="0" w:color="auto"/>
              <w:right w:val="single" w:sz="4" w:space="0" w:color="auto"/>
            </w:tcBorders>
            <w:shd w:val="clear" w:color="auto" w:fill="auto"/>
            <w:vAlign w:val="center"/>
          </w:tcPr>
          <w:p w:rsidR="009F13E0" w:rsidRPr="00560817" w:rsidRDefault="009F13E0" w:rsidP="00EA4761">
            <w:pPr>
              <w:rPr>
                <w:bCs/>
                <w:sz w:val="20"/>
                <w:szCs w:val="20"/>
              </w:rPr>
            </w:pPr>
            <w:r w:rsidRPr="00560817">
              <w:rPr>
                <w:bCs/>
                <w:sz w:val="20"/>
                <w:szCs w:val="20"/>
              </w:rPr>
              <w:t>Объем транспортируемых сточных вод</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тыс.куб.м</w:t>
            </w:r>
          </w:p>
        </w:tc>
        <w:tc>
          <w:tcPr>
            <w:tcW w:w="1025" w:type="pct"/>
            <w:tcBorders>
              <w:top w:val="nil"/>
              <w:left w:val="nil"/>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Pr>
                <w:sz w:val="20"/>
                <w:szCs w:val="20"/>
              </w:rPr>
              <w:t>783,63</w:t>
            </w:r>
          </w:p>
        </w:tc>
        <w:tc>
          <w:tcPr>
            <w:tcW w:w="511" w:type="pct"/>
            <w:tcBorders>
              <w:top w:val="nil"/>
              <w:left w:val="nil"/>
              <w:bottom w:val="single" w:sz="4" w:space="0" w:color="auto"/>
              <w:right w:val="single" w:sz="4" w:space="0" w:color="auto"/>
            </w:tcBorders>
            <w:vAlign w:val="center"/>
          </w:tcPr>
          <w:p w:rsidR="009F13E0" w:rsidRPr="00560817" w:rsidRDefault="009F13E0" w:rsidP="00EA4761">
            <w:pPr>
              <w:jc w:val="center"/>
              <w:rPr>
                <w:sz w:val="20"/>
                <w:szCs w:val="20"/>
              </w:rPr>
            </w:pPr>
            <w:r>
              <w:rPr>
                <w:sz w:val="20"/>
                <w:szCs w:val="20"/>
              </w:rPr>
              <w:t>783,63</w:t>
            </w:r>
          </w:p>
        </w:tc>
        <w:tc>
          <w:tcPr>
            <w:tcW w:w="554" w:type="pct"/>
            <w:tcBorders>
              <w:top w:val="nil"/>
              <w:left w:val="nil"/>
              <w:bottom w:val="single" w:sz="4" w:space="0" w:color="auto"/>
              <w:right w:val="single" w:sz="4" w:space="0" w:color="auto"/>
            </w:tcBorders>
            <w:vAlign w:val="center"/>
          </w:tcPr>
          <w:p w:rsidR="009F13E0" w:rsidRPr="00560817" w:rsidRDefault="009F13E0" w:rsidP="009F13E0">
            <w:pPr>
              <w:jc w:val="center"/>
              <w:rPr>
                <w:sz w:val="20"/>
                <w:szCs w:val="20"/>
              </w:rPr>
            </w:pPr>
            <w:r>
              <w:rPr>
                <w:sz w:val="20"/>
                <w:szCs w:val="20"/>
              </w:rPr>
              <w:t>783,63</w:t>
            </w:r>
          </w:p>
        </w:tc>
        <w:tc>
          <w:tcPr>
            <w:tcW w:w="552" w:type="pct"/>
            <w:tcBorders>
              <w:top w:val="nil"/>
              <w:left w:val="nil"/>
              <w:bottom w:val="single" w:sz="4" w:space="0" w:color="auto"/>
              <w:right w:val="single" w:sz="4" w:space="0" w:color="auto"/>
            </w:tcBorders>
            <w:vAlign w:val="center"/>
          </w:tcPr>
          <w:p w:rsidR="009F13E0" w:rsidRPr="00882328" w:rsidRDefault="00882328" w:rsidP="00EA4761">
            <w:pPr>
              <w:jc w:val="center"/>
              <w:rPr>
                <w:sz w:val="20"/>
                <w:szCs w:val="20"/>
              </w:rPr>
            </w:pPr>
            <w:r w:rsidRPr="00882328">
              <w:rPr>
                <w:sz w:val="20"/>
                <w:szCs w:val="20"/>
              </w:rPr>
              <w:t>568,76</w:t>
            </w:r>
          </w:p>
        </w:tc>
      </w:tr>
      <w:tr w:rsidR="009F13E0" w:rsidRPr="00560817" w:rsidTr="0028415A">
        <w:trPr>
          <w:trHeight w:hRule="exact" w:val="563"/>
        </w:trPr>
        <w:tc>
          <w:tcPr>
            <w:tcW w:w="246" w:type="pct"/>
            <w:vMerge w:val="restart"/>
            <w:tcBorders>
              <w:top w:val="nil"/>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bCs/>
                <w:sz w:val="20"/>
                <w:szCs w:val="20"/>
              </w:rPr>
            </w:pPr>
          </w:p>
        </w:tc>
        <w:tc>
          <w:tcPr>
            <w:tcW w:w="1540" w:type="pct"/>
            <w:tcBorders>
              <w:top w:val="nil"/>
              <w:left w:val="single" w:sz="4" w:space="0" w:color="auto"/>
              <w:bottom w:val="single" w:sz="4" w:space="0" w:color="auto"/>
              <w:right w:val="single" w:sz="4" w:space="0" w:color="auto"/>
            </w:tcBorders>
            <w:shd w:val="clear" w:color="auto" w:fill="auto"/>
            <w:vAlign w:val="center"/>
          </w:tcPr>
          <w:p w:rsidR="009F13E0" w:rsidRPr="00560817" w:rsidRDefault="009F13E0" w:rsidP="00EA4761">
            <w:pPr>
              <w:rPr>
                <w:sz w:val="20"/>
                <w:szCs w:val="20"/>
              </w:rPr>
            </w:pPr>
            <w:r w:rsidRPr="00560817">
              <w:rPr>
                <w:sz w:val="20"/>
                <w:szCs w:val="20"/>
              </w:rPr>
              <w:t>- на собственные очистные сооружения</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тыс.куб.м</w:t>
            </w:r>
          </w:p>
        </w:tc>
        <w:tc>
          <w:tcPr>
            <w:tcW w:w="1025" w:type="pct"/>
            <w:tcBorders>
              <w:top w:val="nil"/>
              <w:left w:val="nil"/>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Pr>
                <w:sz w:val="20"/>
                <w:szCs w:val="20"/>
              </w:rPr>
              <w:t>783,63</w:t>
            </w:r>
          </w:p>
        </w:tc>
        <w:tc>
          <w:tcPr>
            <w:tcW w:w="511" w:type="pct"/>
            <w:tcBorders>
              <w:top w:val="nil"/>
              <w:left w:val="nil"/>
              <w:bottom w:val="single" w:sz="4" w:space="0" w:color="auto"/>
              <w:right w:val="single" w:sz="4" w:space="0" w:color="auto"/>
            </w:tcBorders>
            <w:vAlign w:val="center"/>
          </w:tcPr>
          <w:p w:rsidR="009F13E0" w:rsidRPr="00560817" w:rsidRDefault="009F13E0" w:rsidP="00EA4761">
            <w:pPr>
              <w:jc w:val="center"/>
              <w:rPr>
                <w:sz w:val="20"/>
                <w:szCs w:val="20"/>
              </w:rPr>
            </w:pPr>
            <w:r>
              <w:rPr>
                <w:sz w:val="20"/>
                <w:szCs w:val="20"/>
              </w:rPr>
              <w:t>783,63</w:t>
            </w:r>
          </w:p>
        </w:tc>
        <w:tc>
          <w:tcPr>
            <w:tcW w:w="554" w:type="pct"/>
            <w:tcBorders>
              <w:top w:val="nil"/>
              <w:left w:val="nil"/>
              <w:bottom w:val="single" w:sz="4" w:space="0" w:color="auto"/>
              <w:right w:val="single" w:sz="4" w:space="0" w:color="auto"/>
            </w:tcBorders>
            <w:vAlign w:val="center"/>
          </w:tcPr>
          <w:p w:rsidR="009F13E0" w:rsidRPr="00560817" w:rsidRDefault="009F13E0" w:rsidP="009F13E0">
            <w:pPr>
              <w:jc w:val="center"/>
              <w:rPr>
                <w:sz w:val="20"/>
                <w:szCs w:val="20"/>
              </w:rPr>
            </w:pPr>
            <w:r>
              <w:rPr>
                <w:sz w:val="20"/>
                <w:szCs w:val="20"/>
              </w:rPr>
              <w:t>783,63</w:t>
            </w:r>
          </w:p>
        </w:tc>
        <w:tc>
          <w:tcPr>
            <w:tcW w:w="552" w:type="pct"/>
            <w:tcBorders>
              <w:top w:val="nil"/>
              <w:left w:val="nil"/>
              <w:bottom w:val="single" w:sz="4" w:space="0" w:color="auto"/>
              <w:right w:val="single" w:sz="4" w:space="0" w:color="auto"/>
            </w:tcBorders>
            <w:vAlign w:val="center"/>
          </w:tcPr>
          <w:p w:rsidR="009F13E0" w:rsidRPr="00882328" w:rsidRDefault="00882328" w:rsidP="00EA4761">
            <w:pPr>
              <w:jc w:val="center"/>
              <w:rPr>
                <w:sz w:val="20"/>
                <w:szCs w:val="20"/>
              </w:rPr>
            </w:pPr>
            <w:r w:rsidRPr="00882328">
              <w:rPr>
                <w:sz w:val="20"/>
                <w:szCs w:val="20"/>
              </w:rPr>
              <w:t>568,76</w:t>
            </w:r>
          </w:p>
        </w:tc>
      </w:tr>
      <w:tr w:rsidR="009F13E0" w:rsidRPr="00560817" w:rsidTr="0028415A">
        <w:trPr>
          <w:trHeight w:hRule="exact" w:val="405"/>
        </w:trPr>
        <w:tc>
          <w:tcPr>
            <w:tcW w:w="246" w:type="pct"/>
            <w:vMerge/>
            <w:tcBorders>
              <w:top w:val="nil"/>
              <w:left w:val="single" w:sz="4" w:space="0" w:color="auto"/>
              <w:bottom w:val="single" w:sz="4" w:space="0" w:color="auto"/>
              <w:right w:val="single" w:sz="4" w:space="0" w:color="auto"/>
            </w:tcBorders>
            <w:vAlign w:val="center"/>
          </w:tcPr>
          <w:p w:rsidR="009F13E0" w:rsidRPr="00560817" w:rsidRDefault="009F13E0" w:rsidP="00EA4761">
            <w:pPr>
              <w:jc w:val="center"/>
              <w:rPr>
                <w:bCs/>
                <w:sz w:val="20"/>
                <w:szCs w:val="20"/>
              </w:rPr>
            </w:pPr>
          </w:p>
        </w:tc>
        <w:tc>
          <w:tcPr>
            <w:tcW w:w="1540" w:type="pct"/>
            <w:tcBorders>
              <w:top w:val="nil"/>
              <w:left w:val="single" w:sz="4" w:space="0" w:color="auto"/>
              <w:bottom w:val="single" w:sz="4" w:space="0" w:color="auto"/>
              <w:right w:val="single" w:sz="4" w:space="0" w:color="auto"/>
            </w:tcBorders>
            <w:shd w:val="clear" w:color="auto" w:fill="auto"/>
            <w:vAlign w:val="center"/>
          </w:tcPr>
          <w:p w:rsidR="009F13E0" w:rsidRPr="00560817" w:rsidRDefault="009F13E0" w:rsidP="00EA4761">
            <w:pPr>
              <w:rPr>
                <w:sz w:val="20"/>
                <w:szCs w:val="20"/>
              </w:rPr>
            </w:pPr>
            <w:r w:rsidRPr="00560817">
              <w:rPr>
                <w:sz w:val="20"/>
                <w:szCs w:val="20"/>
              </w:rPr>
              <w:t>- другим организациям</w:t>
            </w:r>
          </w:p>
        </w:tc>
        <w:tc>
          <w:tcPr>
            <w:tcW w:w="572" w:type="pct"/>
            <w:tcBorders>
              <w:top w:val="nil"/>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тыс.куб.м</w:t>
            </w:r>
          </w:p>
        </w:tc>
        <w:tc>
          <w:tcPr>
            <w:tcW w:w="1025" w:type="pct"/>
            <w:tcBorders>
              <w:top w:val="nil"/>
              <w:left w:val="nil"/>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w:t>
            </w:r>
          </w:p>
        </w:tc>
        <w:tc>
          <w:tcPr>
            <w:tcW w:w="511" w:type="pct"/>
            <w:tcBorders>
              <w:top w:val="nil"/>
              <w:left w:val="nil"/>
              <w:bottom w:val="single" w:sz="4" w:space="0" w:color="auto"/>
              <w:right w:val="single" w:sz="4" w:space="0" w:color="auto"/>
            </w:tcBorders>
            <w:vAlign w:val="center"/>
          </w:tcPr>
          <w:p w:rsidR="009F13E0" w:rsidRPr="00560817" w:rsidRDefault="009F13E0" w:rsidP="00EA4761">
            <w:pPr>
              <w:jc w:val="center"/>
              <w:rPr>
                <w:sz w:val="20"/>
                <w:szCs w:val="20"/>
              </w:rPr>
            </w:pPr>
            <w:r w:rsidRPr="00560817">
              <w:rPr>
                <w:sz w:val="20"/>
                <w:szCs w:val="20"/>
              </w:rPr>
              <w:t>-</w:t>
            </w:r>
          </w:p>
        </w:tc>
        <w:tc>
          <w:tcPr>
            <w:tcW w:w="554" w:type="pct"/>
            <w:tcBorders>
              <w:top w:val="nil"/>
              <w:left w:val="nil"/>
              <w:bottom w:val="single" w:sz="4" w:space="0" w:color="auto"/>
              <w:right w:val="single" w:sz="4" w:space="0" w:color="auto"/>
            </w:tcBorders>
            <w:vAlign w:val="center"/>
          </w:tcPr>
          <w:p w:rsidR="009F13E0" w:rsidRPr="00560817" w:rsidRDefault="009F13E0" w:rsidP="009F13E0">
            <w:pPr>
              <w:jc w:val="center"/>
              <w:rPr>
                <w:sz w:val="20"/>
                <w:szCs w:val="20"/>
              </w:rPr>
            </w:pPr>
            <w:r w:rsidRPr="00560817">
              <w:rPr>
                <w:sz w:val="20"/>
                <w:szCs w:val="20"/>
              </w:rPr>
              <w:t>-</w:t>
            </w:r>
          </w:p>
        </w:tc>
        <w:tc>
          <w:tcPr>
            <w:tcW w:w="552" w:type="pct"/>
            <w:tcBorders>
              <w:top w:val="nil"/>
              <w:left w:val="nil"/>
              <w:bottom w:val="single" w:sz="4" w:space="0" w:color="auto"/>
              <w:right w:val="single" w:sz="4" w:space="0" w:color="auto"/>
            </w:tcBorders>
            <w:vAlign w:val="center"/>
          </w:tcPr>
          <w:p w:rsidR="009F13E0" w:rsidRPr="00882328" w:rsidRDefault="009F13E0" w:rsidP="00EA4761">
            <w:pPr>
              <w:jc w:val="center"/>
              <w:rPr>
                <w:sz w:val="20"/>
                <w:szCs w:val="20"/>
              </w:rPr>
            </w:pPr>
            <w:r w:rsidRPr="00882328">
              <w:rPr>
                <w:sz w:val="20"/>
                <w:szCs w:val="20"/>
              </w:rPr>
              <w:t>-</w:t>
            </w:r>
          </w:p>
        </w:tc>
      </w:tr>
      <w:tr w:rsidR="009F13E0" w:rsidRPr="00560817" w:rsidTr="0028415A">
        <w:trPr>
          <w:trHeight w:hRule="exact" w:val="507"/>
        </w:trPr>
        <w:tc>
          <w:tcPr>
            <w:tcW w:w="246" w:type="pct"/>
            <w:tcBorders>
              <w:top w:val="single" w:sz="4" w:space="0" w:color="auto"/>
              <w:left w:val="single" w:sz="4" w:space="0" w:color="auto"/>
              <w:bottom w:val="single" w:sz="4" w:space="0" w:color="auto"/>
              <w:right w:val="single" w:sz="4" w:space="0" w:color="auto"/>
            </w:tcBorders>
            <w:vAlign w:val="center"/>
          </w:tcPr>
          <w:p w:rsidR="009F13E0" w:rsidRPr="00560817" w:rsidRDefault="009F13E0" w:rsidP="00EA4761">
            <w:pPr>
              <w:jc w:val="center"/>
              <w:rPr>
                <w:bCs/>
                <w:sz w:val="20"/>
                <w:szCs w:val="20"/>
              </w:rPr>
            </w:pPr>
            <w:r w:rsidRPr="00560817">
              <w:rPr>
                <w:bCs/>
                <w:sz w:val="20"/>
                <w:szCs w:val="20"/>
              </w:rPr>
              <w:t>3</w:t>
            </w:r>
          </w:p>
        </w:tc>
        <w:tc>
          <w:tcPr>
            <w:tcW w:w="1540" w:type="pct"/>
            <w:tcBorders>
              <w:top w:val="single" w:sz="4" w:space="0" w:color="auto"/>
              <w:left w:val="single" w:sz="4" w:space="0" w:color="auto"/>
              <w:bottom w:val="single" w:sz="4" w:space="0" w:color="auto"/>
              <w:right w:val="single" w:sz="4" w:space="0" w:color="auto"/>
            </w:tcBorders>
            <w:shd w:val="clear" w:color="auto" w:fill="auto"/>
          </w:tcPr>
          <w:p w:rsidR="009F13E0" w:rsidRPr="00560817" w:rsidRDefault="009F13E0" w:rsidP="00EA4761">
            <w:pPr>
              <w:rPr>
                <w:sz w:val="20"/>
                <w:szCs w:val="20"/>
              </w:rPr>
            </w:pPr>
            <w:r w:rsidRPr="00560817">
              <w:rPr>
                <w:sz w:val="20"/>
                <w:szCs w:val="20"/>
              </w:rPr>
              <w:t>Объем сточных вод, поступивших на очистные сооружения</w:t>
            </w: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тыс.куб.м</w:t>
            </w:r>
          </w:p>
        </w:tc>
        <w:tc>
          <w:tcPr>
            <w:tcW w:w="1025" w:type="pct"/>
            <w:tcBorders>
              <w:top w:val="single" w:sz="4" w:space="0" w:color="auto"/>
              <w:left w:val="nil"/>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Pr>
                <w:sz w:val="20"/>
                <w:szCs w:val="20"/>
              </w:rPr>
              <w:t>783,63</w:t>
            </w:r>
          </w:p>
        </w:tc>
        <w:tc>
          <w:tcPr>
            <w:tcW w:w="511" w:type="pct"/>
            <w:tcBorders>
              <w:top w:val="single" w:sz="4" w:space="0" w:color="auto"/>
              <w:left w:val="nil"/>
              <w:bottom w:val="single" w:sz="4" w:space="0" w:color="auto"/>
              <w:right w:val="single" w:sz="4" w:space="0" w:color="auto"/>
            </w:tcBorders>
            <w:vAlign w:val="center"/>
          </w:tcPr>
          <w:p w:rsidR="009F13E0" w:rsidRPr="00560817" w:rsidRDefault="009F13E0" w:rsidP="00EA4761">
            <w:pPr>
              <w:jc w:val="center"/>
              <w:rPr>
                <w:sz w:val="20"/>
                <w:szCs w:val="20"/>
              </w:rPr>
            </w:pPr>
            <w:r>
              <w:rPr>
                <w:sz w:val="20"/>
                <w:szCs w:val="20"/>
              </w:rPr>
              <w:t>783,63</w:t>
            </w:r>
          </w:p>
        </w:tc>
        <w:tc>
          <w:tcPr>
            <w:tcW w:w="554" w:type="pct"/>
            <w:tcBorders>
              <w:top w:val="single" w:sz="4" w:space="0" w:color="auto"/>
              <w:left w:val="nil"/>
              <w:bottom w:val="single" w:sz="4" w:space="0" w:color="auto"/>
              <w:right w:val="single" w:sz="4" w:space="0" w:color="auto"/>
            </w:tcBorders>
            <w:vAlign w:val="center"/>
          </w:tcPr>
          <w:p w:rsidR="009F13E0" w:rsidRPr="00560817" w:rsidRDefault="009F13E0" w:rsidP="009F13E0">
            <w:pPr>
              <w:jc w:val="center"/>
              <w:rPr>
                <w:sz w:val="20"/>
                <w:szCs w:val="20"/>
              </w:rPr>
            </w:pPr>
            <w:r>
              <w:rPr>
                <w:sz w:val="20"/>
                <w:szCs w:val="20"/>
              </w:rPr>
              <w:t>783,63</w:t>
            </w:r>
          </w:p>
        </w:tc>
        <w:tc>
          <w:tcPr>
            <w:tcW w:w="552" w:type="pct"/>
            <w:tcBorders>
              <w:top w:val="single" w:sz="4" w:space="0" w:color="auto"/>
              <w:left w:val="nil"/>
              <w:bottom w:val="single" w:sz="4" w:space="0" w:color="auto"/>
              <w:right w:val="single" w:sz="4" w:space="0" w:color="auto"/>
            </w:tcBorders>
            <w:vAlign w:val="center"/>
          </w:tcPr>
          <w:p w:rsidR="009F13E0" w:rsidRPr="00882328" w:rsidRDefault="00882328" w:rsidP="00EA4761">
            <w:pPr>
              <w:jc w:val="center"/>
              <w:rPr>
                <w:sz w:val="20"/>
                <w:szCs w:val="20"/>
              </w:rPr>
            </w:pPr>
            <w:r w:rsidRPr="00882328">
              <w:rPr>
                <w:sz w:val="20"/>
                <w:szCs w:val="20"/>
              </w:rPr>
              <w:t>568,76</w:t>
            </w:r>
          </w:p>
        </w:tc>
      </w:tr>
      <w:tr w:rsidR="009F13E0" w:rsidRPr="00560817" w:rsidTr="0028415A">
        <w:trPr>
          <w:trHeight w:hRule="exact" w:val="502"/>
        </w:trPr>
        <w:tc>
          <w:tcPr>
            <w:tcW w:w="246" w:type="pct"/>
            <w:vMerge w:val="restart"/>
            <w:tcBorders>
              <w:top w:val="single" w:sz="4" w:space="0" w:color="auto"/>
              <w:left w:val="single" w:sz="4" w:space="0" w:color="auto"/>
              <w:right w:val="single" w:sz="4" w:space="0" w:color="auto"/>
            </w:tcBorders>
            <w:vAlign w:val="center"/>
          </w:tcPr>
          <w:p w:rsidR="009F13E0" w:rsidRPr="00560817" w:rsidRDefault="009F13E0" w:rsidP="00EA4761">
            <w:pPr>
              <w:jc w:val="center"/>
              <w:rPr>
                <w:bCs/>
                <w:sz w:val="20"/>
                <w:szCs w:val="20"/>
              </w:rPr>
            </w:pPr>
          </w:p>
        </w:tc>
        <w:tc>
          <w:tcPr>
            <w:tcW w:w="1540" w:type="pct"/>
            <w:tcBorders>
              <w:top w:val="single" w:sz="4" w:space="0" w:color="auto"/>
              <w:left w:val="single" w:sz="4" w:space="0" w:color="auto"/>
              <w:bottom w:val="single" w:sz="4" w:space="0" w:color="auto"/>
              <w:right w:val="single" w:sz="4" w:space="0" w:color="auto"/>
            </w:tcBorders>
            <w:shd w:val="clear" w:color="auto" w:fill="auto"/>
          </w:tcPr>
          <w:p w:rsidR="009F13E0" w:rsidRDefault="009F13E0" w:rsidP="00EA4761">
            <w:pPr>
              <w:rPr>
                <w:sz w:val="20"/>
                <w:szCs w:val="20"/>
              </w:rPr>
            </w:pPr>
            <w:r w:rsidRPr="00560817">
              <w:rPr>
                <w:sz w:val="20"/>
                <w:szCs w:val="20"/>
              </w:rPr>
              <w:t>- объем сточных вод, прошедших очистку</w:t>
            </w:r>
          </w:p>
          <w:p w:rsidR="009F13E0" w:rsidRPr="00560817" w:rsidRDefault="009F13E0" w:rsidP="00EA4761">
            <w:pPr>
              <w:rPr>
                <w:sz w:val="20"/>
                <w:szCs w:val="20"/>
              </w:rPr>
            </w:pP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тыс.куб.м</w:t>
            </w:r>
          </w:p>
        </w:tc>
        <w:tc>
          <w:tcPr>
            <w:tcW w:w="1025" w:type="pct"/>
            <w:tcBorders>
              <w:top w:val="single" w:sz="4" w:space="0" w:color="auto"/>
              <w:left w:val="nil"/>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Pr>
                <w:sz w:val="20"/>
                <w:szCs w:val="20"/>
              </w:rPr>
              <w:t>783,63</w:t>
            </w:r>
          </w:p>
        </w:tc>
        <w:tc>
          <w:tcPr>
            <w:tcW w:w="511" w:type="pct"/>
            <w:tcBorders>
              <w:top w:val="single" w:sz="4" w:space="0" w:color="auto"/>
              <w:left w:val="nil"/>
              <w:bottom w:val="single" w:sz="4" w:space="0" w:color="auto"/>
              <w:right w:val="single" w:sz="4" w:space="0" w:color="auto"/>
            </w:tcBorders>
            <w:vAlign w:val="center"/>
          </w:tcPr>
          <w:p w:rsidR="009F13E0" w:rsidRPr="00560817" w:rsidRDefault="009F13E0" w:rsidP="00EA4761">
            <w:pPr>
              <w:jc w:val="center"/>
              <w:rPr>
                <w:sz w:val="20"/>
                <w:szCs w:val="20"/>
              </w:rPr>
            </w:pPr>
            <w:r>
              <w:rPr>
                <w:sz w:val="20"/>
                <w:szCs w:val="20"/>
              </w:rPr>
              <w:t>783,63</w:t>
            </w:r>
          </w:p>
        </w:tc>
        <w:tc>
          <w:tcPr>
            <w:tcW w:w="554" w:type="pct"/>
            <w:tcBorders>
              <w:top w:val="single" w:sz="4" w:space="0" w:color="auto"/>
              <w:left w:val="nil"/>
              <w:bottom w:val="single" w:sz="4" w:space="0" w:color="auto"/>
              <w:right w:val="single" w:sz="4" w:space="0" w:color="auto"/>
            </w:tcBorders>
            <w:vAlign w:val="center"/>
          </w:tcPr>
          <w:p w:rsidR="009F13E0" w:rsidRPr="00560817" w:rsidRDefault="009F13E0" w:rsidP="009F13E0">
            <w:pPr>
              <w:jc w:val="center"/>
              <w:rPr>
                <w:sz w:val="20"/>
                <w:szCs w:val="20"/>
              </w:rPr>
            </w:pPr>
            <w:r>
              <w:rPr>
                <w:sz w:val="20"/>
                <w:szCs w:val="20"/>
              </w:rPr>
              <w:t>783,63</w:t>
            </w:r>
          </w:p>
        </w:tc>
        <w:tc>
          <w:tcPr>
            <w:tcW w:w="552" w:type="pct"/>
            <w:tcBorders>
              <w:top w:val="single" w:sz="4" w:space="0" w:color="auto"/>
              <w:left w:val="nil"/>
              <w:bottom w:val="single" w:sz="4" w:space="0" w:color="auto"/>
              <w:right w:val="single" w:sz="4" w:space="0" w:color="auto"/>
            </w:tcBorders>
            <w:vAlign w:val="center"/>
          </w:tcPr>
          <w:p w:rsidR="009F13E0" w:rsidRPr="00882328" w:rsidRDefault="00882328" w:rsidP="00EA4761">
            <w:pPr>
              <w:jc w:val="center"/>
              <w:rPr>
                <w:sz w:val="20"/>
                <w:szCs w:val="20"/>
              </w:rPr>
            </w:pPr>
            <w:r w:rsidRPr="00882328">
              <w:rPr>
                <w:sz w:val="20"/>
                <w:szCs w:val="20"/>
              </w:rPr>
              <w:t>568,76</w:t>
            </w:r>
          </w:p>
        </w:tc>
      </w:tr>
      <w:tr w:rsidR="009F13E0" w:rsidRPr="00560817" w:rsidTr="0028415A">
        <w:trPr>
          <w:trHeight w:hRule="exact" w:val="548"/>
        </w:trPr>
        <w:tc>
          <w:tcPr>
            <w:tcW w:w="246" w:type="pct"/>
            <w:vMerge/>
            <w:tcBorders>
              <w:left w:val="single" w:sz="4" w:space="0" w:color="auto"/>
              <w:bottom w:val="single" w:sz="4" w:space="0" w:color="auto"/>
              <w:right w:val="single" w:sz="4" w:space="0" w:color="auto"/>
            </w:tcBorders>
            <w:vAlign w:val="center"/>
          </w:tcPr>
          <w:p w:rsidR="009F13E0" w:rsidRPr="00560817" w:rsidRDefault="009F13E0" w:rsidP="00EA4761">
            <w:pPr>
              <w:jc w:val="center"/>
              <w:rPr>
                <w:bCs/>
                <w:sz w:val="20"/>
                <w:szCs w:val="20"/>
              </w:rPr>
            </w:pPr>
          </w:p>
        </w:tc>
        <w:tc>
          <w:tcPr>
            <w:tcW w:w="1540" w:type="pct"/>
            <w:tcBorders>
              <w:top w:val="single" w:sz="4" w:space="0" w:color="auto"/>
              <w:left w:val="single" w:sz="4" w:space="0" w:color="auto"/>
              <w:bottom w:val="single" w:sz="4" w:space="0" w:color="auto"/>
              <w:right w:val="single" w:sz="4" w:space="0" w:color="auto"/>
            </w:tcBorders>
            <w:shd w:val="clear" w:color="auto" w:fill="auto"/>
          </w:tcPr>
          <w:p w:rsidR="009F13E0" w:rsidRPr="00560817" w:rsidRDefault="009F13E0" w:rsidP="00EA4761">
            <w:pPr>
              <w:rPr>
                <w:sz w:val="20"/>
                <w:szCs w:val="20"/>
              </w:rPr>
            </w:pPr>
            <w:r w:rsidRPr="00560817">
              <w:rPr>
                <w:sz w:val="20"/>
                <w:szCs w:val="20"/>
              </w:rPr>
              <w:t>- сбросы сточных вод в пределах нормативов и лимитов</w:t>
            </w: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тыс.куб.м</w:t>
            </w:r>
          </w:p>
        </w:tc>
        <w:tc>
          <w:tcPr>
            <w:tcW w:w="1025" w:type="pct"/>
            <w:tcBorders>
              <w:top w:val="single" w:sz="4" w:space="0" w:color="auto"/>
              <w:left w:val="nil"/>
              <w:bottom w:val="single" w:sz="4" w:space="0" w:color="auto"/>
              <w:right w:val="single" w:sz="4" w:space="0" w:color="auto"/>
            </w:tcBorders>
            <w:shd w:val="clear" w:color="auto" w:fill="auto"/>
            <w:noWrap/>
            <w:vAlign w:val="center"/>
          </w:tcPr>
          <w:p w:rsidR="009F13E0" w:rsidRPr="00560817" w:rsidRDefault="009F13E0" w:rsidP="00EA4761">
            <w:pPr>
              <w:jc w:val="center"/>
              <w:rPr>
                <w:sz w:val="20"/>
                <w:szCs w:val="20"/>
              </w:rPr>
            </w:pPr>
            <w:r w:rsidRPr="00560817">
              <w:rPr>
                <w:sz w:val="20"/>
                <w:szCs w:val="20"/>
              </w:rPr>
              <w:t>-</w:t>
            </w:r>
          </w:p>
        </w:tc>
        <w:tc>
          <w:tcPr>
            <w:tcW w:w="511" w:type="pct"/>
            <w:tcBorders>
              <w:top w:val="single" w:sz="4" w:space="0" w:color="auto"/>
              <w:left w:val="nil"/>
              <w:bottom w:val="single" w:sz="4" w:space="0" w:color="auto"/>
              <w:right w:val="single" w:sz="4" w:space="0" w:color="auto"/>
            </w:tcBorders>
            <w:vAlign w:val="center"/>
          </w:tcPr>
          <w:p w:rsidR="009F13E0" w:rsidRPr="00560817" w:rsidRDefault="009F13E0" w:rsidP="00EA4761">
            <w:pPr>
              <w:jc w:val="center"/>
              <w:rPr>
                <w:sz w:val="20"/>
                <w:szCs w:val="20"/>
              </w:rPr>
            </w:pPr>
            <w:r w:rsidRPr="00560817">
              <w:rPr>
                <w:sz w:val="20"/>
                <w:szCs w:val="20"/>
              </w:rPr>
              <w:t>-</w:t>
            </w:r>
          </w:p>
        </w:tc>
        <w:tc>
          <w:tcPr>
            <w:tcW w:w="554" w:type="pct"/>
            <w:tcBorders>
              <w:top w:val="single" w:sz="4" w:space="0" w:color="auto"/>
              <w:left w:val="nil"/>
              <w:bottom w:val="single" w:sz="4" w:space="0" w:color="auto"/>
              <w:right w:val="single" w:sz="4" w:space="0" w:color="auto"/>
            </w:tcBorders>
            <w:vAlign w:val="center"/>
          </w:tcPr>
          <w:p w:rsidR="009F13E0" w:rsidRPr="00560817" w:rsidRDefault="009F13E0" w:rsidP="009F13E0">
            <w:pPr>
              <w:jc w:val="center"/>
              <w:rPr>
                <w:sz w:val="20"/>
                <w:szCs w:val="20"/>
              </w:rPr>
            </w:pPr>
            <w:r w:rsidRPr="00560817">
              <w:rPr>
                <w:sz w:val="20"/>
                <w:szCs w:val="20"/>
              </w:rPr>
              <w:t>-</w:t>
            </w:r>
          </w:p>
        </w:tc>
        <w:tc>
          <w:tcPr>
            <w:tcW w:w="552" w:type="pct"/>
            <w:tcBorders>
              <w:top w:val="single" w:sz="4" w:space="0" w:color="auto"/>
              <w:left w:val="nil"/>
              <w:bottom w:val="single" w:sz="4" w:space="0" w:color="auto"/>
              <w:right w:val="single" w:sz="4" w:space="0" w:color="auto"/>
            </w:tcBorders>
            <w:vAlign w:val="center"/>
          </w:tcPr>
          <w:p w:rsidR="009F13E0" w:rsidRPr="00882328" w:rsidRDefault="009F13E0" w:rsidP="00EA4761">
            <w:pPr>
              <w:jc w:val="center"/>
              <w:rPr>
                <w:sz w:val="20"/>
                <w:szCs w:val="20"/>
              </w:rPr>
            </w:pPr>
            <w:r w:rsidRPr="00882328">
              <w:rPr>
                <w:sz w:val="20"/>
                <w:szCs w:val="20"/>
              </w:rPr>
              <w:t>-</w:t>
            </w:r>
          </w:p>
        </w:tc>
      </w:tr>
    </w:tbl>
    <w:p w:rsidR="0028415A" w:rsidRPr="009D6FE3" w:rsidRDefault="0028415A" w:rsidP="0028415A">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FC5CFB" w:rsidRDefault="00FC5CFB">
      <w:pPr>
        <w:spacing w:after="160" w:line="259" w:lineRule="auto"/>
      </w:pPr>
      <w:r>
        <w:br w:type="page"/>
      </w:r>
    </w:p>
    <w:p w:rsidR="00EB2446" w:rsidRPr="00560817" w:rsidRDefault="00EB2446" w:rsidP="00EB2446">
      <w:pPr>
        <w:widowControl w:val="0"/>
        <w:numPr>
          <w:ilvl w:val="0"/>
          <w:numId w:val="15"/>
        </w:numPr>
        <w:autoSpaceDE w:val="0"/>
        <w:autoSpaceDN w:val="0"/>
        <w:adjustRightInd w:val="0"/>
        <w:ind w:left="0" w:firstLine="567"/>
        <w:jc w:val="both"/>
      </w:pPr>
      <w:r w:rsidRPr="00560817">
        <w:t>Объем финансовых потребностей, необходимых для реализации производственной программы.</w:t>
      </w:r>
    </w:p>
    <w:tbl>
      <w:tblPr>
        <w:tblW w:w="5000" w:type="pct"/>
        <w:tblCellSpacing w:w="5" w:type="nil"/>
        <w:tblCellMar>
          <w:left w:w="75" w:type="dxa"/>
          <w:right w:w="75" w:type="dxa"/>
        </w:tblCellMar>
        <w:tblLook w:val="0000"/>
      </w:tblPr>
      <w:tblGrid>
        <w:gridCol w:w="2503"/>
        <w:gridCol w:w="1047"/>
        <w:gridCol w:w="1560"/>
        <w:gridCol w:w="1562"/>
        <w:gridCol w:w="1560"/>
        <w:gridCol w:w="1556"/>
      </w:tblGrid>
      <w:tr w:rsidR="00EB2446" w:rsidRPr="00560817" w:rsidTr="0028415A">
        <w:trPr>
          <w:trHeight w:val="257"/>
          <w:tblCellSpacing w:w="5" w:type="nil"/>
        </w:trPr>
        <w:tc>
          <w:tcPr>
            <w:tcW w:w="1280" w:type="pct"/>
            <w:vMerge w:val="restart"/>
            <w:tcBorders>
              <w:top w:val="single" w:sz="4" w:space="0" w:color="auto"/>
              <w:left w:val="single" w:sz="4" w:space="0" w:color="auto"/>
              <w:right w:val="single" w:sz="4" w:space="0" w:color="auto"/>
            </w:tcBorders>
            <w:vAlign w:val="center"/>
          </w:tcPr>
          <w:p w:rsidR="00EB2446" w:rsidRPr="00560817" w:rsidRDefault="00EB2446" w:rsidP="00EA4761">
            <w:pPr>
              <w:widowControl w:val="0"/>
              <w:autoSpaceDE w:val="0"/>
              <w:autoSpaceDN w:val="0"/>
              <w:adjustRightInd w:val="0"/>
              <w:jc w:val="center"/>
              <w:rPr>
                <w:sz w:val="20"/>
                <w:szCs w:val="20"/>
              </w:rPr>
            </w:pPr>
            <w:r w:rsidRPr="00560817">
              <w:rPr>
                <w:sz w:val="20"/>
                <w:szCs w:val="20"/>
              </w:rPr>
              <w:t>Вид деятельности</w:t>
            </w:r>
          </w:p>
        </w:tc>
        <w:tc>
          <w:tcPr>
            <w:tcW w:w="528" w:type="pct"/>
            <w:vMerge w:val="restart"/>
            <w:tcBorders>
              <w:top w:val="single" w:sz="4" w:space="0" w:color="auto"/>
              <w:left w:val="single" w:sz="4" w:space="0" w:color="auto"/>
              <w:right w:val="single" w:sz="4" w:space="0" w:color="auto"/>
            </w:tcBorders>
            <w:vAlign w:val="center"/>
          </w:tcPr>
          <w:p w:rsidR="00EB2446" w:rsidRPr="00560817" w:rsidRDefault="00EB2446" w:rsidP="00EA4761">
            <w:pPr>
              <w:widowControl w:val="0"/>
              <w:autoSpaceDE w:val="0"/>
              <w:autoSpaceDN w:val="0"/>
              <w:adjustRightInd w:val="0"/>
              <w:jc w:val="center"/>
              <w:rPr>
                <w:sz w:val="20"/>
                <w:szCs w:val="20"/>
              </w:rPr>
            </w:pPr>
            <w:r w:rsidRPr="00560817">
              <w:rPr>
                <w:sz w:val="20"/>
                <w:szCs w:val="20"/>
              </w:rPr>
              <w:t>Ед</w:t>
            </w:r>
            <w:r>
              <w:rPr>
                <w:sz w:val="20"/>
                <w:szCs w:val="20"/>
              </w:rPr>
              <w:t>иница</w:t>
            </w:r>
            <w:r w:rsidRPr="00560817">
              <w:rPr>
                <w:sz w:val="20"/>
                <w:szCs w:val="20"/>
              </w:rPr>
              <w:t xml:space="preserve"> изм</w:t>
            </w:r>
            <w:r>
              <w:rPr>
                <w:sz w:val="20"/>
                <w:szCs w:val="20"/>
              </w:rPr>
              <w:t>ерения</w:t>
            </w:r>
          </w:p>
        </w:tc>
        <w:tc>
          <w:tcPr>
            <w:tcW w:w="3191" w:type="pct"/>
            <w:gridSpan w:val="4"/>
            <w:tcBorders>
              <w:top w:val="single" w:sz="4" w:space="0" w:color="auto"/>
              <w:left w:val="single" w:sz="4" w:space="0" w:color="auto"/>
              <w:bottom w:val="single" w:sz="4" w:space="0" w:color="auto"/>
              <w:right w:val="single" w:sz="4" w:space="0" w:color="auto"/>
            </w:tcBorders>
            <w:vAlign w:val="center"/>
          </w:tcPr>
          <w:p w:rsidR="00EB2446" w:rsidRPr="00F1078F" w:rsidRDefault="00FC5CFB" w:rsidP="00EA4761">
            <w:pPr>
              <w:widowControl w:val="0"/>
              <w:autoSpaceDE w:val="0"/>
              <w:autoSpaceDN w:val="0"/>
              <w:adjustRightInd w:val="0"/>
              <w:jc w:val="center"/>
              <w:rPr>
                <w:sz w:val="20"/>
                <w:szCs w:val="20"/>
                <w:lang w:val="en-US"/>
              </w:rPr>
            </w:pPr>
            <w:r>
              <w:rPr>
                <w:sz w:val="20"/>
                <w:szCs w:val="20"/>
              </w:rPr>
              <w:t>Величина показателя</w:t>
            </w:r>
          </w:p>
        </w:tc>
      </w:tr>
      <w:tr w:rsidR="00EB2446" w:rsidRPr="00560817" w:rsidTr="0028415A">
        <w:trPr>
          <w:trHeight w:val="147"/>
          <w:tblCellSpacing w:w="5" w:type="nil"/>
        </w:trPr>
        <w:tc>
          <w:tcPr>
            <w:tcW w:w="1280" w:type="pct"/>
            <w:vMerge/>
            <w:tcBorders>
              <w:left w:val="single" w:sz="4" w:space="0" w:color="auto"/>
              <w:bottom w:val="single" w:sz="4" w:space="0" w:color="auto"/>
              <w:right w:val="single" w:sz="4" w:space="0" w:color="auto"/>
            </w:tcBorders>
          </w:tcPr>
          <w:p w:rsidR="00EB2446" w:rsidRPr="00560817" w:rsidRDefault="00EB2446" w:rsidP="00EA4761">
            <w:pPr>
              <w:widowControl w:val="0"/>
              <w:autoSpaceDE w:val="0"/>
              <w:autoSpaceDN w:val="0"/>
              <w:adjustRightInd w:val="0"/>
              <w:rPr>
                <w:sz w:val="20"/>
                <w:szCs w:val="20"/>
              </w:rPr>
            </w:pPr>
          </w:p>
        </w:tc>
        <w:tc>
          <w:tcPr>
            <w:tcW w:w="528" w:type="pct"/>
            <w:vMerge/>
            <w:tcBorders>
              <w:left w:val="single" w:sz="4" w:space="0" w:color="auto"/>
              <w:bottom w:val="single" w:sz="4" w:space="0" w:color="auto"/>
              <w:right w:val="single" w:sz="4" w:space="0" w:color="auto"/>
            </w:tcBorders>
            <w:vAlign w:val="center"/>
          </w:tcPr>
          <w:p w:rsidR="00EB2446" w:rsidRPr="00560817" w:rsidRDefault="00EB2446" w:rsidP="00EA4761">
            <w:pPr>
              <w:widowControl w:val="0"/>
              <w:autoSpaceDE w:val="0"/>
              <w:autoSpaceDN w:val="0"/>
              <w:adjustRightInd w:val="0"/>
              <w:jc w:val="center"/>
              <w:rPr>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rsidR="00EB2446" w:rsidRPr="008D5302" w:rsidRDefault="00EB2446" w:rsidP="00EA4761">
            <w:pPr>
              <w:jc w:val="center"/>
              <w:rPr>
                <w:sz w:val="20"/>
                <w:szCs w:val="20"/>
              </w:rPr>
            </w:pPr>
            <w:r>
              <w:rPr>
                <w:sz w:val="20"/>
                <w:szCs w:val="20"/>
              </w:rPr>
              <w:t>с момента официального опубликования постановления по 31.12.</w:t>
            </w:r>
            <w:r w:rsidRPr="008D5302">
              <w:rPr>
                <w:sz w:val="20"/>
                <w:szCs w:val="20"/>
              </w:rPr>
              <w:t>2019</w:t>
            </w:r>
            <w:r w:rsidR="0028415A">
              <w:rPr>
                <w:sz w:val="20"/>
                <w:szCs w:val="20"/>
              </w:rPr>
              <w:t>*</w:t>
            </w:r>
          </w:p>
        </w:tc>
        <w:tc>
          <w:tcPr>
            <w:tcW w:w="799" w:type="pct"/>
            <w:tcBorders>
              <w:top w:val="single" w:sz="4" w:space="0" w:color="auto"/>
              <w:left w:val="single" w:sz="4" w:space="0" w:color="auto"/>
              <w:bottom w:val="single" w:sz="4" w:space="0" w:color="auto"/>
              <w:right w:val="single" w:sz="4" w:space="0" w:color="auto"/>
            </w:tcBorders>
            <w:vAlign w:val="center"/>
          </w:tcPr>
          <w:p w:rsidR="00EB2446" w:rsidRPr="008D5302" w:rsidRDefault="00EB2446" w:rsidP="00EA4761">
            <w:pPr>
              <w:jc w:val="center"/>
              <w:rPr>
                <w:sz w:val="20"/>
                <w:szCs w:val="20"/>
              </w:rPr>
            </w:pPr>
            <w:r w:rsidRPr="008D5302">
              <w:rPr>
                <w:sz w:val="20"/>
                <w:szCs w:val="20"/>
              </w:rPr>
              <w:t>2020 год</w:t>
            </w:r>
          </w:p>
        </w:tc>
        <w:tc>
          <w:tcPr>
            <w:tcW w:w="798" w:type="pct"/>
            <w:tcBorders>
              <w:top w:val="single" w:sz="4" w:space="0" w:color="auto"/>
              <w:left w:val="single" w:sz="4" w:space="0" w:color="auto"/>
              <w:bottom w:val="single" w:sz="4" w:space="0" w:color="auto"/>
              <w:right w:val="single" w:sz="4" w:space="0" w:color="auto"/>
            </w:tcBorders>
            <w:vAlign w:val="center"/>
          </w:tcPr>
          <w:p w:rsidR="00EB2446" w:rsidRPr="008D5302" w:rsidRDefault="00EB2446" w:rsidP="00EA4761">
            <w:pPr>
              <w:jc w:val="center"/>
              <w:rPr>
                <w:sz w:val="20"/>
                <w:szCs w:val="20"/>
              </w:rPr>
            </w:pPr>
            <w:r w:rsidRPr="008D5302">
              <w:rPr>
                <w:sz w:val="20"/>
                <w:szCs w:val="20"/>
              </w:rPr>
              <w:t>2021 год</w:t>
            </w:r>
          </w:p>
        </w:tc>
        <w:tc>
          <w:tcPr>
            <w:tcW w:w="796" w:type="pct"/>
            <w:tcBorders>
              <w:top w:val="single" w:sz="4" w:space="0" w:color="auto"/>
              <w:left w:val="single" w:sz="4" w:space="0" w:color="auto"/>
              <w:bottom w:val="single" w:sz="4" w:space="0" w:color="auto"/>
              <w:right w:val="single" w:sz="4" w:space="0" w:color="auto"/>
            </w:tcBorders>
            <w:vAlign w:val="center"/>
          </w:tcPr>
          <w:p w:rsidR="00EB2446" w:rsidRPr="00F92180" w:rsidRDefault="00EB2446" w:rsidP="00EA4761">
            <w:pPr>
              <w:jc w:val="center"/>
              <w:rPr>
                <w:sz w:val="20"/>
                <w:szCs w:val="20"/>
              </w:rPr>
            </w:pPr>
            <w:r w:rsidRPr="00F92180">
              <w:rPr>
                <w:sz w:val="20"/>
                <w:szCs w:val="20"/>
              </w:rPr>
              <w:t>2021 год</w:t>
            </w:r>
          </w:p>
        </w:tc>
      </w:tr>
      <w:tr w:rsidR="00EB2446" w:rsidRPr="00560817" w:rsidTr="0028415A">
        <w:trPr>
          <w:trHeight w:val="427"/>
          <w:tblCellSpacing w:w="5" w:type="nil"/>
        </w:trPr>
        <w:tc>
          <w:tcPr>
            <w:tcW w:w="1280" w:type="pct"/>
            <w:tcBorders>
              <w:top w:val="single" w:sz="4" w:space="0" w:color="auto"/>
              <w:left w:val="single" w:sz="4" w:space="0" w:color="auto"/>
              <w:bottom w:val="single" w:sz="4" w:space="0" w:color="auto"/>
              <w:right w:val="single" w:sz="4" w:space="0" w:color="auto"/>
            </w:tcBorders>
            <w:vAlign w:val="center"/>
          </w:tcPr>
          <w:p w:rsidR="00EB2446" w:rsidRPr="00560817" w:rsidRDefault="00EB2446" w:rsidP="00EA4761">
            <w:pPr>
              <w:widowControl w:val="0"/>
              <w:autoSpaceDE w:val="0"/>
              <w:autoSpaceDN w:val="0"/>
              <w:adjustRightInd w:val="0"/>
              <w:jc w:val="center"/>
              <w:rPr>
                <w:sz w:val="20"/>
                <w:szCs w:val="20"/>
              </w:rPr>
            </w:pPr>
            <w:r w:rsidRPr="00560817">
              <w:rPr>
                <w:sz w:val="20"/>
                <w:szCs w:val="20"/>
              </w:rPr>
              <w:t>Водоотведение</w:t>
            </w:r>
          </w:p>
        </w:tc>
        <w:tc>
          <w:tcPr>
            <w:tcW w:w="528" w:type="pct"/>
            <w:tcBorders>
              <w:top w:val="single" w:sz="4" w:space="0" w:color="auto"/>
              <w:left w:val="single" w:sz="4" w:space="0" w:color="auto"/>
              <w:bottom w:val="single" w:sz="4" w:space="0" w:color="auto"/>
              <w:right w:val="single" w:sz="4" w:space="0" w:color="auto"/>
            </w:tcBorders>
            <w:vAlign w:val="center"/>
          </w:tcPr>
          <w:p w:rsidR="00EB2446" w:rsidRPr="00560817" w:rsidRDefault="00EB2446" w:rsidP="00EA4761">
            <w:pPr>
              <w:widowControl w:val="0"/>
              <w:autoSpaceDE w:val="0"/>
              <w:autoSpaceDN w:val="0"/>
              <w:adjustRightInd w:val="0"/>
              <w:jc w:val="center"/>
              <w:rPr>
                <w:sz w:val="20"/>
                <w:szCs w:val="20"/>
              </w:rPr>
            </w:pPr>
            <w:r w:rsidRPr="00560817">
              <w:rPr>
                <w:sz w:val="20"/>
                <w:szCs w:val="20"/>
              </w:rPr>
              <w:t>тыс. руб.</w:t>
            </w:r>
          </w:p>
        </w:tc>
        <w:tc>
          <w:tcPr>
            <w:tcW w:w="798" w:type="pct"/>
            <w:tcBorders>
              <w:top w:val="single" w:sz="4" w:space="0" w:color="auto"/>
              <w:left w:val="single" w:sz="4" w:space="0" w:color="auto"/>
              <w:bottom w:val="single" w:sz="4" w:space="0" w:color="auto"/>
              <w:right w:val="single" w:sz="4" w:space="0" w:color="auto"/>
            </w:tcBorders>
            <w:vAlign w:val="center"/>
          </w:tcPr>
          <w:p w:rsidR="00EB2446" w:rsidRPr="00560817" w:rsidRDefault="00EB2446" w:rsidP="00EA4761">
            <w:pPr>
              <w:widowControl w:val="0"/>
              <w:autoSpaceDE w:val="0"/>
              <w:autoSpaceDN w:val="0"/>
              <w:adjustRightInd w:val="0"/>
              <w:jc w:val="center"/>
              <w:rPr>
                <w:sz w:val="20"/>
                <w:szCs w:val="20"/>
              </w:rPr>
            </w:pPr>
            <w:r>
              <w:rPr>
                <w:sz w:val="20"/>
                <w:szCs w:val="20"/>
              </w:rPr>
              <w:t>20671,39</w:t>
            </w:r>
            <w:r w:rsidRPr="00560817">
              <w:rPr>
                <w:sz w:val="20"/>
                <w:szCs w:val="20"/>
              </w:rPr>
              <w:t xml:space="preserve"> (без учета НДС)</w:t>
            </w:r>
          </w:p>
        </w:tc>
        <w:tc>
          <w:tcPr>
            <w:tcW w:w="799" w:type="pct"/>
            <w:tcBorders>
              <w:top w:val="single" w:sz="4" w:space="0" w:color="auto"/>
              <w:left w:val="single" w:sz="4" w:space="0" w:color="auto"/>
              <w:bottom w:val="single" w:sz="4" w:space="0" w:color="auto"/>
              <w:right w:val="single" w:sz="4" w:space="0" w:color="auto"/>
            </w:tcBorders>
            <w:vAlign w:val="center"/>
          </w:tcPr>
          <w:p w:rsidR="00FC5CFB" w:rsidRPr="009F13E0" w:rsidRDefault="00FC5CFB" w:rsidP="00EA4761">
            <w:pPr>
              <w:widowControl w:val="0"/>
              <w:autoSpaceDE w:val="0"/>
              <w:autoSpaceDN w:val="0"/>
              <w:adjustRightInd w:val="0"/>
              <w:jc w:val="center"/>
              <w:rPr>
                <w:sz w:val="20"/>
                <w:szCs w:val="20"/>
              </w:rPr>
            </w:pPr>
            <w:r w:rsidRPr="009F13E0">
              <w:rPr>
                <w:sz w:val="20"/>
                <w:szCs w:val="20"/>
              </w:rPr>
              <w:t>20735,61</w:t>
            </w:r>
          </w:p>
          <w:p w:rsidR="00EB2446" w:rsidRPr="009F13E0" w:rsidRDefault="00EB2446" w:rsidP="00EA4761">
            <w:pPr>
              <w:widowControl w:val="0"/>
              <w:autoSpaceDE w:val="0"/>
              <w:autoSpaceDN w:val="0"/>
              <w:adjustRightInd w:val="0"/>
              <w:jc w:val="center"/>
              <w:rPr>
                <w:sz w:val="20"/>
                <w:szCs w:val="20"/>
              </w:rPr>
            </w:pPr>
            <w:r w:rsidRPr="009F13E0">
              <w:rPr>
                <w:sz w:val="20"/>
                <w:szCs w:val="20"/>
              </w:rPr>
              <w:t>(без учета НДС)</w:t>
            </w:r>
          </w:p>
        </w:tc>
        <w:tc>
          <w:tcPr>
            <w:tcW w:w="798" w:type="pct"/>
            <w:tcBorders>
              <w:top w:val="single" w:sz="4" w:space="0" w:color="auto"/>
              <w:left w:val="single" w:sz="4" w:space="0" w:color="auto"/>
              <w:bottom w:val="single" w:sz="4" w:space="0" w:color="auto"/>
              <w:right w:val="single" w:sz="4" w:space="0" w:color="auto"/>
            </w:tcBorders>
            <w:vAlign w:val="center"/>
          </w:tcPr>
          <w:p w:rsidR="00EB2446" w:rsidRPr="009F13E0" w:rsidRDefault="009F13E0" w:rsidP="00EA4761">
            <w:pPr>
              <w:widowControl w:val="0"/>
              <w:autoSpaceDE w:val="0"/>
              <w:autoSpaceDN w:val="0"/>
              <w:adjustRightInd w:val="0"/>
              <w:jc w:val="center"/>
              <w:rPr>
                <w:sz w:val="20"/>
                <w:szCs w:val="20"/>
              </w:rPr>
            </w:pPr>
            <w:r w:rsidRPr="009F13E0">
              <w:rPr>
                <w:sz w:val="20"/>
                <w:szCs w:val="20"/>
              </w:rPr>
              <w:t>20932,24</w:t>
            </w:r>
            <w:r w:rsidR="00EB2446" w:rsidRPr="009F13E0">
              <w:rPr>
                <w:sz w:val="20"/>
                <w:szCs w:val="20"/>
              </w:rPr>
              <w:t xml:space="preserve"> (без учета НДС)</w:t>
            </w:r>
          </w:p>
        </w:tc>
        <w:tc>
          <w:tcPr>
            <w:tcW w:w="796" w:type="pct"/>
            <w:tcBorders>
              <w:top w:val="single" w:sz="4" w:space="0" w:color="auto"/>
              <w:left w:val="single" w:sz="4" w:space="0" w:color="auto"/>
              <w:bottom w:val="single" w:sz="4" w:space="0" w:color="auto"/>
              <w:right w:val="single" w:sz="4" w:space="0" w:color="auto"/>
            </w:tcBorders>
            <w:vAlign w:val="center"/>
          </w:tcPr>
          <w:p w:rsidR="00EB2446" w:rsidRPr="00F92180" w:rsidRDefault="00882328" w:rsidP="00EA4761">
            <w:pPr>
              <w:widowControl w:val="0"/>
              <w:autoSpaceDE w:val="0"/>
              <w:autoSpaceDN w:val="0"/>
              <w:adjustRightInd w:val="0"/>
              <w:jc w:val="center"/>
              <w:rPr>
                <w:sz w:val="20"/>
                <w:szCs w:val="20"/>
              </w:rPr>
            </w:pPr>
            <w:r w:rsidRPr="00F92180">
              <w:rPr>
                <w:sz w:val="20"/>
                <w:szCs w:val="20"/>
              </w:rPr>
              <w:t>18211,49</w:t>
            </w:r>
            <w:r w:rsidR="00EB2446" w:rsidRPr="00F92180">
              <w:rPr>
                <w:sz w:val="20"/>
                <w:szCs w:val="20"/>
              </w:rPr>
              <w:t xml:space="preserve"> (без учета НДС)</w:t>
            </w:r>
          </w:p>
        </w:tc>
      </w:tr>
    </w:tbl>
    <w:p w:rsidR="0028415A" w:rsidRPr="009D6FE3" w:rsidRDefault="0028415A" w:rsidP="0028415A">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85725F" w:rsidRDefault="0085725F" w:rsidP="00EB2446">
      <w:pPr>
        <w:widowControl w:val="0"/>
        <w:autoSpaceDE w:val="0"/>
        <w:autoSpaceDN w:val="0"/>
        <w:adjustRightInd w:val="0"/>
        <w:jc w:val="both"/>
      </w:pPr>
    </w:p>
    <w:p w:rsidR="00EB2446" w:rsidRPr="00560817" w:rsidRDefault="00EB2446" w:rsidP="00EB2446">
      <w:pPr>
        <w:widowControl w:val="0"/>
        <w:autoSpaceDE w:val="0"/>
        <w:autoSpaceDN w:val="0"/>
        <w:adjustRightInd w:val="0"/>
        <w:ind w:firstLine="540"/>
        <w:jc w:val="both"/>
      </w:pPr>
      <w:r w:rsidRPr="00560817">
        <w:t>4. Плановые значения показателей надежности, качества и энергетической эффективности объектов централизованных систем водоотведения</w:t>
      </w:r>
    </w:p>
    <w:p w:rsidR="00EB2446" w:rsidRPr="00F02A46" w:rsidRDefault="00EB2446" w:rsidP="00EB2446">
      <w:pPr>
        <w:widowControl w:val="0"/>
        <w:autoSpaceDE w:val="0"/>
        <w:autoSpaceDN w:val="0"/>
        <w:adjustRightInd w:val="0"/>
        <w:jc w:val="both"/>
        <w:rPr>
          <w:sz w:val="16"/>
          <w:szCs w:val="16"/>
          <w:highlight w:val="yellow"/>
        </w:rPr>
      </w:pPr>
    </w:p>
    <w:tbl>
      <w:tblPr>
        <w:tblW w:w="5000" w:type="pct"/>
        <w:tblLook w:val="04A0"/>
      </w:tblPr>
      <w:tblGrid>
        <w:gridCol w:w="634"/>
        <w:gridCol w:w="3007"/>
        <w:gridCol w:w="1161"/>
        <w:gridCol w:w="2099"/>
        <w:gridCol w:w="983"/>
        <w:gridCol w:w="985"/>
        <w:gridCol w:w="985"/>
      </w:tblGrid>
      <w:tr w:rsidR="00EB2446" w:rsidRPr="00560817" w:rsidTr="0085725F">
        <w:trPr>
          <w:trHeight w:val="389"/>
        </w:trPr>
        <w:tc>
          <w:tcPr>
            <w:tcW w:w="321" w:type="pct"/>
            <w:vMerge w:val="restart"/>
            <w:tcBorders>
              <w:top w:val="single" w:sz="4" w:space="0" w:color="auto"/>
              <w:left w:val="single" w:sz="4" w:space="0" w:color="auto"/>
              <w:right w:val="single" w:sz="4" w:space="0" w:color="auto"/>
            </w:tcBorders>
            <w:shd w:val="clear" w:color="auto" w:fill="auto"/>
            <w:vAlign w:val="center"/>
          </w:tcPr>
          <w:p w:rsidR="00EB2446" w:rsidRPr="00560817" w:rsidRDefault="00EB2446" w:rsidP="00EA4761">
            <w:pPr>
              <w:jc w:val="center"/>
              <w:rPr>
                <w:bCs/>
                <w:sz w:val="20"/>
                <w:szCs w:val="20"/>
              </w:rPr>
            </w:pPr>
            <w:r w:rsidRPr="00560817">
              <w:rPr>
                <w:bCs/>
                <w:sz w:val="20"/>
                <w:szCs w:val="20"/>
              </w:rPr>
              <w:t>№ п/п</w:t>
            </w:r>
          </w:p>
        </w:tc>
        <w:tc>
          <w:tcPr>
            <w:tcW w:w="1526" w:type="pct"/>
            <w:vMerge w:val="restart"/>
            <w:tcBorders>
              <w:top w:val="single" w:sz="4" w:space="0" w:color="auto"/>
              <w:left w:val="single" w:sz="4" w:space="0" w:color="auto"/>
              <w:right w:val="single" w:sz="4" w:space="0" w:color="auto"/>
            </w:tcBorders>
            <w:shd w:val="clear" w:color="auto" w:fill="auto"/>
            <w:vAlign w:val="center"/>
          </w:tcPr>
          <w:p w:rsidR="00EB2446" w:rsidRPr="00560817" w:rsidRDefault="00EB2446" w:rsidP="00EA4761">
            <w:pPr>
              <w:jc w:val="center"/>
              <w:rPr>
                <w:bCs/>
                <w:sz w:val="20"/>
                <w:szCs w:val="20"/>
              </w:rPr>
            </w:pPr>
            <w:r w:rsidRPr="00560817">
              <w:rPr>
                <w:bCs/>
                <w:sz w:val="20"/>
                <w:szCs w:val="20"/>
              </w:rPr>
              <w:t xml:space="preserve">Наименование показателя </w:t>
            </w:r>
          </w:p>
        </w:tc>
        <w:tc>
          <w:tcPr>
            <w:tcW w:w="589" w:type="pct"/>
            <w:vMerge w:val="restart"/>
            <w:tcBorders>
              <w:top w:val="single" w:sz="4" w:space="0" w:color="auto"/>
              <w:left w:val="single" w:sz="4" w:space="0" w:color="auto"/>
              <w:right w:val="single" w:sz="4" w:space="0" w:color="auto"/>
            </w:tcBorders>
            <w:shd w:val="clear" w:color="auto" w:fill="auto"/>
            <w:vAlign w:val="center"/>
          </w:tcPr>
          <w:p w:rsidR="00EB2446" w:rsidRPr="00560817" w:rsidRDefault="00EB2446" w:rsidP="00EA4761">
            <w:pPr>
              <w:jc w:val="center"/>
              <w:rPr>
                <w:bCs/>
                <w:sz w:val="20"/>
                <w:szCs w:val="20"/>
              </w:rPr>
            </w:pPr>
            <w:r w:rsidRPr="00560817">
              <w:rPr>
                <w:bCs/>
                <w:sz w:val="20"/>
                <w:szCs w:val="20"/>
              </w:rPr>
              <w:t>Единица измерения</w:t>
            </w:r>
          </w:p>
        </w:tc>
        <w:tc>
          <w:tcPr>
            <w:tcW w:w="2563" w:type="pct"/>
            <w:gridSpan w:val="4"/>
            <w:tcBorders>
              <w:top w:val="single" w:sz="4" w:space="0" w:color="auto"/>
              <w:left w:val="nil"/>
              <w:bottom w:val="single" w:sz="4" w:space="0" w:color="auto"/>
              <w:right w:val="single" w:sz="4" w:space="0" w:color="auto"/>
            </w:tcBorders>
            <w:shd w:val="clear" w:color="auto" w:fill="auto"/>
            <w:vAlign w:val="center"/>
          </w:tcPr>
          <w:p w:rsidR="00EB2446" w:rsidRPr="00F1078F" w:rsidRDefault="00EB2446" w:rsidP="00EA4761">
            <w:pPr>
              <w:jc w:val="center"/>
              <w:rPr>
                <w:bCs/>
                <w:sz w:val="20"/>
                <w:szCs w:val="20"/>
                <w:lang w:val="en-US"/>
              </w:rPr>
            </w:pPr>
            <w:r w:rsidRPr="00560817">
              <w:rPr>
                <w:bCs/>
                <w:sz w:val="20"/>
                <w:szCs w:val="20"/>
              </w:rPr>
              <w:t>Величина показателя</w:t>
            </w:r>
          </w:p>
        </w:tc>
      </w:tr>
      <w:tr w:rsidR="00EB2446" w:rsidRPr="00560817" w:rsidTr="0085725F">
        <w:trPr>
          <w:trHeight w:val="387"/>
        </w:trPr>
        <w:tc>
          <w:tcPr>
            <w:tcW w:w="321" w:type="pct"/>
            <w:vMerge/>
            <w:tcBorders>
              <w:left w:val="single" w:sz="4" w:space="0" w:color="auto"/>
              <w:bottom w:val="single" w:sz="4" w:space="0" w:color="auto"/>
              <w:right w:val="single" w:sz="4" w:space="0" w:color="auto"/>
            </w:tcBorders>
            <w:shd w:val="clear" w:color="auto" w:fill="auto"/>
            <w:vAlign w:val="center"/>
          </w:tcPr>
          <w:p w:rsidR="00EB2446" w:rsidRPr="00560817" w:rsidRDefault="00EB2446" w:rsidP="00EA4761">
            <w:pPr>
              <w:jc w:val="center"/>
              <w:rPr>
                <w:bCs/>
                <w:sz w:val="20"/>
                <w:szCs w:val="20"/>
              </w:rPr>
            </w:pPr>
          </w:p>
        </w:tc>
        <w:tc>
          <w:tcPr>
            <w:tcW w:w="1526" w:type="pct"/>
            <w:vMerge/>
            <w:tcBorders>
              <w:left w:val="single" w:sz="4" w:space="0" w:color="auto"/>
              <w:bottom w:val="single" w:sz="4" w:space="0" w:color="auto"/>
              <w:right w:val="single" w:sz="4" w:space="0" w:color="auto"/>
            </w:tcBorders>
            <w:shd w:val="clear" w:color="auto" w:fill="auto"/>
            <w:vAlign w:val="center"/>
          </w:tcPr>
          <w:p w:rsidR="00EB2446" w:rsidRPr="00560817" w:rsidRDefault="00EB2446" w:rsidP="00EA4761">
            <w:pPr>
              <w:jc w:val="center"/>
              <w:rPr>
                <w:bCs/>
                <w:sz w:val="20"/>
                <w:szCs w:val="20"/>
              </w:rPr>
            </w:pPr>
          </w:p>
        </w:tc>
        <w:tc>
          <w:tcPr>
            <w:tcW w:w="589" w:type="pct"/>
            <w:vMerge/>
            <w:tcBorders>
              <w:left w:val="single" w:sz="4" w:space="0" w:color="auto"/>
              <w:bottom w:val="single" w:sz="4" w:space="0" w:color="auto"/>
              <w:right w:val="single" w:sz="4" w:space="0" w:color="auto"/>
            </w:tcBorders>
            <w:shd w:val="clear" w:color="auto" w:fill="auto"/>
            <w:vAlign w:val="center"/>
          </w:tcPr>
          <w:p w:rsidR="00EB2446" w:rsidRPr="00560817" w:rsidRDefault="00EB2446" w:rsidP="00EA4761">
            <w:pPr>
              <w:jc w:val="center"/>
              <w:rPr>
                <w:bCs/>
                <w:sz w:val="20"/>
                <w:szCs w:val="20"/>
              </w:rPr>
            </w:pPr>
          </w:p>
        </w:tc>
        <w:tc>
          <w:tcPr>
            <w:tcW w:w="1065" w:type="pct"/>
            <w:tcBorders>
              <w:top w:val="single" w:sz="4" w:space="0" w:color="auto"/>
              <w:left w:val="nil"/>
              <w:bottom w:val="single" w:sz="4" w:space="0" w:color="auto"/>
              <w:right w:val="single" w:sz="4" w:space="0" w:color="auto"/>
            </w:tcBorders>
            <w:shd w:val="clear" w:color="auto" w:fill="auto"/>
            <w:vAlign w:val="center"/>
          </w:tcPr>
          <w:p w:rsidR="00EB2446" w:rsidRPr="008D5302" w:rsidRDefault="00EB2446" w:rsidP="00EA4761">
            <w:pPr>
              <w:jc w:val="center"/>
              <w:rPr>
                <w:sz w:val="20"/>
                <w:szCs w:val="20"/>
              </w:rPr>
            </w:pPr>
            <w:r>
              <w:rPr>
                <w:sz w:val="20"/>
                <w:szCs w:val="20"/>
              </w:rPr>
              <w:t>с момента официального опубликования постановления по 31.12.</w:t>
            </w:r>
            <w:r w:rsidR="00FC5CFB">
              <w:rPr>
                <w:sz w:val="20"/>
                <w:szCs w:val="20"/>
              </w:rPr>
              <w:t>2019*</w:t>
            </w:r>
          </w:p>
        </w:tc>
        <w:tc>
          <w:tcPr>
            <w:tcW w:w="499" w:type="pct"/>
            <w:tcBorders>
              <w:top w:val="single" w:sz="4" w:space="0" w:color="auto"/>
              <w:left w:val="nil"/>
              <w:bottom w:val="single" w:sz="4" w:space="0" w:color="auto"/>
              <w:right w:val="single" w:sz="4" w:space="0" w:color="auto"/>
            </w:tcBorders>
            <w:vAlign w:val="center"/>
          </w:tcPr>
          <w:p w:rsidR="00EB2446" w:rsidRPr="008D5302" w:rsidRDefault="00EB2446" w:rsidP="00EA4761">
            <w:pPr>
              <w:jc w:val="center"/>
              <w:rPr>
                <w:sz w:val="20"/>
                <w:szCs w:val="20"/>
              </w:rPr>
            </w:pPr>
            <w:r w:rsidRPr="008D5302">
              <w:rPr>
                <w:sz w:val="20"/>
                <w:szCs w:val="20"/>
              </w:rPr>
              <w:t>2020 год</w:t>
            </w:r>
          </w:p>
        </w:tc>
        <w:tc>
          <w:tcPr>
            <w:tcW w:w="500" w:type="pct"/>
            <w:tcBorders>
              <w:top w:val="single" w:sz="4" w:space="0" w:color="auto"/>
              <w:left w:val="nil"/>
              <w:bottom w:val="single" w:sz="4" w:space="0" w:color="auto"/>
              <w:right w:val="single" w:sz="4" w:space="0" w:color="auto"/>
            </w:tcBorders>
            <w:vAlign w:val="center"/>
          </w:tcPr>
          <w:p w:rsidR="00EB2446" w:rsidRPr="008D5302" w:rsidRDefault="00EB2446" w:rsidP="00EA4761">
            <w:pPr>
              <w:jc w:val="center"/>
              <w:rPr>
                <w:sz w:val="20"/>
                <w:szCs w:val="20"/>
              </w:rPr>
            </w:pPr>
            <w:r w:rsidRPr="008D5302">
              <w:rPr>
                <w:sz w:val="20"/>
                <w:szCs w:val="20"/>
              </w:rPr>
              <w:t>2021 год</w:t>
            </w:r>
          </w:p>
        </w:tc>
        <w:tc>
          <w:tcPr>
            <w:tcW w:w="499" w:type="pct"/>
            <w:tcBorders>
              <w:top w:val="single" w:sz="4" w:space="0" w:color="auto"/>
              <w:left w:val="nil"/>
              <w:bottom w:val="single" w:sz="4" w:space="0" w:color="auto"/>
              <w:right w:val="single" w:sz="4" w:space="0" w:color="auto"/>
            </w:tcBorders>
            <w:vAlign w:val="center"/>
          </w:tcPr>
          <w:p w:rsidR="00EB2446" w:rsidRPr="008D5302" w:rsidRDefault="00EB2446" w:rsidP="00EA4761">
            <w:pPr>
              <w:jc w:val="center"/>
              <w:rPr>
                <w:sz w:val="20"/>
                <w:szCs w:val="20"/>
              </w:rPr>
            </w:pPr>
            <w:r>
              <w:rPr>
                <w:sz w:val="20"/>
                <w:szCs w:val="20"/>
              </w:rPr>
              <w:t>2022 год</w:t>
            </w:r>
          </w:p>
        </w:tc>
      </w:tr>
      <w:tr w:rsidR="00EB2446" w:rsidRPr="00560817" w:rsidTr="00B429B4">
        <w:trPr>
          <w:trHeight w:val="294"/>
        </w:trPr>
        <w:tc>
          <w:tcPr>
            <w:tcW w:w="321" w:type="pct"/>
            <w:tcBorders>
              <w:top w:val="nil"/>
              <w:left w:val="single" w:sz="4" w:space="0" w:color="auto"/>
              <w:bottom w:val="single" w:sz="4" w:space="0" w:color="auto"/>
              <w:right w:val="single" w:sz="4" w:space="0" w:color="auto"/>
            </w:tcBorders>
            <w:shd w:val="clear" w:color="auto" w:fill="auto"/>
          </w:tcPr>
          <w:p w:rsidR="00EB2446" w:rsidRPr="00560817" w:rsidRDefault="00EB2446" w:rsidP="00EA4761">
            <w:pPr>
              <w:jc w:val="center"/>
              <w:rPr>
                <w:sz w:val="20"/>
                <w:szCs w:val="20"/>
              </w:rPr>
            </w:pPr>
            <w:r w:rsidRPr="00560817">
              <w:rPr>
                <w:sz w:val="20"/>
                <w:szCs w:val="20"/>
              </w:rPr>
              <w:t>1.</w:t>
            </w:r>
          </w:p>
        </w:tc>
        <w:tc>
          <w:tcPr>
            <w:tcW w:w="4679" w:type="pct"/>
            <w:gridSpan w:val="6"/>
            <w:tcBorders>
              <w:top w:val="single" w:sz="4" w:space="0" w:color="auto"/>
              <w:left w:val="nil"/>
              <w:bottom w:val="single" w:sz="4" w:space="0" w:color="auto"/>
              <w:right w:val="single" w:sz="4" w:space="0" w:color="auto"/>
            </w:tcBorders>
            <w:shd w:val="clear" w:color="auto" w:fill="auto"/>
          </w:tcPr>
          <w:p w:rsidR="00EB2446" w:rsidRPr="00560817" w:rsidRDefault="00EB2446" w:rsidP="00EA4761">
            <w:pPr>
              <w:jc w:val="center"/>
              <w:rPr>
                <w:sz w:val="20"/>
                <w:szCs w:val="20"/>
              </w:rPr>
            </w:pPr>
            <w:r w:rsidRPr="00560817">
              <w:rPr>
                <w:sz w:val="20"/>
                <w:szCs w:val="20"/>
              </w:rPr>
              <w:t>Показатели надежности и бесперебойности водоотведения</w:t>
            </w:r>
          </w:p>
        </w:tc>
      </w:tr>
      <w:tr w:rsidR="00EB2446" w:rsidRPr="00560817" w:rsidTr="0085725F">
        <w:trPr>
          <w:trHeight w:val="583"/>
        </w:trPr>
        <w:tc>
          <w:tcPr>
            <w:tcW w:w="321" w:type="pct"/>
            <w:tcBorders>
              <w:top w:val="nil"/>
              <w:left w:val="single" w:sz="4" w:space="0" w:color="auto"/>
              <w:bottom w:val="single" w:sz="4" w:space="0" w:color="auto"/>
              <w:right w:val="single" w:sz="4" w:space="0" w:color="auto"/>
            </w:tcBorders>
            <w:shd w:val="clear" w:color="auto" w:fill="auto"/>
          </w:tcPr>
          <w:p w:rsidR="00EB2446" w:rsidRPr="00560817" w:rsidRDefault="00EB2446" w:rsidP="00EA4761">
            <w:pPr>
              <w:jc w:val="center"/>
              <w:rPr>
                <w:sz w:val="20"/>
                <w:szCs w:val="20"/>
              </w:rPr>
            </w:pPr>
            <w:r w:rsidRPr="00560817">
              <w:rPr>
                <w:sz w:val="20"/>
                <w:szCs w:val="20"/>
              </w:rPr>
              <w:t>1.1.</w:t>
            </w:r>
          </w:p>
        </w:tc>
        <w:tc>
          <w:tcPr>
            <w:tcW w:w="1526" w:type="pct"/>
            <w:tcBorders>
              <w:top w:val="single" w:sz="4" w:space="0" w:color="auto"/>
              <w:left w:val="nil"/>
              <w:bottom w:val="single" w:sz="4" w:space="0" w:color="auto"/>
              <w:right w:val="single" w:sz="4" w:space="0" w:color="auto"/>
            </w:tcBorders>
            <w:shd w:val="clear" w:color="auto" w:fill="auto"/>
          </w:tcPr>
          <w:p w:rsidR="00EB2446" w:rsidRPr="009F62A8" w:rsidRDefault="00EB2446" w:rsidP="00EB2446">
            <w:pPr>
              <w:jc w:val="both"/>
              <w:rPr>
                <w:color w:val="000000"/>
                <w:sz w:val="19"/>
                <w:szCs w:val="19"/>
              </w:rPr>
            </w:pPr>
            <w:r w:rsidRPr="009F62A8">
              <w:rPr>
                <w:color w:val="000000"/>
                <w:sz w:val="19"/>
                <w:szCs w:val="19"/>
              </w:rPr>
              <w:t>Удельное количество аварий и засоров в расчете на протяженность канализационной сети в год</w:t>
            </w:r>
          </w:p>
        </w:tc>
        <w:tc>
          <w:tcPr>
            <w:tcW w:w="589" w:type="pct"/>
            <w:tcBorders>
              <w:top w:val="single" w:sz="4" w:space="0" w:color="auto"/>
              <w:left w:val="nil"/>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sidRPr="00560817">
              <w:rPr>
                <w:sz w:val="20"/>
                <w:szCs w:val="20"/>
              </w:rPr>
              <w:t>ед./км</w:t>
            </w:r>
          </w:p>
        </w:tc>
        <w:tc>
          <w:tcPr>
            <w:tcW w:w="1065" w:type="pct"/>
            <w:tcBorders>
              <w:top w:val="single" w:sz="4" w:space="0" w:color="auto"/>
              <w:left w:val="nil"/>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sidRPr="00560817">
              <w:rPr>
                <w:sz w:val="20"/>
                <w:szCs w:val="20"/>
              </w:rPr>
              <w:t>-</w:t>
            </w:r>
          </w:p>
        </w:tc>
        <w:tc>
          <w:tcPr>
            <w:tcW w:w="499"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sidRPr="00560817">
              <w:rPr>
                <w:sz w:val="20"/>
                <w:szCs w:val="20"/>
              </w:rPr>
              <w:t>-</w:t>
            </w:r>
          </w:p>
        </w:tc>
        <w:tc>
          <w:tcPr>
            <w:tcW w:w="500"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sidRPr="00560817">
              <w:rPr>
                <w:sz w:val="20"/>
                <w:szCs w:val="20"/>
              </w:rPr>
              <w:t>-</w:t>
            </w:r>
          </w:p>
        </w:tc>
        <w:tc>
          <w:tcPr>
            <w:tcW w:w="499"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Pr>
                <w:sz w:val="20"/>
                <w:szCs w:val="20"/>
              </w:rPr>
              <w:t>-</w:t>
            </w:r>
          </w:p>
        </w:tc>
      </w:tr>
      <w:tr w:rsidR="00EB2446" w:rsidRPr="00560817" w:rsidTr="00B429B4">
        <w:trPr>
          <w:trHeight w:val="251"/>
        </w:trPr>
        <w:tc>
          <w:tcPr>
            <w:tcW w:w="321" w:type="pct"/>
            <w:tcBorders>
              <w:top w:val="nil"/>
              <w:left w:val="single" w:sz="4" w:space="0" w:color="auto"/>
              <w:bottom w:val="single" w:sz="4" w:space="0" w:color="auto"/>
              <w:right w:val="single" w:sz="4" w:space="0" w:color="auto"/>
            </w:tcBorders>
            <w:shd w:val="clear" w:color="auto" w:fill="auto"/>
          </w:tcPr>
          <w:p w:rsidR="00EB2446" w:rsidRPr="00560817" w:rsidRDefault="00EB2446" w:rsidP="00EA4761">
            <w:pPr>
              <w:jc w:val="center"/>
              <w:rPr>
                <w:sz w:val="20"/>
                <w:szCs w:val="20"/>
              </w:rPr>
            </w:pPr>
            <w:r w:rsidRPr="00560817">
              <w:rPr>
                <w:sz w:val="20"/>
                <w:szCs w:val="20"/>
              </w:rPr>
              <w:t>2.</w:t>
            </w:r>
          </w:p>
        </w:tc>
        <w:tc>
          <w:tcPr>
            <w:tcW w:w="4679" w:type="pct"/>
            <w:gridSpan w:val="6"/>
            <w:tcBorders>
              <w:top w:val="single" w:sz="4" w:space="0" w:color="auto"/>
              <w:left w:val="nil"/>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sidRPr="00560817">
              <w:rPr>
                <w:sz w:val="20"/>
                <w:szCs w:val="20"/>
              </w:rPr>
              <w:t>Показатели очистки сточных вод</w:t>
            </w:r>
          </w:p>
        </w:tc>
      </w:tr>
      <w:tr w:rsidR="00EB2446" w:rsidRPr="00560817" w:rsidTr="00B429B4">
        <w:trPr>
          <w:trHeight w:val="991"/>
        </w:trPr>
        <w:tc>
          <w:tcPr>
            <w:tcW w:w="321" w:type="pct"/>
            <w:tcBorders>
              <w:top w:val="nil"/>
              <w:left w:val="single" w:sz="4" w:space="0" w:color="auto"/>
              <w:bottom w:val="single" w:sz="4" w:space="0" w:color="auto"/>
              <w:right w:val="single" w:sz="4" w:space="0" w:color="auto"/>
            </w:tcBorders>
            <w:shd w:val="clear" w:color="auto" w:fill="auto"/>
          </w:tcPr>
          <w:p w:rsidR="00EB2446" w:rsidRPr="00560817" w:rsidRDefault="00EB2446" w:rsidP="00EA4761">
            <w:pPr>
              <w:jc w:val="center"/>
              <w:rPr>
                <w:sz w:val="20"/>
                <w:szCs w:val="20"/>
              </w:rPr>
            </w:pPr>
            <w:r w:rsidRPr="00560817">
              <w:rPr>
                <w:sz w:val="20"/>
                <w:szCs w:val="20"/>
              </w:rPr>
              <w:t>2.1.</w:t>
            </w:r>
          </w:p>
        </w:tc>
        <w:tc>
          <w:tcPr>
            <w:tcW w:w="1526" w:type="pct"/>
            <w:tcBorders>
              <w:top w:val="nil"/>
              <w:left w:val="nil"/>
              <w:bottom w:val="single" w:sz="4" w:space="0" w:color="auto"/>
              <w:right w:val="single" w:sz="4" w:space="0" w:color="auto"/>
            </w:tcBorders>
            <w:shd w:val="clear" w:color="auto" w:fill="auto"/>
          </w:tcPr>
          <w:p w:rsidR="00EB2446" w:rsidRPr="009F62A8" w:rsidRDefault="00EB2446" w:rsidP="00EB2446">
            <w:pPr>
              <w:jc w:val="both"/>
              <w:rPr>
                <w:sz w:val="19"/>
                <w:szCs w:val="19"/>
              </w:rPr>
            </w:pPr>
            <w:r w:rsidRPr="009F62A8">
              <w:rPr>
                <w:sz w:val="19"/>
                <w:szCs w:val="19"/>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589" w:type="pct"/>
            <w:tcBorders>
              <w:top w:val="nil"/>
              <w:left w:val="nil"/>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sidRPr="00560817">
              <w:rPr>
                <w:sz w:val="20"/>
                <w:szCs w:val="20"/>
              </w:rPr>
              <w:t>%</w:t>
            </w:r>
          </w:p>
        </w:tc>
        <w:tc>
          <w:tcPr>
            <w:tcW w:w="1065" w:type="pct"/>
            <w:tcBorders>
              <w:top w:val="single" w:sz="4" w:space="0" w:color="auto"/>
              <w:left w:val="nil"/>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sidRPr="00560817">
              <w:rPr>
                <w:sz w:val="20"/>
                <w:szCs w:val="20"/>
              </w:rPr>
              <w:t>-</w:t>
            </w:r>
          </w:p>
        </w:tc>
        <w:tc>
          <w:tcPr>
            <w:tcW w:w="499"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sidRPr="00560817">
              <w:rPr>
                <w:sz w:val="20"/>
                <w:szCs w:val="20"/>
              </w:rPr>
              <w:t>-</w:t>
            </w:r>
          </w:p>
        </w:tc>
        <w:tc>
          <w:tcPr>
            <w:tcW w:w="500"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sidRPr="00560817">
              <w:rPr>
                <w:sz w:val="20"/>
                <w:szCs w:val="20"/>
              </w:rPr>
              <w:t>-</w:t>
            </w:r>
          </w:p>
        </w:tc>
        <w:tc>
          <w:tcPr>
            <w:tcW w:w="499"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Pr>
                <w:sz w:val="20"/>
                <w:szCs w:val="20"/>
              </w:rPr>
              <w:t>-</w:t>
            </w:r>
          </w:p>
        </w:tc>
      </w:tr>
      <w:tr w:rsidR="00EB2446" w:rsidRPr="00560817" w:rsidTr="00B429B4">
        <w:trPr>
          <w:trHeight w:val="1247"/>
        </w:trPr>
        <w:tc>
          <w:tcPr>
            <w:tcW w:w="321" w:type="pct"/>
            <w:tcBorders>
              <w:top w:val="nil"/>
              <w:left w:val="single" w:sz="4" w:space="0" w:color="auto"/>
              <w:bottom w:val="single" w:sz="4" w:space="0" w:color="auto"/>
              <w:right w:val="single" w:sz="4" w:space="0" w:color="auto"/>
            </w:tcBorders>
            <w:shd w:val="clear" w:color="auto" w:fill="auto"/>
          </w:tcPr>
          <w:p w:rsidR="00EB2446" w:rsidRPr="00560817" w:rsidRDefault="00EB2446" w:rsidP="00EA4761">
            <w:pPr>
              <w:jc w:val="center"/>
              <w:rPr>
                <w:sz w:val="20"/>
                <w:szCs w:val="20"/>
              </w:rPr>
            </w:pPr>
            <w:r w:rsidRPr="00560817">
              <w:rPr>
                <w:sz w:val="20"/>
                <w:szCs w:val="20"/>
              </w:rPr>
              <w:t>2.2.</w:t>
            </w:r>
          </w:p>
        </w:tc>
        <w:tc>
          <w:tcPr>
            <w:tcW w:w="1526" w:type="pct"/>
            <w:tcBorders>
              <w:top w:val="nil"/>
              <w:left w:val="nil"/>
              <w:bottom w:val="single" w:sz="4" w:space="0" w:color="auto"/>
              <w:right w:val="single" w:sz="4" w:space="0" w:color="auto"/>
            </w:tcBorders>
            <w:shd w:val="clear" w:color="auto" w:fill="auto"/>
          </w:tcPr>
          <w:p w:rsidR="00EB2446" w:rsidRPr="009F62A8" w:rsidRDefault="00EB2446" w:rsidP="00EB2446">
            <w:pPr>
              <w:jc w:val="both"/>
              <w:rPr>
                <w:sz w:val="19"/>
                <w:szCs w:val="19"/>
              </w:rPr>
            </w:pPr>
            <w:r w:rsidRPr="009F62A8">
              <w:rPr>
                <w:sz w:val="19"/>
                <w:szCs w:val="19"/>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589" w:type="pct"/>
            <w:tcBorders>
              <w:top w:val="nil"/>
              <w:left w:val="nil"/>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sidRPr="00560817">
              <w:rPr>
                <w:sz w:val="20"/>
                <w:szCs w:val="20"/>
              </w:rPr>
              <w:t>%</w:t>
            </w:r>
          </w:p>
        </w:tc>
        <w:tc>
          <w:tcPr>
            <w:tcW w:w="1065" w:type="pct"/>
            <w:tcBorders>
              <w:top w:val="single" w:sz="4" w:space="0" w:color="auto"/>
              <w:left w:val="nil"/>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sidRPr="00560817">
              <w:rPr>
                <w:sz w:val="20"/>
                <w:szCs w:val="20"/>
              </w:rPr>
              <w:t>-</w:t>
            </w:r>
          </w:p>
        </w:tc>
        <w:tc>
          <w:tcPr>
            <w:tcW w:w="499"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sidRPr="00560817">
              <w:rPr>
                <w:sz w:val="20"/>
                <w:szCs w:val="20"/>
              </w:rPr>
              <w:t>-</w:t>
            </w:r>
          </w:p>
        </w:tc>
        <w:tc>
          <w:tcPr>
            <w:tcW w:w="500"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sidRPr="00560817">
              <w:rPr>
                <w:sz w:val="20"/>
                <w:szCs w:val="20"/>
              </w:rPr>
              <w:t>-</w:t>
            </w:r>
          </w:p>
        </w:tc>
        <w:tc>
          <w:tcPr>
            <w:tcW w:w="499"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Pr>
                <w:sz w:val="20"/>
                <w:szCs w:val="20"/>
              </w:rPr>
              <w:t>-</w:t>
            </w:r>
          </w:p>
        </w:tc>
      </w:tr>
      <w:tr w:rsidR="00EB2446" w:rsidRPr="00560817" w:rsidTr="00B429B4">
        <w:trPr>
          <w:trHeight w:val="1109"/>
        </w:trPr>
        <w:tc>
          <w:tcPr>
            <w:tcW w:w="321" w:type="pct"/>
            <w:tcBorders>
              <w:top w:val="nil"/>
              <w:left w:val="single" w:sz="4" w:space="0" w:color="auto"/>
              <w:bottom w:val="single" w:sz="4" w:space="0" w:color="auto"/>
              <w:right w:val="single" w:sz="4" w:space="0" w:color="auto"/>
            </w:tcBorders>
            <w:shd w:val="clear" w:color="auto" w:fill="auto"/>
          </w:tcPr>
          <w:p w:rsidR="00EB2446" w:rsidRPr="00560817" w:rsidRDefault="00EB2446" w:rsidP="00EA4761">
            <w:pPr>
              <w:jc w:val="center"/>
              <w:rPr>
                <w:sz w:val="20"/>
                <w:szCs w:val="20"/>
              </w:rPr>
            </w:pPr>
            <w:r w:rsidRPr="00560817">
              <w:rPr>
                <w:sz w:val="20"/>
                <w:szCs w:val="20"/>
              </w:rPr>
              <w:t>2.3.</w:t>
            </w:r>
          </w:p>
        </w:tc>
        <w:tc>
          <w:tcPr>
            <w:tcW w:w="1526" w:type="pct"/>
            <w:tcBorders>
              <w:top w:val="nil"/>
              <w:left w:val="nil"/>
              <w:bottom w:val="single" w:sz="4" w:space="0" w:color="auto"/>
              <w:right w:val="single" w:sz="4" w:space="0" w:color="auto"/>
            </w:tcBorders>
            <w:shd w:val="clear" w:color="auto" w:fill="auto"/>
          </w:tcPr>
          <w:p w:rsidR="00EB2446" w:rsidRPr="009F62A8" w:rsidRDefault="00EB2446" w:rsidP="00EB2446">
            <w:pPr>
              <w:jc w:val="both"/>
              <w:rPr>
                <w:sz w:val="19"/>
                <w:szCs w:val="19"/>
              </w:rPr>
            </w:pPr>
            <w:r w:rsidRPr="009F62A8">
              <w:rPr>
                <w:sz w:val="19"/>
                <w:szCs w:val="19"/>
              </w:rPr>
              <w:t>Доля проб сточных вод, не соответствующих установленным нормативам допустимых сбросов, лимитам на сбросы для централизованной общесплавной (бытовой) системы водоотведения</w:t>
            </w:r>
          </w:p>
        </w:tc>
        <w:tc>
          <w:tcPr>
            <w:tcW w:w="589" w:type="pct"/>
            <w:tcBorders>
              <w:top w:val="nil"/>
              <w:left w:val="nil"/>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sidRPr="00560817">
              <w:rPr>
                <w:sz w:val="20"/>
                <w:szCs w:val="20"/>
              </w:rPr>
              <w:t>%</w:t>
            </w:r>
          </w:p>
        </w:tc>
        <w:tc>
          <w:tcPr>
            <w:tcW w:w="1065" w:type="pct"/>
            <w:tcBorders>
              <w:top w:val="single" w:sz="4" w:space="0" w:color="auto"/>
              <w:left w:val="nil"/>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sidRPr="00560817">
              <w:rPr>
                <w:sz w:val="20"/>
                <w:szCs w:val="20"/>
              </w:rPr>
              <w:t>-</w:t>
            </w:r>
          </w:p>
        </w:tc>
        <w:tc>
          <w:tcPr>
            <w:tcW w:w="499"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sidRPr="00560817">
              <w:rPr>
                <w:sz w:val="20"/>
                <w:szCs w:val="20"/>
              </w:rPr>
              <w:t>-</w:t>
            </w:r>
          </w:p>
        </w:tc>
        <w:tc>
          <w:tcPr>
            <w:tcW w:w="500"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sidRPr="00560817">
              <w:rPr>
                <w:sz w:val="20"/>
                <w:szCs w:val="20"/>
              </w:rPr>
              <w:t>-</w:t>
            </w:r>
          </w:p>
        </w:tc>
        <w:tc>
          <w:tcPr>
            <w:tcW w:w="499"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Pr>
                <w:sz w:val="20"/>
                <w:szCs w:val="20"/>
              </w:rPr>
              <w:t>-</w:t>
            </w:r>
          </w:p>
        </w:tc>
      </w:tr>
      <w:tr w:rsidR="00EB2446" w:rsidRPr="00560817" w:rsidTr="00B429B4">
        <w:trPr>
          <w:trHeight w:val="268"/>
        </w:trPr>
        <w:tc>
          <w:tcPr>
            <w:tcW w:w="321" w:type="pct"/>
            <w:tcBorders>
              <w:top w:val="nil"/>
              <w:left w:val="single" w:sz="4" w:space="0" w:color="auto"/>
              <w:bottom w:val="single" w:sz="4" w:space="0" w:color="auto"/>
              <w:right w:val="single" w:sz="4" w:space="0" w:color="auto"/>
            </w:tcBorders>
            <w:shd w:val="clear" w:color="auto" w:fill="auto"/>
          </w:tcPr>
          <w:p w:rsidR="00EB2446" w:rsidRPr="00560817" w:rsidRDefault="00EB2446" w:rsidP="00EA4761">
            <w:pPr>
              <w:jc w:val="center"/>
              <w:rPr>
                <w:sz w:val="20"/>
                <w:szCs w:val="20"/>
              </w:rPr>
            </w:pPr>
            <w:r w:rsidRPr="00560817">
              <w:rPr>
                <w:sz w:val="20"/>
                <w:szCs w:val="20"/>
              </w:rPr>
              <w:t>3.</w:t>
            </w:r>
          </w:p>
        </w:tc>
        <w:tc>
          <w:tcPr>
            <w:tcW w:w="4679" w:type="pct"/>
            <w:gridSpan w:val="6"/>
            <w:tcBorders>
              <w:top w:val="single" w:sz="4" w:space="0" w:color="auto"/>
              <w:left w:val="nil"/>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sidRPr="00560817">
              <w:rPr>
                <w:sz w:val="20"/>
                <w:szCs w:val="20"/>
              </w:rPr>
              <w:t>Показатели эффективности использования ресурсов</w:t>
            </w:r>
          </w:p>
        </w:tc>
      </w:tr>
      <w:tr w:rsidR="00EB2446" w:rsidRPr="00560817" w:rsidTr="009F62A8">
        <w:trPr>
          <w:trHeight w:val="1116"/>
        </w:trPr>
        <w:tc>
          <w:tcPr>
            <w:tcW w:w="321" w:type="pct"/>
            <w:tcBorders>
              <w:top w:val="nil"/>
              <w:left w:val="single" w:sz="4" w:space="0" w:color="auto"/>
              <w:bottom w:val="single" w:sz="4" w:space="0" w:color="auto"/>
              <w:right w:val="single" w:sz="4" w:space="0" w:color="auto"/>
            </w:tcBorders>
            <w:shd w:val="clear" w:color="auto" w:fill="auto"/>
          </w:tcPr>
          <w:p w:rsidR="00EB2446" w:rsidRPr="00560817" w:rsidRDefault="00EB2446" w:rsidP="00EA4761">
            <w:pPr>
              <w:jc w:val="center"/>
              <w:rPr>
                <w:sz w:val="20"/>
                <w:szCs w:val="20"/>
              </w:rPr>
            </w:pPr>
            <w:r w:rsidRPr="00560817">
              <w:rPr>
                <w:sz w:val="20"/>
                <w:szCs w:val="20"/>
              </w:rPr>
              <w:t>3.1.</w:t>
            </w:r>
          </w:p>
        </w:tc>
        <w:tc>
          <w:tcPr>
            <w:tcW w:w="1526" w:type="pct"/>
            <w:tcBorders>
              <w:top w:val="nil"/>
              <w:left w:val="nil"/>
              <w:bottom w:val="single" w:sz="4" w:space="0" w:color="auto"/>
              <w:right w:val="single" w:sz="4" w:space="0" w:color="auto"/>
            </w:tcBorders>
            <w:shd w:val="clear" w:color="auto" w:fill="auto"/>
          </w:tcPr>
          <w:p w:rsidR="00EB2446" w:rsidRPr="009F62A8" w:rsidRDefault="00EB2446" w:rsidP="00EB2446">
            <w:pPr>
              <w:jc w:val="both"/>
              <w:rPr>
                <w:sz w:val="19"/>
                <w:szCs w:val="19"/>
              </w:rPr>
            </w:pPr>
            <w:r w:rsidRPr="009F62A8">
              <w:rPr>
                <w:sz w:val="19"/>
                <w:szCs w:val="19"/>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589" w:type="pct"/>
            <w:tcBorders>
              <w:top w:val="nil"/>
              <w:left w:val="nil"/>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sidRPr="00560817">
              <w:rPr>
                <w:sz w:val="20"/>
                <w:szCs w:val="20"/>
              </w:rPr>
              <w:t>кВт ч/куб.м</w:t>
            </w:r>
          </w:p>
        </w:tc>
        <w:tc>
          <w:tcPr>
            <w:tcW w:w="1065" w:type="pct"/>
            <w:tcBorders>
              <w:top w:val="single" w:sz="4" w:space="0" w:color="auto"/>
              <w:left w:val="nil"/>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sidRPr="00560817">
              <w:rPr>
                <w:sz w:val="20"/>
                <w:szCs w:val="20"/>
              </w:rPr>
              <w:t>0,07</w:t>
            </w:r>
            <w:r>
              <w:rPr>
                <w:sz w:val="20"/>
                <w:szCs w:val="20"/>
              </w:rPr>
              <w:t>8</w:t>
            </w:r>
            <w:r w:rsidRPr="00560817">
              <w:rPr>
                <w:sz w:val="20"/>
                <w:szCs w:val="20"/>
              </w:rPr>
              <w:t>9</w:t>
            </w:r>
          </w:p>
        </w:tc>
        <w:tc>
          <w:tcPr>
            <w:tcW w:w="499"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sidRPr="00560817">
              <w:rPr>
                <w:sz w:val="20"/>
                <w:szCs w:val="20"/>
              </w:rPr>
              <w:t>0,07</w:t>
            </w:r>
            <w:r>
              <w:rPr>
                <w:sz w:val="20"/>
                <w:szCs w:val="20"/>
              </w:rPr>
              <w:t>8</w:t>
            </w:r>
            <w:r w:rsidRPr="00560817">
              <w:rPr>
                <w:sz w:val="20"/>
                <w:szCs w:val="20"/>
              </w:rPr>
              <w:t>9</w:t>
            </w:r>
          </w:p>
        </w:tc>
        <w:tc>
          <w:tcPr>
            <w:tcW w:w="500"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sidRPr="00560817">
              <w:rPr>
                <w:sz w:val="20"/>
                <w:szCs w:val="20"/>
              </w:rPr>
              <w:t>0,07</w:t>
            </w:r>
            <w:r>
              <w:rPr>
                <w:sz w:val="20"/>
                <w:szCs w:val="20"/>
              </w:rPr>
              <w:t>8</w:t>
            </w:r>
            <w:r w:rsidRPr="00560817">
              <w:rPr>
                <w:sz w:val="20"/>
                <w:szCs w:val="20"/>
              </w:rPr>
              <w:t>9</w:t>
            </w:r>
          </w:p>
        </w:tc>
        <w:tc>
          <w:tcPr>
            <w:tcW w:w="499" w:type="pct"/>
            <w:tcBorders>
              <w:top w:val="single" w:sz="4" w:space="0" w:color="auto"/>
              <w:left w:val="nil"/>
              <w:bottom w:val="single" w:sz="4" w:space="0" w:color="auto"/>
              <w:right w:val="single" w:sz="4" w:space="0" w:color="auto"/>
            </w:tcBorders>
            <w:vAlign w:val="center"/>
          </w:tcPr>
          <w:p w:rsidR="00EB2446" w:rsidRPr="00560817" w:rsidRDefault="00EB2446" w:rsidP="00EA4761">
            <w:pPr>
              <w:jc w:val="center"/>
              <w:rPr>
                <w:sz w:val="20"/>
                <w:szCs w:val="20"/>
              </w:rPr>
            </w:pPr>
            <w:r w:rsidRPr="00882328">
              <w:rPr>
                <w:sz w:val="20"/>
                <w:szCs w:val="20"/>
              </w:rPr>
              <w:t>0,0789</w:t>
            </w:r>
          </w:p>
        </w:tc>
      </w:tr>
      <w:tr w:rsidR="00EB2446" w:rsidRPr="00560817" w:rsidTr="009F62A8">
        <w:trPr>
          <w:trHeight w:val="560"/>
        </w:trPr>
        <w:tc>
          <w:tcPr>
            <w:tcW w:w="321" w:type="pct"/>
            <w:tcBorders>
              <w:top w:val="single" w:sz="4" w:space="0" w:color="auto"/>
              <w:left w:val="single" w:sz="4" w:space="0" w:color="auto"/>
              <w:bottom w:val="single" w:sz="4" w:space="0" w:color="auto"/>
              <w:right w:val="single" w:sz="4" w:space="0" w:color="auto"/>
            </w:tcBorders>
            <w:shd w:val="clear" w:color="auto" w:fill="auto"/>
          </w:tcPr>
          <w:p w:rsidR="00EB2446" w:rsidRPr="00560817" w:rsidRDefault="00EB2446" w:rsidP="00EA4761">
            <w:pPr>
              <w:jc w:val="center"/>
              <w:rPr>
                <w:sz w:val="20"/>
                <w:szCs w:val="20"/>
              </w:rPr>
            </w:pPr>
            <w:r w:rsidRPr="00560817">
              <w:rPr>
                <w:sz w:val="20"/>
                <w:szCs w:val="20"/>
              </w:rPr>
              <w:t xml:space="preserve">3.2.   </w:t>
            </w:r>
          </w:p>
        </w:tc>
        <w:tc>
          <w:tcPr>
            <w:tcW w:w="1526" w:type="pct"/>
            <w:tcBorders>
              <w:top w:val="single" w:sz="4" w:space="0" w:color="auto"/>
              <w:left w:val="single" w:sz="4" w:space="0" w:color="auto"/>
              <w:bottom w:val="single" w:sz="4" w:space="0" w:color="auto"/>
              <w:right w:val="single" w:sz="4" w:space="0" w:color="auto"/>
            </w:tcBorders>
            <w:shd w:val="clear" w:color="auto" w:fill="auto"/>
          </w:tcPr>
          <w:p w:rsidR="00EB2446" w:rsidRPr="009F62A8" w:rsidRDefault="00EB2446" w:rsidP="00EB2446">
            <w:pPr>
              <w:jc w:val="both"/>
              <w:rPr>
                <w:sz w:val="19"/>
                <w:szCs w:val="19"/>
              </w:rPr>
            </w:pPr>
            <w:r w:rsidRPr="009F62A8">
              <w:rPr>
                <w:sz w:val="19"/>
                <w:szCs w:val="19"/>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sidRPr="00560817">
              <w:rPr>
                <w:sz w:val="20"/>
                <w:szCs w:val="20"/>
              </w:rPr>
              <w:t>кВт ч/куб.м</w:t>
            </w:r>
          </w:p>
        </w:tc>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rsidR="00EB2446" w:rsidRPr="00560817" w:rsidRDefault="00EB2446" w:rsidP="00EA4761">
            <w:pPr>
              <w:jc w:val="center"/>
              <w:rPr>
                <w:sz w:val="20"/>
                <w:szCs w:val="20"/>
              </w:rPr>
            </w:pPr>
            <w:r>
              <w:rPr>
                <w:sz w:val="20"/>
                <w:szCs w:val="20"/>
              </w:rPr>
              <w:t>-</w:t>
            </w:r>
          </w:p>
        </w:tc>
        <w:tc>
          <w:tcPr>
            <w:tcW w:w="499" w:type="pct"/>
            <w:tcBorders>
              <w:top w:val="single" w:sz="4" w:space="0" w:color="auto"/>
              <w:left w:val="single" w:sz="4" w:space="0" w:color="auto"/>
              <w:bottom w:val="single" w:sz="4" w:space="0" w:color="auto"/>
              <w:right w:val="single" w:sz="4" w:space="0" w:color="auto"/>
            </w:tcBorders>
            <w:vAlign w:val="center"/>
          </w:tcPr>
          <w:p w:rsidR="00EB2446" w:rsidRPr="00560817" w:rsidRDefault="00EB2446" w:rsidP="00EA4761">
            <w:pPr>
              <w:jc w:val="center"/>
              <w:rPr>
                <w:sz w:val="20"/>
                <w:szCs w:val="20"/>
              </w:rPr>
            </w:pPr>
            <w:r>
              <w:rPr>
                <w:sz w:val="20"/>
                <w:szCs w:val="20"/>
              </w:rPr>
              <w:t>-</w:t>
            </w:r>
          </w:p>
        </w:tc>
        <w:tc>
          <w:tcPr>
            <w:tcW w:w="500" w:type="pct"/>
            <w:tcBorders>
              <w:top w:val="single" w:sz="4" w:space="0" w:color="auto"/>
              <w:left w:val="single" w:sz="4" w:space="0" w:color="auto"/>
              <w:bottom w:val="single" w:sz="4" w:space="0" w:color="auto"/>
              <w:right w:val="single" w:sz="4" w:space="0" w:color="auto"/>
            </w:tcBorders>
            <w:vAlign w:val="center"/>
          </w:tcPr>
          <w:p w:rsidR="00EB2446" w:rsidRPr="00560817" w:rsidRDefault="00EB2446" w:rsidP="00EA4761">
            <w:pPr>
              <w:jc w:val="center"/>
              <w:rPr>
                <w:sz w:val="20"/>
                <w:szCs w:val="20"/>
              </w:rPr>
            </w:pPr>
            <w:r>
              <w:rPr>
                <w:sz w:val="20"/>
                <w:szCs w:val="20"/>
              </w:rPr>
              <w:t>-</w:t>
            </w:r>
          </w:p>
        </w:tc>
        <w:tc>
          <w:tcPr>
            <w:tcW w:w="499" w:type="pct"/>
            <w:tcBorders>
              <w:top w:val="single" w:sz="4" w:space="0" w:color="auto"/>
              <w:left w:val="single" w:sz="4" w:space="0" w:color="auto"/>
              <w:bottom w:val="single" w:sz="4" w:space="0" w:color="auto"/>
              <w:right w:val="single" w:sz="4" w:space="0" w:color="auto"/>
            </w:tcBorders>
            <w:vAlign w:val="center"/>
          </w:tcPr>
          <w:p w:rsidR="00EB2446" w:rsidRDefault="00EB2446" w:rsidP="00EA4761">
            <w:pPr>
              <w:jc w:val="center"/>
              <w:rPr>
                <w:sz w:val="20"/>
                <w:szCs w:val="20"/>
              </w:rPr>
            </w:pPr>
            <w:r>
              <w:rPr>
                <w:sz w:val="20"/>
                <w:szCs w:val="20"/>
              </w:rPr>
              <w:t>-</w:t>
            </w:r>
          </w:p>
        </w:tc>
      </w:tr>
    </w:tbl>
    <w:p w:rsidR="00B429B4" w:rsidRDefault="00B429B4" w:rsidP="00FC5CFB">
      <w:pPr>
        <w:shd w:val="clear" w:color="auto" w:fill="FFFFFF"/>
        <w:jc w:val="both"/>
        <w:rPr>
          <w:color w:val="000000"/>
          <w:sz w:val="14"/>
          <w:szCs w:val="20"/>
        </w:rPr>
      </w:pPr>
      <w:r w:rsidRPr="009D6FE3">
        <w:rPr>
          <w:color w:val="000000"/>
          <w:sz w:val="14"/>
          <w:szCs w:val="20"/>
        </w:rPr>
        <w:t>* Значения указаны в годовых показателях</w:t>
      </w:r>
    </w:p>
    <w:p w:rsidR="00EB2446" w:rsidRPr="00F02A46" w:rsidRDefault="00EB2446" w:rsidP="00EB2446">
      <w:pPr>
        <w:widowControl w:val="0"/>
        <w:autoSpaceDE w:val="0"/>
        <w:autoSpaceDN w:val="0"/>
        <w:adjustRightInd w:val="0"/>
        <w:ind w:firstLine="540"/>
        <w:jc w:val="both"/>
        <w:rPr>
          <w:highlight w:val="yellow"/>
        </w:rPr>
        <w:sectPr w:rsidR="00EB2446" w:rsidRPr="00F02A46" w:rsidSect="006F3BA6">
          <w:pgSz w:w="11906" w:h="16838" w:code="9"/>
          <w:pgMar w:top="1134" w:right="567" w:bottom="1134" w:left="1701" w:header="709" w:footer="709" w:gutter="0"/>
          <w:cols w:space="708"/>
          <w:docGrid w:linePitch="360"/>
        </w:sectPr>
      </w:pPr>
    </w:p>
    <w:p w:rsidR="00EB2446" w:rsidRPr="004F341A" w:rsidRDefault="00EB2446" w:rsidP="004F341A">
      <w:pPr>
        <w:widowControl w:val="0"/>
        <w:autoSpaceDE w:val="0"/>
        <w:autoSpaceDN w:val="0"/>
        <w:adjustRightInd w:val="0"/>
        <w:ind w:firstLine="540"/>
        <w:jc w:val="both"/>
      </w:pPr>
      <w:r w:rsidRPr="004F5FF8">
        <w:t>5. Перечень и график реализации плановых мероприятий по ремонту объектов централизованной системы водоотведения, мероприятий, направленных на улучшение качества очистки сточных вод, мероприятий по энергосбережению и повышению энергетической эффективности, мероприятий, направленных на повышение качества обслуживания абонентов</w:t>
      </w:r>
    </w:p>
    <w:tbl>
      <w:tblPr>
        <w:tblpPr w:leftFromText="180" w:rightFromText="180" w:vertAnchor="text" w:horzAnchor="margin" w:tblpXSpec="center" w:tblpY="80"/>
        <w:tblW w:w="5000" w:type="pct"/>
        <w:tblLayout w:type="fixed"/>
        <w:tblLook w:val="04A0"/>
      </w:tblPr>
      <w:tblGrid>
        <w:gridCol w:w="3085"/>
        <w:gridCol w:w="1276"/>
        <w:gridCol w:w="1561"/>
        <w:gridCol w:w="1419"/>
        <w:gridCol w:w="1703"/>
        <w:gridCol w:w="1419"/>
        <w:gridCol w:w="1558"/>
        <w:gridCol w:w="1260"/>
        <w:gridCol w:w="1505"/>
      </w:tblGrid>
      <w:tr w:rsidR="00EB2446" w:rsidRPr="007D05BA" w:rsidTr="004F341A">
        <w:trPr>
          <w:trHeight w:val="278"/>
        </w:trPr>
        <w:tc>
          <w:tcPr>
            <w:tcW w:w="104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B2446" w:rsidRPr="00FC5CFB" w:rsidRDefault="00EB2446" w:rsidP="00EA4761">
            <w:pPr>
              <w:ind w:left="142" w:hanging="142"/>
              <w:jc w:val="center"/>
              <w:rPr>
                <w:sz w:val="20"/>
                <w:szCs w:val="20"/>
              </w:rPr>
            </w:pPr>
            <w:r w:rsidRPr="00FC5CFB">
              <w:rPr>
                <w:sz w:val="20"/>
                <w:szCs w:val="20"/>
              </w:rPr>
              <w:t>Наименование мероприятия</w:t>
            </w:r>
            <w:r w:rsidR="005053E4" w:rsidRPr="00FC5CFB">
              <w:rPr>
                <w:sz w:val="20"/>
                <w:szCs w:val="20"/>
              </w:rPr>
              <w:t>*</w:t>
            </w:r>
          </w:p>
        </w:tc>
        <w:tc>
          <w:tcPr>
            <w:tcW w:w="3957" w:type="pct"/>
            <w:gridSpan w:val="8"/>
            <w:tcBorders>
              <w:top w:val="single" w:sz="4" w:space="0" w:color="auto"/>
              <w:left w:val="nil"/>
              <w:bottom w:val="single" w:sz="4" w:space="0" w:color="auto"/>
              <w:right w:val="single" w:sz="4" w:space="0" w:color="auto"/>
            </w:tcBorders>
            <w:shd w:val="clear" w:color="auto" w:fill="auto"/>
          </w:tcPr>
          <w:p w:rsidR="00EB2446" w:rsidRPr="00F1078F" w:rsidRDefault="005053E4" w:rsidP="00EA4761">
            <w:pPr>
              <w:jc w:val="center"/>
              <w:rPr>
                <w:sz w:val="20"/>
                <w:szCs w:val="20"/>
                <w:lang w:val="en-US"/>
              </w:rPr>
            </w:pPr>
            <w:r w:rsidRPr="00FC5CFB">
              <w:rPr>
                <w:sz w:val="20"/>
                <w:szCs w:val="20"/>
              </w:rPr>
              <w:t>Период регулирования</w:t>
            </w:r>
          </w:p>
        </w:tc>
      </w:tr>
      <w:tr w:rsidR="00EB2446" w:rsidRPr="007D05BA" w:rsidTr="004F341A">
        <w:trPr>
          <w:trHeight w:val="840"/>
        </w:trPr>
        <w:tc>
          <w:tcPr>
            <w:tcW w:w="1043" w:type="pct"/>
            <w:vMerge/>
            <w:tcBorders>
              <w:top w:val="single" w:sz="4" w:space="0" w:color="auto"/>
              <w:left w:val="single" w:sz="4" w:space="0" w:color="auto"/>
              <w:bottom w:val="single" w:sz="4" w:space="0" w:color="auto"/>
              <w:right w:val="single" w:sz="4" w:space="0" w:color="auto"/>
            </w:tcBorders>
            <w:vAlign w:val="center"/>
          </w:tcPr>
          <w:p w:rsidR="00EB2446" w:rsidRPr="00FC5CFB" w:rsidRDefault="00EB2446" w:rsidP="00EA4761">
            <w:pPr>
              <w:rPr>
                <w:sz w:val="20"/>
                <w:szCs w:val="20"/>
              </w:rPr>
            </w:pPr>
          </w:p>
        </w:tc>
        <w:tc>
          <w:tcPr>
            <w:tcW w:w="959" w:type="pct"/>
            <w:gridSpan w:val="2"/>
            <w:tcBorders>
              <w:top w:val="single" w:sz="4" w:space="0" w:color="auto"/>
              <w:left w:val="nil"/>
              <w:bottom w:val="single" w:sz="4" w:space="0" w:color="auto"/>
              <w:right w:val="single" w:sz="4" w:space="0" w:color="auto"/>
            </w:tcBorders>
            <w:shd w:val="clear" w:color="auto" w:fill="auto"/>
          </w:tcPr>
          <w:p w:rsidR="00EB2446" w:rsidRPr="00FC5CFB" w:rsidRDefault="00EB2446" w:rsidP="00EA4761">
            <w:pPr>
              <w:jc w:val="center"/>
              <w:rPr>
                <w:sz w:val="20"/>
                <w:szCs w:val="20"/>
              </w:rPr>
            </w:pPr>
            <w:r w:rsidRPr="00FC5CFB">
              <w:rPr>
                <w:sz w:val="20"/>
                <w:szCs w:val="20"/>
              </w:rPr>
              <w:t>с момента официального опубликования постановления по 31.12.2019</w:t>
            </w:r>
            <w:r w:rsidR="00FC5CFB" w:rsidRPr="00FC5CFB">
              <w:rPr>
                <w:sz w:val="20"/>
                <w:szCs w:val="20"/>
              </w:rPr>
              <w:t>*</w:t>
            </w:r>
          </w:p>
        </w:tc>
        <w:tc>
          <w:tcPr>
            <w:tcW w:w="1056" w:type="pct"/>
            <w:gridSpan w:val="2"/>
            <w:tcBorders>
              <w:top w:val="single" w:sz="4" w:space="0" w:color="auto"/>
              <w:left w:val="nil"/>
              <w:bottom w:val="single" w:sz="4" w:space="0" w:color="auto"/>
              <w:right w:val="single" w:sz="4" w:space="0" w:color="auto"/>
            </w:tcBorders>
            <w:vAlign w:val="center"/>
          </w:tcPr>
          <w:p w:rsidR="00EB2446" w:rsidRPr="00FC5CFB" w:rsidRDefault="00EB2446" w:rsidP="00EA4761">
            <w:pPr>
              <w:jc w:val="center"/>
              <w:rPr>
                <w:sz w:val="20"/>
                <w:szCs w:val="20"/>
              </w:rPr>
            </w:pPr>
            <w:r w:rsidRPr="00FC5CFB">
              <w:rPr>
                <w:sz w:val="20"/>
                <w:szCs w:val="20"/>
                <w:lang w:val="en-US"/>
              </w:rPr>
              <w:t>20</w:t>
            </w:r>
            <w:r w:rsidRPr="00FC5CFB">
              <w:rPr>
                <w:sz w:val="20"/>
                <w:szCs w:val="20"/>
              </w:rPr>
              <w:t>20год</w:t>
            </w:r>
          </w:p>
        </w:tc>
        <w:tc>
          <w:tcPr>
            <w:tcW w:w="1007" w:type="pct"/>
            <w:gridSpan w:val="2"/>
            <w:tcBorders>
              <w:top w:val="single" w:sz="4" w:space="0" w:color="auto"/>
              <w:left w:val="nil"/>
              <w:bottom w:val="single" w:sz="4" w:space="0" w:color="auto"/>
              <w:right w:val="single" w:sz="4" w:space="0" w:color="auto"/>
            </w:tcBorders>
            <w:vAlign w:val="center"/>
          </w:tcPr>
          <w:p w:rsidR="00EB2446" w:rsidRPr="00FC5CFB" w:rsidRDefault="00EB2446" w:rsidP="00EA4761">
            <w:pPr>
              <w:jc w:val="center"/>
              <w:rPr>
                <w:sz w:val="20"/>
                <w:szCs w:val="20"/>
              </w:rPr>
            </w:pPr>
            <w:r w:rsidRPr="00FC5CFB">
              <w:rPr>
                <w:sz w:val="20"/>
                <w:szCs w:val="20"/>
              </w:rPr>
              <w:t>2021 год</w:t>
            </w:r>
          </w:p>
        </w:tc>
        <w:tc>
          <w:tcPr>
            <w:tcW w:w="935" w:type="pct"/>
            <w:gridSpan w:val="2"/>
            <w:tcBorders>
              <w:top w:val="single" w:sz="4" w:space="0" w:color="auto"/>
              <w:left w:val="nil"/>
              <w:bottom w:val="single" w:sz="4" w:space="0" w:color="auto"/>
              <w:right w:val="single" w:sz="4" w:space="0" w:color="auto"/>
            </w:tcBorders>
            <w:vAlign w:val="center"/>
          </w:tcPr>
          <w:p w:rsidR="00EB2446" w:rsidRPr="00FC5CFB" w:rsidRDefault="00EB2446" w:rsidP="00EA4761">
            <w:pPr>
              <w:jc w:val="center"/>
              <w:rPr>
                <w:sz w:val="20"/>
                <w:szCs w:val="20"/>
              </w:rPr>
            </w:pPr>
            <w:r w:rsidRPr="00FC5CFB">
              <w:rPr>
                <w:sz w:val="20"/>
                <w:szCs w:val="20"/>
              </w:rPr>
              <w:t>2022 год</w:t>
            </w:r>
          </w:p>
        </w:tc>
      </w:tr>
      <w:tr w:rsidR="004F341A" w:rsidRPr="007D05BA" w:rsidTr="004F341A">
        <w:trPr>
          <w:trHeight w:val="754"/>
        </w:trPr>
        <w:tc>
          <w:tcPr>
            <w:tcW w:w="1043" w:type="pct"/>
            <w:vMerge/>
            <w:tcBorders>
              <w:top w:val="single" w:sz="4" w:space="0" w:color="auto"/>
              <w:left w:val="single" w:sz="4" w:space="0" w:color="auto"/>
              <w:bottom w:val="single" w:sz="4" w:space="0" w:color="auto"/>
              <w:right w:val="single" w:sz="4" w:space="0" w:color="auto"/>
            </w:tcBorders>
            <w:vAlign w:val="center"/>
          </w:tcPr>
          <w:p w:rsidR="00EB2446" w:rsidRPr="00FC5CFB" w:rsidRDefault="00EB2446" w:rsidP="00EA4761">
            <w:pPr>
              <w:rPr>
                <w:sz w:val="20"/>
                <w:szCs w:val="20"/>
              </w:rPr>
            </w:pPr>
          </w:p>
        </w:tc>
        <w:tc>
          <w:tcPr>
            <w:tcW w:w="431" w:type="pct"/>
            <w:tcBorders>
              <w:top w:val="nil"/>
              <w:left w:val="single" w:sz="4" w:space="0" w:color="auto"/>
              <w:bottom w:val="single" w:sz="4" w:space="0" w:color="000000"/>
              <w:right w:val="single" w:sz="4" w:space="0" w:color="auto"/>
            </w:tcBorders>
            <w:shd w:val="clear" w:color="auto" w:fill="auto"/>
            <w:vAlign w:val="center"/>
          </w:tcPr>
          <w:p w:rsidR="00EB2446" w:rsidRPr="00FC5CFB" w:rsidRDefault="00EB2446" w:rsidP="00EA4761">
            <w:pPr>
              <w:jc w:val="center"/>
              <w:rPr>
                <w:sz w:val="20"/>
                <w:szCs w:val="20"/>
              </w:rPr>
            </w:pPr>
            <w:r w:rsidRPr="00FC5CFB">
              <w:rPr>
                <w:sz w:val="20"/>
                <w:szCs w:val="20"/>
              </w:rPr>
              <w:t xml:space="preserve">График реализации </w:t>
            </w:r>
          </w:p>
        </w:tc>
        <w:tc>
          <w:tcPr>
            <w:tcW w:w="528" w:type="pct"/>
            <w:tcBorders>
              <w:top w:val="nil"/>
              <w:left w:val="single" w:sz="4" w:space="0" w:color="auto"/>
              <w:bottom w:val="single" w:sz="4" w:space="0" w:color="auto"/>
              <w:right w:val="single" w:sz="4" w:space="0" w:color="auto"/>
            </w:tcBorders>
            <w:shd w:val="clear" w:color="auto" w:fill="auto"/>
            <w:vAlign w:val="center"/>
          </w:tcPr>
          <w:p w:rsidR="00EB2446" w:rsidRPr="00FC5CFB" w:rsidRDefault="00EB2446" w:rsidP="00EA4761">
            <w:pPr>
              <w:jc w:val="center"/>
              <w:rPr>
                <w:sz w:val="20"/>
                <w:szCs w:val="20"/>
              </w:rPr>
            </w:pPr>
            <w:r w:rsidRPr="00FC5CFB">
              <w:rPr>
                <w:sz w:val="20"/>
                <w:szCs w:val="20"/>
              </w:rPr>
              <w:t>Финансовые средства, тыс. руб. (/без учета НДС)</w:t>
            </w:r>
          </w:p>
        </w:tc>
        <w:tc>
          <w:tcPr>
            <w:tcW w:w="480" w:type="pct"/>
            <w:tcBorders>
              <w:top w:val="single" w:sz="4" w:space="0" w:color="auto"/>
              <w:left w:val="single" w:sz="4" w:space="0" w:color="auto"/>
              <w:bottom w:val="single" w:sz="4" w:space="0" w:color="auto"/>
              <w:right w:val="single" w:sz="4" w:space="0" w:color="auto"/>
            </w:tcBorders>
            <w:vAlign w:val="center"/>
          </w:tcPr>
          <w:p w:rsidR="00EB2446" w:rsidRPr="00FC5CFB" w:rsidRDefault="00EB2446" w:rsidP="00EA4761">
            <w:pPr>
              <w:jc w:val="center"/>
              <w:rPr>
                <w:sz w:val="20"/>
                <w:szCs w:val="20"/>
              </w:rPr>
            </w:pPr>
            <w:r w:rsidRPr="00FC5CFB">
              <w:rPr>
                <w:sz w:val="20"/>
                <w:szCs w:val="20"/>
              </w:rPr>
              <w:t xml:space="preserve">График реализации </w:t>
            </w:r>
          </w:p>
        </w:tc>
        <w:tc>
          <w:tcPr>
            <w:tcW w:w="576" w:type="pct"/>
            <w:tcBorders>
              <w:top w:val="single" w:sz="4" w:space="0" w:color="auto"/>
              <w:left w:val="single" w:sz="4" w:space="0" w:color="auto"/>
              <w:bottom w:val="single" w:sz="4" w:space="0" w:color="auto"/>
              <w:right w:val="single" w:sz="4" w:space="0" w:color="auto"/>
            </w:tcBorders>
            <w:vAlign w:val="center"/>
          </w:tcPr>
          <w:p w:rsidR="00EB2446" w:rsidRPr="00FC5CFB" w:rsidRDefault="00EB2446" w:rsidP="00EA4761">
            <w:pPr>
              <w:jc w:val="center"/>
              <w:rPr>
                <w:sz w:val="20"/>
                <w:szCs w:val="20"/>
              </w:rPr>
            </w:pPr>
            <w:r w:rsidRPr="00FC5CFB">
              <w:rPr>
                <w:sz w:val="20"/>
                <w:szCs w:val="20"/>
              </w:rPr>
              <w:t>Финансовые средства, тыс. руб. (без учета НДС)</w:t>
            </w:r>
          </w:p>
        </w:tc>
        <w:tc>
          <w:tcPr>
            <w:tcW w:w="480" w:type="pct"/>
            <w:tcBorders>
              <w:top w:val="single" w:sz="4" w:space="0" w:color="auto"/>
              <w:left w:val="single" w:sz="4" w:space="0" w:color="auto"/>
              <w:bottom w:val="single" w:sz="4" w:space="0" w:color="auto"/>
              <w:right w:val="single" w:sz="4" w:space="0" w:color="auto"/>
            </w:tcBorders>
            <w:vAlign w:val="center"/>
          </w:tcPr>
          <w:p w:rsidR="00EB2446" w:rsidRPr="00FC5CFB" w:rsidRDefault="00EB2446" w:rsidP="00EA4761">
            <w:pPr>
              <w:jc w:val="center"/>
              <w:rPr>
                <w:sz w:val="20"/>
                <w:szCs w:val="20"/>
              </w:rPr>
            </w:pPr>
            <w:r w:rsidRPr="00FC5CFB">
              <w:rPr>
                <w:sz w:val="20"/>
                <w:szCs w:val="20"/>
              </w:rPr>
              <w:t xml:space="preserve">График реализации </w:t>
            </w:r>
          </w:p>
        </w:tc>
        <w:tc>
          <w:tcPr>
            <w:tcW w:w="527" w:type="pct"/>
            <w:tcBorders>
              <w:top w:val="single" w:sz="4" w:space="0" w:color="auto"/>
              <w:left w:val="single" w:sz="4" w:space="0" w:color="auto"/>
              <w:bottom w:val="single" w:sz="4" w:space="0" w:color="auto"/>
              <w:right w:val="single" w:sz="4" w:space="0" w:color="auto"/>
            </w:tcBorders>
            <w:vAlign w:val="center"/>
          </w:tcPr>
          <w:p w:rsidR="00EB2446" w:rsidRPr="00FC5CFB" w:rsidRDefault="00EB2446" w:rsidP="00EA4761">
            <w:pPr>
              <w:jc w:val="center"/>
              <w:rPr>
                <w:sz w:val="20"/>
                <w:szCs w:val="20"/>
              </w:rPr>
            </w:pPr>
            <w:r w:rsidRPr="00FC5CFB">
              <w:rPr>
                <w:sz w:val="20"/>
                <w:szCs w:val="20"/>
              </w:rPr>
              <w:t>Финансовые средства, тыс. руб. (без учета НДС)</w:t>
            </w:r>
          </w:p>
        </w:tc>
        <w:tc>
          <w:tcPr>
            <w:tcW w:w="426" w:type="pct"/>
            <w:tcBorders>
              <w:top w:val="single" w:sz="4" w:space="0" w:color="auto"/>
              <w:left w:val="single" w:sz="4" w:space="0" w:color="auto"/>
              <w:bottom w:val="single" w:sz="4" w:space="0" w:color="auto"/>
              <w:right w:val="single" w:sz="4" w:space="0" w:color="auto"/>
            </w:tcBorders>
            <w:vAlign w:val="center"/>
          </w:tcPr>
          <w:p w:rsidR="00EB2446" w:rsidRPr="00FC5CFB" w:rsidRDefault="00EB2446" w:rsidP="00EA4761">
            <w:pPr>
              <w:jc w:val="center"/>
              <w:rPr>
                <w:sz w:val="20"/>
                <w:szCs w:val="20"/>
              </w:rPr>
            </w:pPr>
            <w:r w:rsidRPr="00FC5CFB">
              <w:rPr>
                <w:sz w:val="20"/>
                <w:szCs w:val="20"/>
              </w:rPr>
              <w:t xml:space="preserve">График реализации </w:t>
            </w:r>
          </w:p>
        </w:tc>
        <w:tc>
          <w:tcPr>
            <w:tcW w:w="509" w:type="pct"/>
            <w:tcBorders>
              <w:top w:val="single" w:sz="4" w:space="0" w:color="auto"/>
              <w:left w:val="single" w:sz="4" w:space="0" w:color="auto"/>
              <w:bottom w:val="single" w:sz="4" w:space="0" w:color="auto"/>
              <w:right w:val="single" w:sz="4" w:space="0" w:color="auto"/>
            </w:tcBorders>
            <w:vAlign w:val="center"/>
          </w:tcPr>
          <w:p w:rsidR="00EB2446" w:rsidRPr="00FC5CFB" w:rsidRDefault="00EB2446" w:rsidP="00EA4761">
            <w:pPr>
              <w:jc w:val="center"/>
              <w:rPr>
                <w:sz w:val="20"/>
                <w:szCs w:val="20"/>
              </w:rPr>
            </w:pPr>
            <w:r w:rsidRPr="00FC5CFB">
              <w:rPr>
                <w:sz w:val="20"/>
                <w:szCs w:val="20"/>
              </w:rPr>
              <w:t>Финансовые средства, тыс. руб. (без учета НДС)</w:t>
            </w:r>
          </w:p>
        </w:tc>
      </w:tr>
      <w:tr w:rsidR="004F341A" w:rsidRPr="007D05BA" w:rsidTr="004F341A">
        <w:trPr>
          <w:trHeight w:val="366"/>
        </w:trPr>
        <w:tc>
          <w:tcPr>
            <w:tcW w:w="1043" w:type="pct"/>
            <w:tcBorders>
              <w:top w:val="nil"/>
              <w:left w:val="single" w:sz="4" w:space="0" w:color="auto"/>
              <w:bottom w:val="single" w:sz="4" w:space="0" w:color="auto"/>
              <w:right w:val="single" w:sz="4" w:space="0" w:color="auto"/>
            </w:tcBorders>
            <w:shd w:val="clear" w:color="auto" w:fill="auto"/>
          </w:tcPr>
          <w:p w:rsidR="00EB2446" w:rsidRPr="004F341A" w:rsidRDefault="00EB2446" w:rsidP="00EA4761">
            <w:pPr>
              <w:jc w:val="both"/>
              <w:rPr>
                <w:sz w:val="20"/>
                <w:szCs w:val="20"/>
              </w:rPr>
            </w:pPr>
            <w:r w:rsidRPr="004F341A">
              <w:rPr>
                <w:sz w:val="20"/>
                <w:szCs w:val="20"/>
              </w:rPr>
              <w:t>Ремонт объектов централизованной системы водоснабжения, в том числе по мероприятиям:</w:t>
            </w:r>
          </w:p>
        </w:tc>
        <w:tc>
          <w:tcPr>
            <w:tcW w:w="431" w:type="pct"/>
            <w:tcBorders>
              <w:top w:val="nil"/>
              <w:left w:val="nil"/>
              <w:bottom w:val="single" w:sz="4" w:space="0" w:color="auto"/>
              <w:right w:val="single" w:sz="4" w:space="0" w:color="auto"/>
            </w:tcBorders>
            <w:shd w:val="clear" w:color="auto" w:fill="auto"/>
            <w:vAlign w:val="center"/>
          </w:tcPr>
          <w:p w:rsidR="00EB2446" w:rsidRPr="00FC5CFB" w:rsidRDefault="00EB2446" w:rsidP="00EA4761">
            <w:pPr>
              <w:jc w:val="center"/>
              <w:rPr>
                <w:sz w:val="20"/>
                <w:szCs w:val="20"/>
              </w:rPr>
            </w:pPr>
            <w:r w:rsidRPr="00FC5CFB">
              <w:rPr>
                <w:sz w:val="20"/>
                <w:szCs w:val="20"/>
              </w:rPr>
              <w:t>2 – 4 кв.</w:t>
            </w:r>
          </w:p>
        </w:tc>
        <w:tc>
          <w:tcPr>
            <w:tcW w:w="528" w:type="pct"/>
            <w:tcBorders>
              <w:top w:val="nil"/>
              <w:left w:val="nil"/>
              <w:bottom w:val="single" w:sz="4" w:space="0" w:color="auto"/>
              <w:right w:val="single" w:sz="4" w:space="0" w:color="auto"/>
            </w:tcBorders>
            <w:shd w:val="clear" w:color="auto" w:fill="auto"/>
            <w:vAlign w:val="center"/>
          </w:tcPr>
          <w:p w:rsidR="00EB2446" w:rsidRPr="00385424" w:rsidRDefault="00EB2446" w:rsidP="00EA4761">
            <w:pPr>
              <w:jc w:val="center"/>
              <w:rPr>
                <w:sz w:val="20"/>
                <w:szCs w:val="20"/>
              </w:rPr>
            </w:pPr>
            <w:r w:rsidRPr="00385424">
              <w:rPr>
                <w:sz w:val="20"/>
                <w:szCs w:val="20"/>
              </w:rPr>
              <w:t>1485,70</w:t>
            </w:r>
          </w:p>
        </w:tc>
        <w:tc>
          <w:tcPr>
            <w:tcW w:w="480"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576"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480" w:type="pct"/>
            <w:tcBorders>
              <w:top w:val="single" w:sz="4" w:space="0" w:color="auto"/>
              <w:left w:val="nil"/>
              <w:bottom w:val="single" w:sz="4" w:space="0" w:color="auto"/>
              <w:right w:val="single" w:sz="4" w:space="0" w:color="auto"/>
            </w:tcBorders>
            <w:vAlign w:val="center"/>
          </w:tcPr>
          <w:p w:rsidR="00EB2446" w:rsidRPr="00385424" w:rsidRDefault="00425F25" w:rsidP="00EA4761">
            <w:pPr>
              <w:jc w:val="center"/>
              <w:rPr>
                <w:sz w:val="20"/>
                <w:szCs w:val="20"/>
              </w:rPr>
            </w:pPr>
            <w:r w:rsidRPr="00385424">
              <w:rPr>
                <w:sz w:val="20"/>
                <w:szCs w:val="20"/>
              </w:rPr>
              <w:t>2-3кв</w:t>
            </w:r>
          </w:p>
        </w:tc>
        <w:tc>
          <w:tcPr>
            <w:tcW w:w="527" w:type="pct"/>
            <w:tcBorders>
              <w:top w:val="single" w:sz="4" w:space="0" w:color="auto"/>
              <w:left w:val="nil"/>
              <w:bottom w:val="single" w:sz="4" w:space="0" w:color="auto"/>
              <w:right w:val="single" w:sz="4" w:space="0" w:color="auto"/>
            </w:tcBorders>
            <w:vAlign w:val="center"/>
          </w:tcPr>
          <w:p w:rsidR="00EB2446" w:rsidRPr="00385424" w:rsidRDefault="00425F25" w:rsidP="00EA4761">
            <w:pPr>
              <w:jc w:val="center"/>
              <w:rPr>
                <w:sz w:val="20"/>
                <w:szCs w:val="20"/>
              </w:rPr>
            </w:pPr>
            <w:r w:rsidRPr="00385424">
              <w:rPr>
                <w:sz w:val="20"/>
                <w:szCs w:val="20"/>
              </w:rPr>
              <w:t>1563,08</w:t>
            </w:r>
          </w:p>
        </w:tc>
        <w:tc>
          <w:tcPr>
            <w:tcW w:w="426" w:type="pct"/>
            <w:tcBorders>
              <w:top w:val="single" w:sz="4" w:space="0" w:color="auto"/>
              <w:left w:val="nil"/>
              <w:bottom w:val="single" w:sz="4" w:space="0" w:color="auto"/>
              <w:right w:val="single" w:sz="4" w:space="0" w:color="auto"/>
            </w:tcBorders>
            <w:vAlign w:val="center"/>
          </w:tcPr>
          <w:p w:rsidR="00EB2446" w:rsidRPr="00FC5CFB" w:rsidRDefault="00EB2446" w:rsidP="00EA4761">
            <w:pPr>
              <w:jc w:val="center"/>
              <w:rPr>
                <w:sz w:val="20"/>
                <w:szCs w:val="20"/>
              </w:rPr>
            </w:pPr>
            <w:r w:rsidRPr="00FC5CFB">
              <w:rPr>
                <w:sz w:val="20"/>
                <w:szCs w:val="20"/>
              </w:rPr>
              <w:t>-</w:t>
            </w:r>
          </w:p>
        </w:tc>
        <w:tc>
          <w:tcPr>
            <w:tcW w:w="509" w:type="pct"/>
            <w:tcBorders>
              <w:top w:val="single" w:sz="4" w:space="0" w:color="auto"/>
              <w:left w:val="nil"/>
              <w:bottom w:val="single" w:sz="4" w:space="0" w:color="auto"/>
              <w:right w:val="single" w:sz="4" w:space="0" w:color="auto"/>
            </w:tcBorders>
            <w:vAlign w:val="center"/>
          </w:tcPr>
          <w:p w:rsidR="00EB2446" w:rsidRPr="00FC5CFB" w:rsidRDefault="00EB2446" w:rsidP="00EA4761">
            <w:pPr>
              <w:jc w:val="center"/>
              <w:rPr>
                <w:sz w:val="20"/>
                <w:szCs w:val="20"/>
              </w:rPr>
            </w:pPr>
            <w:r w:rsidRPr="00FC5CFB">
              <w:rPr>
                <w:sz w:val="20"/>
                <w:szCs w:val="20"/>
              </w:rPr>
              <w:t>-</w:t>
            </w:r>
          </w:p>
        </w:tc>
      </w:tr>
      <w:tr w:rsidR="004F341A" w:rsidRPr="007D05BA" w:rsidTr="004F341A">
        <w:trPr>
          <w:trHeight w:val="366"/>
        </w:trPr>
        <w:tc>
          <w:tcPr>
            <w:tcW w:w="1043" w:type="pct"/>
            <w:tcBorders>
              <w:top w:val="nil"/>
              <w:left w:val="single" w:sz="4" w:space="0" w:color="auto"/>
              <w:bottom w:val="single" w:sz="4" w:space="0" w:color="auto"/>
              <w:right w:val="single" w:sz="4" w:space="0" w:color="auto"/>
            </w:tcBorders>
            <w:shd w:val="clear" w:color="auto" w:fill="auto"/>
            <w:vAlign w:val="center"/>
          </w:tcPr>
          <w:p w:rsidR="00EB2446" w:rsidRPr="004F341A" w:rsidRDefault="00EB2446" w:rsidP="004F341A">
            <w:pPr>
              <w:jc w:val="both"/>
              <w:rPr>
                <w:color w:val="000000"/>
                <w:sz w:val="20"/>
                <w:szCs w:val="20"/>
              </w:rPr>
            </w:pPr>
            <w:r w:rsidRPr="004F341A">
              <w:rPr>
                <w:color w:val="000000"/>
                <w:sz w:val="20"/>
                <w:szCs w:val="20"/>
              </w:rPr>
              <w:t xml:space="preserve">Капитальный ремонт комплекса канализационных сетей общей протяженностью сети 21323м, замена керамического канализационного трубопровода, </w:t>
            </w:r>
            <w:r w:rsidRPr="004F341A">
              <w:rPr>
                <w:color w:val="000000"/>
                <w:sz w:val="20"/>
                <w:szCs w:val="20"/>
                <w:lang w:val="en-US"/>
              </w:rPr>
              <w:t>d</w:t>
            </w:r>
            <w:r w:rsidRPr="004F341A">
              <w:rPr>
                <w:color w:val="000000"/>
                <w:sz w:val="20"/>
                <w:szCs w:val="20"/>
              </w:rPr>
              <w:t xml:space="preserve"> = 300 мм, 680 п. м, Ростовская область, Зерноградский район,</w:t>
            </w:r>
          </w:p>
          <w:p w:rsidR="00EB2446" w:rsidRPr="004F341A" w:rsidRDefault="00EB2446" w:rsidP="004F341A">
            <w:pPr>
              <w:jc w:val="both"/>
              <w:rPr>
                <w:color w:val="000000"/>
                <w:sz w:val="20"/>
                <w:szCs w:val="20"/>
              </w:rPr>
            </w:pPr>
            <w:r w:rsidRPr="004F341A">
              <w:rPr>
                <w:color w:val="000000"/>
                <w:sz w:val="20"/>
                <w:szCs w:val="20"/>
              </w:rPr>
              <w:t xml:space="preserve"> г. Зерноград, по ул.Специалистов от ул.Чкалова до ул. Краснопольского</w:t>
            </w:r>
          </w:p>
        </w:tc>
        <w:tc>
          <w:tcPr>
            <w:tcW w:w="431" w:type="pct"/>
            <w:tcBorders>
              <w:top w:val="nil"/>
              <w:left w:val="nil"/>
              <w:bottom w:val="single" w:sz="4" w:space="0" w:color="auto"/>
              <w:right w:val="single" w:sz="4" w:space="0" w:color="auto"/>
            </w:tcBorders>
            <w:shd w:val="clear" w:color="auto" w:fill="auto"/>
            <w:vAlign w:val="center"/>
          </w:tcPr>
          <w:p w:rsidR="00EB2446" w:rsidRPr="00FC5CFB" w:rsidRDefault="00EB2446" w:rsidP="00EA4761">
            <w:pPr>
              <w:jc w:val="center"/>
              <w:rPr>
                <w:color w:val="000000"/>
                <w:sz w:val="20"/>
                <w:szCs w:val="20"/>
              </w:rPr>
            </w:pPr>
            <w:r w:rsidRPr="00FC5CFB">
              <w:rPr>
                <w:color w:val="000000"/>
                <w:sz w:val="20"/>
                <w:szCs w:val="20"/>
              </w:rPr>
              <w:t xml:space="preserve">2 – 4 кв. </w:t>
            </w:r>
          </w:p>
        </w:tc>
        <w:tc>
          <w:tcPr>
            <w:tcW w:w="528" w:type="pct"/>
            <w:tcBorders>
              <w:top w:val="nil"/>
              <w:left w:val="nil"/>
              <w:bottom w:val="single" w:sz="4" w:space="0" w:color="auto"/>
              <w:right w:val="single" w:sz="4" w:space="0" w:color="auto"/>
            </w:tcBorders>
            <w:shd w:val="clear" w:color="auto" w:fill="auto"/>
            <w:vAlign w:val="center"/>
          </w:tcPr>
          <w:p w:rsidR="00EB2446" w:rsidRPr="00385424" w:rsidRDefault="00EB2446" w:rsidP="00EA4761">
            <w:pPr>
              <w:jc w:val="center"/>
              <w:rPr>
                <w:color w:val="000000"/>
                <w:sz w:val="20"/>
                <w:szCs w:val="20"/>
              </w:rPr>
            </w:pPr>
            <w:r w:rsidRPr="00385424">
              <w:rPr>
                <w:color w:val="000000"/>
                <w:sz w:val="20"/>
                <w:szCs w:val="20"/>
              </w:rPr>
              <w:t>1485,70</w:t>
            </w:r>
          </w:p>
        </w:tc>
        <w:tc>
          <w:tcPr>
            <w:tcW w:w="480"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576"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480" w:type="pct"/>
            <w:tcBorders>
              <w:top w:val="single" w:sz="4" w:space="0" w:color="auto"/>
              <w:left w:val="nil"/>
              <w:bottom w:val="single" w:sz="4" w:space="0" w:color="auto"/>
              <w:right w:val="single" w:sz="4" w:space="0" w:color="auto"/>
            </w:tcBorders>
            <w:vAlign w:val="center"/>
          </w:tcPr>
          <w:p w:rsidR="00EB2446" w:rsidRPr="00385424" w:rsidRDefault="009F13E0" w:rsidP="00EA4761">
            <w:pPr>
              <w:jc w:val="center"/>
              <w:rPr>
                <w:sz w:val="20"/>
                <w:szCs w:val="20"/>
              </w:rPr>
            </w:pPr>
            <w:r w:rsidRPr="00385424">
              <w:rPr>
                <w:sz w:val="20"/>
                <w:szCs w:val="20"/>
              </w:rPr>
              <w:t>-</w:t>
            </w:r>
          </w:p>
        </w:tc>
        <w:tc>
          <w:tcPr>
            <w:tcW w:w="527" w:type="pct"/>
            <w:tcBorders>
              <w:top w:val="single" w:sz="4" w:space="0" w:color="auto"/>
              <w:left w:val="nil"/>
              <w:bottom w:val="single" w:sz="4" w:space="0" w:color="auto"/>
              <w:right w:val="single" w:sz="4" w:space="0" w:color="auto"/>
            </w:tcBorders>
            <w:vAlign w:val="center"/>
          </w:tcPr>
          <w:p w:rsidR="00EB2446" w:rsidRPr="00385424" w:rsidRDefault="009F13E0" w:rsidP="00EA4761">
            <w:pPr>
              <w:jc w:val="center"/>
              <w:rPr>
                <w:sz w:val="20"/>
                <w:szCs w:val="20"/>
              </w:rPr>
            </w:pPr>
            <w:r w:rsidRPr="00385424">
              <w:rPr>
                <w:sz w:val="20"/>
                <w:szCs w:val="20"/>
              </w:rPr>
              <w:t>-</w:t>
            </w:r>
          </w:p>
        </w:tc>
        <w:tc>
          <w:tcPr>
            <w:tcW w:w="426" w:type="pct"/>
            <w:tcBorders>
              <w:top w:val="single" w:sz="4" w:space="0" w:color="auto"/>
              <w:left w:val="nil"/>
              <w:bottom w:val="single" w:sz="4" w:space="0" w:color="auto"/>
              <w:right w:val="single" w:sz="4" w:space="0" w:color="auto"/>
            </w:tcBorders>
            <w:vAlign w:val="center"/>
          </w:tcPr>
          <w:p w:rsidR="00EB2446" w:rsidRPr="00FC5CFB" w:rsidRDefault="00EB2446" w:rsidP="00EA4761">
            <w:pPr>
              <w:jc w:val="center"/>
              <w:rPr>
                <w:sz w:val="20"/>
                <w:szCs w:val="20"/>
              </w:rPr>
            </w:pPr>
            <w:r w:rsidRPr="00FC5CFB">
              <w:rPr>
                <w:sz w:val="20"/>
                <w:szCs w:val="20"/>
              </w:rPr>
              <w:t>-</w:t>
            </w:r>
          </w:p>
        </w:tc>
        <w:tc>
          <w:tcPr>
            <w:tcW w:w="509" w:type="pct"/>
            <w:tcBorders>
              <w:top w:val="single" w:sz="4" w:space="0" w:color="auto"/>
              <w:left w:val="nil"/>
              <w:bottom w:val="single" w:sz="4" w:space="0" w:color="auto"/>
              <w:right w:val="single" w:sz="4" w:space="0" w:color="auto"/>
            </w:tcBorders>
            <w:vAlign w:val="center"/>
          </w:tcPr>
          <w:p w:rsidR="00EB2446" w:rsidRPr="00FC5CFB" w:rsidRDefault="00EB2446" w:rsidP="00EA4761">
            <w:pPr>
              <w:jc w:val="center"/>
              <w:rPr>
                <w:sz w:val="20"/>
                <w:szCs w:val="20"/>
              </w:rPr>
            </w:pPr>
            <w:r w:rsidRPr="00FC5CFB">
              <w:rPr>
                <w:sz w:val="20"/>
                <w:szCs w:val="20"/>
              </w:rPr>
              <w:t>-</w:t>
            </w:r>
          </w:p>
        </w:tc>
      </w:tr>
      <w:tr w:rsidR="004F341A" w:rsidRPr="007D05BA" w:rsidTr="004F341A">
        <w:trPr>
          <w:trHeight w:val="301"/>
        </w:trPr>
        <w:tc>
          <w:tcPr>
            <w:tcW w:w="1043" w:type="pct"/>
            <w:tcBorders>
              <w:top w:val="single" w:sz="4" w:space="0" w:color="auto"/>
              <w:left w:val="single" w:sz="4" w:space="0" w:color="auto"/>
              <w:bottom w:val="single" w:sz="4" w:space="0" w:color="auto"/>
              <w:right w:val="single" w:sz="4" w:space="0" w:color="auto"/>
            </w:tcBorders>
            <w:shd w:val="clear" w:color="auto" w:fill="auto"/>
          </w:tcPr>
          <w:p w:rsidR="008326FE" w:rsidRPr="004F341A" w:rsidRDefault="008326FE" w:rsidP="004F341A">
            <w:pPr>
              <w:jc w:val="both"/>
              <w:rPr>
                <w:sz w:val="20"/>
                <w:szCs w:val="20"/>
              </w:rPr>
            </w:pPr>
            <w:r w:rsidRPr="004F341A">
              <w:rPr>
                <w:sz w:val="20"/>
                <w:szCs w:val="20"/>
              </w:rPr>
              <w:t>Капитальный ремонт канализационной сети, расположенной по адресу: Ростовская область, Зерноградский район, г. Зерноград, ул. Машиностроителей 7. Замена участка Ду150мм протяженностью 120 п.м</w:t>
            </w:r>
          </w:p>
        </w:tc>
        <w:tc>
          <w:tcPr>
            <w:tcW w:w="431" w:type="pct"/>
            <w:tcBorders>
              <w:top w:val="single" w:sz="4" w:space="0" w:color="auto"/>
              <w:left w:val="nil"/>
              <w:bottom w:val="single" w:sz="4" w:space="0" w:color="auto"/>
              <w:right w:val="single" w:sz="4" w:space="0" w:color="auto"/>
            </w:tcBorders>
            <w:shd w:val="clear" w:color="auto" w:fill="auto"/>
            <w:vAlign w:val="center"/>
          </w:tcPr>
          <w:p w:rsidR="008326FE" w:rsidRPr="00FC5CFB" w:rsidRDefault="008326FE" w:rsidP="00EA4761">
            <w:pPr>
              <w:jc w:val="center"/>
              <w:rPr>
                <w:sz w:val="20"/>
                <w:szCs w:val="20"/>
              </w:rPr>
            </w:pPr>
          </w:p>
        </w:tc>
        <w:tc>
          <w:tcPr>
            <w:tcW w:w="528" w:type="pct"/>
            <w:tcBorders>
              <w:top w:val="single" w:sz="4" w:space="0" w:color="auto"/>
              <w:left w:val="nil"/>
              <w:bottom w:val="single" w:sz="4" w:space="0" w:color="auto"/>
              <w:right w:val="single" w:sz="4" w:space="0" w:color="auto"/>
            </w:tcBorders>
            <w:shd w:val="clear" w:color="auto" w:fill="auto"/>
            <w:vAlign w:val="center"/>
          </w:tcPr>
          <w:p w:rsidR="008326FE" w:rsidRPr="00385424" w:rsidRDefault="008326FE" w:rsidP="00EA4761">
            <w:pPr>
              <w:jc w:val="center"/>
              <w:rPr>
                <w:sz w:val="20"/>
                <w:szCs w:val="20"/>
              </w:rPr>
            </w:pPr>
          </w:p>
        </w:tc>
        <w:tc>
          <w:tcPr>
            <w:tcW w:w="480"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2-3кв</w:t>
            </w:r>
          </w:p>
        </w:tc>
        <w:tc>
          <w:tcPr>
            <w:tcW w:w="576"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494,425</w:t>
            </w:r>
          </w:p>
        </w:tc>
        <w:tc>
          <w:tcPr>
            <w:tcW w:w="480"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527"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26" w:type="pct"/>
            <w:tcBorders>
              <w:top w:val="single" w:sz="4" w:space="0" w:color="auto"/>
              <w:left w:val="nil"/>
              <w:bottom w:val="single" w:sz="4" w:space="0" w:color="auto"/>
              <w:right w:val="single" w:sz="4" w:space="0" w:color="auto"/>
            </w:tcBorders>
            <w:vAlign w:val="center"/>
          </w:tcPr>
          <w:p w:rsidR="008326FE" w:rsidRPr="00FC5CFB" w:rsidRDefault="008326FE" w:rsidP="00EA4761">
            <w:pPr>
              <w:jc w:val="center"/>
              <w:rPr>
                <w:sz w:val="20"/>
                <w:szCs w:val="20"/>
              </w:rPr>
            </w:pPr>
          </w:p>
        </w:tc>
        <w:tc>
          <w:tcPr>
            <w:tcW w:w="509" w:type="pct"/>
            <w:tcBorders>
              <w:top w:val="single" w:sz="4" w:space="0" w:color="auto"/>
              <w:left w:val="nil"/>
              <w:bottom w:val="single" w:sz="4" w:space="0" w:color="auto"/>
              <w:right w:val="single" w:sz="4" w:space="0" w:color="auto"/>
            </w:tcBorders>
            <w:vAlign w:val="center"/>
          </w:tcPr>
          <w:p w:rsidR="008326FE" w:rsidRPr="00FC5CFB" w:rsidRDefault="008326FE" w:rsidP="00EA4761">
            <w:pPr>
              <w:jc w:val="center"/>
              <w:rPr>
                <w:sz w:val="20"/>
                <w:szCs w:val="20"/>
              </w:rPr>
            </w:pPr>
          </w:p>
        </w:tc>
      </w:tr>
      <w:tr w:rsidR="004F341A" w:rsidRPr="007D05BA" w:rsidTr="004F341A">
        <w:trPr>
          <w:trHeight w:val="301"/>
        </w:trPr>
        <w:tc>
          <w:tcPr>
            <w:tcW w:w="1043" w:type="pct"/>
            <w:tcBorders>
              <w:top w:val="single" w:sz="4" w:space="0" w:color="auto"/>
              <w:left w:val="single" w:sz="4" w:space="0" w:color="auto"/>
              <w:bottom w:val="single" w:sz="4" w:space="0" w:color="auto"/>
              <w:right w:val="single" w:sz="4" w:space="0" w:color="auto"/>
            </w:tcBorders>
            <w:shd w:val="clear" w:color="auto" w:fill="auto"/>
          </w:tcPr>
          <w:p w:rsidR="008326FE" w:rsidRPr="004F341A" w:rsidRDefault="008326FE" w:rsidP="004F341A">
            <w:pPr>
              <w:jc w:val="both"/>
              <w:rPr>
                <w:sz w:val="20"/>
                <w:szCs w:val="20"/>
              </w:rPr>
            </w:pPr>
            <w:r w:rsidRPr="004F341A">
              <w:rPr>
                <w:sz w:val="20"/>
                <w:szCs w:val="20"/>
              </w:rPr>
              <w:t>Капитальный ремонт канализационной сети, расположенной по адресу: Ростовская область, Зерноградский район, г. Зерноград, ул. Специалистов 59. Замена участка Ду150мм протяженностью 156 п.м.</w:t>
            </w:r>
          </w:p>
        </w:tc>
        <w:tc>
          <w:tcPr>
            <w:tcW w:w="431" w:type="pct"/>
            <w:tcBorders>
              <w:top w:val="single" w:sz="4" w:space="0" w:color="auto"/>
              <w:left w:val="nil"/>
              <w:bottom w:val="single" w:sz="4" w:space="0" w:color="auto"/>
              <w:right w:val="single" w:sz="4" w:space="0" w:color="auto"/>
            </w:tcBorders>
            <w:shd w:val="clear" w:color="auto" w:fill="auto"/>
            <w:vAlign w:val="center"/>
          </w:tcPr>
          <w:p w:rsidR="008326FE" w:rsidRPr="00FC5CFB" w:rsidRDefault="008326FE" w:rsidP="00EA4761">
            <w:pPr>
              <w:jc w:val="center"/>
              <w:rPr>
                <w:sz w:val="20"/>
                <w:szCs w:val="20"/>
              </w:rPr>
            </w:pPr>
          </w:p>
        </w:tc>
        <w:tc>
          <w:tcPr>
            <w:tcW w:w="528" w:type="pct"/>
            <w:tcBorders>
              <w:top w:val="single" w:sz="4" w:space="0" w:color="auto"/>
              <w:left w:val="nil"/>
              <w:bottom w:val="single" w:sz="4" w:space="0" w:color="auto"/>
              <w:right w:val="single" w:sz="4" w:space="0" w:color="auto"/>
            </w:tcBorders>
            <w:shd w:val="clear" w:color="auto" w:fill="auto"/>
            <w:vAlign w:val="center"/>
          </w:tcPr>
          <w:p w:rsidR="008326FE" w:rsidRPr="00385424" w:rsidRDefault="008326FE" w:rsidP="00EA4761">
            <w:pPr>
              <w:jc w:val="center"/>
              <w:rPr>
                <w:sz w:val="20"/>
                <w:szCs w:val="20"/>
              </w:rPr>
            </w:pPr>
          </w:p>
        </w:tc>
        <w:tc>
          <w:tcPr>
            <w:tcW w:w="480"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2-3 кв</w:t>
            </w:r>
          </w:p>
        </w:tc>
        <w:tc>
          <w:tcPr>
            <w:tcW w:w="576"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639,09</w:t>
            </w:r>
          </w:p>
        </w:tc>
        <w:tc>
          <w:tcPr>
            <w:tcW w:w="480"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527"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26" w:type="pct"/>
            <w:tcBorders>
              <w:top w:val="single" w:sz="4" w:space="0" w:color="auto"/>
              <w:left w:val="nil"/>
              <w:bottom w:val="single" w:sz="4" w:space="0" w:color="auto"/>
              <w:right w:val="single" w:sz="4" w:space="0" w:color="auto"/>
            </w:tcBorders>
            <w:vAlign w:val="center"/>
          </w:tcPr>
          <w:p w:rsidR="008326FE" w:rsidRPr="00FC5CFB" w:rsidRDefault="008326FE" w:rsidP="00EA4761">
            <w:pPr>
              <w:jc w:val="center"/>
              <w:rPr>
                <w:sz w:val="20"/>
                <w:szCs w:val="20"/>
              </w:rPr>
            </w:pPr>
          </w:p>
        </w:tc>
        <w:tc>
          <w:tcPr>
            <w:tcW w:w="509" w:type="pct"/>
            <w:tcBorders>
              <w:top w:val="single" w:sz="4" w:space="0" w:color="auto"/>
              <w:left w:val="nil"/>
              <w:bottom w:val="single" w:sz="4" w:space="0" w:color="auto"/>
              <w:right w:val="single" w:sz="4" w:space="0" w:color="auto"/>
            </w:tcBorders>
            <w:vAlign w:val="center"/>
          </w:tcPr>
          <w:p w:rsidR="008326FE" w:rsidRPr="00FC5CFB" w:rsidRDefault="008326FE" w:rsidP="00EA4761">
            <w:pPr>
              <w:jc w:val="center"/>
              <w:rPr>
                <w:sz w:val="20"/>
                <w:szCs w:val="20"/>
              </w:rPr>
            </w:pPr>
          </w:p>
        </w:tc>
      </w:tr>
      <w:tr w:rsidR="004F341A" w:rsidRPr="007D05BA" w:rsidTr="004F341A">
        <w:trPr>
          <w:trHeight w:val="301"/>
        </w:trPr>
        <w:tc>
          <w:tcPr>
            <w:tcW w:w="1043" w:type="pct"/>
            <w:tcBorders>
              <w:top w:val="single" w:sz="4" w:space="0" w:color="auto"/>
              <w:left w:val="single" w:sz="4" w:space="0" w:color="auto"/>
              <w:bottom w:val="single" w:sz="4" w:space="0" w:color="auto"/>
              <w:right w:val="single" w:sz="4" w:space="0" w:color="auto"/>
            </w:tcBorders>
            <w:shd w:val="clear" w:color="auto" w:fill="auto"/>
          </w:tcPr>
          <w:p w:rsidR="005923FD" w:rsidRPr="004F341A" w:rsidRDefault="005923FD" w:rsidP="005923FD">
            <w:pPr>
              <w:jc w:val="both"/>
              <w:rPr>
                <w:sz w:val="20"/>
                <w:szCs w:val="20"/>
              </w:rPr>
            </w:pPr>
            <w:r w:rsidRPr="004F341A">
              <w:rPr>
                <w:sz w:val="20"/>
                <w:szCs w:val="20"/>
              </w:rPr>
              <w:t>Капитальный ремонт канализационной сети Ду200 мм, протяженностью 205 пм, расположенной по адресу: Ростовская область, Зерноградский район, г.Зерноград, по ул. Чкалова от ул. Ленина до ул. Советская.</w:t>
            </w:r>
          </w:p>
        </w:tc>
        <w:tc>
          <w:tcPr>
            <w:tcW w:w="431" w:type="pct"/>
            <w:tcBorders>
              <w:top w:val="single" w:sz="4" w:space="0" w:color="auto"/>
              <w:left w:val="nil"/>
              <w:bottom w:val="single" w:sz="4" w:space="0" w:color="auto"/>
              <w:right w:val="single" w:sz="4" w:space="0" w:color="auto"/>
            </w:tcBorders>
            <w:shd w:val="clear" w:color="auto" w:fill="auto"/>
            <w:vAlign w:val="center"/>
          </w:tcPr>
          <w:p w:rsidR="005923FD" w:rsidRPr="00FC5CFB" w:rsidRDefault="005923FD" w:rsidP="00EA4761">
            <w:pPr>
              <w:jc w:val="center"/>
              <w:rPr>
                <w:sz w:val="20"/>
                <w:szCs w:val="20"/>
              </w:rPr>
            </w:pPr>
          </w:p>
        </w:tc>
        <w:tc>
          <w:tcPr>
            <w:tcW w:w="528" w:type="pct"/>
            <w:tcBorders>
              <w:top w:val="single" w:sz="4" w:space="0" w:color="auto"/>
              <w:left w:val="nil"/>
              <w:bottom w:val="single" w:sz="4" w:space="0" w:color="auto"/>
              <w:right w:val="single" w:sz="4" w:space="0" w:color="auto"/>
            </w:tcBorders>
            <w:shd w:val="clear" w:color="auto" w:fill="auto"/>
            <w:vAlign w:val="center"/>
          </w:tcPr>
          <w:p w:rsidR="005923FD" w:rsidRPr="00385424" w:rsidRDefault="005923FD" w:rsidP="00EA4761">
            <w:pPr>
              <w:jc w:val="center"/>
              <w:rPr>
                <w:sz w:val="20"/>
                <w:szCs w:val="20"/>
              </w:rPr>
            </w:pPr>
          </w:p>
        </w:tc>
        <w:tc>
          <w:tcPr>
            <w:tcW w:w="480" w:type="pct"/>
            <w:tcBorders>
              <w:top w:val="single" w:sz="4" w:space="0" w:color="auto"/>
              <w:left w:val="nil"/>
              <w:bottom w:val="single" w:sz="4" w:space="0" w:color="auto"/>
              <w:right w:val="single" w:sz="4" w:space="0" w:color="auto"/>
            </w:tcBorders>
            <w:vAlign w:val="center"/>
          </w:tcPr>
          <w:p w:rsidR="005923FD" w:rsidRPr="00385424" w:rsidRDefault="005923FD" w:rsidP="00EA4761">
            <w:pPr>
              <w:jc w:val="center"/>
              <w:rPr>
                <w:sz w:val="20"/>
                <w:szCs w:val="20"/>
              </w:rPr>
            </w:pPr>
          </w:p>
        </w:tc>
        <w:tc>
          <w:tcPr>
            <w:tcW w:w="576" w:type="pct"/>
            <w:tcBorders>
              <w:top w:val="single" w:sz="4" w:space="0" w:color="auto"/>
              <w:left w:val="nil"/>
              <w:bottom w:val="single" w:sz="4" w:space="0" w:color="auto"/>
              <w:right w:val="single" w:sz="4" w:space="0" w:color="auto"/>
            </w:tcBorders>
            <w:vAlign w:val="center"/>
          </w:tcPr>
          <w:p w:rsidR="005923FD" w:rsidRPr="00385424" w:rsidRDefault="005923FD" w:rsidP="00EA4761">
            <w:pPr>
              <w:jc w:val="center"/>
              <w:rPr>
                <w:sz w:val="20"/>
                <w:szCs w:val="20"/>
              </w:rPr>
            </w:pPr>
          </w:p>
        </w:tc>
        <w:tc>
          <w:tcPr>
            <w:tcW w:w="480" w:type="pct"/>
            <w:tcBorders>
              <w:top w:val="single" w:sz="4" w:space="0" w:color="auto"/>
              <w:left w:val="nil"/>
              <w:bottom w:val="single" w:sz="4" w:space="0" w:color="auto"/>
              <w:right w:val="single" w:sz="4" w:space="0" w:color="auto"/>
            </w:tcBorders>
            <w:vAlign w:val="center"/>
          </w:tcPr>
          <w:p w:rsidR="005923FD" w:rsidRPr="00385424" w:rsidRDefault="005923FD" w:rsidP="00EA4761">
            <w:pPr>
              <w:jc w:val="center"/>
              <w:rPr>
                <w:sz w:val="20"/>
                <w:szCs w:val="20"/>
              </w:rPr>
            </w:pPr>
            <w:r w:rsidRPr="00385424">
              <w:rPr>
                <w:sz w:val="20"/>
                <w:szCs w:val="20"/>
              </w:rPr>
              <w:t>2-3 кв.</w:t>
            </w:r>
          </w:p>
        </w:tc>
        <w:tc>
          <w:tcPr>
            <w:tcW w:w="527" w:type="pct"/>
            <w:tcBorders>
              <w:top w:val="single" w:sz="4" w:space="0" w:color="auto"/>
              <w:left w:val="nil"/>
              <w:bottom w:val="single" w:sz="4" w:space="0" w:color="auto"/>
              <w:right w:val="single" w:sz="4" w:space="0" w:color="auto"/>
            </w:tcBorders>
            <w:vAlign w:val="center"/>
          </w:tcPr>
          <w:p w:rsidR="005923FD" w:rsidRPr="00385424" w:rsidRDefault="005923FD" w:rsidP="00EA4761">
            <w:pPr>
              <w:jc w:val="center"/>
              <w:rPr>
                <w:sz w:val="20"/>
                <w:szCs w:val="20"/>
              </w:rPr>
            </w:pPr>
            <w:r w:rsidRPr="00385424">
              <w:rPr>
                <w:sz w:val="20"/>
                <w:szCs w:val="20"/>
              </w:rPr>
              <w:t>995,47</w:t>
            </w:r>
          </w:p>
        </w:tc>
        <w:tc>
          <w:tcPr>
            <w:tcW w:w="426" w:type="pct"/>
            <w:tcBorders>
              <w:top w:val="single" w:sz="4" w:space="0" w:color="auto"/>
              <w:left w:val="nil"/>
              <w:bottom w:val="single" w:sz="4" w:space="0" w:color="auto"/>
              <w:right w:val="single" w:sz="4" w:space="0" w:color="auto"/>
            </w:tcBorders>
            <w:vAlign w:val="center"/>
          </w:tcPr>
          <w:p w:rsidR="005923FD" w:rsidRPr="00FC5CFB" w:rsidRDefault="005923FD" w:rsidP="00EA4761">
            <w:pPr>
              <w:jc w:val="center"/>
              <w:rPr>
                <w:sz w:val="20"/>
                <w:szCs w:val="20"/>
              </w:rPr>
            </w:pPr>
          </w:p>
        </w:tc>
        <w:tc>
          <w:tcPr>
            <w:tcW w:w="509" w:type="pct"/>
            <w:tcBorders>
              <w:top w:val="single" w:sz="4" w:space="0" w:color="auto"/>
              <w:left w:val="nil"/>
              <w:bottom w:val="single" w:sz="4" w:space="0" w:color="auto"/>
              <w:right w:val="single" w:sz="4" w:space="0" w:color="auto"/>
            </w:tcBorders>
            <w:vAlign w:val="center"/>
          </w:tcPr>
          <w:p w:rsidR="005923FD" w:rsidRPr="00FC5CFB" w:rsidRDefault="005923FD" w:rsidP="00EA4761">
            <w:pPr>
              <w:jc w:val="center"/>
              <w:rPr>
                <w:sz w:val="20"/>
                <w:szCs w:val="20"/>
              </w:rPr>
            </w:pPr>
          </w:p>
        </w:tc>
      </w:tr>
      <w:tr w:rsidR="004F341A" w:rsidRPr="007D05BA" w:rsidTr="004F341A">
        <w:trPr>
          <w:trHeight w:val="301"/>
        </w:trPr>
        <w:tc>
          <w:tcPr>
            <w:tcW w:w="1043" w:type="pct"/>
            <w:tcBorders>
              <w:top w:val="single" w:sz="4" w:space="0" w:color="auto"/>
              <w:left w:val="single" w:sz="4" w:space="0" w:color="auto"/>
              <w:bottom w:val="single" w:sz="4" w:space="0" w:color="auto"/>
              <w:right w:val="single" w:sz="4" w:space="0" w:color="auto"/>
            </w:tcBorders>
            <w:shd w:val="clear" w:color="auto" w:fill="auto"/>
          </w:tcPr>
          <w:p w:rsidR="005923FD" w:rsidRPr="004F341A" w:rsidRDefault="005923FD" w:rsidP="00EA4761">
            <w:pPr>
              <w:jc w:val="both"/>
              <w:rPr>
                <w:sz w:val="20"/>
                <w:szCs w:val="20"/>
              </w:rPr>
            </w:pPr>
            <w:r w:rsidRPr="004F341A">
              <w:rPr>
                <w:sz w:val="20"/>
                <w:szCs w:val="20"/>
              </w:rPr>
              <w:t>Капитальный ремонт канализационной сети Ду300,протяженностью 156 пм, расположенной по адресу: Ростовская область, Зерноградский район, г.Зерноград, по ул. Ленина 16 от ул. К. Маркса 20В до пер. Селекционный.</w:t>
            </w:r>
          </w:p>
        </w:tc>
        <w:tc>
          <w:tcPr>
            <w:tcW w:w="431" w:type="pct"/>
            <w:tcBorders>
              <w:top w:val="single" w:sz="4" w:space="0" w:color="auto"/>
              <w:left w:val="nil"/>
              <w:bottom w:val="single" w:sz="4" w:space="0" w:color="auto"/>
              <w:right w:val="single" w:sz="4" w:space="0" w:color="auto"/>
            </w:tcBorders>
            <w:shd w:val="clear" w:color="auto" w:fill="auto"/>
            <w:vAlign w:val="center"/>
          </w:tcPr>
          <w:p w:rsidR="005923FD" w:rsidRPr="00FC5CFB" w:rsidRDefault="005923FD" w:rsidP="00EA4761">
            <w:pPr>
              <w:jc w:val="center"/>
              <w:rPr>
                <w:sz w:val="20"/>
                <w:szCs w:val="20"/>
              </w:rPr>
            </w:pPr>
          </w:p>
        </w:tc>
        <w:tc>
          <w:tcPr>
            <w:tcW w:w="528" w:type="pct"/>
            <w:tcBorders>
              <w:top w:val="single" w:sz="4" w:space="0" w:color="auto"/>
              <w:left w:val="nil"/>
              <w:bottom w:val="single" w:sz="4" w:space="0" w:color="auto"/>
              <w:right w:val="single" w:sz="4" w:space="0" w:color="auto"/>
            </w:tcBorders>
            <w:shd w:val="clear" w:color="auto" w:fill="auto"/>
            <w:vAlign w:val="center"/>
          </w:tcPr>
          <w:p w:rsidR="005923FD" w:rsidRPr="00385424" w:rsidRDefault="005923FD" w:rsidP="00EA4761">
            <w:pPr>
              <w:jc w:val="center"/>
              <w:rPr>
                <w:sz w:val="20"/>
                <w:szCs w:val="20"/>
              </w:rPr>
            </w:pPr>
          </w:p>
        </w:tc>
        <w:tc>
          <w:tcPr>
            <w:tcW w:w="480" w:type="pct"/>
            <w:tcBorders>
              <w:top w:val="single" w:sz="4" w:space="0" w:color="auto"/>
              <w:left w:val="nil"/>
              <w:bottom w:val="single" w:sz="4" w:space="0" w:color="auto"/>
              <w:right w:val="single" w:sz="4" w:space="0" w:color="auto"/>
            </w:tcBorders>
            <w:vAlign w:val="center"/>
          </w:tcPr>
          <w:p w:rsidR="005923FD" w:rsidRPr="00385424" w:rsidRDefault="005923FD" w:rsidP="00EA4761">
            <w:pPr>
              <w:jc w:val="center"/>
              <w:rPr>
                <w:sz w:val="20"/>
                <w:szCs w:val="20"/>
              </w:rPr>
            </w:pPr>
          </w:p>
        </w:tc>
        <w:tc>
          <w:tcPr>
            <w:tcW w:w="576" w:type="pct"/>
            <w:tcBorders>
              <w:top w:val="single" w:sz="4" w:space="0" w:color="auto"/>
              <w:left w:val="nil"/>
              <w:bottom w:val="single" w:sz="4" w:space="0" w:color="auto"/>
              <w:right w:val="single" w:sz="4" w:space="0" w:color="auto"/>
            </w:tcBorders>
            <w:vAlign w:val="center"/>
          </w:tcPr>
          <w:p w:rsidR="005923FD" w:rsidRPr="00385424" w:rsidRDefault="005923FD" w:rsidP="00EA4761">
            <w:pPr>
              <w:jc w:val="center"/>
              <w:rPr>
                <w:sz w:val="20"/>
                <w:szCs w:val="20"/>
              </w:rPr>
            </w:pPr>
          </w:p>
        </w:tc>
        <w:tc>
          <w:tcPr>
            <w:tcW w:w="480" w:type="pct"/>
            <w:tcBorders>
              <w:top w:val="single" w:sz="4" w:space="0" w:color="auto"/>
              <w:left w:val="nil"/>
              <w:bottom w:val="single" w:sz="4" w:space="0" w:color="auto"/>
              <w:right w:val="single" w:sz="4" w:space="0" w:color="auto"/>
            </w:tcBorders>
            <w:vAlign w:val="center"/>
          </w:tcPr>
          <w:p w:rsidR="005923FD" w:rsidRPr="00385424" w:rsidRDefault="005923FD" w:rsidP="00EA4761">
            <w:pPr>
              <w:jc w:val="center"/>
              <w:rPr>
                <w:sz w:val="20"/>
                <w:szCs w:val="20"/>
              </w:rPr>
            </w:pPr>
            <w:r w:rsidRPr="00385424">
              <w:rPr>
                <w:sz w:val="20"/>
                <w:szCs w:val="20"/>
              </w:rPr>
              <w:t>2-3 кв.</w:t>
            </w:r>
          </w:p>
        </w:tc>
        <w:tc>
          <w:tcPr>
            <w:tcW w:w="527" w:type="pct"/>
            <w:tcBorders>
              <w:top w:val="single" w:sz="4" w:space="0" w:color="auto"/>
              <w:left w:val="nil"/>
              <w:bottom w:val="single" w:sz="4" w:space="0" w:color="auto"/>
              <w:right w:val="single" w:sz="4" w:space="0" w:color="auto"/>
            </w:tcBorders>
            <w:vAlign w:val="center"/>
          </w:tcPr>
          <w:p w:rsidR="005923FD" w:rsidRPr="00385424" w:rsidRDefault="005923FD" w:rsidP="005923FD">
            <w:pPr>
              <w:jc w:val="center"/>
              <w:rPr>
                <w:sz w:val="20"/>
                <w:szCs w:val="20"/>
              </w:rPr>
            </w:pPr>
            <w:r w:rsidRPr="00385424">
              <w:rPr>
                <w:sz w:val="20"/>
                <w:szCs w:val="20"/>
              </w:rPr>
              <w:t>567,61</w:t>
            </w:r>
          </w:p>
        </w:tc>
        <w:tc>
          <w:tcPr>
            <w:tcW w:w="426" w:type="pct"/>
            <w:tcBorders>
              <w:top w:val="single" w:sz="4" w:space="0" w:color="auto"/>
              <w:left w:val="nil"/>
              <w:bottom w:val="single" w:sz="4" w:space="0" w:color="auto"/>
              <w:right w:val="single" w:sz="4" w:space="0" w:color="auto"/>
            </w:tcBorders>
            <w:vAlign w:val="center"/>
          </w:tcPr>
          <w:p w:rsidR="005923FD" w:rsidRPr="00FC5CFB" w:rsidRDefault="005923FD" w:rsidP="00EA4761">
            <w:pPr>
              <w:jc w:val="center"/>
              <w:rPr>
                <w:sz w:val="20"/>
                <w:szCs w:val="20"/>
              </w:rPr>
            </w:pPr>
          </w:p>
        </w:tc>
        <w:tc>
          <w:tcPr>
            <w:tcW w:w="509" w:type="pct"/>
            <w:tcBorders>
              <w:top w:val="single" w:sz="4" w:space="0" w:color="auto"/>
              <w:left w:val="nil"/>
              <w:bottom w:val="single" w:sz="4" w:space="0" w:color="auto"/>
              <w:right w:val="single" w:sz="4" w:space="0" w:color="auto"/>
            </w:tcBorders>
            <w:vAlign w:val="center"/>
          </w:tcPr>
          <w:p w:rsidR="005923FD" w:rsidRPr="00FC5CFB" w:rsidRDefault="005923FD" w:rsidP="00EA4761">
            <w:pPr>
              <w:jc w:val="center"/>
              <w:rPr>
                <w:sz w:val="20"/>
                <w:szCs w:val="20"/>
              </w:rPr>
            </w:pPr>
          </w:p>
        </w:tc>
      </w:tr>
      <w:tr w:rsidR="004F341A" w:rsidRPr="007D05BA" w:rsidTr="004F341A">
        <w:trPr>
          <w:trHeight w:val="301"/>
        </w:trPr>
        <w:tc>
          <w:tcPr>
            <w:tcW w:w="1043" w:type="pct"/>
            <w:tcBorders>
              <w:top w:val="single" w:sz="4" w:space="0" w:color="auto"/>
              <w:left w:val="single" w:sz="4" w:space="0" w:color="auto"/>
              <w:bottom w:val="single" w:sz="4" w:space="0" w:color="auto"/>
              <w:right w:val="single" w:sz="4" w:space="0" w:color="auto"/>
            </w:tcBorders>
            <w:shd w:val="clear" w:color="auto" w:fill="auto"/>
          </w:tcPr>
          <w:p w:rsidR="008326FE" w:rsidRPr="004F341A" w:rsidRDefault="008326FE" w:rsidP="00EA4761">
            <w:pPr>
              <w:jc w:val="both"/>
              <w:rPr>
                <w:sz w:val="20"/>
                <w:szCs w:val="20"/>
              </w:rPr>
            </w:pPr>
            <w:r w:rsidRPr="004F341A">
              <w:rPr>
                <w:sz w:val="20"/>
                <w:szCs w:val="20"/>
              </w:rPr>
              <w:t>Улучшение качества очистки сточных вод</w:t>
            </w:r>
          </w:p>
        </w:tc>
        <w:tc>
          <w:tcPr>
            <w:tcW w:w="431" w:type="pct"/>
            <w:tcBorders>
              <w:top w:val="single" w:sz="4" w:space="0" w:color="auto"/>
              <w:left w:val="nil"/>
              <w:bottom w:val="single" w:sz="4" w:space="0" w:color="auto"/>
              <w:right w:val="single" w:sz="4" w:space="0" w:color="auto"/>
            </w:tcBorders>
            <w:shd w:val="clear" w:color="auto" w:fill="auto"/>
            <w:vAlign w:val="center"/>
          </w:tcPr>
          <w:p w:rsidR="008326FE" w:rsidRPr="00FC5CFB" w:rsidRDefault="008326FE" w:rsidP="00EA4761">
            <w:pPr>
              <w:jc w:val="center"/>
              <w:rPr>
                <w:sz w:val="20"/>
                <w:szCs w:val="20"/>
              </w:rPr>
            </w:pPr>
            <w:r w:rsidRPr="00FC5CFB">
              <w:rPr>
                <w:sz w:val="20"/>
                <w:szCs w:val="20"/>
              </w:rPr>
              <w:t>-</w:t>
            </w:r>
          </w:p>
        </w:tc>
        <w:tc>
          <w:tcPr>
            <w:tcW w:w="528" w:type="pct"/>
            <w:tcBorders>
              <w:top w:val="single" w:sz="4" w:space="0" w:color="auto"/>
              <w:left w:val="nil"/>
              <w:bottom w:val="single" w:sz="4" w:space="0" w:color="auto"/>
              <w:right w:val="single" w:sz="4" w:space="0" w:color="auto"/>
            </w:tcBorders>
            <w:shd w:val="clear" w:color="auto" w:fill="auto"/>
            <w:vAlign w:val="center"/>
          </w:tcPr>
          <w:p w:rsidR="008326FE" w:rsidRPr="00385424" w:rsidRDefault="008326FE" w:rsidP="00EA4761">
            <w:pPr>
              <w:jc w:val="center"/>
              <w:rPr>
                <w:sz w:val="20"/>
                <w:szCs w:val="20"/>
              </w:rPr>
            </w:pPr>
            <w:r w:rsidRPr="00385424">
              <w:rPr>
                <w:sz w:val="20"/>
                <w:szCs w:val="20"/>
              </w:rPr>
              <w:t>-</w:t>
            </w:r>
          </w:p>
        </w:tc>
        <w:tc>
          <w:tcPr>
            <w:tcW w:w="480"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576"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480"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527"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426" w:type="pct"/>
            <w:tcBorders>
              <w:top w:val="single" w:sz="4" w:space="0" w:color="auto"/>
              <w:left w:val="nil"/>
              <w:bottom w:val="single" w:sz="4" w:space="0" w:color="auto"/>
              <w:right w:val="single" w:sz="4" w:space="0" w:color="auto"/>
            </w:tcBorders>
            <w:vAlign w:val="center"/>
          </w:tcPr>
          <w:p w:rsidR="008326FE" w:rsidRPr="00FC5CFB" w:rsidRDefault="008326FE" w:rsidP="00EA4761">
            <w:pPr>
              <w:jc w:val="center"/>
              <w:rPr>
                <w:sz w:val="20"/>
                <w:szCs w:val="20"/>
              </w:rPr>
            </w:pPr>
            <w:r w:rsidRPr="00FC5CFB">
              <w:rPr>
                <w:sz w:val="20"/>
                <w:szCs w:val="20"/>
              </w:rPr>
              <w:t>-</w:t>
            </w:r>
          </w:p>
        </w:tc>
        <w:tc>
          <w:tcPr>
            <w:tcW w:w="509" w:type="pct"/>
            <w:tcBorders>
              <w:top w:val="single" w:sz="4" w:space="0" w:color="auto"/>
              <w:left w:val="nil"/>
              <w:bottom w:val="single" w:sz="4" w:space="0" w:color="auto"/>
              <w:right w:val="single" w:sz="4" w:space="0" w:color="auto"/>
            </w:tcBorders>
            <w:vAlign w:val="center"/>
          </w:tcPr>
          <w:p w:rsidR="008326FE" w:rsidRPr="00FC5CFB" w:rsidRDefault="008326FE" w:rsidP="00EA4761">
            <w:pPr>
              <w:jc w:val="center"/>
              <w:rPr>
                <w:sz w:val="20"/>
                <w:szCs w:val="20"/>
              </w:rPr>
            </w:pPr>
            <w:r w:rsidRPr="00FC5CFB">
              <w:rPr>
                <w:sz w:val="20"/>
                <w:szCs w:val="20"/>
              </w:rPr>
              <w:t>-</w:t>
            </w:r>
          </w:p>
        </w:tc>
      </w:tr>
      <w:tr w:rsidR="004F341A" w:rsidRPr="007D05BA" w:rsidTr="004F341A">
        <w:trPr>
          <w:trHeight w:val="301"/>
        </w:trPr>
        <w:tc>
          <w:tcPr>
            <w:tcW w:w="1043" w:type="pct"/>
            <w:tcBorders>
              <w:top w:val="single" w:sz="4" w:space="0" w:color="auto"/>
              <w:left w:val="single" w:sz="4" w:space="0" w:color="auto"/>
              <w:bottom w:val="single" w:sz="4" w:space="0" w:color="auto"/>
              <w:right w:val="single" w:sz="4" w:space="0" w:color="auto"/>
            </w:tcBorders>
            <w:shd w:val="clear" w:color="auto" w:fill="auto"/>
          </w:tcPr>
          <w:p w:rsidR="008326FE" w:rsidRPr="004F341A" w:rsidRDefault="008326FE" w:rsidP="00EA4761">
            <w:pPr>
              <w:jc w:val="both"/>
              <w:rPr>
                <w:sz w:val="20"/>
                <w:szCs w:val="20"/>
              </w:rPr>
            </w:pPr>
            <w:r w:rsidRPr="004F341A">
              <w:rPr>
                <w:sz w:val="20"/>
                <w:szCs w:val="20"/>
              </w:rPr>
              <w:t>Энергосбережение и повышение энергоэффективности, в том числе по снижению потерь при транспортировке:</w:t>
            </w:r>
          </w:p>
        </w:tc>
        <w:tc>
          <w:tcPr>
            <w:tcW w:w="431" w:type="pct"/>
            <w:tcBorders>
              <w:top w:val="single" w:sz="4" w:space="0" w:color="auto"/>
              <w:left w:val="nil"/>
              <w:bottom w:val="single" w:sz="4" w:space="0" w:color="auto"/>
              <w:right w:val="single" w:sz="4" w:space="0" w:color="auto"/>
            </w:tcBorders>
            <w:shd w:val="clear" w:color="auto" w:fill="auto"/>
            <w:vAlign w:val="center"/>
          </w:tcPr>
          <w:p w:rsidR="008326FE" w:rsidRPr="00FC5CFB" w:rsidRDefault="008326FE" w:rsidP="00EA4761">
            <w:pPr>
              <w:jc w:val="center"/>
              <w:rPr>
                <w:sz w:val="20"/>
                <w:szCs w:val="20"/>
              </w:rPr>
            </w:pPr>
            <w:r w:rsidRPr="00FC5CFB">
              <w:rPr>
                <w:sz w:val="20"/>
                <w:szCs w:val="20"/>
              </w:rPr>
              <w:t>-</w:t>
            </w:r>
          </w:p>
        </w:tc>
        <w:tc>
          <w:tcPr>
            <w:tcW w:w="528" w:type="pct"/>
            <w:tcBorders>
              <w:top w:val="single" w:sz="4" w:space="0" w:color="auto"/>
              <w:left w:val="nil"/>
              <w:bottom w:val="single" w:sz="4" w:space="0" w:color="auto"/>
              <w:right w:val="single" w:sz="4" w:space="0" w:color="auto"/>
            </w:tcBorders>
            <w:shd w:val="clear" w:color="auto" w:fill="auto"/>
            <w:vAlign w:val="center"/>
          </w:tcPr>
          <w:p w:rsidR="008326FE" w:rsidRPr="00385424" w:rsidRDefault="008326FE" w:rsidP="00EA4761">
            <w:pPr>
              <w:jc w:val="center"/>
              <w:rPr>
                <w:sz w:val="20"/>
                <w:szCs w:val="20"/>
              </w:rPr>
            </w:pPr>
            <w:r w:rsidRPr="00385424">
              <w:rPr>
                <w:sz w:val="20"/>
                <w:szCs w:val="20"/>
              </w:rPr>
              <w:t>-</w:t>
            </w:r>
          </w:p>
        </w:tc>
        <w:tc>
          <w:tcPr>
            <w:tcW w:w="480"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576"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480"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527"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426" w:type="pct"/>
            <w:tcBorders>
              <w:top w:val="single" w:sz="4" w:space="0" w:color="auto"/>
              <w:left w:val="nil"/>
              <w:bottom w:val="single" w:sz="4" w:space="0" w:color="auto"/>
              <w:right w:val="single" w:sz="4" w:space="0" w:color="auto"/>
            </w:tcBorders>
            <w:vAlign w:val="center"/>
          </w:tcPr>
          <w:p w:rsidR="008326FE" w:rsidRPr="00FC5CFB" w:rsidRDefault="00882328" w:rsidP="00EA4761">
            <w:pPr>
              <w:jc w:val="center"/>
              <w:rPr>
                <w:sz w:val="20"/>
                <w:szCs w:val="20"/>
              </w:rPr>
            </w:pPr>
            <w:r>
              <w:rPr>
                <w:sz w:val="20"/>
                <w:szCs w:val="20"/>
              </w:rPr>
              <w:t>1-4 кв.</w:t>
            </w:r>
          </w:p>
        </w:tc>
        <w:tc>
          <w:tcPr>
            <w:tcW w:w="509" w:type="pct"/>
            <w:tcBorders>
              <w:top w:val="single" w:sz="4" w:space="0" w:color="auto"/>
              <w:left w:val="nil"/>
              <w:bottom w:val="single" w:sz="4" w:space="0" w:color="auto"/>
              <w:right w:val="single" w:sz="4" w:space="0" w:color="auto"/>
            </w:tcBorders>
            <w:vAlign w:val="center"/>
          </w:tcPr>
          <w:p w:rsidR="008326FE" w:rsidRPr="00FC5CFB" w:rsidRDefault="00882328" w:rsidP="00EA4761">
            <w:pPr>
              <w:jc w:val="center"/>
              <w:rPr>
                <w:sz w:val="20"/>
                <w:szCs w:val="20"/>
              </w:rPr>
            </w:pPr>
            <w:r>
              <w:rPr>
                <w:sz w:val="20"/>
                <w:szCs w:val="20"/>
              </w:rPr>
              <w:t>1614,33</w:t>
            </w:r>
          </w:p>
        </w:tc>
      </w:tr>
      <w:tr w:rsidR="004F341A" w:rsidRPr="007D05BA" w:rsidTr="004F341A">
        <w:trPr>
          <w:trHeight w:val="280"/>
        </w:trPr>
        <w:tc>
          <w:tcPr>
            <w:tcW w:w="1043" w:type="pct"/>
            <w:tcBorders>
              <w:top w:val="single" w:sz="4" w:space="0" w:color="auto"/>
              <w:left w:val="single" w:sz="4" w:space="0" w:color="auto"/>
              <w:bottom w:val="single" w:sz="4" w:space="0" w:color="auto"/>
              <w:right w:val="single" w:sz="4" w:space="0" w:color="auto"/>
            </w:tcBorders>
            <w:shd w:val="clear" w:color="auto" w:fill="auto"/>
          </w:tcPr>
          <w:p w:rsidR="00882328" w:rsidRPr="004F341A" w:rsidRDefault="004F341A" w:rsidP="00EA4761">
            <w:pPr>
              <w:jc w:val="both"/>
              <w:rPr>
                <w:sz w:val="20"/>
                <w:szCs w:val="20"/>
              </w:rPr>
            </w:pPr>
            <w:r w:rsidRPr="004F341A">
              <w:rPr>
                <w:sz w:val="20"/>
                <w:szCs w:val="20"/>
              </w:rPr>
              <w:t>Капитальный ремонт аварийного участка канализационной сети Ду400мм протяженностью 180 п.м. по ул. Советской, от пер. им. Краснопольского до пер. Селекционный, в г. Зернограде Ростовской области.</w:t>
            </w:r>
          </w:p>
        </w:tc>
        <w:tc>
          <w:tcPr>
            <w:tcW w:w="431" w:type="pct"/>
            <w:tcBorders>
              <w:top w:val="single" w:sz="4" w:space="0" w:color="auto"/>
              <w:left w:val="nil"/>
              <w:bottom w:val="single" w:sz="4" w:space="0" w:color="auto"/>
              <w:right w:val="single" w:sz="4" w:space="0" w:color="auto"/>
            </w:tcBorders>
            <w:shd w:val="clear" w:color="auto" w:fill="auto"/>
            <w:vAlign w:val="center"/>
          </w:tcPr>
          <w:p w:rsidR="00882328" w:rsidRPr="00FC5CFB" w:rsidRDefault="00882328" w:rsidP="00EA4761">
            <w:pPr>
              <w:jc w:val="center"/>
              <w:rPr>
                <w:sz w:val="20"/>
                <w:szCs w:val="20"/>
              </w:rPr>
            </w:pPr>
          </w:p>
        </w:tc>
        <w:tc>
          <w:tcPr>
            <w:tcW w:w="528" w:type="pct"/>
            <w:tcBorders>
              <w:top w:val="single" w:sz="4" w:space="0" w:color="auto"/>
              <w:left w:val="nil"/>
              <w:bottom w:val="single" w:sz="4" w:space="0" w:color="auto"/>
              <w:right w:val="single" w:sz="4" w:space="0" w:color="auto"/>
            </w:tcBorders>
            <w:shd w:val="clear" w:color="auto" w:fill="auto"/>
            <w:vAlign w:val="center"/>
          </w:tcPr>
          <w:p w:rsidR="00882328" w:rsidRPr="00385424" w:rsidRDefault="00882328" w:rsidP="00EA4761">
            <w:pPr>
              <w:jc w:val="center"/>
              <w:rPr>
                <w:sz w:val="20"/>
                <w:szCs w:val="20"/>
              </w:rPr>
            </w:pPr>
          </w:p>
        </w:tc>
        <w:tc>
          <w:tcPr>
            <w:tcW w:w="480" w:type="pct"/>
            <w:tcBorders>
              <w:top w:val="single" w:sz="4" w:space="0" w:color="auto"/>
              <w:left w:val="nil"/>
              <w:bottom w:val="single" w:sz="4" w:space="0" w:color="auto"/>
              <w:right w:val="single" w:sz="4" w:space="0" w:color="auto"/>
            </w:tcBorders>
            <w:vAlign w:val="center"/>
          </w:tcPr>
          <w:p w:rsidR="00882328" w:rsidRPr="00385424" w:rsidRDefault="00882328" w:rsidP="00EA4761">
            <w:pPr>
              <w:jc w:val="center"/>
              <w:rPr>
                <w:sz w:val="20"/>
                <w:szCs w:val="20"/>
              </w:rPr>
            </w:pPr>
          </w:p>
        </w:tc>
        <w:tc>
          <w:tcPr>
            <w:tcW w:w="576" w:type="pct"/>
            <w:tcBorders>
              <w:top w:val="single" w:sz="4" w:space="0" w:color="auto"/>
              <w:left w:val="nil"/>
              <w:bottom w:val="single" w:sz="4" w:space="0" w:color="auto"/>
              <w:right w:val="single" w:sz="4" w:space="0" w:color="auto"/>
            </w:tcBorders>
            <w:vAlign w:val="center"/>
          </w:tcPr>
          <w:p w:rsidR="00882328" w:rsidRPr="00385424" w:rsidRDefault="00882328" w:rsidP="00EA4761">
            <w:pPr>
              <w:jc w:val="center"/>
              <w:rPr>
                <w:sz w:val="20"/>
                <w:szCs w:val="20"/>
              </w:rPr>
            </w:pPr>
          </w:p>
        </w:tc>
        <w:tc>
          <w:tcPr>
            <w:tcW w:w="480" w:type="pct"/>
            <w:tcBorders>
              <w:top w:val="single" w:sz="4" w:space="0" w:color="auto"/>
              <w:left w:val="nil"/>
              <w:bottom w:val="single" w:sz="4" w:space="0" w:color="auto"/>
              <w:right w:val="single" w:sz="4" w:space="0" w:color="auto"/>
            </w:tcBorders>
            <w:vAlign w:val="center"/>
          </w:tcPr>
          <w:p w:rsidR="00882328" w:rsidRPr="00385424" w:rsidRDefault="00882328" w:rsidP="00EA4761">
            <w:pPr>
              <w:jc w:val="center"/>
              <w:rPr>
                <w:sz w:val="20"/>
                <w:szCs w:val="20"/>
              </w:rPr>
            </w:pPr>
          </w:p>
        </w:tc>
        <w:tc>
          <w:tcPr>
            <w:tcW w:w="527" w:type="pct"/>
            <w:tcBorders>
              <w:top w:val="single" w:sz="4" w:space="0" w:color="auto"/>
              <w:left w:val="nil"/>
              <w:bottom w:val="single" w:sz="4" w:space="0" w:color="auto"/>
              <w:right w:val="single" w:sz="4" w:space="0" w:color="auto"/>
            </w:tcBorders>
            <w:vAlign w:val="center"/>
          </w:tcPr>
          <w:p w:rsidR="00882328" w:rsidRPr="00385424" w:rsidRDefault="00882328" w:rsidP="00EA4761">
            <w:pPr>
              <w:jc w:val="center"/>
              <w:rPr>
                <w:sz w:val="20"/>
                <w:szCs w:val="20"/>
              </w:rPr>
            </w:pPr>
          </w:p>
        </w:tc>
        <w:tc>
          <w:tcPr>
            <w:tcW w:w="426" w:type="pct"/>
            <w:tcBorders>
              <w:top w:val="single" w:sz="4" w:space="0" w:color="auto"/>
              <w:left w:val="nil"/>
              <w:bottom w:val="single" w:sz="4" w:space="0" w:color="auto"/>
              <w:right w:val="single" w:sz="4" w:space="0" w:color="auto"/>
            </w:tcBorders>
            <w:vAlign w:val="center"/>
          </w:tcPr>
          <w:p w:rsidR="00882328" w:rsidRPr="00FC5CFB" w:rsidRDefault="004F341A" w:rsidP="00EA4761">
            <w:pPr>
              <w:jc w:val="center"/>
              <w:rPr>
                <w:sz w:val="20"/>
                <w:szCs w:val="20"/>
              </w:rPr>
            </w:pPr>
            <w:r>
              <w:rPr>
                <w:sz w:val="20"/>
                <w:szCs w:val="20"/>
              </w:rPr>
              <w:t>1-4 кв.</w:t>
            </w:r>
          </w:p>
        </w:tc>
        <w:tc>
          <w:tcPr>
            <w:tcW w:w="509" w:type="pct"/>
            <w:tcBorders>
              <w:top w:val="single" w:sz="4" w:space="0" w:color="auto"/>
              <w:left w:val="nil"/>
              <w:bottom w:val="single" w:sz="4" w:space="0" w:color="auto"/>
              <w:right w:val="single" w:sz="4" w:space="0" w:color="auto"/>
            </w:tcBorders>
            <w:vAlign w:val="center"/>
          </w:tcPr>
          <w:p w:rsidR="00882328" w:rsidRPr="00FC5CFB" w:rsidRDefault="004F341A" w:rsidP="00EA4761">
            <w:pPr>
              <w:jc w:val="center"/>
              <w:rPr>
                <w:sz w:val="20"/>
                <w:szCs w:val="20"/>
              </w:rPr>
            </w:pPr>
            <w:r>
              <w:rPr>
                <w:sz w:val="20"/>
                <w:szCs w:val="20"/>
              </w:rPr>
              <w:t>1614,33</w:t>
            </w:r>
          </w:p>
        </w:tc>
      </w:tr>
      <w:tr w:rsidR="004F341A" w:rsidRPr="007D05BA" w:rsidTr="004F341A">
        <w:trPr>
          <w:trHeight w:val="533"/>
        </w:trPr>
        <w:tc>
          <w:tcPr>
            <w:tcW w:w="1043" w:type="pct"/>
            <w:tcBorders>
              <w:top w:val="single" w:sz="4" w:space="0" w:color="auto"/>
              <w:left w:val="single" w:sz="4" w:space="0" w:color="auto"/>
              <w:bottom w:val="single" w:sz="4" w:space="0" w:color="auto"/>
              <w:right w:val="single" w:sz="4" w:space="0" w:color="auto"/>
            </w:tcBorders>
            <w:shd w:val="clear" w:color="auto" w:fill="auto"/>
          </w:tcPr>
          <w:p w:rsidR="008326FE" w:rsidRPr="004F341A" w:rsidRDefault="008326FE" w:rsidP="00EA4761">
            <w:pPr>
              <w:jc w:val="both"/>
              <w:rPr>
                <w:sz w:val="20"/>
                <w:szCs w:val="20"/>
              </w:rPr>
            </w:pPr>
            <w:r w:rsidRPr="004F341A">
              <w:rPr>
                <w:sz w:val="20"/>
                <w:szCs w:val="20"/>
              </w:rPr>
              <w:t>Повышение антитеррористической безопасности</w:t>
            </w:r>
          </w:p>
        </w:tc>
        <w:tc>
          <w:tcPr>
            <w:tcW w:w="431" w:type="pct"/>
            <w:tcBorders>
              <w:top w:val="single" w:sz="4" w:space="0" w:color="auto"/>
              <w:left w:val="nil"/>
              <w:bottom w:val="single" w:sz="4" w:space="0" w:color="auto"/>
              <w:right w:val="single" w:sz="4" w:space="0" w:color="auto"/>
            </w:tcBorders>
            <w:shd w:val="clear" w:color="auto" w:fill="auto"/>
            <w:vAlign w:val="center"/>
          </w:tcPr>
          <w:p w:rsidR="008326FE" w:rsidRPr="00FC5CFB" w:rsidRDefault="008326FE" w:rsidP="00EA4761">
            <w:pPr>
              <w:jc w:val="center"/>
              <w:rPr>
                <w:sz w:val="20"/>
                <w:szCs w:val="20"/>
              </w:rPr>
            </w:pPr>
            <w:r w:rsidRPr="00FC5CFB">
              <w:rPr>
                <w:sz w:val="20"/>
                <w:szCs w:val="20"/>
              </w:rPr>
              <w:t>-</w:t>
            </w:r>
          </w:p>
        </w:tc>
        <w:tc>
          <w:tcPr>
            <w:tcW w:w="528" w:type="pct"/>
            <w:tcBorders>
              <w:top w:val="single" w:sz="4" w:space="0" w:color="auto"/>
              <w:left w:val="nil"/>
              <w:bottom w:val="single" w:sz="4" w:space="0" w:color="auto"/>
              <w:right w:val="single" w:sz="4" w:space="0" w:color="auto"/>
            </w:tcBorders>
            <w:shd w:val="clear" w:color="auto" w:fill="auto"/>
            <w:vAlign w:val="center"/>
          </w:tcPr>
          <w:p w:rsidR="008326FE" w:rsidRPr="00385424" w:rsidRDefault="008326FE" w:rsidP="00EA4761">
            <w:pPr>
              <w:jc w:val="center"/>
              <w:rPr>
                <w:sz w:val="20"/>
                <w:szCs w:val="20"/>
              </w:rPr>
            </w:pPr>
            <w:r w:rsidRPr="00385424">
              <w:rPr>
                <w:sz w:val="20"/>
                <w:szCs w:val="20"/>
              </w:rPr>
              <w:t>-</w:t>
            </w:r>
          </w:p>
        </w:tc>
        <w:tc>
          <w:tcPr>
            <w:tcW w:w="480"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576"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480"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527"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426" w:type="pct"/>
            <w:tcBorders>
              <w:top w:val="single" w:sz="4" w:space="0" w:color="auto"/>
              <w:left w:val="nil"/>
              <w:bottom w:val="single" w:sz="4" w:space="0" w:color="auto"/>
              <w:right w:val="single" w:sz="4" w:space="0" w:color="auto"/>
            </w:tcBorders>
            <w:vAlign w:val="center"/>
          </w:tcPr>
          <w:p w:rsidR="008326FE" w:rsidRPr="00FC5CFB" w:rsidRDefault="008326FE" w:rsidP="00EA4761">
            <w:pPr>
              <w:jc w:val="center"/>
              <w:rPr>
                <w:sz w:val="20"/>
                <w:szCs w:val="20"/>
              </w:rPr>
            </w:pPr>
            <w:r w:rsidRPr="00FC5CFB">
              <w:rPr>
                <w:sz w:val="20"/>
                <w:szCs w:val="20"/>
              </w:rPr>
              <w:t>-</w:t>
            </w:r>
          </w:p>
        </w:tc>
        <w:tc>
          <w:tcPr>
            <w:tcW w:w="509" w:type="pct"/>
            <w:tcBorders>
              <w:top w:val="single" w:sz="4" w:space="0" w:color="auto"/>
              <w:left w:val="nil"/>
              <w:bottom w:val="single" w:sz="4" w:space="0" w:color="auto"/>
              <w:right w:val="single" w:sz="4" w:space="0" w:color="auto"/>
            </w:tcBorders>
            <w:vAlign w:val="center"/>
          </w:tcPr>
          <w:p w:rsidR="008326FE" w:rsidRPr="00FC5CFB" w:rsidRDefault="008326FE" w:rsidP="00EA4761">
            <w:pPr>
              <w:jc w:val="center"/>
              <w:rPr>
                <w:sz w:val="20"/>
                <w:szCs w:val="20"/>
              </w:rPr>
            </w:pPr>
            <w:r w:rsidRPr="00FC5CFB">
              <w:rPr>
                <w:sz w:val="20"/>
                <w:szCs w:val="20"/>
              </w:rPr>
              <w:t>-</w:t>
            </w:r>
          </w:p>
        </w:tc>
      </w:tr>
      <w:tr w:rsidR="004F341A" w:rsidRPr="007D05BA" w:rsidTr="004F341A">
        <w:trPr>
          <w:trHeight w:val="280"/>
        </w:trPr>
        <w:tc>
          <w:tcPr>
            <w:tcW w:w="1043" w:type="pct"/>
            <w:tcBorders>
              <w:top w:val="single" w:sz="4" w:space="0" w:color="auto"/>
              <w:left w:val="single" w:sz="4" w:space="0" w:color="auto"/>
              <w:bottom w:val="single" w:sz="4" w:space="0" w:color="auto"/>
              <w:right w:val="single" w:sz="4" w:space="0" w:color="auto"/>
            </w:tcBorders>
            <w:shd w:val="clear" w:color="auto" w:fill="auto"/>
          </w:tcPr>
          <w:p w:rsidR="008326FE" w:rsidRPr="004F341A" w:rsidRDefault="008326FE" w:rsidP="00EA4761">
            <w:pPr>
              <w:jc w:val="both"/>
              <w:rPr>
                <w:sz w:val="20"/>
                <w:szCs w:val="20"/>
              </w:rPr>
            </w:pPr>
            <w:r w:rsidRPr="004F341A">
              <w:rPr>
                <w:sz w:val="20"/>
                <w:szCs w:val="20"/>
              </w:rPr>
              <w:t>Повышение качества обслуживания абонентов</w:t>
            </w:r>
          </w:p>
        </w:tc>
        <w:tc>
          <w:tcPr>
            <w:tcW w:w="431" w:type="pct"/>
            <w:tcBorders>
              <w:top w:val="single" w:sz="4" w:space="0" w:color="auto"/>
              <w:left w:val="nil"/>
              <w:bottom w:val="single" w:sz="4" w:space="0" w:color="auto"/>
              <w:right w:val="single" w:sz="4" w:space="0" w:color="auto"/>
            </w:tcBorders>
            <w:shd w:val="clear" w:color="auto" w:fill="auto"/>
            <w:vAlign w:val="center"/>
          </w:tcPr>
          <w:p w:rsidR="008326FE" w:rsidRPr="00FC5CFB" w:rsidRDefault="008326FE" w:rsidP="00EA4761">
            <w:pPr>
              <w:jc w:val="center"/>
              <w:rPr>
                <w:sz w:val="20"/>
                <w:szCs w:val="20"/>
              </w:rPr>
            </w:pPr>
            <w:r w:rsidRPr="00FC5CFB">
              <w:rPr>
                <w:sz w:val="20"/>
                <w:szCs w:val="20"/>
              </w:rPr>
              <w:t>-</w:t>
            </w:r>
          </w:p>
        </w:tc>
        <w:tc>
          <w:tcPr>
            <w:tcW w:w="528" w:type="pct"/>
            <w:tcBorders>
              <w:top w:val="single" w:sz="4" w:space="0" w:color="auto"/>
              <w:left w:val="nil"/>
              <w:bottom w:val="single" w:sz="4" w:space="0" w:color="auto"/>
              <w:right w:val="single" w:sz="4" w:space="0" w:color="auto"/>
            </w:tcBorders>
            <w:shd w:val="clear" w:color="auto" w:fill="auto"/>
            <w:vAlign w:val="center"/>
          </w:tcPr>
          <w:p w:rsidR="008326FE" w:rsidRPr="00385424" w:rsidRDefault="008326FE" w:rsidP="00EA4761">
            <w:pPr>
              <w:jc w:val="center"/>
              <w:rPr>
                <w:sz w:val="20"/>
                <w:szCs w:val="20"/>
              </w:rPr>
            </w:pPr>
            <w:r w:rsidRPr="00385424">
              <w:rPr>
                <w:sz w:val="20"/>
                <w:szCs w:val="20"/>
              </w:rPr>
              <w:t>-</w:t>
            </w:r>
          </w:p>
        </w:tc>
        <w:tc>
          <w:tcPr>
            <w:tcW w:w="480"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576"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480"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527"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r w:rsidRPr="00385424">
              <w:rPr>
                <w:sz w:val="20"/>
                <w:szCs w:val="20"/>
              </w:rPr>
              <w:t>-</w:t>
            </w:r>
          </w:p>
        </w:tc>
        <w:tc>
          <w:tcPr>
            <w:tcW w:w="426" w:type="pct"/>
            <w:tcBorders>
              <w:top w:val="single" w:sz="4" w:space="0" w:color="auto"/>
              <w:left w:val="nil"/>
              <w:bottom w:val="single" w:sz="4" w:space="0" w:color="auto"/>
              <w:right w:val="single" w:sz="4" w:space="0" w:color="auto"/>
            </w:tcBorders>
            <w:vAlign w:val="center"/>
          </w:tcPr>
          <w:p w:rsidR="008326FE" w:rsidRPr="004F341A" w:rsidRDefault="008326FE" w:rsidP="00EA4761">
            <w:pPr>
              <w:jc w:val="center"/>
              <w:rPr>
                <w:sz w:val="20"/>
                <w:szCs w:val="20"/>
              </w:rPr>
            </w:pPr>
            <w:r w:rsidRPr="004F341A">
              <w:rPr>
                <w:sz w:val="20"/>
                <w:szCs w:val="20"/>
              </w:rPr>
              <w:t>-</w:t>
            </w:r>
          </w:p>
        </w:tc>
        <w:tc>
          <w:tcPr>
            <w:tcW w:w="509" w:type="pct"/>
            <w:tcBorders>
              <w:top w:val="single" w:sz="4" w:space="0" w:color="auto"/>
              <w:left w:val="nil"/>
              <w:bottom w:val="single" w:sz="4" w:space="0" w:color="auto"/>
              <w:right w:val="single" w:sz="4" w:space="0" w:color="auto"/>
            </w:tcBorders>
            <w:vAlign w:val="center"/>
          </w:tcPr>
          <w:p w:rsidR="008326FE" w:rsidRPr="00FC5CFB" w:rsidRDefault="008326FE" w:rsidP="00EA4761">
            <w:pPr>
              <w:jc w:val="center"/>
              <w:rPr>
                <w:sz w:val="20"/>
                <w:szCs w:val="20"/>
              </w:rPr>
            </w:pPr>
            <w:r w:rsidRPr="00FC5CFB">
              <w:rPr>
                <w:sz w:val="20"/>
                <w:szCs w:val="20"/>
              </w:rPr>
              <w:t>-</w:t>
            </w:r>
          </w:p>
        </w:tc>
      </w:tr>
      <w:tr w:rsidR="008326FE" w:rsidRPr="007D05BA" w:rsidTr="004F341A">
        <w:trPr>
          <w:trHeight w:val="315"/>
        </w:trPr>
        <w:tc>
          <w:tcPr>
            <w:tcW w:w="1043" w:type="pct"/>
            <w:tcBorders>
              <w:top w:val="single" w:sz="4" w:space="0" w:color="auto"/>
              <w:left w:val="single" w:sz="4" w:space="0" w:color="auto"/>
              <w:bottom w:val="single" w:sz="4" w:space="0" w:color="auto"/>
              <w:right w:val="single" w:sz="4" w:space="0" w:color="auto"/>
            </w:tcBorders>
            <w:shd w:val="clear" w:color="auto" w:fill="auto"/>
            <w:vAlign w:val="center"/>
          </w:tcPr>
          <w:p w:rsidR="008326FE" w:rsidRPr="004F341A" w:rsidRDefault="008326FE" w:rsidP="00EA4761">
            <w:pPr>
              <w:jc w:val="both"/>
              <w:rPr>
                <w:sz w:val="20"/>
                <w:szCs w:val="20"/>
              </w:rPr>
            </w:pPr>
            <w:r w:rsidRPr="004F341A">
              <w:rPr>
                <w:sz w:val="20"/>
                <w:szCs w:val="20"/>
              </w:rPr>
              <w:t>Итого, тыс. руб.</w:t>
            </w:r>
          </w:p>
        </w:tc>
        <w:tc>
          <w:tcPr>
            <w:tcW w:w="959" w:type="pct"/>
            <w:gridSpan w:val="2"/>
            <w:tcBorders>
              <w:top w:val="single" w:sz="4" w:space="0" w:color="auto"/>
              <w:left w:val="nil"/>
              <w:bottom w:val="single" w:sz="4" w:space="0" w:color="auto"/>
              <w:right w:val="single" w:sz="4" w:space="0" w:color="auto"/>
            </w:tcBorders>
            <w:shd w:val="clear" w:color="auto" w:fill="auto"/>
            <w:vAlign w:val="center"/>
          </w:tcPr>
          <w:p w:rsidR="008326FE" w:rsidRPr="00FC5CFB" w:rsidRDefault="008326FE" w:rsidP="00EA4761">
            <w:pPr>
              <w:jc w:val="center"/>
              <w:rPr>
                <w:sz w:val="20"/>
                <w:szCs w:val="20"/>
              </w:rPr>
            </w:pPr>
            <w:r w:rsidRPr="00FC5CFB">
              <w:rPr>
                <w:sz w:val="20"/>
                <w:szCs w:val="20"/>
              </w:rPr>
              <w:t>1485,70</w:t>
            </w:r>
          </w:p>
        </w:tc>
        <w:tc>
          <w:tcPr>
            <w:tcW w:w="1056" w:type="pct"/>
            <w:gridSpan w:val="2"/>
            <w:tcBorders>
              <w:top w:val="single" w:sz="4" w:space="0" w:color="auto"/>
              <w:left w:val="nil"/>
              <w:bottom w:val="single" w:sz="4" w:space="0" w:color="auto"/>
              <w:right w:val="single" w:sz="4" w:space="0" w:color="auto"/>
            </w:tcBorders>
            <w:vAlign w:val="center"/>
          </w:tcPr>
          <w:p w:rsidR="008326FE" w:rsidRPr="00FC5CFB" w:rsidRDefault="00FC5CFB" w:rsidP="00EA4761">
            <w:pPr>
              <w:jc w:val="center"/>
              <w:rPr>
                <w:sz w:val="20"/>
                <w:szCs w:val="20"/>
              </w:rPr>
            </w:pPr>
            <w:r>
              <w:rPr>
                <w:sz w:val="20"/>
                <w:szCs w:val="20"/>
              </w:rPr>
              <w:t>1515,41</w:t>
            </w:r>
          </w:p>
        </w:tc>
        <w:tc>
          <w:tcPr>
            <w:tcW w:w="1007" w:type="pct"/>
            <w:gridSpan w:val="2"/>
            <w:tcBorders>
              <w:top w:val="single" w:sz="4" w:space="0" w:color="auto"/>
              <w:left w:val="nil"/>
              <w:bottom w:val="single" w:sz="4" w:space="0" w:color="auto"/>
              <w:right w:val="single" w:sz="4" w:space="0" w:color="auto"/>
            </w:tcBorders>
            <w:vAlign w:val="center"/>
          </w:tcPr>
          <w:p w:rsidR="008326FE" w:rsidRPr="00385424" w:rsidRDefault="005923FD" w:rsidP="005923FD">
            <w:pPr>
              <w:jc w:val="center"/>
              <w:rPr>
                <w:sz w:val="20"/>
                <w:szCs w:val="20"/>
              </w:rPr>
            </w:pPr>
            <w:r w:rsidRPr="00385424">
              <w:rPr>
                <w:sz w:val="20"/>
                <w:szCs w:val="20"/>
              </w:rPr>
              <w:t>1563</w:t>
            </w:r>
            <w:r w:rsidR="008326FE" w:rsidRPr="00385424">
              <w:rPr>
                <w:sz w:val="20"/>
                <w:szCs w:val="20"/>
              </w:rPr>
              <w:t>,</w:t>
            </w:r>
            <w:r w:rsidRPr="00385424">
              <w:rPr>
                <w:sz w:val="20"/>
                <w:szCs w:val="20"/>
              </w:rPr>
              <w:t>0</w:t>
            </w:r>
            <w:r w:rsidR="008326FE" w:rsidRPr="00385424">
              <w:rPr>
                <w:sz w:val="20"/>
                <w:szCs w:val="20"/>
              </w:rPr>
              <w:t>8</w:t>
            </w:r>
          </w:p>
        </w:tc>
        <w:tc>
          <w:tcPr>
            <w:tcW w:w="935" w:type="pct"/>
            <w:gridSpan w:val="2"/>
            <w:tcBorders>
              <w:top w:val="single" w:sz="4" w:space="0" w:color="auto"/>
              <w:left w:val="nil"/>
              <w:bottom w:val="single" w:sz="4" w:space="0" w:color="auto"/>
              <w:right w:val="single" w:sz="4" w:space="0" w:color="auto"/>
            </w:tcBorders>
            <w:vAlign w:val="center"/>
          </w:tcPr>
          <w:p w:rsidR="008326FE" w:rsidRPr="004F341A" w:rsidRDefault="008326FE" w:rsidP="004F341A">
            <w:pPr>
              <w:jc w:val="center"/>
              <w:rPr>
                <w:sz w:val="20"/>
                <w:szCs w:val="20"/>
              </w:rPr>
            </w:pPr>
            <w:r w:rsidRPr="004F341A">
              <w:rPr>
                <w:sz w:val="20"/>
                <w:szCs w:val="20"/>
              </w:rPr>
              <w:t>161</w:t>
            </w:r>
            <w:r w:rsidR="004F341A" w:rsidRPr="004F341A">
              <w:rPr>
                <w:sz w:val="20"/>
                <w:szCs w:val="20"/>
              </w:rPr>
              <w:t>4,33</w:t>
            </w:r>
          </w:p>
        </w:tc>
      </w:tr>
    </w:tbl>
    <w:p w:rsidR="00B429B4" w:rsidRDefault="00B429B4" w:rsidP="00B429B4">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3E5083" w:rsidRDefault="003E5083" w:rsidP="00B429B4">
      <w:pPr>
        <w:shd w:val="clear" w:color="auto" w:fill="FFFFFF"/>
        <w:ind w:left="142"/>
        <w:jc w:val="both"/>
        <w:rPr>
          <w:color w:val="000000"/>
          <w:sz w:val="14"/>
          <w:szCs w:val="20"/>
        </w:rPr>
      </w:pPr>
    </w:p>
    <w:p w:rsidR="00EB2446" w:rsidRDefault="00EB2446" w:rsidP="00EB2446">
      <w:pPr>
        <w:autoSpaceDE w:val="0"/>
        <w:autoSpaceDN w:val="0"/>
        <w:adjustRightInd w:val="0"/>
        <w:jc w:val="both"/>
        <w:rPr>
          <w:highlight w:val="yellow"/>
        </w:rPr>
        <w:sectPr w:rsidR="00EB2446" w:rsidSect="009F62A8">
          <w:pgSz w:w="16838" w:h="11906" w:orient="landscape" w:code="9"/>
          <w:pgMar w:top="1701" w:right="1134" w:bottom="567" w:left="1134" w:header="709" w:footer="709" w:gutter="0"/>
          <w:cols w:space="708"/>
          <w:docGrid w:linePitch="360"/>
        </w:sectPr>
      </w:pPr>
    </w:p>
    <w:p w:rsidR="00EB2446" w:rsidRPr="00F1078F" w:rsidRDefault="00EB2446" w:rsidP="00EB2446">
      <w:pPr>
        <w:autoSpaceDE w:val="0"/>
        <w:autoSpaceDN w:val="0"/>
        <w:adjustRightInd w:val="0"/>
        <w:ind w:firstLine="540"/>
        <w:jc w:val="both"/>
        <w:rPr>
          <w:bCs/>
          <w:lang w:val="en-US"/>
        </w:rPr>
      </w:pPr>
      <w:r w:rsidRPr="00B62748">
        <w:t>6.</w:t>
      </w:r>
      <w:r w:rsidRPr="00B62748">
        <w:rPr>
          <w:bCs/>
        </w:rPr>
        <w:t xml:space="preserve"> Расчет эффективности производственной программы</w:t>
      </w:r>
    </w:p>
    <w:p w:rsidR="00EB2446" w:rsidRDefault="00EB2446" w:rsidP="00EB2446">
      <w:pPr>
        <w:autoSpaceDE w:val="0"/>
        <w:autoSpaceDN w:val="0"/>
        <w:adjustRightInd w:val="0"/>
        <w:ind w:firstLine="540"/>
        <w:jc w:val="both"/>
      </w:pPr>
    </w:p>
    <w:tbl>
      <w:tblPr>
        <w:tblW w:w="5000" w:type="pct"/>
        <w:tblLook w:val="04A0"/>
      </w:tblPr>
      <w:tblGrid>
        <w:gridCol w:w="538"/>
        <w:gridCol w:w="4066"/>
        <w:gridCol w:w="958"/>
        <w:gridCol w:w="976"/>
        <w:gridCol w:w="976"/>
        <w:gridCol w:w="949"/>
        <w:gridCol w:w="1014"/>
        <w:gridCol w:w="1121"/>
        <w:gridCol w:w="976"/>
        <w:gridCol w:w="1121"/>
        <w:gridCol w:w="976"/>
        <w:gridCol w:w="1115"/>
      </w:tblGrid>
      <w:tr w:rsidR="00EB2446" w:rsidRPr="00F2442B" w:rsidTr="00EA4761">
        <w:trPr>
          <w:trHeight w:val="560"/>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sidRPr="00F2442B">
              <w:rPr>
                <w:sz w:val="16"/>
                <w:szCs w:val="16"/>
              </w:rPr>
              <w:t>№ п/п</w:t>
            </w:r>
          </w:p>
        </w:tc>
        <w:tc>
          <w:tcPr>
            <w:tcW w:w="1375"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sidRPr="00F2442B">
              <w:rPr>
                <w:sz w:val="16"/>
                <w:szCs w:val="16"/>
              </w:rPr>
              <w:t>Наименование показателя/Расходы на реализацию производственной программы в течение срока ее действия</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sidRPr="00F2442B">
              <w:rPr>
                <w:sz w:val="16"/>
                <w:szCs w:val="16"/>
              </w:rPr>
              <w:t>Единица измерения</w:t>
            </w:r>
          </w:p>
        </w:tc>
        <w:tc>
          <w:tcPr>
            <w:tcW w:w="330"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sidRPr="00F2442B">
              <w:rPr>
                <w:sz w:val="16"/>
                <w:szCs w:val="16"/>
              </w:rPr>
              <w:t>Плановое значение 2018 год</w:t>
            </w:r>
          </w:p>
        </w:tc>
        <w:tc>
          <w:tcPr>
            <w:tcW w:w="330" w:type="pct"/>
            <w:tcBorders>
              <w:top w:val="single" w:sz="4" w:space="0" w:color="auto"/>
              <w:left w:val="nil"/>
              <w:bottom w:val="single" w:sz="4" w:space="0" w:color="auto"/>
              <w:right w:val="single" w:sz="4" w:space="0" w:color="auto"/>
            </w:tcBorders>
            <w:shd w:val="clear" w:color="auto" w:fill="auto"/>
            <w:vAlign w:val="center"/>
            <w:hideMark/>
          </w:tcPr>
          <w:p w:rsidR="00EB2446" w:rsidRPr="00FC7823" w:rsidRDefault="00EB2446" w:rsidP="00EA4761">
            <w:pPr>
              <w:jc w:val="center"/>
              <w:rPr>
                <w:sz w:val="16"/>
                <w:szCs w:val="16"/>
              </w:rPr>
            </w:pPr>
            <w:r w:rsidRPr="00FC7823">
              <w:rPr>
                <w:sz w:val="16"/>
                <w:szCs w:val="16"/>
              </w:rPr>
              <w:t>Плановое значение 2019 год</w:t>
            </w:r>
          </w:p>
        </w:tc>
        <w:tc>
          <w:tcPr>
            <w:tcW w:w="321"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sidRPr="00F2442B">
              <w:rPr>
                <w:sz w:val="16"/>
                <w:szCs w:val="16"/>
              </w:rPr>
              <w:t>Коэф-фициент изменения</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sidRPr="00F2442B">
              <w:rPr>
                <w:sz w:val="16"/>
                <w:szCs w:val="16"/>
              </w:rPr>
              <w:t>Плановое значение 2020 год</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sidRPr="00F2442B">
              <w:rPr>
                <w:sz w:val="16"/>
                <w:szCs w:val="16"/>
              </w:rPr>
              <w:t>Коэф-фициент изменения</w:t>
            </w:r>
          </w:p>
        </w:tc>
        <w:tc>
          <w:tcPr>
            <w:tcW w:w="330"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sidRPr="00F2442B">
              <w:rPr>
                <w:sz w:val="16"/>
                <w:szCs w:val="16"/>
              </w:rPr>
              <w:t>Плановое значение              2021 год</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sidRPr="00F2442B">
              <w:rPr>
                <w:sz w:val="16"/>
                <w:szCs w:val="16"/>
              </w:rPr>
              <w:t>Коэф-фициент изменения</w:t>
            </w:r>
          </w:p>
        </w:tc>
        <w:tc>
          <w:tcPr>
            <w:tcW w:w="330" w:type="pct"/>
            <w:tcBorders>
              <w:top w:val="single" w:sz="4" w:space="0" w:color="auto"/>
              <w:left w:val="nil"/>
              <w:bottom w:val="single" w:sz="4" w:space="0" w:color="auto"/>
              <w:right w:val="single" w:sz="4" w:space="0" w:color="auto"/>
            </w:tcBorders>
            <w:vAlign w:val="center"/>
          </w:tcPr>
          <w:p w:rsidR="00EB2446" w:rsidRPr="00F2442B" w:rsidRDefault="00EB2446" w:rsidP="00EA4761">
            <w:pPr>
              <w:jc w:val="center"/>
              <w:rPr>
                <w:sz w:val="16"/>
                <w:szCs w:val="16"/>
              </w:rPr>
            </w:pPr>
            <w:r w:rsidRPr="00F2442B">
              <w:rPr>
                <w:sz w:val="16"/>
                <w:szCs w:val="16"/>
              </w:rPr>
              <w:t>Плановое значение              202</w:t>
            </w:r>
            <w:r>
              <w:rPr>
                <w:sz w:val="16"/>
                <w:szCs w:val="16"/>
              </w:rPr>
              <w:t>2</w:t>
            </w:r>
            <w:r w:rsidRPr="00F2442B">
              <w:rPr>
                <w:sz w:val="16"/>
                <w:szCs w:val="16"/>
              </w:rPr>
              <w:t xml:space="preserve"> год</w:t>
            </w:r>
          </w:p>
        </w:tc>
        <w:tc>
          <w:tcPr>
            <w:tcW w:w="377" w:type="pct"/>
            <w:tcBorders>
              <w:top w:val="single" w:sz="4" w:space="0" w:color="auto"/>
              <w:left w:val="nil"/>
              <w:bottom w:val="single" w:sz="4" w:space="0" w:color="auto"/>
              <w:right w:val="single" w:sz="4" w:space="0" w:color="auto"/>
            </w:tcBorders>
            <w:vAlign w:val="center"/>
          </w:tcPr>
          <w:p w:rsidR="00EB2446" w:rsidRPr="00F2442B" w:rsidRDefault="00EB2446" w:rsidP="00EA4761">
            <w:pPr>
              <w:jc w:val="center"/>
              <w:rPr>
                <w:sz w:val="16"/>
                <w:szCs w:val="16"/>
              </w:rPr>
            </w:pPr>
            <w:r w:rsidRPr="00F2442B">
              <w:rPr>
                <w:sz w:val="16"/>
                <w:szCs w:val="16"/>
              </w:rPr>
              <w:t>Коэф-фициент изменения</w:t>
            </w:r>
          </w:p>
        </w:tc>
      </w:tr>
      <w:tr w:rsidR="00EB2446" w:rsidTr="00EA4761">
        <w:trPr>
          <w:trHeight w:val="626"/>
        </w:trPr>
        <w:tc>
          <w:tcPr>
            <w:tcW w:w="182"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1.</w:t>
            </w:r>
          </w:p>
        </w:tc>
        <w:tc>
          <w:tcPr>
            <w:tcW w:w="1375" w:type="pct"/>
            <w:tcBorders>
              <w:top w:val="nil"/>
              <w:left w:val="nil"/>
              <w:bottom w:val="single" w:sz="4" w:space="0" w:color="auto"/>
              <w:right w:val="single" w:sz="4" w:space="0" w:color="auto"/>
            </w:tcBorders>
            <w:shd w:val="clear" w:color="auto" w:fill="auto"/>
            <w:hideMark/>
          </w:tcPr>
          <w:p w:rsidR="00EB2446" w:rsidRPr="007B1B3F" w:rsidRDefault="00EB2446" w:rsidP="00EA4761">
            <w:pPr>
              <w:jc w:val="both"/>
              <w:rPr>
                <w:sz w:val="20"/>
                <w:szCs w:val="20"/>
              </w:rPr>
            </w:pPr>
            <w:r w:rsidRPr="007B1B3F">
              <w:rPr>
                <w:color w:val="000000"/>
                <w:sz w:val="20"/>
                <w:szCs w:val="20"/>
              </w:rPr>
              <w:t>Удельное количество аварий и засоров в расчете на протяженность канализационной сети в год</w:t>
            </w:r>
          </w:p>
        </w:tc>
        <w:tc>
          <w:tcPr>
            <w:tcW w:w="324"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ед./км</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2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c>
          <w:tcPr>
            <w:tcW w:w="377"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r>
      <w:tr w:rsidR="00EB2446" w:rsidTr="00EA4761">
        <w:trPr>
          <w:trHeight w:val="1068"/>
        </w:trPr>
        <w:tc>
          <w:tcPr>
            <w:tcW w:w="182"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2.</w:t>
            </w:r>
          </w:p>
        </w:tc>
        <w:tc>
          <w:tcPr>
            <w:tcW w:w="1375"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both"/>
              <w:rPr>
                <w:sz w:val="20"/>
                <w:szCs w:val="20"/>
              </w:rPr>
            </w:pPr>
            <w:r w:rsidRPr="007B1B3F">
              <w:rPr>
                <w:sz w:val="20"/>
                <w:szCs w:val="2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324"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2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c>
          <w:tcPr>
            <w:tcW w:w="377"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r>
      <w:tr w:rsidR="00EB2446" w:rsidTr="00EA4761">
        <w:trPr>
          <w:trHeight w:val="1216"/>
        </w:trPr>
        <w:tc>
          <w:tcPr>
            <w:tcW w:w="182"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3.</w:t>
            </w:r>
          </w:p>
        </w:tc>
        <w:tc>
          <w:tcPr>
            <w:tcW w:w="1375"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both"/>
              <w:rPr>
                <w:sz w:val="20"/>
                <w:szCs w:val="20"/>
              </w:rPr>
            </w:pPr>
            <w:r w:rsidRPr="007B1B3F">
              <w:rPr>
                <w:sz w:val="20"/>
                <w:szCs w:val="20"/>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324"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2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c>
          <w:tcPr>
            <w:tcW w:w="377"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r>
      <w:tr w:rsidR="00EB2446" w:rsidTr="00EA4761">
        <w:trPr>
          <w:trHeight w:val="1276"/>
        </w:trPr>
        <w:tc>
          <w:tcPr>
            <w:tcW w:w="182"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4.</w:t>
            </w:r>
          </w:p>
        </w:tc>
        <w:tc>
          <w:tcPr>
            <w:tcW w:w="1375"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both"/>
              <w:rPr>
                <w:sz w:val="20"/>
                <w:szCs w:val="20"/>
              </w:rPr>
            </w:pPr>
            <w:r w:rsidRPr="007B1B3F">
              <w:rPr>
                <w:sz w:val="20"/>
                <w:szCs w:val="20"/>
              </w:rPr>
              <w:t>Доля проб сточных вод, не соответствующих установленным нормативам допустимых сбросов, лимитам на сбросы для централизованной общесплавной (бытовой) системы водоотведения</w:t>
            </w:r>
          </w:p>
        </w:tc>
        <w:tc>
          <w:tcPr>
            <w:tcW w:w="324"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w:t>
            </w:r>
          </w:p>
          <w:p w:rsidR="00EB2446" w:rsidRPr="007B1B3F" w:rsidRDefault="00EB2446" w:rsidP="00EA4761">
            <w:pPr>
              <w:rPr>
                <w:sz w:val="20"/>
                <w:szCs w:val="20"/>
              </w:rPr>
            </w:pP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2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c>
          <w:tcPr>
            <w:tcW w:w="377"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r>
      <w:tr w:rsidR="00EB2446" w:rsidRPr="007B1B3F" w:rsidTr="00EA4761">
        <w:trPr>
          <w:trHeight w:val="981"/>
        </w:trPr>
        <w:tc>
          <w:tcPr>
            <w:tcW w:w="182"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5.</w:t>
            </w:r>
          </w:p>
        </w:tc>
        <w:tc>
          <w:tcPr>
            <w:tcW w:w="1375"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both"/>
              <w:rPr>
                <w:sz w:val="20"/>
                <w:szCs w:val="20"/>
              </w:rPr>
            </w:pPr>
            <w:r w:rsidRPr="007B1B3F">
              <w:rPr>
                <w:sz w:val="20"/>
                <w:szCs w:val="20"/>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324"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кВт ч/куб.м</w:t>
            </w:r>
          </w:p>
        </w:tc>
        <w:tc>
          <w:tcPr>
            <w:tcW w:w="330" w:type="pct"/>
            <w:tcBorders>
              <w:top w:val="nil"/>
              <w:left w:val="nil"/>
              <w:bottom w:val="single" w:sz="4" w:space="0" w:color="auto"/>
              <w:right w:val="single" w:sz="4" w:space="0" w:color="auto"/>
            </w:tcBorders>
            <w:shd w:val="clear" w:color="auto" w:fill="auto"/>
            <w:vAlign w:val="center"/>
          </w:tcPr>
          <w:p w:rsidR="00EB2446" w:rsidRPr="00DF2A45"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CE5659" w:rsidRDefault="00EB2446" w:rsidP="00EA4761">
            <w:pPr>
              <w:jc w:val="center"/>
              <w:rPr>
                <w:sz w:val="20"/>
                <w:szCs w:val="20"/>
              </w:rPr>
            </w:pPr>
            <w:r>
              <w:rPr>
                <w:sz w:val="20"/>
                <w:szCs w:val="20"/>
              </w:rPr>
              <w:t>0,0789</w:t>
            </w:r>
          </w:p>
        </w:tc>
        <w:tc>
          <w:tcPr>
            <w:tcW w:w="32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0,0</w:t>
            </w:r>
          </w:p>
        </w:tc>
        <w:tc>
          <w:tcPr>
            <w:tcW w:w="343" w:type="pct"/>
            <w:tcBorders>
              <w:top w:val="nil"/>
              <w:left w:val="nil"/>
              <w:bottom w:val="single" w:sz="4" w:space="0" w:color="auto"/>
              <w:right w:val="single" w:sz="4" w:space="0" w:color="auto"/>
            </w:tcBorders>
            <w:shd w:val="clear" w:color="auto" w:fill="auto"/>
            <w:vAlign w:val="center"/>
          </w:tcPr>
          <w:p w:rsidR="00EB2446" w:rsidRPr="00CE5659" w:rsidRDefault="00EB2446" w:rsidP="00EA4761">
            <w:pPr>
              <w:jc w:val="center"/>
              <w:rPr>
                <w:sz w:val="20"/>
                <w:szCs w:val="20"/>
              </w:rPr>
            </w:pPr>
            <w:r w:rsidRPr="00CE5659">
              <w:rPr>
                <w:sz w:val="20"/>
                <w:szCs w:val="20"/>
              </w:rPr>
              <w:t>0,</w:t>
            </w:r>
            <w:r>
              <w:rPr>
                <w:sz w:val="20"/>
                <w:szCs w:val="20"/>
              </w:rPr>
              <w:t>0789</w:t>
            </w:r>
          </w:p>
        </w:tc>
        <w:tc>
          <w:tcPr>
            <w:tcW w:w="379"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1,0</w:t>
            </w:r>
          </w:p>
        </w:tc>
        <w:tc>
          <w:tcPr>
            <w:tcW w:w="330" w:type="pct"/>
            <w:tcBorders>
              <w:top w:val="nil"/>
              <w:left w:val="nil"/>
              <w:bottom w:val="single" w:sz="4" w:space="0" w:color="auto"/>
              <w:right w:val="single" w:sz="4" w:space="0" w:color="auto"/>
            </w:tcBorders>
            <w:shd w:val="clear" w:color="auto" w:fill="auto"/>
            <w:vAlign w:val="center"/>
          </w:tcPr>
          <w:p w:rsidR="00EB2446" w:rsidRPr="00CE5659" w:rsidRDefault="00EB2446" w:rsidP="00EA4761">
            <w:pPr>
              <w:jc w:val="center"/>
              <w:rPr>
                <w:sz w:val="20"/>
                <w:szCs w:val="20"/>
              </w:rPr>
            </w:pPr>
            <w:r w:rsidRPr="00CE5659">
              <w:rPr>
                <w:sz w:val="20"/>
                <w:szCs w:val="20"/>
              </w:rPr>
              <w:t>0,</w:t>
            </w:r>
            <w:r>
              <w:rPr>
                <w:sz w:val="20"/>
                <w:szCs w:val="20"/>
              </w:rPr>
              <w:t>0789</w:t>
            </w:r>
          </w:p>
        </w:tc>
        <w:tc>
          <w:tcPr>
            <w:tcW w:w="379"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1,0</w:t>
            </w:r>
          </w:p>
        </w:tc>
        <w:tc>
          <w:tcPr>
            <w:tcW w:w="330" w:type="pct"/>
            <w:tcBorders>
              <w:top w:val="nil"/>
              <w:left w:val="nil"/>
              <w:bottom w:val="single" w:sz="4" w:space="0" w:color="auto"/>
              <w:right w:val="single" w:sz="4" w:space="0" w:color="auto"/>
            </w:tcBorders>
            <w:vAlign w:val="center"/>
          </w:tcPr>
          <w:p w:rsidR="00EB2446" w:rsidRPr="004F341A" w:rsidRDefault="00EB2446" w:rsidP="00EA4761">
            <w:pPr>
              <w:jc w:val="center"/>
              <w:rPr>
                <w:sz w:val="20"/>
                <w:szCs w:val="20"/>
              </w:rPr>
            </w:pPr>
            <w:r w:rsidRPr="004F341A">
              <w:rPr>
                <w:sz w:val="20"/>
                <w:szCs w:val="20"/>
              </w:rPr>
              <w:t>0,0789</w:t>
            </w:r>
          </w:p>
        </w:tc>
        <w:tc>
          <w:tcPr>
            <w:tcW w:w="377" w:type="pct"/>
            <w:tcBorders>
              <w:top w:val="nil"/>
              <w:left w:val="nil"/>
              <w:bottom w:val="single" w:sz="4" w:space="0" w:color="auto"/>
              <w:right w:val="single" w:sz="4" w:space="0" w:color="auto"/>
            </w:tcBorders>
            <w:vAlign w:val="center"/>
          </w:tcPr>
          <w:p w:rsidR="00EB2446" w:rsidRPr="004F341A" w:rsidRDefault="00EB2446" w:rsidP="00EA4761">
            <w:pPr>
              <w:jc w:val="center"/>
              <w:rPr>
                <w:sz w:val="20"/>
                <w:szCs w:val="20"/>
              </w:rPr>
            </w:pPr>
            <w:r w:rsidRPr="004F341A">
              <w:rPr>
                <w:sz w:val="20"/>
                <w:szCs w:val="20"/>
              </w:rPr>
              <w:t>1,0</w:t>
            </w:r>
          </w:p>
        </w:tc>
      </w:tr>
      <w:tr w:rsidR="00EB2446" w:rsidRPr="007B1B3F" w:rsidTr="00EA4761">
        <w:trPr>
          <w:trHeight w:val="1049"/>
        </w:trPr>
        <w:tc>
          <w:tcPr>
            <w:tcW w:w="182"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6.</w:t>
            </w:r>
          </w:p>
        </w:tc>
        <w:tc>
          <w:tcPr>
            <w:tcW w:w="1375"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both"/>
              <w:rPr>
                <w:sz w:val="20"/>
                <w:szCs w:val="20"/>
              </w:rPr>
            </w:pPr>
            <w:r w:rsidRPr="007B1B3F">
              <w:rPr>
                <w:sz w:val="20"/>
                <w:szCs w:val="20"/>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324"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кВт ч/куб.м</w:t>
            </w:r>
          </w:p>
        </w:tc>
        <w:tc>
          <w:tcPr>
            <w:tcW w:w="330" w:type="pct"/>
            <w:tcBorders>
              <w:top w:val="nil"/>
              <w:left w:val="nil"/>
              <w:bottom w:val="single" w:sz="4" w:space="0" w:color="auto"/>
              <w:right w:val="single" w:sz="4" w:space="0" w:color="auto"/>
            </w:tcBorders>
            <w:shd w:val="clear" w:color="auto" w:fill="auto"/>
            <w:vAlign w:val="center"/>
          </w:tcPr>
          <w:p w:rsidR="00EB2446" w:rsidRPr="00DF2A45"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2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9"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vAlign w:val="center"/>
          </w:tcPr>
          <w:p w:rsidR="00EB2446" w:rsidRPr="004F341A" w:rsidRDefault="00EB2446" w:rsidP="00EA4761">
            <w:pPr>
              <w:jc w:val="center"/>
              <w:rPr>
                <w:sz w:val="20"/>
                <w:szCs w:val="20"/>
              </w:rPr>
            </w:pPr>
            <w:r w:rsidRPr="004F341A">
              <w:rPr>
                <w:sz w:val="20"/>
                <w:szCs w:val="20"/>
              </w:rPr>
              <w:t>-</w:t>
            </w:r>
          </w:p>
        </w:tc>
        <w:tc>
          <w:tcPr>
            <w:tcW w:w="377" w:type="pct"/>
            <w:tcBorders>
              <w:top w:val="nil"/>
              <w:left w:val="nil"/>
              <w:bottom w:val="single" w:sz="4" w:space="0" w:color="auto"/>
              <w:right w:val="single" w:sz="4" w:space="0" w:color="auto"/>
            </w:tcBorders>
            <w:vAlign w:val="center"/>
          </w:tcPr>
          <w:p w:rsidR="00EB2446" w:rsidRPr="004F341A" w:rsidRDefault="00EB2446" w:rsidP="00EA4761">
            <w:pPr>
              <w:jc w:val="center"/>
              <w:rPr>
                <w:sz w:val="20"/>
                <w:szCs w:val="20"/>
              </w:rPr>
            </w:pPr>
            <w:r w:rsidRPr="004F341A">
              <w:rPr>
                <w:sz w:val="20"/>
                <w:szCs w:val="20"/>
              </w:rPr>
              <w:t>-</w:t>
            </w:r>
          </w:p>
        </w:tc>
      </w:tr>
      <w:tr w:rsidR="00EB2446" w:rsidTr="00EA4761">
        <w:trPr>
          <w:trHeight w:val="623"/>
        </w:trPr>
        <w:tc>
          <w:tcPr>
            <w:tcW w:w="182"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7.</w:t>
            </w:r>
          </w:p>
        </w:tc>
        <w:tc>
          <w:tcPr>
            <w:tcW w:w="1375"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both"/>
              <w:rPr>
                <w:sz w:val="20"/>
                <w:szCs w:val="20"/>
              </w:rPr>
            </w:pPr>
            <w:r w:rsidRPr="007B1B3F">
              <w:rPr>
                <w:sz w:val="20"/>
                <w:szCs w:val="20"/>
              </w:rPr>
              <w:t>Расходы на реализацию производственной программы в течение срока ее действия</w:t>
            </w:r>
          </w:p>
        </w:tc>
        <w:tc>
          <w:tcPr>
            <w:tcW w:w="324"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тыс.руб.</w:t>
            </w:r>
          </w:p>
        </w:tc>
        <w:tc>
          <w:tcPr>
            <w:tcW w:w="330" w:type="pct"/>
            <w:tcBorders>
              <w:top w:val="nil"/>
              <w:left w:val="nil"/>
              <w:bottom w:val="single" w:sz="4" w:space="0" w:color="auto"/>
              <w:right w:val="single" w:sz="4" w:space="0" w:color="auto"/>
            </w:tcBorders>
            <w:shd w:val="clear" w:color="auto" w:fill="auto"/>
            <w:vAlign w:val="center"/>
          </w:tcPr>
          <w:p w:rsidR="00EB2446" w:rsidRPr="00DF2A45" w:rsidRDefault="00EB2446" w:rsidP="00EA4761">
            <w:pPr>
              <w:jc w:val="center"/>
              <w:rPr>
                <w:sz w:val="20"/>
                <w:szCs w:val="20"/>
              </w:rPr>
            </w:pPr>
            <w:r>
              <w:rPr>
                <w:sz w:val="20"/>
                <w:szCs w:val="20"/>
              </w:rPr>
              <w:t>-</w:t>
            </w:r>
          </w:p>
        </w:tc>
        <w:tc>
          <w:tcPr>
            <w:tcW w:w="330"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1485,70</w:t>
            </w:r>
          </w:p>
        </w:tc>
        <w:tc>
          <w:tcPr>
            <w:tcW w:w="32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43" w:type="pct"/>
            <w:tcBorders>
              <w:top w:val="nil"/>
              <w:left w:val="nil"/>
              <w:bottom w:val="single" w:sz="4" w:space="0" w:color="auto"/>
              <w:right w:val="single" w:sz="4" w:space="0" w:color="auto"/>
            </w:tcBorders>
            <w:shd w:val="clear" w:color="auto" w:fill="auto"/>
            <w:vAlign w:val="center"/>
          </w:tcPr>
          <w:p w:rsidR="00EB2446" w:rsidRPr="007B1B3F" w:rsidRDefault="00FC5CFB" w:rsidP="00EA4761">
            <w:pPr>
              <w:jc w:val="center"/>
              <w:rPr>
                <w:sz w:val="20"/>
                <w:szCs w:val="20"/>
              </w:rPr>
            </w:pPr>
            <w:r>
              <w:rPr>
                <w:sz w:val="20"/>
                <w:szCs w:val="20"/>
              </w:rPr>
              <w:t>1515,41</w:t>
            </w:r>
          </w:p>
        </w:tc>
        <w:tc>
          <w:tcPr>
            <w:tcW w:w="379"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1,024</w:t>
            </w:r>
          </w:p>
        </w:tc>
        <w:tc>
          <w:tcPr>
            <w:tcW w:w="330" w:type="pct"/>
            <w:tcBorders>
              <w:top w:val="nil"/>
              <w:left w:val="nil"/>
              <w:bottom w:val="single" w:sz="4" w:space="0" w:color="auto"/>
              <w:right w:val="single" w:sz="4" w:space="0" w:color="auto"/>
            </w:tcBorders>
            <w:shd w:val="clear" w:color="auto" w:fill="auto"/>
            <w:vAlign w:val="center"/>
          </w:tcPr>
          <w:p w:rsidR="00EB2446" w:rsidRPr="00385424" w:rsidRDefault="00EB2446" w:rsidP="005923FD">
            <w:pPr>
              <w:jc w:val="center"/>
              <w:rPr>
                <w:sz w:val="20"/>
                <w:szCs w:val="20"/>
              </w:rPr>
            </w:pPr>
            <w:r w:rsidRPr="00385424">
              <w:rPr>
                <w:sz w:val="20"/>
                <w:szCs w:val="20"/>
              </w:rPr>
              <w:t>156</w:t>
            </w:r>
            <w:r w:rsidR="005923FD" w:rsidRPr="00385424">
              <w:rPr>
                <w:sz w:val="20"/>
                <w:szCs w:val="20"/>
              </w:rPr>
              <w:t>3,0</w:t>
            </w:r>
            <w:r w:rsidRPr="00385424">
              <w:rPr>
                <w:sz w:val="20"/>
                <w:szCs w:val="20"/>
              </w:rPr>
              <w:t>8</w:t>
            </w:r>
          </w:p>
        </w:tc>
        <w:tc>
          <w:tcPr>
            <w:tcW w:w="379" w:type="pct"/>
            <w:tcBorders>
              <w:top w:val="nil"/>
              <w:left w:val="nil"/>
              <w:bottom w:val="single" w:sz="4" w:space="0" w:color="auto"/>
              <w:right w:val="single" w:sz="4" w:space="0" w:color="auto"/>
            </w:tcBorders>
            <w:shd w:val="clear" w:color="auto" w:fill="auto"/>
            <w:vAlign w:val="center"/>
          </w:tcPr>
          <w:p w:rsidR="00EB2446" w:rsidRPr="00385424" w:rsidRDefault="00CD79FA" w:rsidP="00EA4761">
            <w:pPr>
              <w:jc w:val="center"/>
              <w:rPr>
                <w:sz w:val="20"/>
                <w:szCs w:val="20"/>
              </w:rPr>
            </w:pPr>
            <w:r w:rsidRPr="00385424">
              <w:rPr>
                <w:sz w:val="20"/>
                <w:szCs w:val="20"/>
              </w:rPr>
              <w:t>1,031</w:t>
            </w:r>
          </w:p>
        </w:tc>
        <w:tc>
          <w:tcPr>
            <w:tcW w:w="330" w:type="pct"/>
            <w:tcBorders>
              <w:top w:val="nil"/>
              <w:left w:val="nil"/>
              <w:bottom w:val="single" w:sz="4" w:space="0" w:color="auto"/>
              <w:right w:val="single" w:sz="4" w:space="0" w:color="auto"/>
            </w:tcBorders>
            <w:vAlign w:val="center"/>
          </w:tcPr>
          <w:p w:rsidR="00EB2446" w:rsidRPr="004F341A" w:rsidRDefault="00EB2446" w:rsidP="004F341A">
            <w:pPr>
              <w:jc w:val="center"/>
              <w:rPr>
                <w:sz w:val="20"/>
                <w:szCs w:val="20"/>
              </w:rPr>
            </w:pPr>
            <w:r w:rsidRPr="004F341A">
              <w:rPr>
                <w:sz w:val="20"/>
                <w:szCs w:val="20"/>
              </w:rPr>
              <w:t>161</w:t>
            </w:r>
            <w:r w:rsidR="004F341A" w:rsidRPr="004F341A">
              <w:rPr>
                <w:sz w:val="20"/>
                <w:szCs w:val="20"/>
              </w:rPr>
              <w:t>4,33</w:t>
            </w:r>
          </w:p>
        </w:tc>
        <w:tc>
          <w:tcPr>
            <w:tcW w:w="377" w:type="pct"/>
            <w:tcBorders>
              <w:top w:val="nil"/>
              <w:left w:val="nil"/>
              <w:bottom w:val="single" w:sz="4" w:space="0" w:color="auto"/>
              <w:right w:val="single" w:sz="4" w:space="0" w:color="auto"/>
            </w:tcBorders>
            <w:vAlign w:val="center"/>
          </w:tcPr>
          <w:p w:rsidR="00EB2446" w:rsidRPr="004F341A" w:rsidRDefault="00EB2446" w:rsidP="00CD79FA">
            <w:pPr>
              <w:jc w:val="center"/>
              <w:rPr>
                <w:sz w:val="20"/>
                <w:szCs w:val="20"/>
              </w:rPr>
            </w:pPr>
            <w:r w:rsidRPr="004F341A">
              <w:rPr>
                <w:sz w:val="20"/>
                <w:szCs w:val="20"/>
              </w:rPr>
              <w:t>1,03</w:t>
            </w:r>
            <w:r w:rsidR="004F341A" w:rsidRPr="004F341A">
              <w:rPr>
                <w:sz w:val="20"/>
                <w:szCs w:val="20"/>
              </w:rPr>
              <w:t>2</w:t>
            </w:r>
          </w:p>
        </w:tc>
      </w:tr>
    </w:tbl>
    <w:p w:rsidR="00982F3B" w:rsidRDefault="00982F3B" w:rsidP="00EB2446">
      <w:pPr>
        <w:shd w:val="clear" w:color="auto" w:fill="FFFFFF"/>
        <w:tabs>
          <w:tab w:val="left" w:pos="850"/>
        </w:tabs>
        <w:spacing w:line="302" w:lineRule="exact"/>
        <w:ind w:left="11" w:hanging="11"/>
        <w:rPr>
          <w:color w:val="000000"/>
        </w:rPr>
      </w:pPr>
    </w:p>
    <w:p w:rsidR="00982F3B" w:rsidRDefault="00982F3B" w:rsidP="00EB2446">
      <w:pPr>
        <w:shd w:val="clear" w:color="auto" w:fill="FFFFFF"/>
        <w:tabs>
          <w:tab w:val="left" w:pos="850"/>
        </w:tabs>
        <w:spacing w:line="302" w:lineRule="exact"/>
        <w:ind w:left="11" w:hanging="11"/>
        <w:rPr>
          <w:color w:val="000000"/>
        </w:rPr>
      </w:pPr>
    </w:p>
    <w:p w:rsidR="00EB2446" w:rsidRDefault="00EB2446" w:rsidP="00EB2446">
      <w:pPr>
        <w:shd w:val="clear" w:color="auto" w:fill="FFFFFF"/>
        <w:tabs>
          <w:tab w:val="left" w:pos="850"/>
        </w:tabs>
        <w:spacing w:line="302" w:lineRule="exact"/>
        <w:ind w:left="11" w:hanging="11"/>
        <w:rPr>
          <w:color w:val="000000"/>
        </w:rPr>
        <w:sectPr w:rsidR="00EB2446" w:rsidSect="009F62A8">
          <w:pgSz w:w="16838" w:h="11906" w:orient="landscape" w:code="9"/>
          <w:pgMar w:top="1701" w:right="1134" w:bottom="567" w:left="1134" w:header="709" w:footer="709" w:gutter="0"/>
          <w:cols w:space="708"/>
          <w:docGrid w:linePitch="360"/>
        </w:sectPr>
      </w:pPr>
    </w:p>
    <w:p w:rsidR="00982F3B" w:rsidRPr="00DA6C1A" w:rsidRDefault="00982F3B" w:rsidP="00982F3B">
      <w:pPr>
        <w:widowControl w:val="0"/>
        <w:autoSpaceDE w:val="0"/>
        <w:autoSpaceDN w:val="0"/>
        <w:adjustRightInd w:val="0"/>
        <w:ind w:firstLine="540"/>
        <w:jc w:val="both"/>
      </w:pPr>
      <w:r w:rsidRPr="00DA6C1A">
        <w:t>7. Отчет об исполнении производственной программы</w:t>
      </w:r>
    </w:p>
    <w:p w:rsidR="00982F3B" w:rsidRPr="00DA6C1A" w:rsidRDefault="00982F3B" w:rsidP="00982F3B">
      <w:pPr>
        <w:widowControl w:val="0"/>
        <w:autoSpaceDE w:val="0"/>
        <w:autoSpaceDN w:val="0"/>
        <w:adjustRightInd w:val="0"/>
        <w:ind w:firstLine="540"/>
        <w:jc w:val="both"/>
      </w:pPr>
    </w:p>
    <w:p w:rsidR="00982F3B" w:rsidRPr="00DA6C1A" w:rsidRDefault="00982F3B" w:rsidP="00982F3B">
      <w:pPr>
        <w:widowControl w:val="0"/>
        <w:autoSpaceDE w:val="0"/>
        <w:autoSpaceDN w:val="0"/>
        <w:adjustRightInd w:val="0"/>
        <w:ind w:firstLine="540"/>
        <w:jc w:val="both"/>
      </w:pPr>
      <w:r w:rsidRPr="00DA6C1A">
        <w:t>7.1. Объем принятых стоков</w:t>
      </w:r>
    </w:p>
    <w:p w:rsidR="00982F3B" w:rsidRPr="00DA6C1A" w:rsidRDefault="00982F3B" w:rsidP="00982F3B">
      <w:pPr>
        <w:widowControl w:val="0"/>
        <w:autoSpaceDE w:val="0"/>
        <w:autoSpaceDN w:val="0"/>
        <w:adjustRightInd w:val="0"/>
        <w:ind w:firstLine="540"/>
        <w:jc w:val="both"/>
      </w:pPr>
    </w:p>
    <w:tbl>
      <w:tblPr>
        <w:tblW w:w="5000" w:type="pct"/>
        <w:tblLook w:val="0000"/>
      </w:tblPr>
      <w:tblGrid>
        <w:gridCol w:w="836"/>
        <w:gridCol w:w="4744"/>
        <w:gridCol w:w="1385"/>
        <w:gridCol w:w="2889"/>
      </w:tblGrid>
      <w:tr w:rsidR="00982F3B" w:rsidRPr="004F341A" w:rsidTr="00C43F12">
        <w:trPr>
          <w:trHeight w:val="489"/>
        </w:trPr>
        <w:tc>
          <w:tcPr>
            <w:tcW w:w="424" w:type="pct"/>
            <w:vMerge w:val="restart"/>
            <w:tcBorders>
              <w:top w:val="single" w:sz="4" w:space="0" w:color="auto"/>
              <w:left w:val="single" w:sz="4" w:space="0" w:color="auto"/>
              <w:right w:val="single" w:sz="4" w:space="0" w:color="auto"/>
            </w:tcBorders>
            <w:shd w:val="clear" w:color="auto" w:fill="auto"/>
            <w:vAlign w:val="center"/>
          </w:tcPr>
          <w:p w:rsidR="00982F3B" w:rsidRPr="004F341A" w:rsidRDefault="00982F3B" w:rsidP="00C43F12">
            <w:pPr>
              <w:jc w:val="center"/>
              <w:rPr>
                <w:bCs/>
                <w:sz w:val="20"/>
                <w:szCs w:val="20"/>
              </w:rPr>
            </w:pPr>
            <w:r w:rsidRPr="004F34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982F3B" w:rsidRPr="004F341A" w:rsidRDefault="00982F3B" w:rsidP="00C43F12">
            <w:pPr>
              <w:jc w:val="center"/>
              <w:rPr>
                <w:bCs/>
                <w:sz w:val="20"/>
                <w:szCs w:val="20"/>
              </w:rPr>
            </w:pPr>
            <w:r w:rsidRPr="004F34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982F3B" w:rsidRPr="004F341A" w:rsidRDefault="00982F3B" w:rsidP="00C43F12">
            <w:pPr>
              <w:jc w:val="center"/>
              <w:rPr>
                <w:bCs/>
                <w:sz w:val="20"/>
                <w:szCs w:val="20"/>
              </w:rPr>
            </w:pPr>
            <w:r w:rsidRPr="004F34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982F3B" w:rsidRPr="004F341A" w:rsidRDefault="00982F3B" w:rsidP="00C43F12">
            <w:pPr>
              <w:jc w:val="center"/>
              <w:rPr>
                <w:bCs/>
                <w:sz w:val="20"/>
                <w:szCs w:val="20"/>
                <w:lang w:val="en-US"/>
              </w:rPr>
            </w:pPr>
            <w:r w:rsidRPr="004F341A">
              <w:rPr>
                <w:bCs/>
                <w:sz w:val="20"/>
                <w:szCs w:val="20"/>
              </w:rPr>
              <w:t>Величина показателя</w:t>
            </w:r>
          </w:p>
        </w:tc>
      </w:tr>
      <w:tr w:rsidR="00982F3B" w:rsidRPr="004F341A" w:rsidTr="00C43F12">
        <w:trPr>
          <w:trHeight w:val="489"/>
        </w:trPr>
        <w:tc>
          <w:tcPr>
            <w:tcW w:w="424" w:type="pct"/>
            <w:vMerge/>
            <w:tcBorders>
              <w:left w:val="single" w:sz="4" w:space="0" w:color="auto"/>
              <w:bottom w:val="single" w:sz="4" w:space="0" w:color="auto"/>
              <w:right w:val="single" w:sz="4" w:space="0" w:color="auto"/>
            </w:tcBorders>
            <w:shd w:val="clear" w:color="auto" w:fill="auto"/>
            <w:vAlign w:val="center"/>
          </w:tcPr>
          <w:p w:rsidR="00982F3B" w:rsidRPr="004F341A" w:rsidRDefault="00982F3B" w:rsidP="00C43F12">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982F3B" w:rsidRPr="004F341A" w:rsidRDefault="00982F3B" w:rsidP="00C43F12">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982F3B" w:rsidRPr="004F341A" w:rsidRDefault="00982F3B" w:rsidP="00C43F12">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982F3B" w:rsidRPr="004F341A" w:rsidRDefault="00982F3B" w:rsidP="003E5083">
            <w:pPr>
              <w:jc w:val="center"/>
              <w:rPr>
                <w:bCs/>
                <w:sz w:val="20"/>
                <w:szCs w:val="20"/>
              </w:rPr>
            </w:pPr>
            <w:r w:rsidRPr="004F341A">
              <w:rPr>
                <w:bCs/>
                <w:sz w:val="20"/>
                <w:szCs w:val="20"/>
              </w:rPr>
              <w:t>20</w:t>
            </w:r>
            <w:r w:rsidR="003E5083" w:rsidRPr="004F341A">
              <w:rPr>
                <w:bCs/>
                <w:sz w:val="20"/>
                <w:szCs w:val="20"/>
              </w:rPr>
              <w:t>20</w:t>
            </w:r>
            <w:r w:rsidRPr="004F341A">
              <w:rPr>
                <w:bCs/>
                <w:sz w:val="20"/>
                <w:szCs w:val="20"/>
              </w:rPr>
              <w:t xml:space="preserve"> год </w:t>
            </w:r>
          </w:p>
        </w:tc>
      </w:tr>
      <w:tr w:rsidR="00982F3B" w:rsidRPr="004F341A" w:rsidTr="00C43F12">
        <w:trPr>
          <w:trHeight w:val="404"/>
        </w:trPr>
        <w:tc>
          <w:tcPr>
            <w:tcW w:w="424" w:type="pct"/>
            <w:tcBorders>
              <w:top w:val="nil"/>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bCs/>
                <w:sz w:val="20"/>
                <w:szCs w:val="20"/>
              </w:rPr>
            </w:pPr>
            <w:r w:rsidRPr="004F34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4F341A" w:rsidRDefault="00982F3B" w:rsidP="00C43F12">
            <w:pPr>
              <w:rPr>
                <w:bCs/>
                <w:sz w:val="20"/>
                <w:szCs w:val="20"/>
              </w:rPr>
            </w:pPr>
            <w:r w:rsidRPr="004F341A">
              <w:rPr>
                <w:bCs/>
                <w:sz w:val="20"/>
                <w:szCs w:val="20"/>
              </w:rPr>
              <w:t xml:space="preserve">Объем сточных вод, принятых у абонентов </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sz w:val="20"/>
                <w:szCs w:val="20"/>
              </w:rPr>
            </w:pPr>
            <w:r w:rsidRPr="004F34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9B7B06" w:rsidRPr="004F341A" w:rsidRDefault="004F341A" w:rsidP="009B7B06">
            <w:pPr>
              <w:jc w:val="center"/>
              <w:rPr>
                <w:sz w:val="20"/>
                <w:szCs w:val="20"/>
              </w:rPr>
            </w:pPr>
            <w:r w:rsidRPr="004F341A">
              <w:rPr>
                <w:sz w:val="20"/>
                <w:szCs w:val="20"/>
              </w:rPr>
              <w:t>570,74</w:t>
            </w:r>
          </w:p>
        </w:tc>
      </w:tr>
      <w:tr w:rsidR="00982F3B" w:rsidRPr="004F341A" w:rsidTr="00C43F12">
        <w:trPr>
          <w:trHeight w:val="319"/>
        </w:trPr>
        <w:tc>
          <w:tcPr>
            <w:tcW w:w="424" w:type="pct"/>
            <w:vMerge w:val="restart"/>
            <w:tcBorders>
              <w:top w:val="nil"/>
              <w:left w:val="single" w:sz="4" w:space="0" w:color="auto"/>
              <w:right w:val="single" w:sz="4" w:space="0" w:color="auto"/>
            </w:tcBorders>
            <w:shd w:val="clear" w:color="auto" w:fill="auto"/>
            <w:noWrap/>
            <w:vAlign w:val="center"/>
          </w:tcPr>
          <w:p w:rsidR="00982F3B" w:rsidRPr="004F341A" w:rsidRDefault="00982F3B"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4F341A" w:rsidRDefault="00982F3B" w:rsidP="00C43F12">
            <w:pPr>
              <w:rPr>
                <w:sz w:val="20"/>
                <w:szCs w:val="20"/>
              </w:rPr>
            </w:pPr>
            <w:r w:rsidRPr="004F341A">
              <w:rPr>
                <w:sz w:val="20"/>
                <w:szCs w:val="20"/>
              </w:rPr>
              <w:t xml:space="preserve"> -  от собственных абонентов (население)</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sz w:val="20"/>
                <w:szCs w:val="20"/>
              </w:rPr>
            </w:pPr>
            <w:r w:rsidRPr="004F34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4F341A" w:rsidRDefault="004F341A" w:rsidP="00C43F12">
            <w:pPr>
              <w:jc w:val="center"/>
              <w:rPr>
                <w:sz w:val="20"/>
                <w:szCs w:val="20"/>
              </w:rPr>
            </w:pPr>
            <w:r w:rsidRPr="004F341A">
              <w:rPr>
                <w:sz w:val="20"/>
                <w:szCs w:val="20"/>
              </w:rPr>
              <w:t>410,35</w:t>
            </w:r>
          </w:p>
        </w:tc>
      </w:tr>
      <w:tr w:rsidR="00982F3B" w:rsidRPr="004F341A" w:rsidTr="00C43F12">
        <w:trPr>
          <w:trHeight w:val="319"/>
        </w:trPr>
        <w:tc>
          <w:tcPr>
            <w:tcW w:w="424" w:type="pct"/>
            <w:vMerge/>
            <w:tcBorders>
              <w:left w:val="single" w:sz="4" w:space="0" w:color="auto"/>
              <w:right w:val="single" w:sz="4" w:space="0" w:color="auto"/>
            </w:tcBorders>
            <w:shd w:val="clear" w:color="auto" w:fill="auto"/>
            <w:noWrap/>
            <w:vAlign w:val="center"/>
          </w:tcPr>
          <w:p w:rsidR="00982F3B" w:rsidRPr="004F341A" w:rsidRDefault="00982F3B"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4F341A" w:rsidRDefault="00982F3B" w:rsidP="00C43F12">
            <w:pPr>
              <w:rPr>
                <w:sz w:val="20"/>
                <w:szCs w:val="20"/>
              </w:rPr>
            </w:pPr>
            <w:r w:rsidRPr="004F341A">
              <w:rPr>
                <w:sz w:val="20"/>
                <w:szCs w:val="20"/>
              </w:rPr>
              <w:t xml:space="preserve"> - от бюджетных организаций</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sz w:val="20"/>
                <w:szCs w:val="20"/>
              </w:rPr>
            </w:pPr>
            <w:r w:rsidRPr="004F34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4F341A" w:rsidRDefault="004F341A" w:rsidP="00C43F12">
            <w:pPr>
              <w:jc w:val="center"/>
              <w:rPr>
                <w:sz w:val="20"/>
                <w:szCs w:val="20"/>
              </w:rPr>
            </w:pPr>
            <w:r w:rsidRPr="004F341A">
              <w:rPr>
                <w:sz w:val="20"/>
                <w:szCs w:val="20"/>
              </w:rPr>
              <w:t>126,92</w:t>
            </w:r>
          </w:p>
        </w:tc>
      </w:tr>
      <w:tr w:rsidR="00982F3B" w:rsidRPr="004F341A" w:rsidTr="00C43F12">
        <w:trPr>
          <w:trHeight w:val="319"/>
        </w:trPr>
        <w:tc>
          <w:tcPr>
            <w:tcW w:w="424" w:type="pct"/>
            <w:vMerge/>
            <w:tcBorders>
              <w:left w:val="single" w:sz="4" w:space="0" w:color="auto"/>
              <w:right w:val="single" w:sz="4" w:space="0" w:color="auto"/>
            </w:tcBorders>
            <w:shd w:val="clear" w:color="auto" w:fill="auto"/>
            <w:noWrap/>
            <w:vAlign w:val="center"/>
          </w:tcPr>
          <w:p w:rsidR="00982F3B" w:rsidRPr="004F341A" w:rsidRDefault="00982F3B"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4F341A" w:rsidRDefault="00982F3B" w:rsidP="00C43F12">
            <w:pPr>
              <w:rPr>
                <w:sz w:val="20"/>
                <w:szCs w:val="20"/>
              </w:rPr>
            </w:pPr>
            <w:r w:rsidRPr="004F341A">
              <w:rPr>
                <w:sz w:val="20"/>
                <w:szCs w:val="20"/>
              </w:rPr>
              <w:t xml:space="preserve"> - от прочих потребителей</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sz w:val="20"/>
                <w:szCs w:val="20"/>
              </w:rPr>
            </w:pPr>
            <w:r w:rsidRPr="004F34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4F341A" w:rsidRDefault="004F341A" w:rsidP="00C43F12">
            <w:pPr>
              <w:jc w:val="center"/>
              <w:rPr>
                <w:sz w:val="20"/>
                <w:szCs w:val="20"/>
              </w:rPr>
            </w:pPr>
            <w:r w:rsidRPr="004F341A">
              <w:rPr>
                <w:sz w:val="20"/>
                <w:szCs w:val="20"/>
              </w:rPr>
              <w:t>33,47</w:t>
            </w:r>
          </w:p>
        </w:tc>
      </w:tr>
      <w:tr w:rsidR="00982F3B" w:rsidRPr="004F341A" w:rsidTr="00C43F12">
        <w:trPr>
          <w:trHeight w:val="319"/>
        </w:trPr>
        <w:tc>
          <w:tcPr>
            <w:tcW w:w="424" w:type="pct"/>
            <w:vMerge/>
            <w:tcBorders>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4F341A" w:rsidRDefault="00982F3B" w:rsidP="00C43F12">
            <w:pPr>
              <w:rPr>
                <w:sz w:val="20"/>
                <w:szCs w:val="20"/>
              </w:rPr>
            </w:pPr>
            <w:r w:rsidRPr="004F341A">
              <w:rPr>
                <w:sz w:val="20"/>
                <w:szCs w:val="20"/>
              </w:rPr>
              <w:t xml:space="preserve"> - от других организаций, осуществляющих водоотведение</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sz w:val="20"/>
                <w:szCs w:val="20"/>
              </w:rPr>
            </w:pPr>
            <w:r w:rsidRPr="004F34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4F341A" w:rsidRDefault="009B7B06" w:rsidP="00C43F12">
            <w:pPr>
              <w:jc w:val="center"/>
              <w:rPr>
                <w:sz w:val="20"/>
                <w:szCs w:val="20"/>
              </w:rPr>
            </w:pPr>
            <w:r w:rsidRPr="004F341A">
              <w:rPr>
                <w:sz w:val="20"/>
                <w:szCs w:val="20"/>
              </w:rPr>
              <w:t>-</w:t>
            </w:r>
          </w:p>
        </w:tc>
      </w:tr>
      <w:tr w:rsidR="00982F3B" w:rsidRPr="004F341A" w:rsidTr="00C43F12">
        <w:trPr>
          <w:trHeight w:val="319"/>
        </w:trPr>
        <w:tc>
          <w:tcPr>
            <w:tcW w:w="424" w:type="pct"/>
            <w:tcBorders>
              <w:top w:val="nil"/>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bCs/>
                <w:sz w:val="20"/>
                <w:szCs w:val="20"/>
              </w:rPr>
            </w:pPr>
            <w:r w:rsidRPr="004F34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4F341A" w:rsidRDefault="00982F3B" w:rsidP="00C43F12">
            <w:pPr>
              <w:rPr>
                <w:bCs/>
                <w:sz w:val="20"/>
                <w:szCs w:val="20"/>
              </w:rPr>
            </w:pPr>
            <w:r w:rsidRPr="004F341A">
              <w:rPr>
                <w:bCs/>
                <w:sz w:val="20"/>
                <w:szCs w:val="20"/>
              </w:rPr>
              <w:t xml:space="preserve">Объем транспортируемых сточных вод </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sz w:val="20"/>
                <w:szCs w:val="20"/>
              </w:rPr>
            </w:pPr>
            <w:r w:rsidRPr="004F34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4F341A" w:rsidRDefault="004F341A" w:rsidP="00C43F12">
            <w:pPr>
              <w:jc w:val="center"/>
              <w:rPr>
                <w:sz w:val="20"/>
                <w:szCs w:val="20"/>
              </w:rPr>
            </w:pPr>
            <w:r w:rsidRPr="004F341A">
              <w:rPr>
                <w:sz w:val="20"/>
                <w:szCs w:val="20"/>
              </w:rPr>
              <w:t>570,74</w:t>
            </w:r>
          </w:p>
        </w:tc>
      </w:tr>
      <w:tr w:rsidR="00982F3B" w:rsidRPr="004F341A" w:rsidTr="00C43F12">
        <w:trPr>
          <w:trHeight w:val="295"/>
        </w:trPr>
        <w:tc>
          <w:tcPr>
            <w:tcW w:w="424" w:type="pct"/>
            <w:vMerge w:val="restart"/>
            <w:tcBorders>
              <w:top w:val="nil"/>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bCs/>
                <w:sz w:val="20"/>
                <w:szCs w:val="20"/>
              </w:rPr>
            </w:pPr>
            <w:r w:rsidRPr="004F34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4F341A" w:rsidRDefault="00982F3B" w:rsidP="00C43F12">
            <w:pPr>
              <w:rPr>
                <w:sz w:val="20"/>
                <w:szCs w:val="20"/>
              </w:rPr>
            </w:pPr>
            <w:r w:rsidRPr="004F341A">
              <w:rPr>
                <w:sz w:val="20"/>
                <w:szCs w:val="20"/>
              </w:rPr>
              <w:t xml:space="preserve"> - на собственные очистные сооружения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sz w:val="20"/>
                <w:szCs w:val="20"/>
              </w:rPr>
            </w:pPr>
            <w:r w:rsidRPr="004F34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4F341A" w:rsidRDefault="004F341A" w:rsidP="00C43F12">
            <w:pPr>
              <w:jc w:val="center"/>
              <w:rPr>
                <w:sz w:val="20"/>
                <w:szCs w:val="20"/>
              </w:rPr>
            </w:pPr>
            <w:r w:rsidRPr="004F341A">
              <w:rPr>
                <w:sz w:val="20"/>
                <w:szCs w:val="20"/>
              </w:rPr>
              <w:t>570,74</w:t>
            </w:r>
          </w:p>
        </w:tc>
      </w:tr>
      <w:tr w:rsidR="00982F3B" w:rsidRPr="004F341A" w:rsidTr="00C43F12">
        <w:trPr>
          <w:trHeight w:val="401"/>
        </w:trPr>
        <w:tc>
          <w:tcPr>
            <w:tcW w:w="424" w:type="pct"/>
            <w:vMerge/>
            <w:tcBorders>
              <w:top w:val="nil"/>
              <w:left w:val="single" w:sz="4" w:space="0" w:color="auto"/>
              <w:bottom w:val="single" w:sz="4" w:space="0" w:color="auto"/>
              <w:right w:val="single" w:sz="4" w:space="0" w:color="auto"/>
            </w:tcBorders>
            <w:vAlign w:val="center"/>
          </w:tcPr>
          <w:p w:rsidR="00982F3B" w:rsidRPr="004F341A" w:rsidRDefault="00982F3B" w:rsidP="00C43F12">
            <w:pP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982F3B" w:rsidRPr="004F341A" w:rsidRDefault="00982F3B" w:rsidP="00C43F12">
            <w:pPr>
              <w:rPr>
                <w:sz w:val="20"/>
                <w:szCs w:val="20"/>
              </w:rPr>
            </w:pPr>
            <w:r w:rsidRPr="004F341A">
              <w:rPr>
                <w:sz w:val="20"/>
                <w:szCs w:val="20"/>
              </w:rPr>
              <w:t xml:space="preserve"> - другим организациям</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sz w:val="20"/>
                <w:szCs w:val="20"/>
              </w:rPr>
            </w:pPr>
            <w:r w:rsidRPr="004F341A">
              <w:rPr>
                <w:sz w:val="20"/>
                <w:szCs w:val="20"/>
              </w:rPr>
              <w:t>тыс.куб.м</w:t>
            </w:r>
          </w:p>
        </w:tc>
        <w:tc>
          <w:tcPr>
            <w:tcW w:w="1466" w:type="pct"/>
            <w:tcBorders>
              <w:top w:val="nil"/>
              <w:left w:val="nil"/>
              <w:bottom w:val="single" w:sz="4" w:space="0" w:color="auto"/>
              <w:right w:val="single" w:sz="4" w:space="0" w:color="auto"/>
            </w:tcBorders>
            <w:vAlign w:val="center"/>
          </w:tcPr>
          <w:p w:rsidR="00982F3B" w:rsidRPr="004F341A" w:rsidRDefault="009B7B06" w:rsidP="00C43F12">
            <w:pPr>
              <w:jc w:val="center"/>
              <w:rPr>
                <w:sz w:val="20"/>
                <w:szCs w:val="20"/>
              </w:rPr>
            </w:pPr>
            <w:r w:rsidRPr="004F341A">
              <w:rPr>
                <w:sz w:val="20"/>
                <w:szCs w:val="20"/>
              </w:rPr>
              <w:t>-</w:t>
            </w:r>
          </w:p>
        </w:tc>
      </w:tr>
      <w:tr w:rsidR="00982F3B" w:rsidRPr="004F341A" w:rsidTr="00C43F12">
        <w:trPr>
          <w:trHeight w:val="343"/>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bCs/>
                <w:sz w:val="20"/>
                <w:szCs w:val="20"/>
              </w:rPr>
            </w:pPr>
            <w:r w:rsidRPr="004F341A">
              <w:rPr>
                <w:bCs/>
                <w:sz w:val="20"/>
                <w:szCs w:val="20"/>
              </w:rPr>
              <w:t>3</w:t>
            </w: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982F3B" w:rsidRPr="004F341A" w:rsidRDefault="00982F3B" w:rsidP="00C43F12">
            <w:pPr>
              <w:rPr>
                <w:sz w:val="20"/>
                <w:szCs w:val="20"/>
              </w:rPr>
            </w:pPr>
            <w:r w:rsidRPr="004F341A">
              <w:rPr>
                <w:sz w:val="20"/>
                <w:szCs w:val="20"/>
              </w:rPr>
              <w:t>Объем сточных вод, поступивших на очистные сооружения</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sz w:val="20"/>
                <w:szCs w:val="20"/>
              </w:rPr>
            </w:pPr>
            <w:r w:rsidRPr="004F34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982F3B" w:rsidRPr="004F341A" w:rsidRDefault="004F341A" w:rsidP="00C43F12">
            <w:pPr>
              <w:jc w:val="center"/>
              <w:rPr>
                <w:sz w:val="20"/>
                <w:szCs w:val="20"/>
              </w:rPr>
            </w:pPr>
            <w:r w:rsidRPr="004F341A">
              <w:rPr>
                <w:sz w:val="20"/>
                <w:szCs w:val="20"/>
              </w:rPr>
              <w:t>570,74</w:t>
            </w:r>
          </w:p>
        </w:tc>
      </w:tr>
      <w:tr w:rsidR="00982F3B" w:rsidRPr="004F341A" w:rsidTr="00C43F12">
        <w:trPr>
          <w:trHeight w:val="343"/>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982F3B" w:rsidRPr="004F341A" w:rsidRDefault="00982F3B"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982F3B" w:rsidRPr="004F341A" w:rsidRDefault="00982F3B" w:rsidP="00C43F12">
            <w:pPr>
              <w:rPr>
                <w:sz w:val="20"/>
                <w:szCs w:val="20"/>
              </w:rPr>
            </w:pPr>
            <w:r w:rsidRPr="004F341A">
              <w:rPr>
                <w:sz w:val="20"/>
                <w:szCs w:val="20"/>
              </w:rPr>
              <w:t>- объем сточных вод, прошедших очистку</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sz w:val="20"/>
                <w:szCs w:val="20"/>
              </w:rPr>
            </w:pPr>
            <w:r w:rsidRPr="004F34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982F3B" w:rsidRPr="004F341A" w:rsidRDefault="004F341A" w:rsidP="00C43F12">
            <w:pPr>
              <w:jc w:val="center"/>
              <w:rPr>
                <w:sz w:val="20"/>
                <w:szCs w:val="20"/>
              </w:rPr>
            </w:pPr>
            <w:r w:rsidRPr="004F341A">
              <w:rPr>
                <w:sz w:val="20"/>
                <w:szCs w:val="20"/>
              </w:rPr>
              <w:t>570,74</w:t>
            </w:r>
          </w:p>
        </w:tc>
      </w:tr>
      <w:tr w:rsidR="00982F3B" w:rsidRPr="004F341A" w:rsidTr="00C43F12">
        <w:trPr>
          <w:trHeight w:val="343"/>
        </w:trPr>
        <w:tc>
          <w:tcPr>
            <w:tcW w:w="424" w:type="pct"/>
            <w:vMerge/>
            <w:tcBorders>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982F3B" w:rsidRPr="004F341A" w:rsidRDefault="00982F3B" w:rsidP="00C43F12">
            <w:pPr>
              <w:rPr>
                <w:sz w:val="20"/>
                <w:szCs w:val="20"/>
              </w:rPr>
            </w:pPr>
            <w:r w:rsidRPr="004F341A">
              <w:rPr>
                <w:sz w:val="20"/>
                <w:szCs w:val="20"/>
              </w:rPr>
              <w:t>- сбросы сточных вод в пределах нормативов и лимитов</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F3B" w:rsidRPr="004F341A" w:rsidRDefault="00982F3B" w:rsidP="00C43F12">
            <w:pPr>
              <w:jc w:val="center"/>
              <w:rPr>
                <w:sz w:val="20"/>
                <w:szCs w:val="20"/>
              </w:rPr>
            </w:pPr>
            <w:r w:rsidRPr="004F34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982F3B" w:rsidRPr="004F341A" w:rsidRDefault="009B7B06" w:rsidP="00C43F12">
            <w:pPr>
              <w:jc w:val="center"/>
              <w:rPr>
                <w:sz w:val="20"/>
                <w:szCs w:val="20"/>
              </w:rPr>
            </w:pPr>
            <w:r w:rsidRPr="004F341A">
              <w:rPr>
                <w:sz w:val="20"/>
                <w:szCs w:val="20"/>
              </w:rPr>
              <w:t>-</w:t>
            </w:r>
          </w:p>
        </w:tc>
      </w:tr>
    </w:tbl>
    <w:p w:rsidR="00982F3B" w:rsidRPr="004F341A" w:rsidRDefault="00982F3B" w:rsidP="00982F3B">
      <w:pPr>
        <w:autoSpaceDE w:val="0"/>
        <w:autoSpaceDN w:val="0"/>
        <w:adjustRightInd w:val="0"/>
        <w:jc w:val="both"/>
        <w:rPr>
          <w:sz w:val="20"/>
          <w:szCs w:val="20"/>
        </w:rPr>
      </w:pPr>
    </w:p>
    <w:p w:rsidR="00982F3B" w:rsidRPr="00DA6C1A" w:rsidRDefault="00982F3B" w:rsidP="00982F3B">
      <w:pPr>
        <w:widowControl w:val="0"/>
        <w:autoSpaceDE w:val="0"/>
        <w:autoSpaceDN w:val="0"/>
        <w:adjustRightInd w:val="0"/>
        <w:ind w:firstLine="567"/>
        <w:jc w:val="both"/>
      </w:pPr>
      <w:r w:rsidRPr="004F341A">
        <w:t>7.2. Объем финансовых потребностей, необходимых для реализации мероприятий производственной программы за 20</w:t>
      </w:r>
      <w:r w:rsidR="003E5083" w:rsidRPr="004F341A">
        <w:t xml:space="preserve">20 </w:t>
      </w:r>
      <w:r w:rsidRPr="004F341A">
        <w:t xml:space="preserve">год </w:t>
      </w:r>
      <w:r w:rsidRPr="004F341A">
        <w:rPr>
          <w:sz w:val="22"/>
          <w:szCs w:val="22"/>
        </w:rPr>
        <w:t>–</w:t>
      </w:r>
      <w:r w:rsidR="004F341A" w:rsidRPr="004F341A">
        <w:rPr>
          <w:sz w:val="22"/>
          <w:szCs w:val="22"/>
        </w:rPr>
        <w:t>489,15</w:t>
      </w:r>
      <w:r w:rsidRPr="004F341A">
        <w:rPr>
          <w:sz w:val="22"/>
          <w:szCs w:val="22"/>
        </w:rPr>
        <w:t xml:space="preserve"> т</w:t>
      </w:r>
      <w:r w:rsidRPr="004F341A">
        <w:t>ыс. руб.</w:t>
      </w:r>
    </w:p>
    <w:p w:rsidR="00982F3B" w:rsidRDefault="00982F3B" w:rsidP="009B7B06">
      <w:pPr>
        <w:widowControl w:val="0"/>
        <w:autoSpaceDE w:val="0"/>
        <w:autoSpaceDN w:val="0"/>
        <w:adjustRightInd w:val="0"/>
        <w:jc w:val="center"/>
      </w:pPr>
    </w:p>
    <w:p w:rsidR="00982F3B" w:rsidRDefault="00982F3B"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167820">
      <w:pPr>
        <w:shd w:val="clear" w:color="auto" w:fill="FFFFFF"/>
        <w:tabs>
          <w:tab w:val="left" w:pos="850"/>
        </w:tabs>
        <w:spacing w:line="302" w:lineRule="exact"/>
        <w:ind w:left="11" w:hanging="11"/>
        <w:rPr>
          <w:color w:val="000000"/>
        </w:rPr>
      </w:pPr>
      <w:r>
        <w:rPr>
          <w:color w:val="000000"/>
        </w:rPr>
        <w:t>Н</w:t>
      </w:r>
      <w:r w:rsidRPr="00EF61AA">
        <w:rPr>
          <w:color w:val="000000"/>
        </w:rPr>
        <w:t>ачальник отдела регулированиятарифов организаций</w:t>
      </w:r>
    </w:p>
    <w:p w:rsidR="00167820" w:rsidRPr="00EF61AA" w:rsidRDefault="00167820" w:rsidP="00167820">
      <w:pPr>
        <w:shd w:val="clear" w:color="auto" w:fill="FFFFFF"/>
        <w:tabs>
          <w:tab w:val="left" w:pos="850"/>
        </w:tabs>
        <w:spacing w:line="302" w:lineRule="exact"/>
        <w:ind w:left="11" w:hanging="11"/>
        <w:rPr>
          <w:color w:val="000000"/>
        </w:rPr>
      </w:pPr>
      <w:r w:rsidRPr="00EF61AA">
        <w:rPr>
          <w:color w:val="000000"/>
        </w:rPr>
        <w:t>коммунальногокомплекса управления тарифного</w:t>
      </w:r>
    </w:p>
    <w:p w:rsidR="00167820" w:rsidRDefault="00167820" w:rsidP="00167820">
      <w:pPr>
        <w:shd w:val="clear" w:color="auto" w:fill="FFFFFF"/>
        <w:tabs>
          <w:tab w:val="left" w:pos="850"/>
        </w:tabs>
        <w:spacing w:line="302" w:lineRule="exact"/>
        <w:ind w:left="11" w:hanging="11"/>
        <w:rPr>
          <w:color w:val="000000"/>
        </w:rPr>
      </w:pPr>
      <w:r w:rsidRPr="00EF61AA">
        <w:rPr>
          <w:color w:val="000000"/>
        </w:rPr>
        <w:t xml:space="preserve">регулирования коммунального комплекса,транспорта, </w:t>
      </w:r>
    </w:p>
    <w:p w:rsidR="00167820" w:rsidRPr="00EF61AA" w:rsidRDefault="00167820" w:rsidP="00167820">
      <w:pPr>
        <w:shd w:val="clear" w:color="auto" w:fill="FFFFFF"/>
        <w:tabs>
          <w:tab w:val="left" w:pos="850"/>
        </w:tabs>
        <w:spacing w:line="302" w:lineRule="exact"/>
        <w:ind w:left="11" w:hanging="11"/>
        <w:rPr>
          <w:color w:val="000000"/>
        </w:rPr>
      </w:pPr>
      <w:r w:rsidRPr="00EF61AA">
        <w:rPr>
          <w:color w:val="000000"/>
        </w:rPr>
        <w:t>непроизводственной сферыРегиональной службы по</w:t>
      </w:r>
    </w:p>
    <w:p w:rsidR="00167820" w:rsidRDefault="00167820" w:rsidP="00167820">
      <w:pPr>
        <w:shd w:val="clear" w:color="auto" w:fill="FFFFFF"/>
        <w:tabs>
          <w:tab w:val="left" w:pos="850"/>
        </w:tabs>
        <w:spacing w:line="302" w:lineRule="exact"/>
        <w:ind w:left="11" w:hanging="11"/>
        <w:rPr>
          <w:color w:val="000000"/>
        </w:rPr>
      </w:pPr>
      <w:r w:rsidRPr="00EF61AA">
        <w:rPr>
          <w:color w:val="000000"/>
        </w:rPr>
        <w:t xml:space="preserve">тарифам Ростовской области            </w:t>
      </w:r>
      <w:r>
        <w:rPr>
          <w:color w:val="000000"/>
        </w:rPr>
        <w:t xml:space="preserve">                                                              И.П. Кисилева</w:t>
      </w: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167820" w:rsidRDefault="00167820" w:rsidP="00EB2446">
      <w:pPr>
        <w:widowControl w:val="0"/>
        <w:autoSpaceDE w:val="0"/>
        <w:autoSpaceDN w:val="0"/>
        <w:adjustRightInd w:val="0"/>
        <w:jc w:val="right"/>
      </w:pPr>
    </w:p>
    <w:p w:rsidR="0085725F" w:rsidRDefault="0085725F" w:rsidP="00EB2446">
      <w:pPr>
        <w:widowControl w:val="0"/>
        <w:autoSpaceDE w:val="0"/>
        <w:autoSpaceDN w:val="0"/>
        <w:adjustRightInd w:val="0"/>
        <w:jc w:val="right"/>
        <w:sectPr w:rsidR="0085725F" w:rsidSect="009F62A8">
          <w:pgSz w:w="11906" w:h="16838" w:code="9"/>
          <w:pgMar w:top="1134" w:right="567" w:bottom="1134" w:left="1701" w:header="709" w:footer="709" w:gutter="0"/>
          <w:cols w:space="708"/>
          <w:docGrid w:linePitch="360"/>
        </w:sectPr>
      </w:pPr>
    </w:p>
    <w:p w:rsidR="00EB2446" w:rsidRPr="000E1CA3" w:rsidRDefault="003717CD" w:rsidP="00EB2446">
      <w:pPr>
        <w:widowControl w:val="0"/>
        <w:autoSpaceDE w:val="0"/>
        <w:autoSpaceDN w:val="0"/>
        <w:adjustRightInd w:val="0"/>
        <w:jc w:val="right"/>
      </w:pPr>
      <w:r w:rsidRPr="000E1CA3">
        <w:t xml:space="preserve">Приложение № </w:t>
      </w:r>
      <w:r w:rsidR="00D97350" w:rsidRPr="000E1CA3">
        <w:t>1</w:t>
      </w:r>
      <w:r w:rsidR="00F92180">
        <w:t>6</w:t>
      </w:r>
    </w:p>
    <w:p w:rsidR="00EB2446" w:rsidRPr="000E1CA3" w:rsidRDefault="00EB2446" w:rsidP="00EB2446">
      <w:pPr>
        <w:widowControl w:val="0"/>
        <w:autoSpaceDE w:val="0"/>
        <w:autoSpaceDN w:val="0"/>
        <w:adjustRightInd w:val="0"/>
        <w:jc w:val="right"/>
      </w:pPr>
      <w:r w:rsidRPr="000E1CA3">
        <w:t>к постановлению Региональной службы</w:t>
      </w:r>
    </w:p>
    <w:p w:rsidR="00EB2446" w:rsidRPr="000E1CA3" w:rsidRDefault="00EB2446" w:rsidP="00EB2446">
      <w:pPr>
        <w:widowControl w:val="0"/>
        <w:autoSpaceDE w:val="0"/>
        <w:autoSpaceDN w:val="0"/>
        <w:adjustRightInd w:val="0"/>
        <w:jc w:val="right"/>
      </w:pPr>
      <w:r w:rsidRPr="000E1CA3">
        <w:t>по тарифам Ростовской области</w:t>
      </w:r>
    </w:p>
    <w:p w:rsidR="00EB2446" w:rsidRPr="008215C3" w:rsidRDefault="00B429B4" w:rsidP="00EB2446">
      <w:pPr>
        <w:widowControl w:val="0"/>
        <w:autoSpaceDE w:val="0"/>
        <w:autoSpaceDN w:val="0"/>
        <w:adjustRightInd w:val="0"/>
        <w:jc w:val="right"/>
      </w:pPr>
      <w:r w:rsidRPr="000E1CA3">
        <w:t xml:space="preserve">от </w:t>
      </w:r>
      <w:r w:rsidR="00101922">
        <w:t>20</w:t>
      </w:r>
      <w:r w:rsidRPr="000E1CA3">
        <w:t>.</w:t>
      </w:r>
      <w:r w:rsidR="00FC5CFB" w:rsidRPr="000E1CA3">
        <w:t>12</w:t>
      </w:r>
      <w:r w:rsidR="003717CD" w:rsidRPr="000E1CA3">
        <w:t>.202</w:t>
      </w:r>
      <w:r w:rsidR="00101922">
        <w:t>1</w:t>
      </w:r>
      <w:r w:rsidR="00EB2446" w:rsidRPr="000E1CA3">
        <w:t xml:space="preserve"> № </w:t>
      </w:r>
      <w:r w:rsidR="00C964FF" w:rsidRPr="000A3DFE">
        <w:t>71</w:t>
      </w:r>
      <w:r w:rsidR="003717CD" w:rsidRPr="000E1CA3">
        <w:t>/</w:t>
      </w:r>
      <w:r w:rsidR="004244B0">
        <w:t>21</w:t>
      </w:r>
    </w:p>
    <w:p w:rsidR="00EB2446" w:rsidRPr="00036793" w:rsidRDefault="00EB2446" w:rsidP="00EB2446">
      <w:pPr>
        <w:widowControl w:val="0"/>
        <w:autoSpaceDE w:val="0"/>
        <w:autoSpaceDN w:val="0"/>
        <w:adjustRightInd w:val="0"/>
        <w:jc w:val="center"/>
        <w:rPr>
          <w:bCs/>
        </w:rPr>
      </w:pPr>
    </w:p>
    <w:p w:rsidR="003E5083" w:rsidRDefault="00EB2446" w:rsidP="00EB2446">
      <w:pPr>
        <w:widowControl w:val="0"/>
        <w:autoSpaceDE w:val="0"/>
        <w:autoSpaceDN w:val="0"/>
        <w:adjustRightInd w:val="0"/>
        <w:jc w:val="center"/>
        <w:rPr>
          <w:bCs/>
          <w:szCs w:val="22"/>
        </w:rPr>
      </w:pPr>
      <w:r w:rsidRPr="00036793">
        <w:rPr>
          <w:bCs/>
          <w:szCs w:val="22"/>
        </w:rPr>
        <w:t xml:space="preserve">Производственная программа </w:t>
      </w:r>
      <w:r w:rsidRPr="0069142D">
        <w:rPr>
          <w:bCs/>
          <w:sz w:val="22"/>
          <w:szCs w:val="22"/>
        </w:rPr>
        <w:t>ГУП РО «УРСВ»</w:t>
      </w:r>
      <w:r>
        <w:rPr>
          <w:bCs/>
          <w:szCs w:val="22"/>
        </w:rPr>
        <w:t xml:space="preserve">, </w:t>
      </w:r>
      <w:r w:rsidR="003E5083">
        <w:rPr>
          <w:bCs/>
          <w:szCs w:val="22"/>
        </w:rPr>
        <w:t>филиал «Красносулинский»</w:t>
      </w:r>
      <w:r>
        <w:rPr>
          <w:bCs/>
          <w:szCs w:val="22"/>
        </w:rPr>
        <w:t xml:space="preserve">, </w:t>
      </w:r>
    </w:p>
    <w:p w:rsidR="00FC5CFB" w:rsidRDefault="00EB2446" w:rsidP="00EB2446">
      <w:pPr>
        <w:widowControl w:val="0"/>
        <w:autoSpaceDE w:val="0"/>
        <w:autoSpaceDN w:val="0"/>
        <w:adjustRightInd w:val="0"/>
        <w:jc w:val="center"/>
        <w:rPr>
          <w:bCs/>
          <w:szCs w:val="22"/>
        </w:rPr>
      </w:pPr>
      <w:r>
        <w:rPr>
          <w:bCs/>
          <w:szCs w:val="22"/>
        </w:rPr>
        <w:t xml:space="preserve">в сфере водоотведения </w:t>
      </w:r>
      <w:r w:rsidRPr="00EB2446">
        <w:rPr>
          <w:bCs/>
          <w:szCs w:val="22"/>
        </w:rPr>
        <w:t xml:space="preserve">с момента официального </w:t>
      </w:r>
      <w:r>
        <w:rPr>
          <w:bCs/>
          <w:szCs w:val="22"/>
        </w:rPr>
        <w:t>опубликования постановления</w:t>
      </w:r>
    </w:p>
    <w:p w:rsidR="00EB2446" w:rsidRPr="00036793" w:rsidRDefault="00EB2446" w:rsidP="00EB2446">
      <w:pPr>
        <w:widowControl w:val="0"/>
        <w:autoSpaceDE w:val="0"/>
        <w:autoSpaceDN w:val="0"/>
        <w:adjustRightInd w:val="0"/>
        <w:jc w:val="center"/>
        <w:rPr>
          <w:bCs/>
          <w:szCs w:val="22"/>
        </w:rPr>
      </w:pPr>
      <w:r>
        <w:rPr>
          <w:bCs/>
          <w:szCs w:val="22"/>
        </w:rPr>
        <w:t xml:space="preserve"> по </w:t>
      </w:r>
      <w:r w:rsidRPr="00EB2446">
        <w:rPr>
          <w:bCs/>
          <w:szCs w:val="22"/>
        </w:rPr>
        <w:t>31 декабря 2022 года</w:t>
      </w:r>
    </w:p>
    <w:p w:rsidR="00EB2446" w:rsidRPr="00036793" w:rsidRDefault="00EB2446" w:rsidP="00EB2446">
      <w:pPr>
        <w:widowControl w:val="0"/>
        <w:autoSpaceDE w:val="0"/>
        <w:autoSpaceDN w:val="0"/>
        <w:adjustRightInd w:val="0"/>
        <w:jc w:val="both"/>
      </w:pPr>
    </w:p>
    <w:p w:rsidR="00EB2446" w:rsidRPr="00036793" w:rsidRDefault="00EB2446" w:rsidP="00EB2446">
      <w:pPr>
        <w:widowControl w:val="0"/>
        <w:numPr>
          <w:ilvl w:val="0"/>
          <w:numId w:val="5"/>
        </w:numPr>
        <w:autoSpaceDE w:val="0"/>
        <w:autoSpaceDN w:val="0"/>
        <w:adjustRightInd w:val="0"/>
        <w:jc w:val="both"/>
      </w:pPr>
      <w:r w:rsidRPr="00036793">
        <w:t>Паспорт производственной программы</w:t>
      </w:r>
    </w:p>
    <w:p w:rsidR="00EB2446" w:rsidRPr="00036793" w:rsidRDefault="00EB2446" w:rsidP="00EB2446">
      <w:pPr>
        <w:widowControl w:val="0"/>
        <w:autoSpaceDE w:val="0"/>
        <w:autoSpaceDN w:val="0"/>
        <w:adjustRightInd w:val="0"/>
        <w:ind w:left="900"/>
        <w:jc w:val="both"/>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4853"/>
        <w:gridCol w:w="4786"/>
      </w:tblGrid>
      <w:tr w:rsidR="00EB2446" w:rsidRPr="00E625E3" w:rsidTr="009F62A8">
        <w:trPr>
          <w:trHeight w:val="910"/>
          <w:tblCellSpacing w:w="5" w:type="nil"/>
        </w:trPr>
        <w:tc>
          <w:tcPr>
            <w:tcW w:w="4853" w:type="dxa"/>
            <w:vAlign w:val="center"/>
          </w:tcPr>
          <w:p w:rsidR="00EB2446" w:rsidRPr="00E625E3" w:rsidRDefault="00EB2446" w:rsidP="00EA4761">
            <w:pPr>
              <w:widowControl w:val="0"/>
              <w:autoSpaceDE w:val="0"/>
              <w:autoSpaceDN w:val="0"/>
              <w:adjustRightInd w:val="0"/>
            </w:pPr>
            <w:r w:rsidRPr="00E625E3">
              <w:rPr>
                <w:sz w:val="22"/>
                <w:szCs w:val="22"/>
              </w:rPr>
              <w:t>Наименование и местонахождение регулируемой организации</w:t>
            </w:r>
          </w:p>
        </w:tc>
        <w:tc>
          <w:tcPr>
            <w:tcW w:w="4786" w:type="dxa"/>
            <w:vAlign w:val="center"/>
          </w:tcPr>
          <w:p w:rsidR="00EB2446" w:rsidRDefault="00EB2446" w:rsidP="00EA4761">
            <w:pPr>
              <w:rPr>
                <w:bCs/>
              </w:rPr>
            </w:pPr>
            <w:r w:rsidRPr="00E625E3">
              <w:rPr>
                <w:bCs/>
                <w:sz w:val="22"/>
                <w:szCs w:val="22"/>
              </w:rPr>
              <w:t xml:space="preserve">ГУП РО «УРСВ», </w:t>
            </w:r>
          </w:p>
          <w:p w:rsidR="00EB2446" w:rsidRPr="00E625E3" w:rsidRDefault="00757FB0" w:rsidP="00EA4761">
            <w:r>
              <w:rPr>
                <w:sz w:val="22"/>
                <w:szCs w:val="22"/>
              </w:rPr>
              <w:t>ул. Новомосковская, 21-23,  оф. 412, г. Ростов-на-Дону, Ростовская область, 344112</w:t>
            </w:r>
          </w:p>
        </w:tc>
      </w:tr>
      <w:tr w:rsidR="00EB2446" w:rsidRPr="00E625E3" w:rsidTr="009F62A8">
        <w:trPr>
          <w:trHeight w:val="577"/>
          <w:tblCellSpacing w:w="5" w:type="nil"/>
        </w:trPr>
        <w:tc>
          <w:tcPr>
            <w:tcW w:w="4853" w:type="dxa"/>
            <w:vAlign w:val="center"/>
          </w:tcPr>
          <w:p w:rsidR="00EB2446" w:rsidRPr="00E625E3" w:rsidRDefault="00EB2446" w:rsidP="00EA4761">
            <w:pPr>
              <w:widowControl w:val="0"/>
              <w:autoSpaceDE w:val="0"/>
              <w:autoSpaceDN w:val="0"/>
              <w:adjustRightInd w:val="0"/>
            </w:pPr>
            <w:r w:rsidRPr="00E625E3">
              <w:rPr>
                <w:sz w:val="22"/>
                <w:szCs w:val="22"/>
              </w:rPr>
              <w:t>Период реализации производственной программы</w:t>
            </w:r>
          </w:p>
        </w:tc>
        <w:tc>
          <w:tcPr>
            <w:tcW w:w="4786" w:type="dxa"/>
            <w:vAlign w:val="center"/>
          </w:tcPr>
          <w:p w:rsidR="00EB2446" w:rsidRPr="00E625E3" w:rsidRDefault="00EB2446" w:rsidP="00EB2446">
            <w:r w:rsidRPr="00EB2446">
              <w:rPr>
                <w:sz w:val="22"/>
                <w:szCs w:val="22"/>
              </w:rPr>
              <w:t xml:space="preserve">с момента официального </w:t>
            </w:r>
            <w:r>
              <w:rPr>
                <w:sz w:val="22"/>
                <w:szCs w:val="22"/>
              </w:rPr>
              <w:t xml:space="preserve">опубликования постановления по </w:t>
            </w:r>
            <w:r w:rsidRPr="00EB2446">
              <w:rPr>
                <w:sz w:val="22"/>
                <w:szCs w:val="22"/>
              </w:rPr>
              <w:t>31 декабря 2022 года</w:t>
            </w:r>
          </w:p>
        </w:tc>
      </w:tr>
      <w:tr w:rsidR="00EB2446" w:rsidRPr="00E625E3" w:rsidTr="009F62A8">
        <w:trPr>
          <w:trHeight w:val="853"/>
          <w:tblCellSpacing w:w="5" w:type="nil"/>
        </w:trPr>
        <w:tc>
          <w:tcPr>
            <w:tcW w:w="4853" w:type="dxa"/>
            <w:vAlign w:val="center"/>
          </w:tcPr>
          <w:p w:rsidR="00EB2446" w:rsidRPr="00E625E3" w:rsidRDefault="00EB2446" w:rsidP="00EA4761">
            <w:pPr>
              <w:widowControl w:val="0"/>
              <w:autoSpaceDE w:val="0"/>
              <w:autoSpaceDN w:val="0"/>
              <w:adjustRightInd w:val="0"/>
            </w:pPr>
            <w:r w:rsidRPr="00E625E3">
              <w:rPr>
                <w:sz w:val="22"/>
                <w:szCs w:val="22"/>
              </w:rPr>
              <w:t>Наименование и местонахождение уполномоченного органа, утвердившего производственную программу</w:t>
            </w:r>
          </w:p>
        </w:tc>
        <w:tc>
          <w:tcPr>
            <w:tcW w:w="4786" w:type="dxa"/>
            <w:vAlign w:val="center"/>
          </w:tcPr>
          <w:p w:rsidR="00EB2446" w:rsidRPr="00E625E3" w:rsidRDefault="00EB2446" w:rsidP="00EA4761">
            <w:r w:rsidRPr="00E625E3">
              <w:rPr>
                <w:sz w:val="22"/>
                <w:szCs w:val="22"/>
              </w:rPr>
              <w:t xml:space="preserve">Региональная служба по тарифам Ростовской области </w:t>
            </w:r>
          </w:p>
          <w:p w:rsidR="00EB2446" w:rsidRPr="00E625E3" w:rsidRDefault="00EB2446" w:rsidP="00EA4761">
            <w:r w:rsidRPr="00E625E3">
              <w:rPr>
                <w:sz w:val="22"/>
                <w:szCs w:val="22"/>
              </w:rPr>
              <w:t>ул. М.Горького, 295, г. Ростов-на-Дону</w:t>
            </w:r>
            <w:r w:rsidR="00757FB0">
              <w:rPr>
                <w:sz w:val="22"/>
                <w:szCs w:val="22"/>
              </w:rPr>
              <w:t>, 344019</w:t>
            </w:r>
          </w:p>
        </w:tc>
      </w:tr>
      <w:tr w:rsidR="00EB2446" w:rsidRPr="00E625E3" w:rsidTr="009F62A8">
        <w:trPr>
          <w:trHeight w:val="532"/>
          <w:tblCellSpacing w:w="5" w:type="nil"/>
        </w:trPr>
        <w:tc>
          <w:tcPr>
            <w:tcW w:w="4853" w:type="dxa"/>
            <w:vAlign w:val="center"/>
          </w:tcPr>
          <w:p w:rsidR="00EB2446" w:rsidRPr="00E625E3" w:rsidRDefault="00EB2446" w:rsidP="00EA4761">
            <w:pPr>
              <w:widowControl w:val="0"/>
              <w:autoSpaceDE w:val="0"/>
              <w:autoSpaceDN w:val="0"/>
              <w:adjustRightInd w:val="0"/>
            </w:pPr>
            <w:r w:rsidRPr="00E625E3">
              <w:rPr>
                <w:sz w:val="22"/>
                <w:szCs w:val="22"/>
              </w:rPr>
              <w:t xml:space="preserve">Обслуживаемая территория </w:t>
            </w:r>
          </w:p>
        </w:tc>
        <w:tc>
          <w:tcPr>
            <w:tcW w:w="4786" w:type="dxa"/>
            <w:vAlign w:val="center"/>
          </w:tcPr>
          <w:p w:rsidR="00EB2446" w:rsidRPr="00E625E3" w:rsidRDefault="00EB2446" w:rsidP="00EA4761">
            <w:r w:rsidRPr="00E625E3">
              <w:rPr>
                <w:sz w:val="22"/>
                <w:szCs w:val="22"/>
              </w:rPr>
              <w:t>Красносулинское городское поселение Красносулинского района Ростовской области</w:t>
            </w:r>
          </w:p>
        </w:tc>
      </w:tr>
    </w:tbl>
    <w:p w:rsidR="00EB2446" w:rsidRDefault="00EB2446" w:rsidP="00EB2446">
      <w:pPr>
        <w:widowControl w:val="0"/>
        <w:autoSpaceDE w:val="0"/>
        <w:autoSpaceDN w:val="0"/>
        <w:adjustRightInd w:val="0"/>
        <w:ind w:firstLine="540"/>
        <w:jc w:val="both"/>
        <w:rPr>
          <w:highlight w:val="yellow"/>
        </w:rPr>
      </w:pPr>
    </w:p>
    <w:p w:rsidR="00EB2446" w:rsidRPr="00F36713" w:rsidRDefault="00EB2446" w:rsidP="00EB2446">
      <w:pPr>
        <w:widowControl w:val="0"/>
        <w:autoSpaceDE w:val="0"/>
        <w:autoSpaceDN w:val="0"/>
        <w:adjustRightInd w:val="0"/>
        <w:ind w:firstLine="540"/>
        <w:jc w:val="both"/>
      </w:pPr>
      <w:r w:rsidRPr="00F36713">
        <w:t>2. Планируемый объем принимаемых сточных вод</w:t>
      </w:r>
    </w:p>
    <w:tbl>
      <w:tblPr>
        <w:tblpPr w:leftFromText="180" w:rightFromText="180" w:vertAnchor="text" w:horzAnchor="margin" w:tblpY="153"/>
        <w:tblW w:w="4810" w:type="pct"/>
        <w:tblLayout w:type="fixed"/>
        <w:tblLook w:val="0000"/>
      </w:tblPr>
      <w:tblGrid>
        <w:gridCol w:w="503"/>
        <w:gridCol w:w="3294"/>
        <w:gridCol w:w="1274"/>
        <w:gridCol w:w="1818"/>
        <w:gridCol w:w="794"/>
        <w:gridCol w:w="842"/>
        <w:gridCol w:w="946"/>
        <w:gridCol w:w="9"/>
      </w:tblGrid>
      <w:tr w:rsidR="00EB2446" w:rsidRPr="00EB2446" w:rsidTr="009F62A8">
        <w:trPr>
          <w:trHeight w:val="301"/>
        </w:trPr>
        <w:tc>
          <w:tcPr>
            <w:tcW w:w="26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B2446" w:rsidRPr="00EB2446" w:rsidRDefault="00EB2446" w:rsidP="00EA4761">
            <w:pPr>
              <w:jc w:val="center"/>
              <w:rPr>
                <w:bCs/>
                <w:sz w:val="21"/>
                <w:szCs w:val="21"/>
              </w:rPr>
            </w:pPr>
            <w:r w:rsidRPr="00EB2446">
              <w:rPr>
                <w:bCs/>
                <w:sz w:val="21"/>
                <w:szCs w:val="21"/>
              </w:rPr>
              <w:t>№ п/п</w:t>
            </w:r>
          </w:p>
        </w:tc>
        <w:tc>
          <w:tcPr>
            <w:tcW w:w="173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B2446" w:rsidRPr="00EB2446" w:rsidRDefault="00EB2446" w:rsidP="00EA4761">
            <w:pPr>
              <w:jc w:val="center"/>
              <w:rPr>
                <w:bCs/>
                <w:sz w:val="21"/>
                <w:szCs w:val="21"/>
              </w:rPr>
            </w:pPr>
            <w:r w:rsidRPr="00EB2446">
              <w:rPr>
                <w:bCs/>
                <w:sz w:val="21"/>
                <w:szCs w:val="21"/>
              </w:rPr>
              <w:t>Показатели производственной деятельности</w:t>
            </w:r>
          </w:p>
        </w:tc>
        <w:tc>
          <w:tcPr>
            <w:tcW w:w="67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B2446" w:rsidRPr="00EB2446" w:rsidRDefault="00EB2446" w:rsidP="00EA4761">
            <w:pPr>
              <w:jc w:val="center"/>
              <w:rPr>
                <w:bCs/>
                <w:sz w:val="21"/>
                <w:szCs w:val="21"/>
              </w:rPr>
            </w:pPr>
            <w:r w:rsidRPr="00EB2446">
              <w:rPr>
                <w:bCs/>
                <w:sz w:val="21"/>
                <w:szCs w:val="21"/>
              </w:rPr>
              <w:t>Единица измерения</w:t>
            </w:r>
          </w:p>
        </w:tc>
        <w:tc>
          <w:tcPr>
            <w:tcW w:w="2326" w:type="pct"/>
            <w:gridSpan w:val="5"/>
            <w:tcBorders>
              <w:top w:val="single" w:sz="4" w:space="0" w:color="auto"/>
              <w:left w:val="nil"/>
              <w:bottom w:val="single" w:sz="4" w:space="0" w:color="auto"/>
              <w:right w:val="single" w:sz="4" w:space="0" w:color="auto"/>
            </w:tcBorders>
            <w:shd w:val="clear" w:color="auto" w:fill="auto"/>
            <w:vAlign w:val="center"/>
          </w:tcPr>
          <w:p w:rsidR="00EB2446" w:rsidRPr="00F1078F" w:rsidRDefault="00EB2446" w:rsidP="00101922">
            <w:pPr>
              <w:jc w:val="center"/>
              <w:rPr>
                <w:bCs/>
                <w:sz w:val="21"/>
                <w:szCs w:val="21"/>
                <w:lang w:val="en-US"/>
              </w:rPr>
            </w:pPr>
            <w:r w:rsidRPr="00EB2446">
              <w:rPr>
                <w:bCs/>
                <w:sz w:val="21"/>
                <w:szCs w:val="21"/>
              </w:rPr>
              <w:t>Величина показателя</w:t>
            </w:r>
          </w:p>
        </w:tc>
      </w:tr>
      <w:tr w:rsidR="00B429B4" w:rsidRPr="00EB2446" w:rsidTr="009F62A8">
        <w:trPr>
          <w:gridAfter w:val="1"/>
          <w:wAfter w:w="5" w:type="pct"/>
          <w:trHeight w:val="535"/>
        </w:trPr>
        <w:tc>
          <w:tcPr>
            <w:tcW w:w="265" w:type="pct"/>
            <w:vMerge/>
            <w:tcBorders>
              <w:top w:val="single" w:sz="4" w:space="0" w:color="auto"/>
              <w:left w:val="single" w:sz="4" w:space="0" w:color="auto"/>
              <w:bottom w:val="single" w:sz="4" w:space="0" w:color="auto"/>
              <w:right w:val="single" w:sz="4" w:space="0" w:color="auto"/>
            </w:tcBorders>
            <w:vAlign w:val="center"/>
          </w:tcPr>
          <w:p w:rsidR="00EB2446" w:rsidRPr="00EB2446" w:rsidRDefault="00EB2446" w:rsidP="00EA4761">
            <w:pPr>
              <w:rPr>
                <w:bCs/>
                <w:sz w:val="21"/>
                <w:szCs w:val="21"/>
              </w:rPr>
            </w:pPr>
          </w:p>
        </w:tc>
        <w:tc>
          <w:tcPr>
            <w:tcW w:w="1737" w:type="pct"/>
            <w:vMerge/>
            <w:tcBorders>
              <w:top w:val="single" w:sz="4" w:space="0" w:color="auto"/>
              <w:left w:val="single" w:sz="4" w:space="0" w:color="auto"/>
              <w:bottom w:val="single" w:sz="4" w:space="0" w:color="auto"/>
              <w:right w:val="single" w:sz="4" w:space="0" w:color="auto"/>
            </w:tcBorders>
            <w:vAlign w:val="center"/>
          </w:tcPr>
          <w:p w:rsidR="00EB2446" w:rsidRPr="00EB2446" w:rsidRDefault="00EB2446" w:rsidP="00EA4761">
            <w:pPr>
              <w:rPr>
                <w:bCs/>
                <w:sz w:val="21"/>
                <w:szCs w:val="21"/>
              </w:rPr>
            </w:pPr>
          </w:p>
        </w:tc>
        <w:tc>
          <w:tcPr>
            <w:tcW w:w="672" w:type="pct"/>
            <w:vMerge/>
            <w:tcBorders>
              <w:top w:val="single" w:sz="4" w:space="0" w:color="auto"/>
              <w:left w:val="single" w:sz="4" w:space="0" w:color="auto"/>
              <w:bottom w:val="single" w:sz="4" w:space="0" w:color="auto"/>
              <w:right w:val="single" w:sz="4" w:space="0" w:color="auto"/>
            </w:tcBorders>
            <w:vAlign w:val="center"/>
          </w:tcPr>
          <w:p w:rsidR="00EB2446" w:rsidRPr="00EB2446" w:rsidRDefault="00EB2446" w:rsidP="00EA4761">
            <w:pPr>
              <w:rPr>
                <w:bCs/>
                <w:sz w:val="21"/>
                <w:szCs w:val="21"/>
              </w:rPr>
            </w:pPr>
          </w:p>
        </w:tc>
        <w:tc>
          <w:tcPr>
            <w:tcW w:w="959" w:type="pct"/>
            <w:tcBorders>
              <w:top w:val="nil"/>
              <w:left w:val="nil"/>
              <w:bottom w:val="single" w:sz="4" w:space="0" w:color="auto"/>
              <w:right w:val="single" w:sz="4" w:space="0" w:color="auto"/>
            </w:tcBorders>
            <w:shd w:val="clear" w:color="auto" w:fill="auto"/>
            <w:vAlign w:val="center"/>
          </w:tcPr>
          <w:p w:rsidR="00EB2446" w:rsidRPr="00EB2446" w:rsidRDefault="00EB2446" w:rsidP="00EA4761">
            <w:pPr>
              <w:jc w:val="center"/>
              <w:rPr>
                <w:sz w:val="21"/>
                <w:szCs w:val="21"/>
              </w:rPr>
            </w:pPr>
            <w:r w:rsidRPr="00EB2446">
              <w:rPr>
                <w:sz w:val="21"/>
                <w:szCs w:val="21"/>
              </w:rPr>
              <w:t>с момента официального опубликования постановления по 31.12.2019*</w:t>
            </w:r>
          </w:p>
        </w:tc>
        <w:tc>
          <w:tcPr>
            <w:tcW w:w="419" w:type="pct"/>
            <w:tcBorders>
              <w:top w:val="nil"/>
              <w:left w:val="nil"/>
              <w:bottom w:val="single" w:sz="4" w:space="0" w:color="auto"/>
              <w:right w:val="single" w:sz="4" w:space="0" w:color="auto"/>
            </w:tcBorders>
            <w:vAlign w:val="center"/>
          </w:tcPr>
          <w:p w:rsidR="00EB2446" w:rsidRPr="00EB2446" w:rsidRDefault="00EB2446" w:rsidP="00EA4761">
            <w:pPr>
              <w:jc w:val="center"/>
              <w:rPr>
                <w:sz w:val="21"/>
                <w:szCs w:val="21"/>
              </w:rPr>
            </w:pPr>
            <w:r w:rsidRPr="00EB2446">
              <w:rPr>
                <w:sz w:val="21"/>
                <w:szCs w:val="21"/>
              </w:rPr>
              <w:t>2020 год</w:t>
            </w:r>
          </w:p>
        </w:tc>
        <w:tc>
          <w:tcPr>
            <w:tcW w:w="444" w:type="pct"/>
            <w:tcBorders>
              <w:top w:val="nil"/>
              <w:left w:val="nil"/>
              <w:bottom w:val="single" w:sz="4" w:space="0" w:color="auto"/>
              <w:right w:val="single" w:sz="4" w:space="0" w:color="auto"/>
            </w:tcBorders>
            <w:vAlign w:val="center"/>
          </w:tcPr>
          <w:p w:rsidR="00EB2446" w:rsidRPr="00EB2446" w:rsidRDefault="00EB2446" w:rsidP="00EA4761">
            <w:pPr>
              <w:jc w:val="center"/>
              <w:rPr>
                <w:sz w:val="21"/>
                <w:szCs w:val="21"/>
              </w:rPr>
            </w:pPr>
            <w:r w:rsidRPr="00EB2446">
              <w:rPr>
                <w:sz w:val="21"/>
                <w:szCs w:val="21"/>
              </w:rPr>
              <w:t>2021 год</w:t>
            </w:r>
          </w:p>
        </w:tc>
        <w:tc>
          <w:tcPr>
            <w:tcW w:w="499" w:type="pct"/>
            <w:tcBorders>
              <w:top w:val="nil"/>
              <w:left w:val="nil"/>
              <w:bottom w:val="single" w:sz="4" w:space="0" w:color="auto"/>
              <w:right w:val="single" w:sz="4" w:space="0" w:color="auto"/>
            </w:tcBorders>
            <w:vAlign w:val="center"/>
          </w:tcPr>
          <w:p w:rsidR="00EB2446" w:rsidRPr="004F341A" w:rsidRDefault="00EB2446" w:rsidP="00EA4761">
            <w:pPr>
              <w:jc w:val="center"/>
              <w:rPr>
                <w:sz w:val="21"/>
                <w:szCs w:val="21"/>
              </w:rPr>
            </w:pPr>
            <w:r w:rsidRPr="004F341A">
              <w:rPr>
                <w:sz w:val="21"/>
                <w:szCs w:val="21"/>
              </w:rPr>
              <w:t>2022 год</w:t>
            </w:r>
          </w:p>
        </w:tc>
      </w:tr>
      <w:tr w:rsidR="007D79A4" w:rsidRPr="00EB2446" w:rsidTr="009F62A8">
        <w:trPr>
          <w:gridAfter w:val="1"/>
          <w:wAfter w:w="5" w:type="pct"/>
          <w:trHeight w:hRule="exact" w:val="590"/>
        </w:trPr>
        <w:tc>
          <w:tcPr>
            <w:tcW w:w="265" w:type="pct"/>
            <w:tcBorders>
              <w:top w:val="nil"/>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bCs/>
                <w:sz w:val="21"/>
                <w:szCs w:val="21"/>
              </w:rPr>
            </w:pPr>
            <w:r w:rsidRPr="00EB2446">
              <w:rPr>
                <w:bCs/>
                <w:sz w:val="21"/>
                <w:szCs w:val="21"/>
              </w:rPr>
              <w:t>1</w:t>
            </w:r>
          </w:p>
        </w:tc>
        <w:tc>
          <w:tcPr>
            <w:tcW w:w="1737" w:type="pct"/>
            <w:tcBorders>
              <w:top w:val="nil"/>
              <w:left w:val="single" w:sz="4" w:space="0" w:color="auto"/>
              <w:bottom w:val="single" w:sz="4" w:space="0" w:color="auto"/>
              <w:right w:val="single" w:sz="4" w:space="0" w:color="auto"/>
            </w:tcBorders>
            <w:shd w:val="clear" w:color="auto" w:fill="auto"/>
            <w:vAlign w:val="center"/>
          </w:tcPr>
          <w:p w:rsidR="007D79A4" w:rsidRPr="00EB2446" w:rsidRDefault="007D79A4" w:rsidP="007D79A4">
            <w:pPr>
              <w:rPr>
                <w:bCs/>
                <w:sz w:val="21"/>
                <w:szCs w:val="21"/>
              </w:rPr>
            </w:pPr>
            <w:r w:rsidRPr="00EB2446">
              <w:rPr>
                <w:bCs/>
                <w:sz w:val="21"/>
                <w:szCs w:val="21"/>
              </w:rPr>
              <w:t>Объем сточных вод, принятых у абонентов</w:t>
            </w:r>
          </w:p>
        </w:tc>
        <w:tc>
          <w:tcPr>
            <w:tcW w:w="672" w:type="pct"/>
            <w:tcBorders>
              <w:top w:val="nil"/>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тыс.куб.м</w:t>
            </w:r>
          </w:p>
        </w:tc>
        <w:tc>
          <w:tcPr>
            <w:tcW w:w="959" w:type="pct"/>
            <w:tcBorders>
              <w:top w:val="nil"/>
              <w:left w:val="nil"/>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742,79</w:t>
            </w:r>
          </w:p>
        </w:tc>
        <w:tc>
          <w:tcPr>
            <w:tcW w:w="419" w:type="pct"/>
            <w:tcBorders>
              <w:top w:val="nil"/>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742,79</w:t>
            </w:r>
          </w:p>
        </w:tc>
        <w:tc>
          <w:tcPr>
            <w:tcW w:w="444" w:type="pct"/>
            <w:tcBorders>
              <w:top w:val="nil"/>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742,79</w:t>
            </w:r>
          </w:p>
        </w:tc>
        <w:tc>
          <w:tcPr>
            <w:tcW w:w="499" w:type="pct"/>
            <w:tcBorders>
              <w:top w:val="nil"/>
              <w:left w:val="nil"/>
              <w:bottom w:val="single" w:sz="4" w:space="0" w:color="auto"/>
              <w:right w:val="single" w:sz="4" w:space="0" w:color="auto"/>
            </w:tcBorders>
            <w:vAlign w:val="center"/>
          </w:tcPr>
          <w:p w:rsidR="007D79A4" w:rsidRPr="004F341A" w:rsidRDefault="007D79A4" w:rsidP="004F341A">
            <w:pPr>
              <w:jc w:val="center"/>
              <w:rPr>
                <w:sz w:val="21"/>
                <w:szCs w:val="21"/>
              </w:rPr>
            </w:pPr>
            <w:r w:rsidRPr="004F341A">
              <w:rPr>
                <w:sz w:val="21"/>
                <w:szCs w:val="21"/>
              </w:rPr>
              <w:t>742,</w:t>
            </w:r>
            <w:r w:rsidR="004F341A" w:rsidRPr="004F341A">
              <w:rPr>
                <w:sz w:val="21"/>
                <w:szCs w:val="21"/>
              </w:rPr>
              <w:t>82</w:t>
            </w:r>
          </w:p>
        </w:tc>
      </w:tr>
      <w:tr w:rsidR="007D79A4" w:rsidRPr="00EB2446" w:rsidTr="009F62A8">
        <w:trPr>
          <w:gridAfter w:val="1"/>
          <w:wAfter w:w="5" w:type="pct"/>
          <w:trHeight w:val="408"/>
        </w:trPr>
        <w:tc>
          <w:tcPr>
            <w:tcW w:w="265" w:type="pct"/>
            <w:vMerge w:val="restart"/>
            <w:tcBorders>
              <w:top w:val="nil"/>
              <w:left w:val="single" w:sz="4" w:space="0" w:color="auto"/>
              <w:right w:val="single" w:sz="4" w:space="0" w:color="auto"/>
            </w:tcBorders>
            <w:shd w:val="clear" w:color="auto" w:fill="auto"/>
            <w:noWrap/>
            <w:vAlign w:val="center"/>
          </w:tcPr>
          <w:p w:rsidR="007D79A4" w:rsidRPr="00EB2446" w:rsidRDefault="007D79A4" w:rsidP="007D79A4">
            <w:pPr>
              <w:jc w:val="center"/>
              <w:rPr>
                <w:bCs/>
                <w:sz w:val="21"/>
                <w:szCs w:val="21"/>
              </w:rPr>
            </w:pPr>
          </w:p>
        </w:tc>
        <w:tc>
          <w:tcPr>
            <w:tcW w:w="1737" w:type="pct"/>
            <w:tcBorders>
              <w:top w:val="nil"/>
              <w:left w:val="single" w:sz="4" w:space="0" w:color="auto"/>
              <w:bottom w:val="single" w:sz="4" w:space="0" w:color="auto"/>
              <w:right w:val="single" w:sz="4" w:space="0" w:color="auto"/>
            </w:tcBorders>
            <w:shd w:val="clear" w:color="auto" w:fill="auto"/>
            <w:vAlign w:val="center"/>
          </w:tcPr>
          <w:p w:rsidR="007D79A4" w:rsidRPr="00EB2446" w:rsidRDefault="007D79A4" w:rsidP="007D79A4">
            <w:pPr>
              <w:rPr>
                <w:sz w:val="21"/>
                <w:szCs w:val="21"/>
              </w:rPr>
            </w:pPr>
            <w:r w:rsidRPr="00EB2446">
              <w:rPr>
                <w:sz w:val="21"/>
                <w:szCs w:val="21"/>
              </w:rPr>
              <w:t>-  от собственных абонентов (население)</w:t>
            </w:r>
          </w:p>
        </w:tc>
        <w:tc>
          <w:tcPr>
            <w:tcW w:w="672" w:type="pct"/>
            <w:tcBorders>
              <w:top w:val="nil"/>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тыс.куб.м</w:t>
            </w:r>
          </w:p>
        </w:tc>
        <w:tc>
          <w:tcPr>
            <w:tcW w:w="959" w:type="pct"/>
            <w:tcBorders>
              <w:top w:val="nil"/>
              <w:left w:val="nil"/>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333,09</w:t>
            </w:r>
          </w:p>
        </w:tc>
        <w:tc>
          <w:tcPr>
            <w:tcW w:w="419" w:type="pct"/>
            <w:tcBorders>
              <w:top w:val="nil"/>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333,09</w:t>
            </w:r>
          </w:p>
        </w:tc>
        <w:tc>
          <w:tcPr>
            <w:tcW w:w="444" w:type="pct"/>
            <w:tcBorders>
              <w:top w:val="nil"/>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333,09</w:t>
            </w:r>
          </w:p>
        </w:tc>
        <w:tc>
          <w:tcPr>
            <w:tcW w:w="499" w:type="pct"/>
            <w:tcBorders>
              <w:top w:val="nil"/>
              <w:left w:val="nil"/>
              <w:bottom w:val="single" w:sz="4" w:space="0" w:color="auto"/>
              <w:right w:val="single" w:sz="4" w:space="0" w:color="auto"/>
            </w:tcBorders>
            <w:vAlign w:val="center"/>
          </w:tcPr>
          <w:p w:rsidR="007D79A4" w:rsidRPr="004F341A" w:rsidRDefault="004F341A" w:rsidP="007D79A4">
            <w:pPr>
              <w:jc w:val="center"/>
              <w:rPr>
                <w:sz w:val="21"/>
                <w:szCs w:val="21"/>
              </w:rPr>
            </w:pPr>
            <w:r w:rsidRPr="004F341A">
              <w:rPr>
                <w:sz w:val="21"/>
                <w:szCs w:val="21"/>
              </w:rPr>
              <w:t>364,68</w:t>
            </w:r>
          </w:p>
        </w:tc>
      </w:tr>
      <w:tr w:rsidR="007D79A4" w:rsidRPr="00EB2446" w:rsidTr="009F62A8">
        <w:trPr>
          <w:gridAfter w:val="1"/>
          <w:wAfter w:w="5" w:type="pct"/>
          <w:trHeight w:val="319"/>
        </w:trPr>
        <w:tc>
          <w:tcPr>
            <w:tcW w:w="265" w:type="pct"/>
            <w:vMerge/>
            <w:tcBorders>
              <w:left w:val="single" w:sz="4" w:space="0" w:color="auto"/>
              <w:right w:val="single" w:sz="4" w:space="0" w:color="auto"/>
            </w:tcBorders>
            <w:shd w:val="clear" w:color="auto" w:fill="auto"/>
            <w:noWrap/>
            <w:vAlign w:val="center"/>
          </w:tcPr>
          <w:p w:rsidR="007D79A4" w:rsidRPr="00EB2446" w:rsidRDefault="007D79A4" w:rsidP="007D79A4">
            <w:pPr>
              <w:jc w:val="center"/>
              <w:rPr>
                <w:bCs/>
                <w:sz w:val="21"/>
                <w:szCs w:val="21"/>
              </w:rPr>
            </w:pPr>
          </w:p>
        </w:tc>
        <w:tc>
          <w:tcPr>
            <w:tcW w:w="1737" w:type="pct"/>
            <w:tcBorders>
              <w:top w:val="nil"/>
              <w:left w:val="single" w:sz="4" w:space="0" w:color="auto"/>
              <w:bottom w:val="single" w:sz="4" w:space="0" w:color="auto"/>
              <w:right w:val="single" w:sz="4" w:space="0" w:color="auto"/>
            </w:tcBorders>
            <w:shd w:val="clear" w:color="auto" w:fill="auto"/>
            <w:vAlign w:val="center"/>
          </w:tcPr>
          <w:p w:rsidR="007D79A4" w:rsidRPr="00EB2446" w:rsidRDefault="007D79A4" w:rsidP="007D79A4">
            <w:pPr>
              <w:rPr>
                <w:sz w:val="21"/>
                <w:szCs w:val="21"/>
              </w:rPr>
            </w:pPr>
            <w:r w:rsidRPr="00EB2446">
              <w:rPr>
                <w:sz w:val="21"/>
                <w:szCs w:val="21"/>
              </w:rPr>
              <w:t>- от бюджетных организаций</w:t>
            </w:r>
          </w:p>
        </w:tc>
        <w:tc>
          <w:tcPr>
            <w:tcW w:w="672" w:type="pct"/>
            <w:tcBorders>
              <w:top w:val="nil"/>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тыс.куб.м</w:t>
            </w:r>
          </w:p>
        </w:tc>
        <w:tc>
          <w:tcPr>
            <w:tcW w:w="959" w:type="pct"/>
            <w:tcBorders>
              <w:top w:val="nil"/>
              <w:left w:val="nil"/>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92,38</w:t>
            </w:r>
          </w:p>
        </w:tc>
        <w:tc>
          <w:tcPr>
            <w:tcW w:w="419" w:type="pct"/>
            <w:tcBorders>
              <w:top w:val="nil"/>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92,38</w:t>
            </w:r>
          </w:p>
        </w:tc>
        <w:tc>
          <w:tcPr>
            <w:tcW w:w="444" w:type="pct"/>
            <w:tcBorders>
              <w:top w:val="nil"/>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92,38</w:t>
            </w:r>
          </w:p>
        </w:tc>
        <w:tc>
          <w:tcPr>
            <w:tcW w:w="499" w:type="pct"/>
            <w:tcBorders>
              <w:top w:val="nil"/>
              <w:left w:val="nil"/>
              <w:bottom w:val="single" w:sz="4" w:space="0" w:color="auto"/>
              <w:right w:val="single" w:sz="4" w:space="0" w:color="auto"/>
            </w:tcBorders>
            <w:vAlign w:val="center"/>
          </w:tcPr>
          <w:p w:rsidR="007D79A4" w:rsidRPr="004F341A" w:rsidRDefault="004F341A" w:rsidP="007D79A4">
            <w:pPr>
              <w:jc w:val="center"/>
              <w:rPr>
                <w:sz w:val="21"/>
                <w:szCs w:val="21"/>
              </w:rPr>
            </w:pPr>
            <w:r w:rsidRPr="004F341A">
              <w:rPr>
                <w:sz w:val="21"/>
                <w:szCs w:val="21"/>
              </w:rPr>
              <w:t>68,31</w:t>
            </w:r>
          </w:p>
        </w:tc>
      </w:tr>
      <w:tr w:rsidR="007D79A4" w:rsidRPr="00EB2446" w:rsidTr="009F62A8">
        <w:trPr>
          <w:gridAfter w:val="1"/>
          <w:wAfter w:w="5" w:type="pct"/>
          <w:trHeight w:val="406"/>
        </w:trPr>
        <w:tc>
          <w:tcPr>
            <w:tcW w:w="265" w:type="pct"/>
            <w:vMerge/>
            <w:tcBorders>
              <w:left w:val="single" w:sz="4" w:space="0" w:color="auto"/>
              <w:right w:val="single" w:sz="4" w:space="0" w:color="auto"/>
            </w:tcBorders>
            <w:shd w:val="clear" w:color="auto" w:fill="auto"/>
            <w:noWrap/>
            <w:vAlign w:val="center"/>
          </w:tcPr>
          <w:p w:rsidR="007D79A4" w:rsidRPr="00EB2446" w:rsidRDefault="007D79A4" w:rsidP="007D79A4">
            <w:pPr>
              <w:jc w:val="center"/>
              <w:rPr>
                <w:bCs/>
                <w:sz w:val="21"/>
                <w:szCs w:val="21"/>
              </w:rPr>
            </w:pPr>
          </w:p>
        </w:tc>
        <w:tc>
          <w:tcPr>
            <w:tcW w:w="1737" w:type="pct"/>
            <w:tcBorders>
              <w:top w:val="nil"/>
              <w:left w:val="single" w:sz="4" w:space="0" w:color="auto"/>
              <w:bottom w:val="single" w:sz="4" w:space="0" w:color="auto"/>
              <w:right w:val="single" w:sz="4" w:space="0" w:color="auto"/>
            </w:tcBorders>
            <w:shd w:val="clear" w:color="auto" w:fill="auto"/>
            <w:vAlign w:val="center"/>
          </w:tcPr>
          <w:p w:rsidR="007D79A4" w:rsidRPr="00EB2446" w:rsidRDefault="007D79A4" w:rsidP="007D79A4">
            <w:pPr>
              <w:rPr>
                <w:sz w:val="21"/>
                <w:szCs w:val="21"/>
              </w:rPr>
            </w:pPr>
            <w:r w:rsidRPr="00EB2446">
              <w:rPr>
                <w:sz w:val="21"/>
                <w:szCs w:val="21"/>
              </w:rPr>
              <w:t>- от прочих потребителей</w:t>
            </w:r>
          </w:p>
        </w:tc>
        <w:tc>
          <w:tcPr>
            <w:tcW w:w="672" w:type="pct"/>
            <w:tcBorders>
              <w:top w:val="nil"/>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тыс.куб.м</w:t>
            </w:r>
          </w:p>
        </w:tc>
        <w:tc>
          <w:tcPr>
            <w:tcW w:w="959" w:type="pct"/>
            <w:tcBorders>
              <w:top w:val="nil"/>
              <w:left w:val="nil"/>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317,32</w:t>
            </w:r>
          </w:p>
        </w:tc>
        <w:tc>
          <w:tcPr>
            <w:tcW w:w="419" w:type="pct"/>
            <w:tcBorders>
              <w:top w:val="nil"/>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317,32</w:t>
            </w:r>
          </w:p>
        </w:tc>
        <w:tc>
          <w:tcPr>
            <w:tcW w:w="444" w:type="pct"/>
            <w:tcBorders>
              <w:top w:val="nil"/>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317,32</w:t>
            </w:r>
          </w:p>
        </w:tc>
        <w:tc>
          <w:tcPr>
            <w:tcW w:w="499" w:type="pct"/>
            <w:tcBorders>
              <w:top w:val="nil"/>
              <w:left w:val="nil"/>
              <w:bottom w:val="single" w:sz="4" w:space="0" w:color="auto"/>
              <w:right w:val="single" w:sz="4" w:space="0" w:color="auto"/>
            </w:tcBorders>
            <w:vAlign w:val="center"/>
          </w:tcPr>
          <w:p w:rsidR="007D79A4" w:rsidRPr="004F341A" w:rsidRDefault="004F341A" w:rsidP="007D79A4">
            <w:pPr>
              <w:jc w:val="center"/>
              <w:rPr>
                <w:sz w:val="21"/>
                <w:szCs w:val="21"/>
              </w:rPr>
            </w:pPr>
            <w:r w:rsidRPr="004F341A">
              <w:rPr>
                <w:sz w:val="21"/>
                <w:szCs w:val="21"/>
              </w:rPr>
              <w:t>309,83</w:t>
            </w:r>
          </w:p>
        </w:tc>
      </w:tr>
      <w:tr w:rsidR="007D79A4" w:rsidRPr="00EB2446" w:rsidTr="009F62A8">
        <w:trPr>
          <w:gridAfter w:val="1"/>
          <w:wAfter w:w="5" w:type="pct"/>
          <w:trHeight w:val="315"/>
        </w:trPr>
        <w:tc>
          <w:tcPr>
            <w:tcW w:w="265" w:type="pct"/>
            <w:vMerge/>
            <w:tcBorders>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bCs/>
                <w:sz w:val="21"/>
                <w:szCs w:val="21"/>
              </w:rPr>
            </w:pPr>
          </w:p>
        </w:tc>
        <w:tc>
          <w:tcPr>
            <w:tcW w:w="1737" w:type="pct"/>
            <w:tcBorders>
              <w:top w:val="nil"/>
              <w:left w:val="single" w:sz="4" w:space="0" w:color="auto"/>
              <w:bottom w:val="single" w:sz="4" w:space="0" w:color="auto"/>
              <w:right w:val="single" w:sz="4" w:space="0" w:color="auto"/>
            </w:tcBorders>
            <w:shd w:val="clear" w:color="auto" w:fill="auto"/>
            <w:vAlign w:val="center"/>
          </w:tcPr>
          <w:p w:rsidR="007D79A4" w:rsidRPr="00EB2446" w:rsidRDefault="007D79A4" w:rsidP="007D79A4">
            <w:pPr>
              <w:rPr>
                <w:sz w:val="21"/>
                <w:szCs w:val="21"/>
              </w:rPr>
            </w:pPr>
            <w:r w:rsidRPr="00EB2446">
              <w:rPr>
                <w:sz w:val="21"/>
                <w:szCs w:val="21"/>
              </w:rPr>
              <w:t>- от других организаций, осуществляющих водоотведение</w:t>
            </w:r>
          </w:p>
        </w:tc>
        <w:tc>
          <w:tcPr>
            <w:tcW w:w="672" w:type="pct"/>
            <w:tcBorders>
              <w:top w:val="nil"/>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тыс.куб.м</w:t>
            </w:r>
          </w:p>
        </w:tc>
        <w:tc>
          <w:tcPr>
            <w:tcW w:w="959" w:type="pct"/>
            <w:tcBorders>
              <w:top w:val="nil"/>
              <w:left w:val="nil"/>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w:t>
            </w:r>
          </w:p>
        </w:tc>
        <w:tc>
          <w:tcPr>
            <w:tcW w:w="419" w:type="pct"/>
            <w:tcBorders>
              <w:top w:val="nil"/>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w:t>
            </w:r>
          </w:p>
        </w:tc>
        <w:tc>
          <w:tcPr>
            <w:tcW w:w="444" w:type="pct"/>
            <w:tcBorders>
              <w:top w:val="nil"/>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w:t>
            </w:r>
          </w:p>
        </w:tc>
        <w:tc>
          <w:tcPr>
            <w:tcW w:w="499" w:type="pct"/>
            <w:tcBorders>
              <w:top w:val="nil"/>
              <w:left w:val="nil"/>
              <w:bottom w:val="single" w:sz="4" w:space="0" w:color="auto"/>
              <w:right w:val="single" w:sz="4" w:space="0" w:color="auto"/>
            </w:tcBorders>
            <w:vAlign w:val="center"/>
          </w:tcPr>
          <w:p w:rsidR="007D79A4" w:rsidRPr="004F341A" w:rsidRDefault="007D79A4" w:rsidP="007D79A4">
            <w:pPr>
              <w:jc w:val="center"/>
              <w:rPr>
                <w:sz w:val="21"/>
                <w:szCs w:val="21"/>
              </w:rPr>
            </w:pPr>
            <w:r w:rsidRPr="004F341A">
              <w:rPr>
                <w:sz w:val="21"/>
                <w:szCs w:val="21"/>
              </w:rPr>
              <w:t>-</w:t>
            </w:r>
          </w:p>
        </w:tc>
      </w:tr>
      <w:tr w:rsidR="007D79A4" w:rsidRPr="00EB2446" w:rsidTr="009F62A8">
        <w:trPr>
          <w:gridAfter w:val="1"/>
          <w:wAfter w:w="5" w:type="pct"/>
          <w:trHeight w:hRule="exact" w:val="583"/>
        </w:trPr>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bCs/>
                <w:sz w:val="21"/>
                <w:szCs w:val="21"/>
              </w:rPr>
            </w:pPr>
            <w:r w:rsidRPr="00EB2446">
              <w:rPr>
                <w:bCs/>
                <w:sz w:val="21"/>
                <w:szCs w:val="21"/>
              </w:rPr>
              <w:t>2</w:t>
            </w:r>
          </w:p>
        </w:tc>
        <w:tc>
          <w:tcPr>
            <w:tcW w:w="1737" w:type="pct"/>
            <w:tcBorders>
              <w:top w:val="single" w:sz="4" w:space="0" w:color="auto"/>
              <w:left w:val="single" w:sz="4" w:space="0" w:color="auto"/>
              <w:bottom w:val="single" w:sz="4" w:space="0" w:color="auto"/>
              <w:right w:val="single" w:sz="4" w:space="0" w:color="auto"/>
            </w:tcBorders>
            <w:shd w:val="clear" w:color="auto" w:fill="auto"/>
            <w:vAlign w:val="center"/>
          </w:tcPr>
          <w:p w:rsidR="007D79A4" w:rsidRPr="00EB2446" w:rsidRDefault="007D79A4" w:rsidP="007D79A4">
            <w:pPr>
              <w:rPr>
                <w:bCs/>
                <w:sz w:val="21"/>
                <w:szCs w:val="21"/>
              </w:rPr>
            </w:pPr>
            <w:r w:rsidRPr="00EB2446">
              <w:rPr>
                <w:bCs/>
                <w:sz w:val="21"/>
                <w:szCs w:val="21"/>
              </w:rPr>
              <w:t>Объем транспортируемых сточных вод</w:t>
            </w:r>
          </w:p>
        </w:tc>
        <w:tc>
          <w:tcPr>
            <w:tcW w:w="6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тыс.куб.м</w:t>
            </w:r>
          </w:p>
        </w:tc>
        <w:tc>
          <w:tcPr>
            <w:tcW w:w="959" w:type="pct"/>
            <w:tcBorders>
              <w:top w:val="single" w:sz="4" w:space="0" w:color="auto"/>
              <w:left w:val="nil"/>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742,79</w:t>
            </w:r>
          </w:p>
        </w:tc>
        <w:tc>
          <w:tcPr>
            <w:tcW w:w="419" w:type="pct"/>
            <w:tcBorders>
              <w:top w:val="single" w:sz="4" w:space="0" w:color="auto"/>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742,79</w:t>
            </w:r>
          </w:p>
        </w:tc>
        <w:tc>
          <w:tcPr>
            <w:tcW w:w="444" w:type="pct"/>
            <w:tcBorders>
              <w:top w:val="single" w:sz="4" w:space="0" w:color="auto"/>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742,79</w:t>
            </w:r>
          </w:p>
        </w:tc>
        <w:tc>
          <w:tcPr>
            <w:tcW w:w="499" w:type="pct"/>
            <w:tcBorders>
              <w:top w:val="single" w:sz="4" w:space="0" w:color="auto"/>
              <w:left w:val="nil"/>
              <w:bottom w:val="single" w:sz="4" w:space="0" w:color="auto"/>
              <w:right w:val="single" w:sz="4" w:space="0" w:color="auto"/>
            </w:tcBorders>
            <w:vAlign w:val="center"/>
          </w:tcPr>
          <w:p w:rsidR="007D79A4" w:rsidRPr="004F341A" w:rsidRDefault="007D79A4" w:rsidP="004F341A">
            <w:pPr>
              <w:jc w:val="center"/>
              <w:rPr>
                <w:sz w:val="21"/>
                <w:szCs w:val="21"/>
              </w:rPr>
            </w:pPr>
            <w:r w:rsidRPr="004F341A">
              <w:rPr>
                <w:sz w:val="21"/>
                <w:szCs w:val="21"/>
              </w:rPr>
              <w:t>742,</w:t>
            </w:r>
            <w:r w:rsidR="004F341A" w:rsidRPr="004F341A">
              <w:rPr>
                <w:sz w:val="21"/>
                <w:szCs w:val="21"/>
              </w:rPr>
              <w:t>82</w:t>
            </w:r>
          </w:p>
        </w:tc>
      </w:tr>
      <w:tr w:rsidR="007D79A4" w:rsidRPr="00EB2446" w:rsidTr="009F62A8">
        <w:trPr>
          <w:gridAfter w:val="1"/>
          <w:wAfter w:w="5" w:type="pct"/>
          <w:trHeight w:hRule="exact" w:val="641"/>
        </w:trPr>
        <w:tc>
          <w:tcPr>
            <w:tcW w:w="26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bCs/>
                <w:sz w:val="21"/>
                <w:szCs w:val="21"/>
              </w:rPr>
            </w:pPr>
          </w:p>
        </w:tc>
        <w:tc>
          <w:tcPr>
            <w:tcW w:w="1737" w:type="pct"/>
            <w:tcBorders>
              <w:top w:val="single" w:sz="4" w:space="0" w:color="auto"/>
              <w:left w:val="single" w:sz="4" w:space="0" w:color="auto"/>
              <w:bottom w:val="single" w:sz="4" w:space="0" w:color="auto"/>
              <w:right w:val="single" w:sz="4" w:space="0" w:color="auto"/>
            </w:tcBorders>
            <w:shd w:val="clear" w:color="auto" w:fill="auto"/>
            <w:vAlign w:val="center"/>
          </w:tcPr>
          <w:p w:rsidR="007D79A4" w:rsidRPr="00EB2446" w:rsidRDefault="007D79A4" w:rsidP="007D79A4">
            <w:pPr>
              <w:rPr>
                <w:sz w:val="21"/>
                <w:szCs w:val="21"/>
              </w:rPr>
            </w:pPr>
            <w:r w:rsidRPr="00EB2446">
              <w:rPr>
                <w:sz w:val="21"/>
                <w:szCs w:val="21"/>
              </w:rPr>
              <w:t>- на собственные очистные сооружения</w:t>
            </w:r>
          </w:p>
        </w:tc>
        <w:tc>
          <w:tcPr>
            <w:tcW w:w="6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тыс.куб.м</w:t>
            </w:r>
          </w:p>
        </w:tc>
        <w:tc>
          <w:tcPr>
            <w:tcW w:w="959" w:type="pct"/>
            <w:tcBorders>
              <w:top w:val="single" w:sz="4" w:space="0" w:color="auto"/>
              <w:left w:val="nil"/>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742,79</w:t>
            </w:r>
          </w:p>
        </w:tc>
        <w:tc>
          <w:tcPr>
            <w:tcW w:w="419" w:type="pct"/>
            <w:tcBorders>
              <w:top w:val="single" w:sz="4" w:space="0" w:color="auto"/>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742,79</w:t>
            </w:r>
          </w:p>
        </w:tc>
        <w:tc>
          <w:tcPr>
            <w:tcW w:w="444" w:type="pct"/>
            <w:tcBorders>
              <w:top w:val="single" w:sz="4" w:space="0" w:color="auto"/>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742,79</w:t>
            </w:r>
          </w:p>
        </w:tc>
        <w:tc>
          <w:tcPr>
            <w:tcW w:w="499" w:type="pct"/>
            <w:tcBorders>
              <w:top w:val="single" w:sz="4" w:space="0" w:color="auto"/>
              <w:left w:val="nil"/>
              <w:bottom w:val="single" w:sz="4" w:space="0" w:color="auto"/>
              <w:right w:val="single" w:sz="4" w:space="0" w:color="auto"/>
            </w:tcBorders>
            <w:vAlign w:val="center"/>
          </w:tcPr>
          <w:p w:rsidR="007D79A4" w:rsidRPr="004F341A" w:rsidRDefault="007D79A4" w:rsidP="004F341A">
            <w:pPr>
              <w:jc w:val="center"/>
              <w:rPr>
                <w:sz w:val="21"/>
                <w:szCs w:val="21"/>
              </w:rPr>
            </w:pPr>
            <w:r w:rsidRPr="004F341A">
              <w:rPr>
                <w:sz w:val="21"/>
                <w:szCs w:val="21"/>
              </w:rPr>
              <w:t>742,</w:t>
            </w:r>
            <w:r w:rsidR="004F341A" w:rsidRPr="004F341A">
              <w:rPr>
                <w:sz w:val="21"/>
                <w:szCs w:val="21"/>
              </w:rPr>
              <w:t>82</w:t>
            </w:r>
          </w:p>
        </w:tc>
      </w:tr>
      <w:tr w:rsidR="007D79A4" w:rsidRPr="00EB2446" w:rsidTr="009F62A8">
        <w:trPr>
          <w:gridAfter w:val="1"/>
          <w:wAfter w:w="5" w:type="pct"/>
          <w:trHeight w:hRule="exact" w:val="405"/>
        </w:trPr>
        <w:tc>
          <w:tcPr>
            <w:tcW w:w="265" w:type="pct"/>
            <w:vMerge/>
            <w:tcBorders>
              <w:top w:val="single" w:sz="4" w:space="0" w:color="auto"/>
              <w:left w:val="single" w:sz="4" w:space="0" w:color="auto"/>
              <w:bottom w:val="single" w:sz="4" w:space="0" w:color="auto"/>
              <w:right w:val="single" w:sz="4" w:space="0" w:color="auto"/>
            </w:tcBorders>
            <w:vAlign w:val="center"/>
          </w:tcPr>
          <w:p w:rsidR="007D79A4" w:rsidRPr="00EB2446" w:rsidRDefault="007D79A4" w:rsidP="007D79A4">
            <w:pPr>
              <w:jc w:val="center"/>
              <w:rPr>
                <w:bCs/>
                <w:sz w:val="21"/>
                <w:szCs w:val="21"/>
              </w:rPr>
            </w:pPr>
          </w:p>
        </w:tc>
        <w:tc>
          <w:tcPr>
            <w:tcW w:w="1737" w:type="pct"/>
            <w:tcBorders>
              <w:top w:val="single" w:sz="4" w:space="0" w:color="auto"/>
              <w:left w:val="single" w:sz="4" w:space="0" w:color="auto"/>
              <w:bottom w:val="single" w:sz="4" w:space="0" w:color="auto"/>
              <w:right w:val="single" w:sz="4" w:space="0" w:color="auto"/>
            </w:tcBorders>
            <w:shd w:val="clear" w:color="auto" w:fill="auto"/>
            <w:vAlign w:val="center"/>
          </w:tcPr>
          <w:p w:rsidR="007D79A4" w:rsidRPr="00EB2446" w:rsidRDefault="007D79A4" w:rsidP="007D79A4">
            <w:pPr>
              <w:rPr>
                <w:sz w:val="21"/>
                <w:szCs w:val="21"/>
              </w:rPr>
            </w:pPr>
            <w:r w:rsidRPr="00EB2446">
              <w:rPr>
                <w:sz w:val="21"/>
                <w:szCs w:val="21"/>
              </w:rPr>
              <w:t>- другим организациям</w:t>
            </w:r>
          </w:p>
        </w:tc>
        <w:tc>
          <w:tcPr>
            <w:tcW w:w="6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тыс.куб.м</w:t>
            </w:r>
          </w:p>
        </w:tc>
        <w:tc>
          <w:tcPr>
            <w:tcW w:w="959" w:type="pct"/>
            <w:tcBorders>
              <w:top w:val="single" w:sz="4" w:space="0" w:color="auto"/>
              <w:left w:val="nil"/>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w:t>
            </w:r>
          </w:p>
        </w:tc>
        <w:tc>
          <w:tcPr>
            <w:tcW w:w="419" w:type="pct"/>
            <w:tcBorders>
              <w:top w:val="single" w:sz="4" w:space="0" w:color="auto"/>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w:t>
            </w:r>
          </w:p>
        </w:tc>
        <w:tc>
          <w:tcPr>
            <w:tcW w:w="444" w:type="pct"/>
            <w:tcBorders>
              <w:top w:val="single" w:sz="4" w:space="0" w:color="auto"/>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w:t>
            </w:r>
          </w:p>
        </w:tc>
        <w:tc>
          <w:tcPr>
            <w:tcW w:w="499" w:type="pct"/>
            <w:tcBorders>
              <w:top w:val="single" w:sz="4" w:space="0" w:color="auto"/>
              <w:left w:val="nil"/>
              <w:bottom w:val="single" w:sz="4" w:space="0" w:color="auto"/>
              <w:right w:val="single" w:sz="4" w:space="0" w:color="auto"/>
            </w:tcBorders>
            <w:vAlign w:val="center"/>
          </w:tcPr>
          <w:p w:rsidR="007D79A4" w:rsidRPr="004F341A" w:rsidRDefault="007D79A4" w:rsidP="007D79A4">
            <w:pPr>
              <w:jc w:val="center"/>
              <w:rPr>
                <w:sz w:val="21"/>
                <w:szCs w:val="21"/>
              </w:rPr>
            </w:pPr>
            <w:r w:rsidRPr="004F341A">
              <w:rPr>
                <w:sz w:val="21"/>
                <w:szCs w:val="21"/>
              </w:rPr>
              <w:t>-</w:t>
            </w:r>
          </w:p>
        </w:tc>
      </w:tr>
      <w:tr w:rsidR="007D79A4" w:rsidRPr="00EB2446" w:rsidTr="009F62A8">
        <w:trPr>
          <w:gridAfter w:val="1"/>
          <w:wAfter w:w="5" w:type="pct"/>
          <w:trHeight w:hRule="exact" w:val="548"/>
        </w:trPr>
        <w:tc>
          <w:tcPr>
            <w:tcW w:w="265" w:type="pct"/>
            <w:tcBorders>
              <w:top w:val="single" w:sz="4" w:space="0" w:color="auto"/>
              <w:left w:val="single" w:sz="4" w:space="0" w:color="auto"/>
              <w:bottom w:val="single" w:sz="4" w:space="0" w:color="auto"/>
              <w:right w:val="single" w:sz="4" w:space="0" w:color="auto"/>
            </w:tcBorders>
            <w:vAlign w:val="center"/>
          </w:tcPr>
          <w:p w:rsidR="007D79A4" w:rsidRPr="00EB2446" w:rsidRDefault="007D79A4" w:rsidP="007D79A4">
            <w:pPr>
              <w:jc w:val="center"/>
              <w:rPr>
                <w:bCs/>
                <w:sz w:val="21"/>
                <w:szCs w:val="21"/>
              </w:rPr>
            </w:pPr>
            <w:r w:rsidRPr="00EB2446">
              <w:rPr>
                <w:bCs/>
                <w:sz w:val="21"/>
                <w:szCs w:val="21"/>
              </w:rPr>
              <w:t>3</w:t>
            </w:r>
          </w:p>
        </w:tc>
        <w:tc>
          <w:tcPr>
            <w:tcW w:w="1737" w:type="pct"/>
            <w:tcBorders>
              <w:top w:val="single" w:sz="4" w:space="0" w:color="auto"/>
              <w:left w:val="single" w:sz="4" w:space="0" w:color="auto"/>
              <w:bottom w:val="single" w:sz="4" w:space="0" w:color="auto"/>
              <w:right w:val="single" w:sz="4" w:space="0" w:color="auto"/>
            </w:tcBorders>
            <w:shd w:val="clear" w:color="auto" w:fill="auto"/>
          </w:tcPr>
          <w:p w:rsidR="007D79A4" w:rsidRPr="00EB2446" w:rsidRDefault="007D79A4" w:rsidP="007D79A4">
            <w:pPr>
              <w:rPr>
                <w:sz w:val="21"/>
                <w:szCs w:val="21"/>
              </w:rPr>
            </w:pPr>
            <w:r w:rsidRPr="00EB2446">
              <w:rPr>
                <w:sz w:val="21"/>
                <w:szCs w:val="21"/>
              </w:rPr>
              <w:t>Объем сточных вод, поступивших на очистные сооружения</w:t>
            </w:r>
          </w:p>
        </w:tc>
        <w:tc>
          <w:tcPr>
            <w:tcW w:w="6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тыс.куб.м</w:t>
            </w:r>
          </w:p>
        </w:tc>
        <w:tc>
          <w:tcPr>
            <w:tcW w:w="959" w:type="pct"/>
            <w:tcBorders>
              <w:top w:val="single" w:sz="4" w:space="0" w:color="auto"/>
              <w:left w:val="nil"/>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742,79</w:t>
            </w:r>
          </w:p>
        </w:tc>
        <w:tc>
          <w:tcPr>
            <w:tcW w:w="419" w:type="pct"/>
            <w:tcBorders>
              <w:top w:val="single" w:sz="4" w:space="0" w:color="auto"/>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742,79</w:t>
            </w:r>
          </w:p>
        </w:tc>
        <w:tc>
          <w:tcPr>
            <w:tcW w:w="444" w:type="pct"/>
            <w:tcBorders>
              <w:top w:val="single" w:sz="4" w:space="0" w:color="auto"/>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742,79</w:t>
            </w:r>
          </w:p>
        </w:tc>
        <w:tc>
          <w:tcPr>
            <w:tcW w:w="499" w:type="pct"/>
            <w:tcBorders>
              <w:top w:val="single" w:sz="4" w:space="0" w:color="auto"/>
              <w:left w:val="nil"/>
              <w:bottom w:val="single" w:sz="4" w:space="0" w:color="auto"/>
              <w:right w:val="single" w:sz="4" w:space="0" w:color="auto"/>
            </w:tcBorders>
            <w:vAlign w:val="center"/>
          </w:tcPr>
          <w:p w:rsidR="007D79A4" w:rsidRPr="004F341A" w:rsidRDefault="007D79A4" w:rsidP="004F341A">
            <w:pPr>
              <w:jc w:val="center"/>
              <w:rPr>
                <w:sz w:val="21"/>
                <w:szCs w:val="21"/>
              </w:rPr>
            </w:pPr>
            <w:r w:rsidRPr="004F341A">
              <w:rPr>
                <w:sz w:val="21"/>
                <w:szCs w:val="21"/>
              </w:rPr>
              <w:t>742,</w:t>
            </w:r>
            <w:r w:rsidR="004F341A" w:rsidRPr="004F341A">
              <w:rPr>
                <w:sz w:val="21"/>
                <w:szCs w:val="21"/>
              </w:rPr>
              <w:t>82</w:t>
            </w:r>
          </w:p>
        </w:tc>
      </w:tr>
      <w:tr w:rsidR="007D79A4" w:rsidRPr="00EB2446" w:rsidTr="009F62A8">
        <w:trPr>
          <w:gridAfter w:val="1"/>
          <w:wAfter w:w="5" w:type="pct"/>
          <w:trHeight w:hRule="exact" w:val="548"/>
        </w:trPr>
        <w:tc>
          <w:tcPr>
            <w:tcW w:w="265" w:type="pct"/>
            <w:vMerge w:val="restart"/>
            <w:tcBorders>
              <w:top w:val="single" w:sz="4" w:space="0" w:color="auto"/>
              <w:left w:val="single" w:sz="4" w:space="0" w:color="auto"/>
              <w:bottom w:val="single" w:sz="4" w:space="0" w:color="auto"/>
              <w:right w:val="single" w:sz="4" w:space="0" w:color="auto"/>
            </w:tcBorders>
            <w:vAlign w:val="center"/>
          </w:tcPr>
          <w:p w:rsidR="007D79A4" w:rsidRPr="00EB2446" w:rsidRDefault="007D79A4" w:rsidP="007D79A4">
            <w:pPr>
              <w:jc w:val="center"/>
              <w:rPr>
                <w:bCs/>
                <w:sz w:val="21"/>
                <w:szCs w:val="21"/>
              </w:rPr>
            </w:pPr>
          </w:p>
        </w:tc>
        <w:tc>
          <w:tcPr>
            <w:tcW w:w="1737" w:type="pct"/>
            <w:tcBorders>
              <w:top w:val="single" w:sz="4" w:space="0" w:color="auto"/>
              <w:left w:val="single" w:sz="4" w:space="0" w:color="auto"/>
              <w:bottom w:val="single" w:sz="4" w:space="0" w:color="auto"/>
              <w:right w:val="single" w:sz="4" w:space="0" w:color="auto"/>
            </w:tcBorders>
            <w:shd w:val="clear" w:color="auto" w:fill="auto"/>
          </w:tcPr>
          <w:p w:rsidR="007D79A4" w:rsidRPr="00EB2446" w:rsidRDefault="007D79A4" w:rsidP="007D79A4">
            <w:pPr>
              <w:rPr>
                <w:sz w:val="21"/>
                <w:szCs w:val="21"/>
              </w:rPr>
            </w:pPr>
            <w:r w:rsidRPr="00EB2446">
              <w:rPr>
                <w:sz w:val="21"/>
                <w:szCs w:val="21"/>
              </w:rPr>
              <w:t>- объем сточных вод, прошедших очистку</w:t>
            </w:r>
          </w:p>
        </w:tc>
        <w:tc>
          <w:tcPr>
            <w:tcW w:w="6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тыс.куб.м</w:t>
            </w:r>
          </w:p>
        </w:tc>
        <w:tc>
          <w:tcPr>
            <w:tcW w:w="959" w:type="pct"/>
            <w:tcBorders>
              <w:top w:val="single" w:sz="4" w:space="0" w:color="auto"/>
              <w:left w:val="nil"/>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742,79</w:t>
            </w:r>
          </w:p>
        </w:tc>
        <w:tc>
          <w:tcPr>
            <w:tcW w:w="419" w:type="pct"/>
            <w:tcBorders>
              <w:top w:val="single" w:sz="4" w:space="0" w:color="auto"/>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742,79</w:t>
            </w:r>
          </w:p>
        </w:tc>
        <w:tc>
          <w:tcPr>
            <w:tcW w:w="444" w:type="pct"/>
            <w:tcBorders>
              <w:top w:val="single" w:sz="4" w:space="0" w:color="auto"/>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742,79</w:t>
            </w:r>
          </w:p>
        </w:tc>
        <w:tc>
          <w:tcPr>
            <w:tcW w:w="499" w:type="pct"/>
            <w:tcBorders>
              <w:top w:val="single" w:sz="4" w:space="0" w:color="auto"/>
              <w:left w:val="nil"/>
              <w:bottom w:val="single" w:sz="4" w:space="0" w:color="auto"/>
              <w:right w:val="single" w:sz="4" w:space="0" w:color="auto"/>
            </w:tcBorders>
            <w:vAlign w:val="center"/>
          </w:tcPr>
          <w:p w:rsidR="007D79A4" w:rsidRPr="004F341A" w:rsidRDefault="007D79A4" w:rsidP="004F341A">
            <w:pPr>
              <w:jc w:val="center"/>
              <w:rPr>
                <w:sz w:val="21"/>
                <w:szCs w:val="21"/>
              </w:rPr>
            </w:pPr>
            <w:r w:rsidRPr="004F341A">
              <w:rPr>
                <w:sz w:val="21"/>
                <w:szCs w:val="21"/>
              </w:rPr>
              <w:t>742,</w:t>
            </w:r>
            <w:r w:rsidR="004F341A" w:rsidRPr="004F341A">
              <w:rPr>
                <w:sz w:val="21"/>
                <w:szCs w:val="21"/>
              </w:rPr>
              <w:t>82</w:t>
            </w:r>
          </w:p>
        </w:tc>
      </w:tr>
      <w:tr w:rsidR="007D79A4" w:rsidRPr="00EB2446" w:rsidTr="009F62A8">
        <w:trPr>
          <w:gridAfter w:val="1"/>
          <w:wAfter w:w="5" w:type="pct"/>
          <w:trHeight w:hRule="exact" w:val="531"/>
        </w:trPr>
        <w:tc>
          <w:tcPr>
            <w:tcW w:w="265" w:type="pct"/>
            <w:vMerge/>
            <w:tcBorders>
              <w:top w:val="single" w:sz="4" w:space="0" w:color="auto"/>
              <w:left w:val="single" w:sz="4" w:space="0" w:color="auto"/>
              <w:bottom w:val="single" w:sz="4" w:space="0" w:color="auto"/>
              <w:right w:val="single" w:sz="4" w:space="0" w:color="auto"/>
            </w:tcBorders>
            <w:vAlign w:val="center"/>
          </w:tcPr>
          <w:p w:rsidR="007D79A4" w:rsidRPr="00EB2446" w:rsidRDefault="007D79A4" w:rsidP="007D79A4">
            <w:pPr>
              <w:jc w:val="center"/>
              <w:rPr>
                <w:bCs/>
                <w:sz w:val="21"/>
                <w:szCs w:val="21"/>
              </w:rPr>
            </w:pPr>
          </w:p>
        </w:tc>
        <w:tc>
          <w:tcPr>
            <w:tcW w:w="1737" w:type="pct"/>
            <w:tcBorders>
              <w:top w:val="single" w:sz="4" w:space="0" w:color="auto"/>
              <w:left w:val="single" w:sz="4" w:space="0" w:color="auto"/>
              <w:bottom w:val="single" w:sz="4" w:space="0" w:color="auto"/>
              <w:right w:val="single" w:sz="4" w:space="0" w:color="auto"/>
            </w:tcBorders>
            <w:shd w:val="clear" w:color="auto" w:fill="auto"/>
          </w:tcPr>
          <w:p w:rsidR="007D79A4" w:rsidRPr="00EB2446" w:rsidRDefault="007D79A4" w:rsidP="007D79A4">
            <w:pPr>
              <w:rPr>
                <w:sz w:val="21"/>
                <w:szCs w:val="21"/>
              </w:rPr>
            </w:pPr>
            <w:r w:rsidRPr="00EB2446">
              <w:rPr>
                <w:sz w:val="21"/>
                <w:szCs w:val="21"/>
              </w:rPr>
              <w:t>- сбросы сточных вод в пределах нормативов и лимитов</w:t>
            </w:r>
          </w:p>
        </w:tc>
        <w:tc>
          <w:tcPr>
            <w:tcW w:w="6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тыс.куб.м</w:t>
            </w:r>
          </w:p>
        </w:tc>
        <w:tc>
          <w:tcPr>
            <w:tcW w:w="959" w:type="pct"/>
            <w:tcBorders>
              <w:top w:val="single" w:sz="4" w:space="0" w:color="auto"/>
              <w:left w:val="nil"/>
              <w:bottom w:val="single" w:sz="4" w:space="0" w:color="auto"/>
              <w:right w:val="single" w:sz="4" w:space="0" w:color="auto"/>
            </w:tcBorders>
            <w:shd w:val="clear" w:color="auto" w:fill="auto"/>
            <w:noWrap/>
            <w:vAlign w:val="center"/>
          </w:tcPr>
          <w:p w:rsidR="007D79A4" w:rsidRPr="00EB2446" w:rsidRDefault="007D79A4" w:rsidP="007D79A4">
            <w:pPr>
              <w:jc w:val="center"/>
              <w:rPr>
                <w:sz w:val="21"/>
                <w:szCs w:val="21"/>
              </w:rPr>
            </w:pPr>
            <w:r w:rsidRPr="00EB2446">
              <w:rPr>
                <w:sz w:val="21"/>
                <w:szCs w:val="21"/>
              </w:rPr>
              <w:t>-</w:t>
            </w:r>
          </w:p>
        </w:tc>
        <w:tc>
          <w:tcPr>
            <w:tcW w:w="419" w:type="pct"/>
            <w:tcBorders>
              <w:top w:val="single" w:sz="4" w:space="0" w:color="auto"/>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w:t>
            </w:r>
          </w:p>
        </w:tc>
        <w:tc>
          <w:tcPr>
            <w:tcW w:w="444" w:type="pct"/>
            <w:tcBorders>
              <w:top w:val="single" w:sz="4" w:space="0" w:color="auto"/>
              <w:left w:val="nil"/>
              <w:bottom w:val="single" w:sz="4" w:space="0" w:color="auto"/>
              <w:right w:val="single" w:sz="4" w:space="0" w:color="auto"/>
            </w:tcBorders>
            <w:vAlign w:val="center"/>
          </w:tcPr>
          <w:p w:rsidR="007D79A4" w:rsidRPr="00EB2446" w:rsidRDefault="007D79A4" w:rsidP="007D79A4">
            <w:pPr>
              <w:jc w:val="center"/>
              <w:rPr>
                <w:sz w:val="21"/>
                <w:szCs w:val="21"/>
              </w:rPr>
            </w:pPr>
            <w:r w:rsidRPr="00EB2446">
              <w:rPr>
                <w:sz w:val="21"/>
                <w:szCs w:val="21"/>
              </w:rPr>
              <w:t>-</w:t>
            </w:r>
          </w:p>
        </w:tc>
        <w:tc>
          <w:tcPr>
            <w:tcW w:w="499" w:type="pct"/>
            <w:tcBorders>
              <w:top w:val="single" w:sz="4" w:space="0" w:color="auto"/>
              <w:left w:val="nil"/>
              <w:bottom w:val="single" w:sz="4" w:space="0" w:color="auto"/>
              <w:right w:val="single" w:sz="4" w:space="0" w:color="auto"/>
            </w:tcBorders>
            <w:vAlign w:val="center"/>
          </w:tcPr>
          <w:p w:rsidR="007D79A4" w:rsidRPr="004F341A" w:rsidRDefault="007D79A4" w:rsidP="007D79A4">
            <w:pPr>
              <w:jc w:val="center"/>
              <w:rPr>
                <w:sz w:val="21"/>
                <w:szCs w:val="21"/>
              </w:rPr>
            </w:pPr>
            <w:r w:rsidRPr="004F341A">
              <w:rPr>
                <w:sz w:val="21"/>
                <w:szCs w:val="21"/>
              </w:rPr>
              <w:t>-</w:t>
            </w:r>
          </w:p>
        </w:tc>
      </w:tr>
    </w:tbl>
    <w:p w:rsidR="00B429B4" w:rsidRPr="009D6FE3" w:rsidRDefault="00B429B4" w:rsidP="00B429B4">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101922" w:rsidRDefault="00101922" w:rsidP="00EB2446">
      <w:pPr>
        <w:widowControl w:val="0"/>
        <w:autoSpaceDE w:val="0"/>
        <w:autoSpaceDN w:val="0"/>
        <w:adjustRightInd w:val="0"/>
        <w:ind w:firstLine="540"/>
        <w:jc w:val="both"/>
        <w:rPr>
          <w:sz w:val="18"/>
          <w:szCs w:val="18"/>
        </w:rPr>
      </w:pPr>
    </w:p>
    <w:p w:rsidR="00101922" w:rsidRDefault="00101922" w:rsidP="00EB2446">
      <w:pPr>
        <w:widowControl w:val="0"/>
        <w:autoSpaceDE w:val="0"/>
        <w:autoSpaceDN w:val="0"/>
        <w:adjustRightInd w:val="0"/>
        <w:ind w:firstLine="540"/>
        <w:jc w:val="both"/>
        <w:rPr>
          <w:sz w:val="18"/>
          <w:szCs w:val="18"/>
        </w:rPr>
      </w:pPr>
    </w:p>
    <w:p w:rsidR="00EB2446" w:rsidRPr="00CD40C4" w:rsidRDefault="00EB2446" w:rsidP="00EB2446">
      <w:pPr>
        <w:widowControl w:val="0"/>
        <w:autoSpaceDE w:val="0"/>
        <w:autoSpaceDN w:val="0"/>
        <w:adjustRightInd w:val="0"/>
        <w:ind w:firstLine="540"/>
        <w:jc w:val="both"/>
      </w:pPr>
      <w:r w:rsidRPr="00CD40C4">
        <w:t>3. Объем финансовых потребностей, необходимых для реализации производственной программы.</w:t>
      </w:r>
    </w:p>
    <w:tbl>
      <w:tblPr>
        <w:tblW w:w="4874" w:type="pct"/>
        <w:jc w:val="center"/>
        <w:tblCellSpacing w:w="5" w:type="nil"/>
        <w:tblInd w:w="-417" w:type="dxa"/>
        <w:tblCellMar>
          <w:left w:w="75" w:type="dxa"/>
          <w:right w:w="75" w:type="dxa"/>
        </w:tblCellMar>
        <w:tblLook w:val="0000"/>
      </w:tblPr>
      <w:tblGrid>
        <w:gridCol w:w="2227"/>
        <w:gridCol w:w="1137"/>
        <w:gridCol w:w="2612"/>
        <w:gridCol w:w="1256"/>
        <w:gridCol w:w="1135"/>
        <w:gridCol w:w="1174"/>
      </w:tblGrid>
      <w:tr w:rsidR="00EB2446" w:rsidRPr="00CD40C4" w:rsidTr="009F62A8">
        <w:trPr>
          <w:trHeight w:val="426"/>
          <w:tblCellSpacing w:w="5" w:type="nil"/>
          <w:jc w:val="center"/>
        </w:trPr>
        <w:tc>
          <w:tcPr>
            <w:tcW w:w="1167" w:type="pct"/>
            <w:vMerge w:val="restart"/>
            <w:tcBorders>
              <w:top w:val="single" w:sz="4" w:space="0" w:color="auto"/>
              <w:left w:val="single" w:sz="4" w:space="0" w:color="auto"/>
              <w:right w:val="single" w:sz="4" w:space="0" w:color="auto"/>
            </w:tcBorders>
            <w:vAlign w:val="center"/>
          </w:tcPr>
          <w:p w:rsidR="00EB2446" w:rsidRPr="00630E20" w:rsidRDefault="00EB2446" w:rsidP="00EA4761">
            <w:pPr>
              <w:widowControl w:val="0"/>
              <w:autoSpaceDE w:val="0"/>
              <w:autoSpaceDN w:val="0"/>
              <w:adjustRightInd w:val="0"/>
              <w:jc w:val="center"/>
            </w:pPr>
            <w:r w:rsidRPr="00630E20">
              <w:rPr>
                <w:sz w:val="22"/>
                <w:szCs w:val="22"/>
              </w:rPr>
              <w:t>Вид деятельности</w:t>
            </w:r>
          </w:p>
        </w:tc>
        <w:tc>
          <w:tcPr>
            <w:tcW w:w="596" w:type="pct"/>
            <w:vMerge w:val="restart"/>
            <w:tcBorders>
              <w:top w:val="single" w:sz="4" w:space="0" w:color="auto"/>
              <w:left w:val="single" w:sz="4" w:space="0" w:color="auto"/>
              <w:right w:val="single" w:sz="4" w:space="0" w:color="auto"/>
            </w:tcBorders>
            <w:vAlign w:val="center"/>
          </w:tcPr>
          <w:p w:rsidR="00EB2446" w:rsidRPr="00630E20" w:rsidRDefault="00EB2446" w:rsidP="00EA4761">
            <w:pPr>
              <w:widowControl w:val="0"/>
              <w:autoSpaceDE w:val="0"/>
              <w:autoSpaceDN w:val="0"/>
              <w:adjustRightInd w:val="0"/>
              <w:jc w:val="center"/>
            </w:pPr>
            <w:r w:rsidRPr="00630E20">
              <w:rPr>
                <w:bCs/>
                <w:sz w:val="22"/>
                <w:szCs w:val="22"/>
              </w:rPr>
              <w:t>Единица измерения</w:t>
            </w:r>
          </w:p>
        </w:tc>
        <w:tc>
          <w:tcPr>
            <w:tcW w:w="3238" w:type="pct"/>
            <w:gridSpan w:val="4"/>
            <w:tcBorders>
              <w:top w:val="single" w:sz="4" w:space="0" w:color="auto"/>
              <w:left w:val="single" w:sz="4" w:space="0" w:color="auto"/>
              <w:bottom w:val="single" w:sz="4" w:space="0" w:color="auto"/>
              <w:right w:val="single" w:sz="4" w:space="0" w:color="auto"/>
            </w:tcBorders>
            <w:vAlign w:val="center"/>
          </w:tcPr>
          <w:p w:rsidR="00EB2446" w:rsidRPr="00F1078F" w:rsidRDefault="00FC5CFB" w:rsidP="00EA4761">
            <w:pPr>
              <w:widowControl w:val="0"/>
              <w:autoSpaceDE w:val="0"/>
              <w:autoSpaceDN w:val="0"/>
              <w:adjustRightInd w:val="0"/>
              <w:jc w:val="center"/>
              <w:rPr>
                <w:lang w:val="en-US"/>
              </w:rPr>
            </w:pPr>
            <w:r>
              <w:rPr>
                <w:sz w:val="22"/>
                <w:szCs w:val="22"/>
              </w:rPr>
              <w:t>Величина показателя</w:t>
            </w:r>
          </w:p>
        </w:tc>
      </w:tr>
      <w:tr w:rsidR="00EB2446" w:rsidRPr="00CD40C4" w:rsidTr="009F62A8">
        <w:trPr>
          <w:trHeight w:val="700"/>
          <w:tblCellSpacing w:w="5" w:type="nil"/>
          <w:jc w:val="center"/>
        </w:trPr>
        <w:tc>
          <w:tcPr>
            <w:tcW w:w="1167" w:type="pct"/>
            <w:vMerge/>
            <w:tcBorders>
              <w:left w:val="single" w:sz="4" w:space="0" w:color="auto"/>
              <w:bottom w:val="single" w:sz="4" w:space="0" w:color="auto"/>
              <w:right w:val="single" w:sz="4" w:space="0" w:color="auto"/>
            </w:tcBorders>
          </w:tcPr>
          <w:p w:rsidR="00EB2446" w:rsidRPr="00630E20" w:rsidRDefault="00EB2446" w:rsidP="00EA4761">
            <w:pPr>
              <w:widowControl w:val="0"/>
              <w:autoSpaceDE w:val="0"/>
              <w:autoSpaceDN w:val="0"/>
              <w:adjustRightInd w:val="0"/>
            </w:pPr>
          </w:p>
        </w:tc>
        <w:tc>
          <w:tcPr>
            <w:tcW w:w="596" w:type="pct"/>
            <w:vMerge/>
            <w:tcBorders>
              <w:left w:val="single" w:sz="4" w:space="0" w:color="auto"/>
              <w:bottom w:val="single" w:sz="4" w:space="0" w:color="auto"/>
              <w:right w:val="single" w:sz="4" w:space="0" w:color="auto"/>
            </w:tcBorders>
            <w:vAlign w:val="center"/>
          </w:tcPr>
          <w:p w:rsidR="00EB2446" w:rsidRPr="00630E20" w:rsidRDefault="00EB2446" w:rsidP="00EA4761">
            <w:pPr>
              <w:widowControl w:val="0"/>
              <w:autoSpaceDE w:val="0"/>
              <w:autoSpaceDN w:val="0"/>
              <w:adjustRightInd w:val="0"/>
              <w:jc w:val="center"/>
            </w:pPr>
          </w:p>
        </w:tc>
        <w:tc>
          <w:tcPr>
            <w:tcW w:w="1369" w:type="pct"/>
            <w:tcBorders>
              <w:top w:val="single" w:sz="4" w:space="0" w:color="auto"/>
              <w:left w:val="single" w:sz="4" w:space="0" w:color="auto"/>
              <w:bottom w:val="single" w:sz="4" w:space="0" w:color="auto"/>
              <w:right w:val="single" w:sz="4" w:space="0" w:color="auto"/>
            </w:tcBorders>
            <w:vAlign w:val="center"/>
          </w:tcPr>
          <w:p w:rsidR="00EB2446" w:rsidRPr="00630E20" w:rsidRDefault="00EB2446" w:rsidP="00EA4761">
            <w:pPr>
              <w:jc w:val="center"/>
            </w:pPr>
            <w:r w:rsidRPr="00630E20">
              <w:rPr>
                <w:sz w:val="22"/>
                <w:szCs w:val="22"/>
              </w:rPr>
              <w:t>с момента официального опубликования постановления по 31.12.2019*</w:t>
            </w:r>
          </w:p>
        </w:tc>
        <w:tc>
          <w:tcPr>
            <w:tcW w:w="658" w:type="pct"/>
            <w:tcBorders>
              <w:top w:val="single" w:sz="4" w:space="0" w:color="auto"/>
              <w:left w:val="single" w:sz="4" w:space="0" w:color="auto"/>
              <w:bottom w:val="single" w:sz="4" w:space="0" w:color="auto"/>
              <w:right w:val="single" w:sz="4" w:space="0" w:color="auto"/>
            </w:tcBorders>
            <w:vAlign w:val="center"/>
          </w:tcPr>
          <w:p w:rsidR="00EB2446" w:rsidRPr="00630E20" w:rsidRDefault="00EB2446" w:rsidP="00EA4761">
            <w:pPr>
              <w:jc w:val="center"/>
            </w:pPr>
            <w:r w:rsidRPr="00630E20">
              <w:rPr>
                <w:sz w:val="22"/>
                <w:szCs w:val="22"/>
              </w:rPr>
              <w:t>2020 год</w:t>
            </w:r>
          </w:p>
        </w:tc>
        <w:tc>
          <w:tcPr>
            <w:tcW w:w="595" w:type="pct"/>
            <w:tcBorders>
              <w:top w:val="single" w:sz="4" w:space="0" w:color="auto"/>
              <w:left w:val="single" w:sz="4" w:space="0" w:color="auto"/>
              <w:bottom w:val="single" w:sz="4" w:space="0" w:color="auto"/>
              <w:right w:val="single" w:sz="4" w:space="0" w:color="auto"/>
            </w:tcBorders>
            <w:vAlign w:val="center"/>
          </w:tcPr>
          <w:p w:rsidR="00EB2446" w:rsidRPr="00630E20" w:rsidRDefault="00EB2446" w:rsidP="00EA4761">
            <w:pPr>
              <w:jc w:val="center"/>
            </w:pPr>
            <w:r w:rsidRPr="00630E20">
              <w:rPr>
                <w:sz w:val="22"/>
                <w:szCs w:val="22"/>
              </w:rPr>
              <w:t>2021 год</w:t>
            </w:r>
          </w:p>
        </w:tc>
        <w:tc>
          <w:tcPr>
            <w:tcW w:w="616" w:type="pct"/>
            <w:tcBorders>
              <w:top w:val="single" w:sz="4" w:space="0" w:color="auto"/>
              <w:left w:val="single" w:sz="4" w:space="0" w:color="auto"/>
              <w:bottom w:val="single" w:sz="4" w:space="0" w:color="auto"/>
              <w:right w:val="single" w:sz="4" w:space="0" w:color="auto"/>
            </w:tcBorders>
            <w:vAlign w:val="center"/>
          </w:tcPr>
          <w:p w:rsidR="00EB2446" w:rsidRPr="00F92180" w:rsidRDefault="00EB2446" w:rsidP="00EA4761">
            <w:pPr>
              <w:jc w:val="center"/>
            </w:pPr>
            <w:r w:rsidRPr="00F92180">
              <w:rPr>
                <w:sz w:val="22"/>
                <w:szCs w:val="22"/>
              </w:rPr>
              <w:t>2022 год</w:t>
            </w:r>
          </w:p>
        </w:tc>
      </w:tr>
      <w:tr w:rsidR="00EB2446" w:rsidRPr="00CD40C4" w:rsidTr="009F62A8">
        <w:trPr>
          <w:trHeight w:val="662"/>
          <w:tblCellSpacing w:w="5" w:type="nil"/>
          <w:jc w:val="center"/>
        </w:trPr>
        <w:tc>
          <w:tcPr>
            <w:tcW w:w="1167" w:type="pct"/>
            <w:tcBorders>
              <w:top w:val="single" w:sz="4" w:space="0" w:color="auto"/>
              <w:left w:val="single" w:sz="4" w:space="0" w:color="auto"/>
              <w:bottom w:val="single" w:sz="4" w:space="0" w:color="auto"/>
              <w:right w:val="single" w:sz="4" w:space="0" w:color="auto"/>
            </w:tcBorders>
            <w:vAlign w:val="center"/>
          </w:tcPr>
          <w:p w:rsidR="00EB2446" w:rsidRPr="00630E20" w:rsidRDefault="00EB2446" w:rsidP="00EA4761">
            <w:pPr>
              <w:widowControl w:val="0"/>
              <w:autoSpaceDE w:val="0"/>
              <w:autoSpaceDN w:val="0"/>
              <w:adjustRightInd w:val="0"/>
              <w:jc w:val="center"/>
            </w:pPr>
            <w:r w:rsidRPr="00630E20">
              <w:rPr>
                <w:sz w:val="22"/>
                <w:szCs w:val="22"/>
              </w:rPr>
              <w:t>Водоотведение</w:t>
            </w:r>
          </w:p>
        </w:tc>
        <w:tc>
          <w:tcPr>
            <w:tcW w:w="596" w:type="pct"/>
            <w:tcBorders>
              <w:top w:val="single" w:sz="4" w:space="0" w:color="auto"/>
              <w:left w:val="single" w:sz="4" w:space="0" w:color="auto"/>
              <w:bottom w:val="single" w:sz="4" w:space="0" w:color="auto"/>
              <w:right w:val="single" w:sz="4" w:space="0" w:color="auto"/>
            </w:tcBorders>
            <w:vAlign w:val="center"/>
          </w:tcPr>
          <w:p w:rsidR="00EB2446" w:rsidRPr="00630E20" w:rsidRDefault="00EB2446" w:rsidP="00EA4761">
            <w:pPr>
              <w:widowControl w:val="0"/>
              <w:autoSpaceDE w:val="0"/>
              <w:autoSpaceDN w:val="0"/>
              <w:adjustRightInd w:val="0"/>
              <w:jc w:val="center"/>
            </w:pPr>
            <w:r w:rsidRPr="00630E20">
              <w:rPr>
                <w:sz w:val="22"/>
                <w:szCs w:val="22"/>
              </w:rPr>
              <w:t>тыс. руб.</w:t>
            </w:r>
          </w:p>
        </w:tc>
        <w:tc>
          <w:tcPr>
            <w:tcW w:w="1369" w:type="pct"/>
            <w:tcBorders>
              <w:top w:val="single" w:sz="4" w:space="0" w:color="auto"/>
              <w:left w:val="single" w:sz="4" w:space="0" w:color="auto"/>
              <w:bottom w:val="single" w:sz="4" w:space="0" w:color="auto"/>
              <w:right w:val="single" w:sz="4" w:space="0" w:color="auto"/>
            </w:tcBorders>
            <w:vAlign w:val="center"/>
          </w:tcPr>
          <w:p w:rsidR="00EB2446" w:rsidRPr="00630E20" w:rsidRDefault="00EB2446" w:rsidP="00EA4761">
            <w:pPr>
              <w:widowControl w:val="0"/>
              <w:autoSpaceDE w:val="0"/>
              <w:autoSpaceDN w:val="0"/>
              <w:adjustRightInd w:val="0"/>
              <w:jc w:val="center"/>
            </w:pPr>
            <w:r>
              <w:rPr>
                <w:sz w:val="22"/>
                <w:szCs w:val="22"/>
              </w:rPr>
              <w:t>38906,48</w:t>
            </w:r>
            <w:r w:rsidRPr="00630E20">
              <w:rPr>
                <w:sz w:val="22"/>
                <w:szCs w:val="22"/>
              </w:rPr>
              <w:t xml:space="preserve"> (без учета НДС)</w:t>
            </w:r>
          </w:p>
        </w:tc>
        <w:tc>
          <w:tcPr>
            <w:tcW w:w="658" w:type="pct"/>
            <w:tcBorders>
              <w:top w:val="single" w:sz="4" w:space="0" w:color="auto"/>
              <w:left w:val="single" w:sz="4" w:space="0" w:color="auto"/>
              <w:bottom w:val="single" w:sz="4" w:space="0" w:color="auto"/>
              <w:right w:val="single" w:sz="4" w:space="0" w:color="auto"/>
            </w:tcBorders>
            <w:vAlign w:val="center"/>
          </w:tcPr>
          <w:p w:rsidR="00873645" w:rsidRDefault="00873645" w:rsidP="00EA4761">
            <w:pPr>
              <w:widowControl w:val="0"/>
              <w:autoSpaceDE w:val="0"/>
              <w:autoSpaceDN w:val="0"/>
              <w:adjustRightInd w:val="0"/>
              <w:jc w:val="center"/>
            </w:pPr>
            <w:r w:rsidRPr="00873645">
              <w:rPr>
                <w:sz w:val="22"/>
                <w:szCs w:val="22"/>
              </w:rPr>
              <w:t>39 115,32</w:t>
            </w:r>
          </w:p>
          <w:p w:rsidR="00EB2446" w:rsidRPr="00630E20" w:rsidRDefault="00EB2446" w:rsidP="00EA4761">
            <w:pPr>
              <w:widowControl w:val="0"/>
              <w:autoSpaceDE w:val="0"/>
              <w:autoSpaceDN w:val="0"/>
              <w:adjustRightInd w:val="0"/>
              <w:jc w:val="center"/>
            </w:pPr>
            <w:r w:rsidRPr="00630E20">
              <w:rPr>
                <w:sz w:val="22"/>
                <w:szCs w:val="22"/>
              </w:rPr>
              <w:t>(без учета НДС)</w:t>
            </w:r>
          </w:p>
        </w:tc>
        <w:tc>
          <w:tcPr>
            <w:tcW w:w="595" w:type="pct"/>
            <w:tcBorders>
              <w:top w:val="single" w:sz="4" w:space="0" w:color="auto"/>
              <w:left w:val="single" w:sz="4" w:space="0" w:color="auto"/>
              <w:bottom w:val="single" w:sz="4" w:space="0" w:color="auto"/>
              <w:right w:val="single" w:sz="4" w:space="0" w:color="auto"/>
            </w:tcBorders>
            <w:vAlign w:val="center"/>
          </w:tcPr>
          <w:p w:rsidR="00EB2446" w:rsidRPr="00630E20" w:rsidRDefault="007D79A4" w:rsidP="00EA4761">
            <w:pPr>
              <w:widowControl w:val="0"/>
              <w:autoSpaceDE w:val="0"/>
              <w:autoSpaceDN w:val="0"/>
              <w:adjustRightInd w:val="0"/>
              <w:jc w:val="center"/>
            </w:pPr>
            <w:r w:rsidRPr="00385424">
              <w:rPr>
                <w:sz w:val="22"/>
                <w:szCs w:val="22"/>
              </w:rPr>
              <w:t>39486,92</w:t>
            </w:r>
            <w:r w:rsidR="00EB2446" w:rsidRPr="00385424">
              <w:rPr>
                <w:sz w:val="22"/>
                <w:szCs w:val="22"/>
              </w:rPr>
              <w:t xml:space="preserve"> (без учета НДС)</w:t>
            </w:r>
          </w:p>
        </w:tc>
        <w:tc>
          <w:tcPr>
            <w:tcW w:w="616" w:type="pct"/>
            <w:tcBorders>
              <w:top w:val="single" w:sz="4" w:space="0" w:color="auto"/>
              <w:left w:val="single" w:sz="4" w:space="0" w:color="auto"/>
              <w:bottom w:val="single" w:sz="4" w:space="0" w:color="auto"/>
              <w:right w:val="single" w:sz="4" w:space="0" w:color="auto"/>
            </w:tcBorders>
            <w:vAlign w:val="center"/>
          </w:tcPr>
          <w:p w:rsidR="00EB2446" w:rsidRPr="00F92180" w:rsidRDefault="0008184C" w:rsidP="00EA4761">
            <w:pPr>
              <w:widowControl w:val="0"/>
              <w:autoSpaceDE w:val="0"/>
              <w:autoSpaceDN w:val="0"/>
              <w:adjustRightInd w:val="0"/>
              <w:jc w:val="center"/>
            </w:pPr>
            <w:r w:rsidRPr="00F92180">
              <w:rPr>
                <w:sz w:val="22"/>
                <w:szCs w:val="22"/>
              </w:rPr>
              <w:t>41439,29</w:t>
            </w:r>
            <w:r w:rsidR="00EB2446" w:rsidRPr="00F92180">
              <w:rPr>
                <w:sz w:val="22"/>
                <w:szCs w:val="22"/>
              </w:rPr>
              <w:t xml:space="preserve"> (без учета НДС)</w:t>
            </w:r>
          </w:p>
        </w:tc>
      </w:tr>
    </w:tbl>
    <w:p w:rsidR="00B429B4" w:rsidRDefault="00B429B4" w:rsidP="00B429B4">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BD273E" w:rsidRDefault="00BD273E" w:rsidP="00EB2446">
      <w:pPr>
        <w:widowControl w:val="0"/>
        <w:autoSpaceDE w:val="0"/>
        <w:autoSpaceDN w:val="0"/>
        <w:adjustRightInd w:val="0"/>
        <w:ind w:firstLine="540"/>
        <w:jc w:val="both"/>
      </w:pPr>
    </w:p>
    <w:p w:rsidR="00EB2446" w:rsidRPr="009D4F08" w:rsidRDefault="00EB2446" w:rsidP="00EB2446">
      <w:pPr>
        <w:widowControl w:val="0"/>
        <w:autoSpaceDE w:val="0"/>
        <w:autoSpaceDN w:val="0"/>
        <w:adjustRightInd w:val="0"/>
        <w:ind w:firstLine="540"/>
        <w:jc w:val="both"/>
      </w:pPr>
      <w:r w:rsidRPr="009D4F08">
        <w:t>4. Плановые значения показателей надежности, качества и энергетической эффективности объектов централизованных систем водоотведения</w:t>
      </w:r>
    </w:p>
    <w:p w:rsidR="00EB2446" w:rsidRPr="00F02A46" w:rsidRDefault="00EB2446" w:rsidP="00EB2446">
      <w:pPr>
        <w:widowControl w:val="0"/>
        <w:autoSpaceDE w:val="0"/>
        <w:autoSpaceDN w:val="0"/>
        <w:adjustRightInd w:val="0"/>
        <w:jc w:val="both"/>
        <w:rPr>
          <w:sz w:val="16"/>
          <w:szCs w:val="16"/>
          <w:highlight w:val="yellow"/>
        </w:rPr>
      </w:pPr>
    </w:p>
    <w:tbl>
      <w:tblPr>
        <w:tblW w:w="4896" w:type="pct"/>
        <w:jc w:val="center"/>
        <w:tblLook w:val="04A0"/>
      </w:tblPr>
      <w:tblGrid>
        <w:gridCol w:w="546"/>
        <w:gridCol w:w="3576"/>
        <w:gridCol w:w="1202"/>
        <w:gridCol w:w="1807"/>
        <w:gridCol w:w="875"/>
        <w:gridCol w:w="821"/>
        <w:gridCol w:w="16"/>
        <w:gridCol w:w="806"/>
      </w:tblGrid>
      <w:tr w:rsidR="00EB2446" w:rsidRPr="009D4F08" w:rsidTr="00BD273E">
        <w:trPr>
          <w:trHeight w:val="389"/>
          <w:jc w:val="center"/>
        </w:trPr>
        <w:tc>
          <w:tcPr>
            <w:tcW w:w="282" w:type="pct"/>
            <w:vMerge w:val="restart"/>
            <w:tcBorders>
              <w:top w:val="single" w:sz="4" w:space="0" w:color="auto"/>
              <w:left w:val="single" w:sz="4" w:space="0" w:color="auto"/>
              <w:right w:val="single" w:sz="4" w:space="0" w:color="auto"/>
            </w:tcBorders>
            <w:shd w:val="clear" w:color="auto" w:fill="auto"/>
            <w:vAlign w:val="center"/>
          </w:tcPr>
          <w:p w:rsidR="00EB2446" w:rsidRPr="00630E20" w:rsidRDefault="00EB2446" w:rsidP="00EA4761">
            <w:pPr>
              <w:jc w:val="center"/>
              <w:rPr>
                <w:bCs/>
              </w:rPr>
            </w:pPr>
            <w:r w:rsidRPr="00630E20">
              <w:rPr>
                <w:bCs/>
                <w:sz w:val="22"/>
                <w:szCs w:val="22"/>
              </w:rPr>
              <w:t>№ п/п</w:t>
            </w:r>
          </w:p>
        </w:tc>
        <w:tc>
          <w:tcPr>
            <w:tcW w:w="1866" w:type="pct"/>
            <w:vMerge w:val="restart"/>
            <w:tcBorders>
              <w:top w:val="single" w:sz="4" w:space="0" w:color="auto"/>
              <w:left w:val="single" w:sz="4" w:space="0" w:color="auto"/>
              <w:right w:val="single" w:sz="4" w:space="0" w:color="auto"/>
            </w:tcBorders>
            <w:shd w:val="clear" w:color="auto" w:fill="auto"/>
            <w:vAlign w:val="center"/>
          </w:tcPr>
          <w:p w:rsidR="00EB2446" w:rsidRPr="00630E20" w:rsidRDefault="00EB2446" w:rsidP="00EA4761">
            <w:pPr>
              <w:jc w:val="center"/>
              <w:rPr>
                <w:bCs/>
              </w:rPr>
            </w:pPr>
            <w:r w:rsidRPr="00630E20">
              <w:rPr>
                <w:bCs/>
                <w:sz w:val="22"/>
                <w:szCs w:val="22"/>
              </w:rPr>
              <w:t xml:space="preserve">Наименование показателя </w:t>
            </w:r>
          </w:p>
        </w:tc>
        <w:tc>
          <w:tcPr>
            <w:tcW w:w="584" w:type="pct"/>
            <w:vMerge w:val="restart"/>
            <w:tcBorders>
              <w:top w:val="single" w:sz="4" w:space="0" w:color="auto"/>
              <w:left w:val="single" w:sz="4" w:space="0" w:color="auto"/>
              <w:right w:val="single" w:sz="4" w:space="0" w:color="auto"/>
            </w:tcBorders>
            <w:shd w:val="clear" w:color="auto" w:fill="auto"/>
            <w:vAlign w:val="center"/>
          </w:tcPr>
          <w:p w:rsidR="00EB2446" w:rsidRPr="00630E20" w:rsidRDefault="00EB2446" w:rsidP="00EA4761">
            <w:pPr>
              <w:jc w:val="center"/>
              <w:rPr>
                <w:bCs/>
              </w:rPr>
            </w:pPr>
            <w:r w:rsidRPr="00630E20">
              <w:rPr>
                <w:bCs/>
                <w:sz w:val="22"/>
                <w:szCs w:val="22"/>
              </w:rPr>
              <w:t>Единица измерения</w:t>
            </w:r>
          </w:p>
        </w:tc>
        <w:tc>
          <w:tcPr>
            <w:tcW w:w="2260" w:type="pct"/>
            <w:gridSpan w:val="5"/>
            <w:tcBorders>
              <w:top w:val="single" w:sz="4" w:space="0" w:color="auto"/>
              <w:left w:val="nil"/>
              <w:right w:val="single" w:sz="4" w:space="0" w:color="auto"/>
            </w:tcBorders>
            <w:shd w:val="clear" w:color="auto" w:fill="auto"/>
            <w:vAlign w:val="center"/>
          </w:tcPr>
          <w:p w:rsidR="00EB2446" w:rsidRPr="00F1078F" w:rsidRDefault="00EB2446" w:rsidP="00EA4761">
            <w:pPr>
              <w:jc w:val="center"/>
              <w:rPr>
                <w:bCs/>
                <w:lang w:val="en-US"/>
              </w:rPr>
            </w:pPr>
            <w:r w:rsidRPr="00630E20">
              <w:rPr>
                <w:bCs/>
                <w:sz w:val="22"/>
                <w:szCs w:val="22"/>
              </w:rPr>
              <w:t>Величина показателя</w:t>
            </w:r>
          </w:p>
        </w:tc>
      </w:tr>
      <w:tr w:rsidR="00B429B4" w:rsidRPr="009D4F08" w:rsidTr="00BD273E">
        <w:trPr>
          <w:trHeight w:val="960"/>
          <w:jc w:val="center"/>
        </w:trPr>
        <w:tc>
          <w:tcPr>
            <w:tcW w:w="282" w:type="pct"/>
            <w:vMerge/>
            <w:tcBorders>
              <w:left w:val="single" w:sz="4" w:space="0" w:color="auto"/>
              <w:bottom w:val="single" w:sz="4" w:space="0" w:color="auto"/>
              <w:right w:val="single" w:sz="4" w:space="0" w:color="auto"/>
            </w:tcBorders>
            <w:shd w:val="clear" w:color="auto" w:fill="auto"/>
            <w:vAlign w:val="center"/>
          </w:tcPr>
          <w:p w:rsidR="00EB2446" w:rsidRPr="00630E20" w:rsidRDefault="00EB2446" w:rsidP="00EA4761">
            <w:pPr>
              <w:jc w:val="center"/>
              <w:rPr>
                <w:bCs/>
              </w:rPr>
            </w:pPr>
          </w:p>
        </w:tc>
        <w:tc>
          <w:tcPr>
            <w:tcW w:w="1866" w:type="pct"/>
            <w:vMerge/>
            <w:tcBorders>
              <w:left w:val="single" w:sz="4" w:space="0" w:color="auto"/>
              <w:bottom w:val="single" w:sz="4" w:space="0" w:color="auto"/>
              <w:right w:val="single" w:sz="4" w:space="0" w:color="auto"/>
            </w:tcBorders>
            <w:shd w:val="clear" w:color="auto" w:fill="auto"/>
            <w:vAlign w:val="center"/>
          </w:tcPr>
          <w:p w:rsidR="00EB2446" w:rsidRPr="00630E20" w:rsidRDefault="00EB2446" w:rsidP="00EA4761">
            <w:pPr>
              <w:jc w:val="center"/>
              <w:rPr>
                <w:bCs/>
              </w:rPr>
            </w:pPr>
          </w:p>
        </w:tc>
        <w:tc>
          <w:tcPr>
            <w:tcW w:w="584" w:type="pct"/>
            <w:vMerge/>
            <w:tcBorders>
              <w:left w:val="single" w:sz="4" w:space="0" w:color="auto"/>
              <w:bottom w:val="single" w:sz="4" w:space="0" w:color="auto"/>
              <w:right w:val="single" w:sz="4" w:space="0" w:color="auto"/>
            </w:tcBorders>
            <w:shd w:val="clear" w:color="auto" w:fill="auto"/>
            <w:vAlign w:val="center"/>
          </w:tcPr>
          <w:p w:rsidR="00EB2446" w:rsidRPr="00630E20" w:rsidRDefault="00EB2446" w:rsidP="00EA4761">
            <w:pPr>
              <w:jc w:val="center"/>
              <w:rPr>
                <w:bCs/>
              </w:rPr>
            </w:pPr>
          </w:p>
        </w:tc>
        <w:tc>
          <w:tcPr>
            <w:tcW w:w="949" w:type="pct"/>
            <w:tcBorders>
              <w:top w:val="single" w:sz="4" w:space="0" w:color="auto"/>
              <w:left w:val="nil"/>
              <w:right w:val="single" w:sz="4" w:space="0" w:color="auto"/>
            </w:tcBorders>
            <w:shd w:val="clear" w:color="auto" w:fill="auto"/>
            <w:vAlign w:val="center"/>
          </w:tcPr>
          <w:p w:rsidR="00EB2446" w:rsidRPr="00630E20" w:rsidRDefault="00EB2446" w:rsidP="00EA4761">
            <w:pPr>
              <w:jc w:val="center"/>
            </w:pPr>
            <w:r w:rsidRPr="00630E20">
              <w:rPr>
                <w:sz w:val="22"/>
                <w:szCs w:val="22"/>
              </w:rPr>
              <w:t>с момента официального опубликования постановления по 31.12.2019</w:t>
            </w:r>
            <w:r w:rsidR="00873645">
              <w:rPr>
                <w:sz w:val="22"/>
                <w:szCs w:val="22"/>
              </w:rPr>
              <w:t>*</w:t>
            </w:r>
          </w:p>
        </w:tc>
        <w:tc>
          <w:tcPr>
            <w:tcW w:w="466" w:type="pct"/>
            <w:tcBorders>
              <w:top w:val="single" w:sz="4" w:space="0" w:color="auto"/>
              <w:left w:val="nil"/>
              <w:right w:val="single" w:sz="4" w:space="0" w:color="auto"/>
            </w:tcBorders>
            <w:vAlign w:val="center"/>
          </w:tcPr>
          <w:p w:rsidR="00EB2446" w:rsidRPr="00630E20" w:rsidRDefault="00EB2446" w:rsidP="00EA4761">
            <w:pPr>
              <w:jc w:val="center"/>
            </w:pPr>
            <w:r w:rsidRPr="00630E20">
              <w:rPr>
                <w:sz w:val="22"/>
                <w:szCs w:val="22"/>
              </w:rPr>
              <w:t>2020 год</w:t>
            </w:r>
          </w:p>
        </w:tc>
        <w:tc>
          <w:tcPr>
            <w:tcW w:w="423" w:type="pct"/>
            <w:tcBorders>
              <w:top w:val="single" w:sz="4" w:space="0" w:color="auto"/>
              <w:left w:val="nil"/>
              <w:right w:val="single" w:sz="4" w:space="0" w:color="auto"/>
            </w:tcBorders>
            <w:vAlign w:val="center"/>
          </w:tcPr>
          <w:p w:rsidR="00EB2446" w:rsidRPr="00630E20" w:rsidRDefault="00EB2446" w:rsidP="00EA4761">
            <w:pPr>
              <w:jc w:val="center"/>
            </w:pPr>
            <w:r w:rsidRPr="00630E20">
              <w:rPr>
                <w:sz w:val="22"/>
                <w:szCs w:val="22"/>
              </w:rPr>
              <w:t>2021 год</w:t>
            </w:r>
          </w:p>
        </w:tc>
        <w:tc>
          <w:tcPr>
            <w:tcW w:w="423" w:type="pct"/>
            <w:gridSpan w:val="2"/>
            <w:tcBorders>
              <w:top w:val="single" w:sz="4" w:space="0" w:color="auto"/>
              <w:left w:val="nil"/>
              <w:right w:val="single" w:sz="4" w:space="0" w:color="auto"/>
            </w:tcBorders>
            <w:vAlign w:val="center"/>
          </w:tcPr>
          <w:p w:rsidR="00EB2446" w:rsidRPr="00630E20" w:rsidRDefault="00EB2446" w:rsidP="00EA4761">
            <w:pPr>
              <w:jc w:val="center"/>
            </w:pPr>
            <w:r w:rsidRPr="00630E20">
              <w:rPr>
                <w:sz w:val="22"/>
                <w:szCs w:val="22"/>
              </w:rPr>
              <w:t>202</w:t>
            </w:r>
            <w:r>
              <w:rPr>
                <w:sz w:val="22"/>
                <w:szCs w:val="22"/>
              </w:rPr>
              <w:t>2</w:t>
            </w:r>
            <w:r w:rsidRPr="00630E20">
              <w:rPr>
                <w:sz w:val="22"/>
                <w:szCs w:val="22"/>
              </w:rPr>
              <w:t xml:space="preserve"> год</w:t>
            </w:r>
          </w:p>
        </w:tc>
      </w:tr>
      <w:tr w:rsidR="00EB2446" w:rsidRPr="009D4F08" w:rsidTr="00BD273E">
        <w:trPr>
          <w:trHeight w:val="237"/>
          <w:jc w:val="center"/>
        </w:trPr>
        <w:tc>
          <w:tcPr>
            <w:tcW w:w="282" w:type="pct"/>
            <w:tcBorders>
              <w:top w:val="nil"/>
              <w:left w:val="single" w:sz="4" w:space="0" w:color="auto"/>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1.</w:t>
            </w:r>
          </w:p>
        </w:tc>
        <w:tc>
          <w:tcPr>
            <w:tcW w:w="4296" w:type="pct"/>
            <w:gridSpan w:val="6"/>
            <w:tcBorders>
              <w:top w:val="single" w:sz="4" w:space="0" w:color="auto"/>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Показатели надежности и бесперебойности водоотведения</w:t>
            </w:r>
          </w:p>
        </w:tc>
        <w:tc>
          <w:tcPr>
            <w:tcW w:w="422"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p>
        </w:tc>
      </w:tr>
      <w:tr w:rsidR="00B429B4" w:rsidRPr="009D4F08" w:rsidTr="00BD273E">
        <w:trPr>
          <w:trHeight w:val="583"/>
          <w:jc w:val="center"/>
        </w:trPr>
        <w:tc>
          <w:tcPr>
            <w:tcW w:w="282" w:type="pct"/>
            <w:tcBorders>
              <w:top w:val="nil"/>
              <w:left w:val="single" w:sz="4" w:space="0" w:color="auto"/>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1.1.</w:t>
            </w:r>
          </w:p>
        </w:tc>
        <w:tc>
          <w:tcPr>
            <w:tcW w:w="1866" w:type="pct"/>
            <w:tcBorders>
              <w:top w:val="nil"/>
              <w:left w:val="nil"/>
              <w:bottom w:val="single" w:sz="4" w:space="0" w:color="auto"/>
              <w:right w:val="single" w:sz="4" w:space="0" w:color="auto"/>
            </w:tcBorders>
            <w:shd w:val="clear" w:color="auto" w:fill="auto"/>
            <w:vAlign w:val="center"/>
          </w:tcPr>
          <w:p w:rsidR="00EB2446" w:rsidRPr="00E012BF" w:rsidRDefault="00EB2446" w:rsidP="00EA4761">
            <w:pPr>
              <w:rPr>
                <w:color w:val="000000"/>
                <w:sz w:val="21"/>
                <w:szCs w:val="21"/>
              </w:rPr>
            </w:pPr>
            <w:r w:rsidRPr="00E012BF">
              <w:rPr>
                <w:color w:val="000000"/>
                <w:sz w:val="21"/>
                <w:szCs w:val="21"/>
              </w:rPr>
              <w:t>Удельное количество аварий и засоров в расчете на протяженность канализационной сети в год</w:t>
            </w:r>
          </w:p>
        </w:tc>
        <w:tc>
          <w:tcPr>
            <w:tcW w:w="584" w:type="pct"/>
            <w:tcBorders>
              <w:top w:val="nil"/>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ед./км</w:t>
            </w:r>
          </w:p>
        </w:tc>
        <w:tc>
          <w:tcPr>
            <w:tcW w:w="949" w:type="pct"/>
            <w:tcBorders>
              <w:top w:val="single" w:sz="4" w:space="0" w:color="auto"/>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w:t>
            </w:r>
          </w:p>
        </w:tc>
        <w:tc>
          <w:tcPr>
            <w:tcW w:w="466"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c>
          <w:tcPr>
            <w:tcW w:w="423"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c>
          <w:tcPr>
            <w:tcW w:w="423" w:type="pct"/>
            <w:gridSpan w:val="2"/>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r>
      <w:tr w:rsidR="00EB2446" w:rsidRPr="009D4F08" w:rsidTr="00BD273E">
        <w:trPr>
          <w:trHeight w:val="214"/>
          <w:jc w:val="center"/>
        </w:trPr>
        <w:tc>
          <w:tcPr>
            <w:tcW w:w="282" w:type="pct"/>
            <w:tcBorders>
              <w:top w:val="nil"/>
              <w:left w:val="single" w:sz="4" w:space="0" w:color="auto"/>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2.</w:t>
            </w:r>
          </w:p>
        </w:tc>
        <w:tc>
          <w:tcPr>
            <w:tcW w:w="4296" w:type="pct"/>
            <w:gridSpan w:val="6"/>
            <w:tcBorders>
              <w:top w:val="single" w:sz="4" w:space="0" w:color="auto"/>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Показатели очистки сточных вод</w:t>
            </w:r>
          </w:p>
        </w:tc>
        <w:tc>
          <w:tcPr>
            <w:tcW w:w="422"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p>
        </w:tc>
      </w:tr>
      <w:tr w:rsidR="00B429B4" w:rsidRPr="009D4F08" w:rsidTr="00BD273E">
        <w:trPr>
          <w:trHeight w:val="991"/>
          <w:jc w:val="center"/>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2.1.</w:t>
            </w:r>
          </w:p>
        </w:tc>
        <w:tc>
          <w:tcPr>
            <w:tcW w:w="1866" w:type="pct"/>
            <w:tcBorders>
              <w:top w:val="single" w:sz="4" w:space="0" w:color="auto"/>
              <w:left w:val="nil"/>
              <w:bottom w:val="single" w:sz="4" w:space="0" w:color="auto"/>
              <w:right w:val="single" w:sz="4" w:space="0" w:color="auto"/>
            </w:tcBorders>
            <w:shd w:val="clear" w:color="auto" w:fill="auto"/>
            <w:vAlign w:val="center"/>
          </w:tcPr>
          <w:p w:rsidR="00EB2446" w:rsidRPr="00E012BF" w:rsidRDefault="00EB2446" w:rsidP="00EA4761">
            <w:pPr>
              <w:rPr>
                <w:sz w:val="21"/>
                <w:szCs w:val="21"/>
              </w:rPr>
            </w:pPr>
            <w:r w:rsidRPr="00E012BF">
              <w:rPr>
                <w:sz w:val="21"/>
                <w:szCs w:val="21"/>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584" w:type="pct"/>
            <w:tcBorders>
              <w:top w:val="single" w:sz="4" w:space="0" w:color="auto"/>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w:t>
            </w:r>
          </w:p>
        </w:tc>
        <w:tc>
          <w:tcPr>
            <w:tcW w:w="949" w:type="pct"/>
            <w:tcBorders>
              <w:top w:val="single" w:sz="4" w:space="0" w:color="auto"/>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w:t>
            </w:r>
          </w:p>
        </w:tc>
        <w:tc>
          <w:tcPr>
            <w:tcW w:w="466"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c>
          <w:tcPr>
            <w:tcW w:w="423"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c>
          <w:tcPr>
            <w:tcW w:w="423" w:type="pct"/>
            <w:gridSpan w:val="2"/>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r>
      <w:tr w:rsidR="00B429B4" w:rsidRPr="009D4F08" w:rsidTr="00BD273E">
        <w:trPr>
          <w:trHeight w:val="1247"/>
          <w:jc w:val="center"/>
        </w:trPr>
        <w:tc>
          <w:tcPr>
            <w:tcW w:w="282" w:type="pct"/>
            <w:tcBorders>
              <w:top w:val="nil"/>
              <w:left w:val="single" w:sz="4" w:space="0" w:color="auto"/>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2.2.</w:t>
            </w:r>
          </w:p>
        </w:tc>
        <w:tc>
          <w:tcPr>
            <w:tcW w:w="1866" w:type="pct"/>
            <w:tcBorders>
              <w:top w:val="nil"/>
              <w:left w:val="nil"/>
              <w:bottom w:val="single" w:sz="4" w:space="0" w:color="auto"/>
              <w:right w:val="single" w:sz="4" w:space="0" w:color="auto"/>
            </w:tcBorders>
            <w:shd w:val="clear" w:color="auto" w:fill="auto"/>
            <w:vAlign w:val="center"/>
          </w:tcPr>
          <w:p w:rsidR="00EB2446" w:rsidRPr="00E012BF" w:rsidRDefault="00EB2446" w:rsidP="00EA4761">
            <w:pPr>
              <w:rPr>
                <w:sz w:val="21"/>
                <w:szCs w:val="21"/>
              </w:rPr>
            </w:pPr>
            <w:r w:rsidRPr="00E012BF">
              <w:rPr>
                <w:sz w:val="21"/>
                <w:szCs w:val="21"/>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584" w:type="pct"/>
            <w:tcBorders>
              <w:top w:val="nil"/>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w:t>
            </w:r>
          </w:p>
        </w:tc>
        <w:tc>
          <w:tcPr>
            <w:tcW w:w="949" w:type="pct"/>
            <w:tcBorders>
              <w:top w:val="single" w:sz="4" w:space="0" w:color="auto"/>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w:t>
            </w:r>
          </w:p>
        </w:tc>
        <w:tc>
          <w:tcPr>
            <w:tcW w:w="466"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c>
          <w:tcPr>
            <w:tcW w:w="423"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c>
          <w:tcPr>
            <w:tcW w:w="423" w:type="pct"/>
            <w:gridSpan w:val="2"/>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r>
      <w:tr w:rsidR="00B429B4" w:rsidRPr="009D4F08" w:rsidTr="00BD273E">
        <w:trPr>
          <w:trHeight w:val="1515"/>
          <w:jc w:val="center"/>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2.3.</w:t>
            </w:r>
          </w:p>
        </w:tc>
        <w:tc>
          <w:tcPr>
            <w:tcW w:w="1866" w:type="pct"/>
            <w:tcBorders>
              <w:top w:val="single" w:sz="4" w:space="0" w:color="auto"/>
              <w:left w:val="nil"/>
              <w:bottom w:val="single" w:sz="4" w:space="0" w:color="auto"/>
              <w:right w:val="single" w:sz="4" w:space="0" w:color="auto"/>
            </w:tcBorders>
            <w:shd w:val="clear" w:color="auto" w:fill="auto"/>
            <w:vAlign w:val="center"/>
          </w:tcPr>
          <w:p w:rsidR="00EB2446" w:rsidRPr="00E012BF" w:rsidRDefault="00EB2446" w:rsidP="00EA4761">
            <w:pPr>
              <w:rPr>
                <w:sz w:val="21"/>
                <w:szCs w:val="21"/>
              </w:rPr>
            </w:pPr>
            <w:r w:rsidRPr="00E012BF">
              <w:rPr>
                <w:sz w:val="21"/>
                <w:szCs w:val="21"/>
              </w:rPr>
              <w:t>Доля проб сточных вод, не соответствующих установленным нормативам допустимых сбросов, лимитам на сбросы для централизованной общесплавной (бытовой) системы водоотведения</w:t>
            </w:r>
          </w:p>
        </w:tc>
        <w:tc>
          <w:tcPr>
            <w:tcW w:w="584" w:type="pct"/>
            <w:tcBorders>
              <w:top w:val="single" w:sz="4" w:space="0" w:color="auto"/>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w:t>
            </w:r>
          </w:p>
        </w:tc>
        <w:tc>
          <w:tcPr>
            <w:tcW w:w="949" w:type="pct"/>
            <w:tcBorders>
              <w:top w:val="single" w:sz="4" w:space="0" w:color="auto"/>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w:t>
            </w:r>
          </w:p>
        </w:tc>
        <w:tc>
          <w:tcPr>
            <w:tcW w:w="466"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c>
          <w:tcPr>
            <w:tcW w:w="423"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c>
          <w:tcPr>
            <w:tcW w:w="423" w:type="pct"/>
            <w:gridSpan w:val="2"/>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r>
      <w:tr w:rsidR="00EB2446" w:rsidRPr="009D4F08" w:rsidTr="00BD273E">
        <w:trPr>
          <w:trHeight w:val="299"/>
          <w:jc w:val="center"/>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3.</w:t>
            </w:r>
          </w:p>
        </w:tc>
        <w:tc>
          <w:tcPr>
            <w:tcW w:w="4296" w:type="pct"/>
            <w:gridSpan w:val="6"/>
            <w:tcBorders>
              <w:top w:val="single" w:sz="4" w:space="0" w:color="auto"/>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Показатели эффективности использования ресурсов</w:t>
            </w:r>
          </w:p>
        </w:tc>
        <w:tc>
          <w:tcPr>
            <w:tcW w:w="422"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p>
        </w:tc>
      </w:tr>
      <w:tr w:rsidR="00B429B4" w:rsidRPr="009D4F08" w:rsidTr="00BD273E">
        <w:trPr>
          <w:trHeight w:val="418"/>
          <w:jc w:val="center"/>
        </w:trPr>
        <w:tc>
          <w:tcPr>
            <w:tcW w:w="282" w:type="pct"/>
            <w:tcBorders>
              <w:top w:val="nil"/>
              <w:left w:val="single" w:sz="4" w:space="0" w:color="auto"/>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3.1.</w:t>
            </w:r>
          </w:p>
        </w:tc>
        <w:tc>
          <w:tcPr>
            <w:tcW w:w="1866" w:type="pct"/>
            <w:tcBorders>
              <w:top w:val="nil"/>
              <w:left w:val="nil"/>
              <w:bottom w:val="single" w:sz="4" w:space="0" w:color="auto"/>
              <w:right w:val="single" w:sz="4" w:space="0" w:color="auto"/>
            </w:tcBorders>
            <w:shd w:val="clear" w:color="auto" w:fill="auto"/>
            <w:vAlign w:val="center"/>
          </w:tcPr>
          <w:p w:rsidR="00EB2446" w:rsidRPr="00E012BF" w:rsidRDefault="00EB2446" w:rsidP="00EA4761">
            <w:pPr>
              <w:rPr>
                <w:sz w:val="21"/>
                <w:szCs w:val="21"/>
              </w:rPr>
            </w:pPr>
            <w:r w:rsidRPr="00E012BF">
              <w:rPr>
                <w:sz w:val="21"/>
                <w:szCs w:val="21"/>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584" w:type="pct"/>
            <w:tcBorders>
              <w:top w:val="nil"/>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кВт ч/куб.м</w:t>
            </w:r>
          </w:p>
        </w:tc>
        <w:tc>
          <w:tcPr>
            <w:tcW w:w="949" w:type="pct"/>
            <w:tcBorders>
              <w:top w:val="single" w:sz="4" w:space="0" w:color="auto"/>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w:t>
            </w:r>
          </w:p>
        </w:tc>
        <w:tc>
          <w:tcPr>
            <w:tcW w:w="466"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c>
          <w:tcPr>
            <w:tcW w:w="423"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c>
          <w:tcPr>
            <w:tcW w:w="423" w:type="pct"/>
            <w:gridSpan w:val="2"/>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sidRPr="00630E20">
              <w:rPr>
                <w:sz w:val="22"/>
                <w:szCs w:val="22"/>
              </w:rPr>
              <w:t>-</w:t>
            </w:r>
          </w:p>
        </w:tc>
      </w:tr>
      <w:tr w:rsidR="00B429B4" w:rsidRPr="009D4F08" w:rsidTr="00101922">
        <w:trPr>
          <w:trHeight w:val="415"/>
          <w:jc w:val="center"/>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 xml:space="preserve">3.2.   </w:t>
            </w:r>
          </w:p>
        </w:tc>
        <w:tc>
          <w:tcPr>
            <w:tcW w:w="1866" w:type="pct"/>
            <w:tcBorders>
              <w:top w:val="single" w:sz="4" w:space="0" w:color="auto"/>
              <w:left w:val="nil"/>
              <w:bottom w:val="single" w:sz="4" w:space="0" w:color="auto"/>
              <w:right w:val="single" w:sz="4" w:space="0" w:color="auto"/>
            </w:tcBorders>
            <w:shd w:val="clear" w:color="auto" w:fill="auto"/>
            <w:vAlign w:val="center"/>
          </w:tcPr>
          <w:p w:rsidR="00EB2446" w:rsidRPr="00E012BF" w:rsidRDefault="00EB2446" w:rsidP="00EA4761">
            <w:pPr>
              <w:rPr>
                <w:sz w:val="21"/>
                <w:szCs w:val="21"/>
              </w:rPr>
            </w:pPr>
            <w:r w:rsidRPr="00E012BF">
              <w:rPr>
                <w:sz w:val="21"/>
                <w:szCs w:val="21"/>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584" w:type="pct"/>
            <w:tcBorders>
              <w:top w:val="single" w:sz="4" w:space="0" w:color="auto"/>
              <w:left w:val="nil"/>
              <w:bottom w:val="single" w:sz="4" w:space="0" w:color="auto"/>
              <w:right w:val="single" w:sz="4" w:space="0" w:color="auto"/>
            </w:tcBorders>
            <w:shd w:val="clear" w:color="auto" w:fill="auto"/>
            <w:vAlign w:val="center"/>
          </w:tcPr>
          <w:p w:rsidR="00EB2446" w:rsidRPr="00630E20" w:rsidRDefault="00EB2446" w:rsidP="00EA4761">
            <w:pPr>
              <w:jc w:val="center"/>
            </w:pPr>
            <w:r w:rsidRPr="00630E20">
              <w:rPr>
                <w:sz w:val="22"/>
                <w:szCs w:val="22"/>
              </w:rPr>
              <w:t>кВт ч/куб.м</w:t>
            </w:r>
          </w:p>
        </w:tc>
        <w:tc>
          <w:tcPr>
            <w:tcW w:w="949" w:type="pct"/>
            <w:tcBorders>
              <w:top w:val="single" w:sz="4" w:space="0" w:color="auto"/>
              <w:left w:val="nil"/>
              <w:bottom w:val="single" w:sz="4" w:space="0" w:color="auto"/>
              <w:right w:val="single" w:sz="4" w:space="0" w:color="auto"/>
            </w:tcBorders>
            <w:shd w:val="clear" w:color="auto" w:fill="auto"/>
            <w:vAlign w:val="center"/>
          </w:tcPr>
          <w:p w:rsidR="00EB2446" w:rsidRPr="00630E20" w:rsidRDefault="00EB2446" w:rsidP="00EA4761">
            <w:pPr>
              <w:jc w:val="center"/>
            </w:pPr>
            <w:r>
              <w:rPr>
                <w:sz w:val="22"/>
                <w:szCs w:val="22"/>
              </w:rPr>
              <w:t>1</w:t>
            </w:r>
            <w:r w:rsidRPr="00630E20">
              <w:rPr>
                <w:sz w:val="22"/>
                <w:szCs w:val="22"/>
              </w:rPr>
              <w:t>,4131</w:t>
            </w:r>
          </w:p>
        </w:tc>
        <w:tc>
          <w:tcPr>
            <w:tcW w:w="466" w:type="pct"/>
            <w:tcBorders>
              <w:top w:val="single" w:sz="4" w:space="0" w:color="auto"/>
              <w:left w:val="nil"/>
              <w:bottom w:val="single" w:sz="4" w:space="0" w:color="auto"/>
              <w:right w:val="single" w:sz="4" w:space="0" w:color="auto"/>
            </w:tcBorders>
            <w:vAlign w:val="center"/>
          </w:tcPr>
          <w:p w:rsidR="00EB2446" w:rsidRPr="00630E20" w:rsidRDefault="00EB2446" w:rsidP="00EA4761">
            <w:pPr>
              <w:jc w:val="center"/>
            </w:pPr>
            <w:r>
              <w:rPr>
                <w:sz w:val="22"/>
                <w:szCs w:val="22"/>
              </w:rPr>
              <w:t>1</w:t>
            </w:r>
            <w:r w:rsidRPr="00630E20">
              <w:rPr>
                <w:sz w:val="22"/>
                <w:szCs w:val="22"/>
              </w:rPr>
              <w:t>,4131</w:t>
            </w:r>
          </w:p>
        </w:tc>
        <w:tc>
          <w:tcPr>
            <w:tcW w:w="423" w:type="pct"/>
            <w:tcBorders>
              <w:top w:val="single" w:sz="4" w:space="0" w:color="auto"/>
              <w:left w:val="nil"/>
              <w:bottom w:val="single" w:sz="4" w:space="0" w:color="auto"/>
              <w:right w:val="single" w:sz="4" w:space="0" w:color="auto"/>
            </w:tcBorders>
            <w:vAlign w:val="center"/>
          </w:tcPr>
          <w:p w:rsidR="00EB2446" w:rsidRPr="0008184C" w:rsidRDefault="00EB2446" w:rsidP="00EA4761">
            <w:pPr>
              <w:jc w:val="center"/>
            </w:pPr>
            <w:r w:rsidRPr="0008184C">
              <w:rPr>
                <w:sz w:val="22"/>
                <w:szCs w:val="22"/>
              </w:rPr>
              <w:t>1,4131</w:t>
            </w:r>
          </w:p>
        </w:tc>
        <w:tc>
          <w:tcPr>
            <w:tcW w:w="423" w:type="pct"/>
            <w:gridSpan w:val="2"/>
            <w:tcBorders>
              <w:top w:val="single" w:sz="4" w:space="0" w:color="auto"/>
              <w:left w:val="nil"/>
              <w:bottom w:val="single" w:sz="4" w:space="0" w:color="auto"/>
              <w:right w:val="single" w:sz="4" w:space="0" w:color="auto"/>
            </w:tcBorders>
            <w:vAlign w:val="center"/>
          </w:tcPr>
          <w:p w:rsidR="00EB2446" w:rsidRPr="0008184C" w:rsidRDefault="00EB2446" w:rsidP="00EA4761">
            <w:pPr>
              <w:jc w:val="center"/>
            </w:pPr>
            <w:r w:rsidRPr="0008184C">
              <w:rPr>
                <w:sz w:val="22"/>
                <w:szCs w:val="22"/>
              </w:rPr>
              <w:t>1,4131</w:t>
            </w:r>
          </w:p>
        </w:tc>
      </w:tr>
    </w:tbl>
    <w:p w:rsidR="00873645" w:rsidRDefault="00B429B4" w:rsidP="003E5083">
      <w:pPr>
        <w:shd w:val="clear" w:color="auto" w:fill="FFFFFF"/>
        <w:ind w:left="142"/>
        <w:jc w:val="both"/>
        <w:rPr>
          <w:highlight w:val="yellow"/>
        </w:rPr>
      </w:pPr>
      <w:r w:rsidRPr="009D6FE3">
        <w:rPr>
          <w:color w:val="000000"/>
          <w:sz w:val="14"/>
          <w:szCs w:val="20"/>
        </w:rPr>
        <w:t>* Значения указаны в годовых показателях</w:t>
      </w:r>
      <w:r w:rsidR="00873645">
        <w:rPr>
          <w:highlight w:val="yellow"/>
        </w:rPr>
        <w:br w:type="page"/>
      </w:r>
    </w:p>
    <w:p w:rsidR="00390887" w:rsidRDefault="00390887" w:rsidP="00EB2446">
      <w:pPr>
        <w:widowControl w:val="0"/>
        <w:autoSpaceDE w:val="0"/>
        <w:autoSpaceDN w:val="0"/>
        <w:adjustRightInd w:val="0"/>
        <w:ind w:firstLine="540"/>
        <w:jc w:val="both"/>
        <w:sectPr w:rsidR="00390887" w:rsidSect="009F62A8">
          <w:pgSz w:w="11906" w:h="16838" w:code="9"/>
          <w:pgMar w:top="1134" w:right="567" w:bottom="1134" w:left="1701" w:header="709" w:footer="709" w:gutter="0"/>
          <w:cols w:space="708"/>
          <w:docGrid w:linePitch="360"/>
        </w:sectPr>
      </w:pPr>
    </w:p>
    <w:p w:rsidR="00EB2446" w:rsidRPr="00FF6196" w:rsidRDefault="00EB2446" w:rsidP="00EB2446">
      <w:pPr>
        <w:widowControl w:val="0"/>
        <w:autoSpaceDE w:val="0"/>
        <w:autoSpaceDN w:val="0"/>
        <w:adjustRightInd w:val="0"/>
        <w:ind w:firstLine="540"/>
        <w:jc w:val="both"/>
      </w:pPr>
      <w:r w:rsidRPr="00FF6196">
        <w:t>5. Перечень и график реализации плановых мероприятий по ремонту объектов централизованной системы водоотведения, мероприятий, направленных на улучшение качества очистки сточных вод, мероприятий по энергосбережению и повышению энергетической эффективности, мероприятий, направленных на повышение качества обслуживания абонентов</w:t>
      </w:r>
    </w:p>
    <w:p w:rsidR="00EB2446" w:rsidRPr="00F02A46" w:rsidRDefault="00EB2446" w:rsidP="00EB2446">
      <w:pPr>
        <w:widowControl w:val="0"/>
        <w:autoSpaceDE w:val="0"/>
        <w:autoSpaceDN w:val="0"/>
        <w:adjustRightInd w:val="0"/>
        <w:ind w:firstLine="540"/>
        <w:jc w:val="both"/>
        <w:rPr>
          <w:sz w:val="20"/>
          <w:szCs w:val="20"/>
          <w:highlight w:val="yellow"/>
        </w:rPr>
      </w:pPr>
    </w:p>
    <w:tbl>
      <w:tblPr>
        <w:tblpPr w:leftFromText="180" w:rightFromText="180" w:vertAnchor="text" w:horzAnchor="margin" w:tblpXSpec="center" w:tblpY="80"/>
        <w:tblW w:w="4900" w:type="pct"/>
        <w:tblLayout w:type="fixed"/>
        <w:tblLook w:val="04A0"/>
      </w:tblPr>
      <w:tblGrid>
        <w:gridCol w:w="3808"/>
        <w:gridCol w:w="1269"/>
        <w:gridCol w:w="1417"/>
        <w:gridCol w:w="1269"/>
        <w:gridCol w:w="1411"/>
        <w:gridCol w:w="1281"/>
        <w:gridCol w:w="1403"/>
        <w:gridCol w:w="1290"/>
        <w:gridCol w:w="1342"/>
      </w:tblGrid>
      <w:tr w:rsidR="00EB2446" w:rsidRPr="00873645" w:rsidTr="00DA1AEB">
        <w:trPr>
          <w:trHeight w:val="278"/>
        </w:trPr>
        <w:tc>
          <w:tcPr>
            <w:tcW w:w="131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B2446" w:rsidRPr="00873645" w:rsidRDefault="00873645" w:rsidP="00EA4761">
            <w:pPr>
              <w:ind w:left="142" w:hanging="142"/>
              <w:jc w:val="center"/>
              <w:rPr>
                <w:sz w:val="20"/>
                <w:szCs w:val="20"/>
              </w:rPr>
            </w:pPr>
            <w:r w:rsidRPr="00873645">
              <w:rPr>
                <w:sz w:val="20"/>
                <w:szCs w:val="20"/>
              </w:rPr>
              <w:t>Наименование мероприятия</w:t>
            </w:r>
          </w:p>
        </w:tc>
        <w:tc>
          <w:tcPr>
            <w:tcW w:w="3686" w:type="pct"/>
            <w:gridSpan w:val="8"/>
            <w:tcBorders>
              <w:top w:val="single" w:sz="4" w:space="0" w:color="auto"/>
              <w:left w:val="nil"/>
              <w:bottom w:val="single" w:sz="4" w:space="0" w:color="auto"/>
              <w:right w:val="single" w:sz="4" w:space="0" w:color="auto"/>
            </w:tcBorders>
            <w:shd w:val="clear" w:color="auto" w:fill="auto"/>
          </w:tcPr>
          <w:p w:rsidR="00EB2446" w:rsidRPr="00873645" w:rsidRDefault="00EB2446" w:rsidP="00F1078F">
            <w:pPr>
              <w:jc w:val="center"/>
              <w:rPr>
                <w:sz w:val="20"/>
                <w:szCs w:val="20"/>
              </w:rPr>
            </w:pPr>
            <w:r w:rsidRPr="00873645">
              <w:rPr>
                <w:sz w:val="20"/>
                <w:szCs w:val="20"/>
              </w:rPr>
              <w:t>Период рег</w:t>
            </w:r>
            <w:r w:rsidR="005053E4" w:rsidRPr="00873645">
              <w:rPr>
                <w:sz w:val="20"/>
                <w:szCs w:val="20"/>
              </w:rPr>
              <w:t>улирования</w:t>
            </w:r>
          </w:p>
        </w:tc>
      </w:tr>
      <w:tr w:rsidR="00EB2446" w:rsidRPr="00873645" w:rsidTr="00DA1AEB">
        <w:trPr>
          <w:trHeight w:val="278"/>
        </w:trPr>
        <w:tc>
          <w:tcPr>
            <w:tcW w:w="1314" w:type="pct"/>
            <w:vMerge/>
            <w:tcBorders>
              <w:top w:val="single" w:sz="4" w:space="0" w:color="auto"/>
              <w:left w:val="single" w:sz="4" w:space="0" w:color="auto"/>
              <w:bottom w:val="single" w:sz="4" w:space="0" w:color="auto"/>
              <w:right w:val="single" w:sz="4" w:space="0" w:color="auto"/>
            </w:tcBorders>
            <w:vAlign w:val="center"/>
          </w:tcPr>
          <w:p w:rsidR="00EB2446" w:rsidRPr="00873645" w:rsidRDefault="00EB2446" w:rsidP="00EA4761">
            <w:pPr>
              <w:rPr>
                <w:sz w:val="20"/>
                <w:szCs w:val="20"/>
              </w:rPr>
            </w:pPr>
          </w:p>
        </w:tc>
        <w:tc>
          <w:tcPr>
            <w:tcW w:w="927" w:type="pct"/>
            <w:gridSpan w:val="2"/>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sz w:val="20"/>
                <w:szCs w:val="20"/>
              </w:rPr>
            </w:pPr>
            <w:r w:rsidRPr="00873645">
              <w:rPr>
                <w:sz w:val="20"/>
                <w:szCs w:val="20"/>
              </w:rPr>
              <w:t xml:space="preserve">с момента </w:t>
            </w:r>
          </w:p>
          <w:p w:rsidR="00EB2446" w:rsidRPr="00873645" w:rsidRDefault="00EB2446" w:rsidP="00EA4761">
            <w:pPr>
              <w:jc w:val="center"/>
              <w:rPr>
                <w:sz w:val="20"/>
                <w:szCs w:val="20"/>
              </w:rPr>
            </w:pPr>
            <w:r w:rsidRPr="00873645">
              <w:rPr>
                <w:sz w:val="20"/>
                <w:szCs w:val="20"/>
              </w:rPr>
              <w:t xml:space="preserve">официального опубликования постановления </w:t>
            </w:r>
          </w:p>
          <w:p w:rsidR="00EB2446" w:rsidRPr="00873645" w:rsidRDefault="00C378B4" w:rsidP="00EA4761">
            <w:pPr>
              <w:jc w:val="center"/>
              <w:rPr>
                <w:sz w:val="20"/>
                <w:szCs w:val="20"/>
              </w:rPr>
            </w:pPr>
            <w:r w:rsidRPr="00873645">
              <w:rPr>
                <w:sz w:val="20"/>
                <w:szCs w:val="20"/>
              </w:rPr>
              <w:t>по 31.12.2019</w:t>
            </w:r>
            <w:r w:rsidR="00873645" w:rsidRPr="00873645">
              <w:rPr>
                <w:sz w:val="20"/>
                <w:szCs w:val="20"/>
              </w:rPr>
              <w:t>*</w:t>
            </w:r>
          </w:p>
        </w:tc>
        <w:tc>
          <w:tcPr>
            <w:tcW w:w="925" w:type="pct"/>
            <w:gridSpan w:val="2"/>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lang w:val="en-US"/>
              </w:rPr>
              <w:t>20</w:t>
            </w:r>
            <w:r w:rsidRPr="00873645">
              <w:rPr>
                <w:sz w:val="20"/>
                <w:szCs w:val="20"/>
              </w:rPr>
              <w:t>20год</w:t>
            </w:r>
          </w:p>
        </w:tc>
        <w:tc>
          <w:tcPr>
            <w:tcW w:w="926" w:type="pct"/>
            <w:gridSpan w:val="2"/>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2021 год</w:t>
            </w:r>
          </w:p>
        </w:tc>
        <w:tc>
          <w:tcPr>
            <w:tcW w:w="908" w:type="pct"/>
            <w:gridSpan w:val="2"/>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2022 год</w:t>
            </w:r>
          </w:p>
        </w:tc>
      </w:tr>
      <w:tr w:rsidR="00DA1AEB" w:rsidRPr="00873645" w:rsidTr="009F62A8">
        <w:trPr>
          <w:trHeight w:val="1098"/>
        </w:trPr>
        <w:tc>
          <w:tcPr>
            <w:tcW w:w="1314" w:type="pct"/>
            <w:vMerge/>
            <w:tcBorders>
              <w:top w:val="single" w:sz="4" w:space="0" w:color="auto"/>
              <w:left w:val="single" w:sz="4" w:space="0" w:color="auto"/>
              <w:bottom w:val="single" w:sz="4" w:space="0" w:color="auto"/>
              <w:right w:val="single" w:sz="4" w:space="0" w:color="auto"/>
            </w:tcBorders>
            <w:vAlign w:val="center"/>
          </w:tcPr>
          <w:p w:rsidR="00EB2446" w:rsidRPr="00873645" w:rsidRDefault="00EB2446" w:rsidP="00EA4761">
            <w:pPr>
              <w:rPr>
                <w:sz w:val="20"/>
                <w:szCs w:val="20"/>
              </w:rPr>
            </w:pPr>
          </w:p>
        </w:tc>
        <w:tc>
          <w:tcPr>
            <w:tcW w:w="438" w:type="pct"/>
            <w:tcBorders>
              <w:top w:val="nil"/>
              <w:left w:val="single" w:sz="4" w:space="0" w:color="auto"/>
              <w:bottom w:val="single" w:sz="4" w:space="0" w:color="000000"/>
              <w:right w:val="single" w:sz="4" w:space="0" w:color="auto"/>
            </w:tcBorders>
            <w:shd w:val="clear" w:color="auto" w:fill="auto"/>
            <w:vAlign w:val="center"/>
          </w:tcPr>
          <w:p w:rsidR="00EB2446" w:rsidRPr="00873645" w:rsidRDefault="00EB2446" w:rsidP="00EA4761">
            <w:pPr>
              <w:jc w:val="center"/>
              <w:rPr>
                <w:sz w:val="20"/>
                <w:szCs w:val="20"/>
              </w:rPr>
            </w:pPr>
            <w:r w:rsidRPr="00873645">
              <w:rPr>
                <w:sz w:val="20"/>
                <w:szCs w:val="20"/>
              </w:rPr>
              <w:t xml:space="preserve">График реализации </w:t>
            </w:r>
          </w:p>
        </w:tc>
        <w:tc>
          <w:tcPr>
            <w:tcW w:w="489" w:type="pct"/>
            <w:tcBorders>
              <w:top w:val="nil"/>
              <w:left w:val="single" w:sz="4" w:space="0" w:color="auto"/>
              <w:bottom w:val="single" w:sz="4" w:space="0" w:color="auto"/>
              <w:right w:val="single" w:sz="4" w:space="0" w:color="auto"/>
            </w:tcBorders>
            <w:shd w:val="clear" w:color="auto" w:fill="auto"/>
            <w:vAlign w:val="center"/>
          </w:tcPr>
          <w:p w:rsidR="00EB2446" w:rsidRPr="00873645" w:rsidRDefault="00EB2446" w:rsidP="00EA4761">
            <w:pPr>
              <w:jc w:val="center"/>
              <w:rPr>
                <w:sz w:val="20"/>
                <w:szCs w:val="20"/>
              </w:rPr>
            </w:pPr>
            <w:r w:rsidRPr="00873645">
              <w:rPr>
                <w:sz w:val="20"/>
                <w:szCs w:val="20"/>
              </w:rPr>
              <w:t>Финансовые средства, тыс. руб. (/без учета НДС)</w:t>
            </w:r>
          </w:p>
        </w:tc>
        <w:tc>
          <w:tcPr>
            <w:tcW w:w="438" w:type="pct"/>
            <w:tcBorders>
              <w:top w:val="single" w:sz="4" w:space="0" w:color="auto"/>
              <w:left w:val="single" w:sz="4" w:space="0" w:color="auto"/>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 xml:space="preserve">График реализации </w:t>
            </w:r>
          </w:p>
        </w:tc>
        <w:tc>
          <w:tcPr>
            <w:tcW w:w="487" w:type="pct"/>
            <w:tcBorders>
              <w:top w:val="single" w:sz="4" w:space="0" w:color="auto"/>
              <w:left w:val="single" w:sz="4" w:space="0" w:color="auto"/>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Финансовые средства, тыс. руб. (без учета НДС)</w:t>
            </w:r>
          </w:p>
        </w:tc>
        <w:tc>
          <w:tcPr>
            <w:tcW w:w="442" w:type="pct"/>
            <w:tcBorders>
              <w:top w:val="single" w:sz="4" w:space="0" w:color="auto"/>
              <w:left w:val="single" w:sz="4" w:space="0" w:color="auto"/>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 xml:space="preserve">График реализации </w:t>
            </w:r>
          </w:p>
        </w:tc>
        <w:tc>
          <w:tcPr>
            <w:tcW w:w="484" w:type="pct"/>
            <w:tcBorders>
              <w:top w:val="single" w:sz="4" w:space="0" w:color="auto"/>
              <w:left w:val="single" w:sz="4" w:space="0" w:color="auto"/>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Финансовые средства, тыс. руб. (без учета НДС)</w:t>
            </w:r>
          </w:p>
        </w:tc>
        <w:tc>
          <w:tcPr>
            <w:tcW w:w="445" w:type="pct"/>
            <w:tcBorders>
              <w:top w:val="single" w:sz="4" w:space="0" w:color="auto"/>
              <w:left w:val="single" w:sz="4" w:space="0" w:color="auto"/>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 xml:space="preserve">График реализации </w:t>
            </w:r>
          </w:p>
        </w:tc>
        <w:tc>
          <w:tcPr>
            <w:tcW w:w="463" w:type="pct"/>
            <w:tcBorders>
              <w:top w:val="single" w:sz="4" w:space="0" w:color="auto"/>
              <w:left w:val="single" w:sz="4" w:space="0" w:color="auto"/>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Финансовые средства, тыс. руб. (без учета НДС)</w:t>
            </w:r>
          </w:p>
        </w:tc>
      </w:tr>
      <w:tr w:rsidR="00DA1AEB" w:rsidRPr="00873645" w:rsidTr="009F62A8">
        <w:trPr>
          <w:trHeight w:val="366"/>
        </w:trPr>
        <w:tc>
          <w:tcPr>
            <w:tcW w:w="1314" w:type="pct"/>
            <w:tcBorders>
              <w:top w:val="nil"/>
              <w:left w:val="single" w:sz="4" w:space="0" w:color="auto"/>
              <w:bottom w:val="single" w:sz="4" w:space="0" w:color="auto"/>
              <w:right w:val="single" w:sz="4" w:space="0" w:color="auto"/>
            </w:tcBorders>
            <w:shd w:val="clear" w:color="auto" w:fill="auto"/>
          </w:tcPr>
          <w:p w:rsidR="00EB2446" w:rsidRPr="009F62A8" w:rsidRDefault="00EB2446" w:rsidP="00EB2446">
            <w:pPr>
              <w:jc w:val="both"/>
              <w:rPr>
                <w:sz w:val="19"/>
                <w:szCs w:val="19"/>
              </w:rPr>
            </w:pPr>
            <w:r w:rsidRPr="009F62A8">
              <w:rPr>
                <w:sz w:val="19"/>
                <w:szCs w:val="19"/>
              </w:rPr>
              <w:t>Ремонт объектов централизованной системы водоснабжения, в том числе по мероприятиям:</w:t>
            </w:r>
          </w:p>
        </w:tc>
        <w:tc>
          <w:tcPr>
            <w:tcW w:w="438" w:type="pct"/>
            <w:tcBorders>
              <w:top w:val="nil"/>
              <w:left w:val="nil"/>
              <w:bottom w:val="single" w:sz="4" w:space="0" w:color="auto"/>
              <w:right w:val="single" w:sz="4" w:space="0" w:color="auto"/>
            </w:tcBorders>
            <w:shd w:val="clear" w:color="auto" w:fill="auto"/>
            <w:vAlign w:val="center"/>
          </w:tcPr>
          <w:p w:rsidR="00EB2446" w:rsidRPr="00873645" w:rsidRDefault="00EB2446" w:rsidP="00EA4761">
            <w:pPr>
              <w:tabs>
                <w:tab w:val="left" w:pos="2955"/>
              </w:tabs>
              <w:jc w:val="center"/>
              <w:rPr>
                <w:color w:val="000000"/>
                <w:sz w:val="20"/>
                <w:szCs w:val="20"/>
              </w:rPr>
            </w:pPr>
            <w:r w:rsidRPr="00873645">
              <w:rPr>
                <w:color w:val="000000"/>
                <w:sz w:val="20"/>
                <w:szCs w:val="20"/>
              </w:rPr>
              <w:t>2-4кв.</w:t>
            </w:r>
          </w:p>
        </w:tc>
        <w:tc>
          <w:tcPr>
            <w:tcW w:w="489" w:type="pct"/>
            <w:tcBorders>
              <w:top w:val="nil"/>
              <w:left w:val="nil"/>
              <w:bottom w:val="single" w:sz="4" w:space="0" w:color="auto"/>
              <w:right w:val="single" w:sz="4" w:space="0" w:color="auto"/>
            </w:tcBorders>
            <w:shd w:val="clear" w:color="auto" w:fill="auto"/>
            <w:vAlign w:val="center"/>
          </w:tcPr>
          <w:p w:rsidR="00EB2446" w:rsidRPr="00873645" w:rsidRDefault="00EB2446" w:rsidP="00EA4761">
            <w:pPr>
              <w:jc w:val="center"/>
              <w:rPr>
                <w:sz w:val="20"/>
                <w:szCs w:val="20"/>
              </w:rPr>
            </w:pPr>
            <w:r w:rsidRPr="00873645">
              <w:rPr>
                <w:sz w:val="20"/>
                <w:szCs w:val="20"/>
              </w:rPr>
              <w:t>7,81</w:t>
            </w:r>
          </w:p>
        </w:tc>
        <w:tc>
          <w:tcPr>
            <w:tcW w:w="438"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87"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42" w:type="pct"/>
            <w:tcBorders>
              <w:top w:val="single" w:sz="4" w:space="0" w:color="auto"/>
              <w:left w:val="nil"/>
              <w:bottom w:val="single" w:sz="4" w:space="0" w:color="auto"/>
              <w:right w:val="single" w:sz="4" w:space="0" w:color="auto"/>
            </w:tcBorders>
            <w:vAlign w:val="center"/>
          </w:tcPr>
          <w:p w:rsidR="00EB2446" w:rsidRPr="00385424" w:rsidRDefault="00775175" w:rsidP="00EA4761">
            <w:pPr>
              <w:jc w:val="center"/>
              <w:rPr>
                <w:sz w:val="20"/>
                <w:szCs w:val="20"/>
              </w:rPr>
            </w:pPr>
            <w:r w:rsidRPr="00385424">
              <w:rPr>
                <w:sz w:val="20"/>
                <w:szCs w:val="20"/>
              </w:rPr>
              <w:t>2-4кв</w:t>
            </w:r>
          </w:p>
        </w:tc>
        <w:tc>
          <w:tcPr>
            <w:tcW w:w="484" w:type="pct"/>
            <w:tcBorders>
              <w:top w:val="single" w:sz="4" w:space="0" w:color="auto"/>
              <w:left w:val="nil"/>
              <w:bottom w:val="single" w:sz="4" w:space="0" w:color="auto"/>
              <w:right w:val="single" w:sz="4" w:space="0" w:color="auto"/>
            </w:tcBorders>
            <w:vAlign w:val="center"/>
          </w:tcPr>
          <w:p w:rsidR="00EB2446" w:rsidRPr="00385424" w:rsidRDefault="00775175" w:rsidP="00775175">
            <w:pPr>
              <w:jc w:val="center"/>
              <w:rPr>
                <w:sz w:val="20"/>
                <w:szCs w:val="20"/>
              </w:rPr>
            </w:pPr>
            <w:r w:rsidRPr="00385424">
              <w:rPr>
                <w:sz w:val="20"/>
                <w:szCs w:val="20"/>
              </w:rPr>
              <w:t>641,30</w:t>
            </w:r>
          </w:p>
        </w:tc>
        <w:tc>
          <w:tcPr>
            <w:tcW w:w="445" w:type="pct"/>
            <w:tcBorders>
              <w:top w:val="single" w:sz="4" w:space="0" w:color="auto"/>
              <w:left w:val="nil"/>
              <w:bottom w:val="single" w:sz="4" w:space="0" w:color="auto"/>
              <w:right w:val="single" w:sz="4" w:space="0" w:color="auto"/>
            </w:tcBorders>
            <w:vAlign w:val="center"/>
          </w:tcPr>
          <w:p w:rsidR="00EB2446" w:rsidRPr="0008184C" w:rsidRDefault="003E5083" w:rsidP="00EA4761">
            <w:pPr>
              <w:jc w:val="center"/>
              <w:rPr>
                <w:sz w:val="20"/>
                <w:szCs w:val="20"/>
              </w:rPr>
            </w:pPr>
            <w:r w:rsidRPr="0008184C">
              <w:rPr>
                <w:sz w:val="20"/>
                <w:szCs w:val="20"/>
              </w:rPr>
              <w:t>2-4 кв.</w:t>
            </w:r>
          </w:p>
        </w:tc>
        <w:tc>
          <w:tcPr>
            <w:tcW w:w="463" w:type="pct"/>
            <w:tcBorders>
              <w:top w:val="single" w:sz="4" w:space="0" w:color="auto"/>
              <w:left w:val="nil"/>
              <w:bottom w:val="single" w:sz="4" w:space="0" w:color="auto"/>
              <w:right w:val="single" w:sz="4" w:space="0" w:color="auto"/>
            </w:tcBorders>
            <w:vAlign w:val="center"/>
          </w:tcPr>
          <w:p w:rsidR="00EB2446" w:rsidRPr="0008184C" w:rsidRDefault="003E5083" w:rsidP="00EA4761">
            <w:pPr>
              <w:jc w:val="center"/>
              <w:rPr>
                <w:sz w:val="20"/>
                <w:szCs w:val="20"/>
              </w:rPr>
            </w:pPr>
            <w:r w:rsidRPr="0008184C">
              <w:rPr>
                <w:sz w:val="20"/>
                <w:szCs w:val="20"/>
              </w:rPr>
              <w:t>932,72</w:t>
            </w:r>
          </w:p>
        </w:tc>
      </w:tr>
      <w:tr w:rsidR="00DA1AEB" w:rsidRPr="00873645" w:rsidTr="009F62A8">
        <w:trPr>
          <w:trHeight w:val="1283"/>
        </w:trPr>
        <w:tc>
          <w:tcPr>
            <w:tcW w:w="1314" w:type="pct"/>
            <w:tcBorders>
              <w:top w:val="nil"/>
              <w:left w:val="single" w:sz="4" w:space="0" w:color="auto"/>
              <w:bottom w:val="single" w:sz="4" w:space="0" w:color="auto"/>
              <w:right w:val="single" w:sz="4" w:space="0" w:color="auto"/>
            </w:tcBorders>
            <w:shd w:val="clear" w:color="auto" w:fill="auto"/>
            <w:vAlign w:val="center"/>
          </w:tcPr>
          <w:p w:rsidR="00EB2446" w:rsidRPr="009F62A8" w:rsidRDefault="00EB2446" w:rsidP="00EB2446">
            <w:pPr>
              <w:tabs>
                <w:tab w:val="left" w:pos="2955"/>
              </w:tabs>
              <w:jc w:val="both"/>
              <w:rPr>
                <w:sz w:val="19"/>
                <w:szCs w:val="19"/>
              </w:rPr>
            </w:pPr>
            <w:r w:rsidRPr="009F62A8">
              <w:rPr>
                <w:sz w:val="19"/>
                <w:szCs w:val="19"/>
              </w:rPr>
              <w:t>Капитальный ремонт шиберо</w:t>
            </w:r>
            <w:r w:rsidR="00DA1AEB" w:rsidRPr="009F62A8">
              <w:rPr>
                <w:sz w:val="19"/>
                <w:szCs w:val="19"/>
              </w:rPr>
              <w:t xml:space="preserve">в </w:t>
            </w:r>
            <w:r w:rsidRPr="009F62A8">
              <w:rPr>
                <w:sz w:val="19"/>
                <w:szCs w:val="19"/>
              </w:rPr>
              <w:t>(4 шт.) в распределительной камере на выходе из песколовки, лит А8 по адресу : Ростовская область, Красносулинский район, г. Красный Сулин, ул. Сулинская, 1 б.</w:t>
            </w:r>
          </w:p>
        </w:tc>
        <w:tc>
          <w:tcPr>
            <w:tcW w:w="438" w:type="pct"/>
            <w:tcBorders>
              <w:top w:val="nil"/>
              <w:left w:val="nil"/>
              <w:bottom w:val="single" w:sz="4" w:space="0" w:color="auto"/>
              <w:right w:val="single" w:sz="4" w:space="0" w:color="auto"/>
            </w:tcBorders>
            <w:shd w:val="clear" w:color="auto" w:fill="auto"/>
            <w:vAlign w:val="center"/>
          </w:tcPr>
          <w:p w:rsidR="00EB2446" w:rsidRPr="00873645" w:rsidRDefault="00EB2446" w:rsidP="00EA4761">
            <w:pPr>
              <w:tabs>
                <w:tab w:val="left" w:pos="2955"/>
              </w:tabs>
              <w:jc w:val="center"/>
              <w:rPr>
                <w:color w:val="000000"/>
                <w:sz w:val="20"/>
                <w:szCs w:val="20"/>
              </w:rPr>
            </w:pPr>
            <w:r w:rsidRPr="00873645">
              <w:rPr>
                <w:color w:val="000000"/>
                <w:sz w:val="20"/>
                <w:szCs w:val="20"/>
              </w:rPr>
              <w:t>2-3кв.</w:t>
            </w:r>
          </w:p>
        </w:tc>
        <w:tc>
          <w:tcPr>
            <w:tcW w:w="489" w:type="pct"/>
            <w:tcBorders>
              <w:top w:val="nil"/>
              <w:left w:val="nil"/>
              <w:bottom w:val="single" w:sz="4" w:space="0" w:color="auto"/>
              <w:right w:val="single" w:sz="4" w:space="0" w:color="auto"/>
            </w:tcBorders>
            <w:shd w:val="clear" w:color="auto" w:fill="auto"/>
            <w:vAlign w:val="center"/>
          </w:tcPr>
          <w:p w:rsidR="00EB2446" w:rsidRPr="00873645" w:rsidRDefault="00EB2446" w:rsidP="00EA4761">
            <w:pPr>
              <w:tabs>
                <w:tab w:val="left" w:pos="2955"/>
              </w:tabs>
              <w:jc w:val="center"/>
              <w:rPr>
                <w:color w:val="000000"/>
                <w:sz w:val="20"/>
                <w:szCs w:val="20"/>
              </w:rPr>
            </w:pPr>
            <w:r w:rsidRPr="00873645">
              <w:rPr>
                <w:color w:val="000000"/>
                <w:sz w:val="20"/>
                <w:szCs w:val="20"/>
              </w:rPr>
              <w:t>7,81</w:t>
            </w:r>
          </w:p>
        </w:tc>
        <w:tc>
          <w:tcPr>
            <w:tcW w:w="438"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87"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42" w:type="pct"/>
            <w:tcBorders>
              <w:top w:val="single" w:sz="4" w:space="0" w:color="auto"/>
              <w:left w:val="nil"/>
              <w:bottom w:val="single" w:sz="4" w:space="0" w:color="auto"/>
              <w:right w:val="single" w:sz="4" w:space="0" w:color="auto"/>
            </w:tcBorders>
            <w:vAlign w:val="center"/>
          </w:tcPr>
          <w:p w:rsidR="00EB2446" w:rsidRPr="00385424" w:rsidRDefault="00385424" w:rsidP="00EA4761">
            <w:pPr>
              <w:jc w:val="center"/>
              <w:rPr>
                <w:sz w:val="20"/>
                <w:szCs w:val="20"/>
              </w:rPr>
            </w:pPr>
            <w:r w:rsidRPr="00385424">
              <w:rPr>
                <w:color w:val="000000"/>
                <w:sz w:val="16"/>
                <w:szCs w:val="20"/>
              </w:rPr>
              <w:t>-</w:t>
            </w:r>
          </w:p>
        </w:tc>
        <w:tc>
          <w:tcPr>
            <w:tcW w:w="484" w:type="pct"/>
            <w:tcBorders>
              <w:top w:val="single" w:sz="4" w:space="0" w:color="auto"/>
              <w:left w:val="nil"/>
              <w:bottom w:val="single" w:sz="4" w:space="0" w:color="auto"/>
              <w:right w:val="single" w:sz="4" w:space="0" w:color="auto"/>
            </w:tcBorders>
            <w:vAlign w:val="center"/>
          </w:tcPr>
          <w:p w:rsidR="00EB2446" w:rsidRPr="00385424" w:rsidRDefault="00385424" w:rsidP="00EA4761">
            <w:pPr>
              <w:jc w:val="center"/>
              <w:rPr>
                <w:sz w:val="20"/>
                <w:szCs w:val="20"/>
              </w:rPr>
            </w:pPr>
            <w:r w:rsidRPr="00385424">
              <w:rPr>
                <w:sz w:val="20"/>
                <w:szCs w:val="20"/>
              </w:rPr>
              <w:t>-</w:t>
            </w:r>
          </w:p>
        </w:tc>
        <w:tc>
          <w:tcPr>
            <w:tcW w:w="445"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63"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r>
      <w:tr w:rsidR="00775175" w:rsidRPr="00873645" w:rsidTr="009F62A8">
        <w:trPr>
          <w:trHeight w:val="301"/>
        </w:trPr>
        <w:tc>
          <w:tcPr>
            <w:tcW w:w="1314" w:type="pct"/>
            <w:tcBorders>
              <w:top w:val="single" w:sz="4" w:space="0" w:color="auto"/>
              <w:left w:val="single" w:sz="4" w:space="0" w:color="auto"/>
              <w:bottom w:val="single" w:sz="4" w:space="0" w:color="auto"/>
              <w:right w:val="single" w:sz="4" w:space="0" w:color="auto"/>
            </w:tcBorders>
            <w:shd w:val="clear" w:color="auto" w:fill="auto"/>
          </w:tcPr>
          <w:p w:rsidR="00775175" w:rsidRPr="009F62A8" w:rsidRDefault="00775175" w:rsidP="00EB2446">
            <w:pPr>
              <w:jc w:val="both"/>
              <w:rPr>
                <w:sz w:val="19"/>
                <w:szCs w:val="19"/>
              </w:rPr>
            </w:pPr>
            <w:r w:rsidRPr="009F62A8">
              <w:rPr>
                <w:sz w:val="19"/>
                <w:szCs w:val="19"/>
              </w:rPr>
              <w:t>Капитальный ремонт канализационных колодцев в количестве 45шт. по адресу: Ростовская обл., г.Красный Сулин ( п. НГРЭС-10шт.,  п. Горгаз-5шт., п. Горняцкий-5шт., п. 50 лет Октября-10шт., п. Голонок-5шт., п. Казачий-5шт., Центр-5шт.).</w:t>
            </w:r>
          </w:p>
        </w:tc>
        <w:tc>
          <w:tcPr>
            <w:tcW w:w="438" w:type="pct"/>
            <w:tcBorders>
              <w:top w:val="single" w:sz="4" w:space="0" w:color="auto"/>
              <w:left w:val="nil"/>
              <w:bottom w:val="single" w:sz="4" w:space="0" w:color="auto"/>
              <w:right w:val="single" w:sz="4" w:space="0" w:color="auto"/>
            </w:tcBorders>
            <w:shd w:val="clear" w:color="auto" w:fill="auto"/>
            <w:vAlign w:val="center"/>
          </w:tcPr>
          <w:p w:rsidR="00775175" w:rsidRPr="00873645" w:rsidRDefault="00775175" w:rsidP="00EA4761">
            <w:pPr>
              <w:jc w:val="center"/>
              <w:rPr>
                <w:sz w:val="20"/>
                <w:szCs w:val="20"/>
              </w:rPr>
            </w:pPr>
            <w:r>
              <w:rPr>
                <w:sz w:val="20"/>
                <w:szCs w:val="20"/>
              </w:rPr>
              <w:t>-</w:t>
            </w:r>
          </w:p>
        </w:tc>
        <w:tc>
          <w:tcPr>
            <w:tcW w:w="489" w:type="pct"/>
            <w:tcBorders>
              <w:top w:val="single" w:sz="4" w:space="0" w:color="auto"/>
              <w:left w:val="nil"/>
              <w:bottom w:val="single" w:sz="4" w:space="0" w:color="auto"/>
              <w:right w:val="single" w:sz="4" w:space="0" w:color="auto"/>
            </w:tcBorders>
            <w:shd w:val="clear" w:color="auto" w:fill="auto"/>
            <w:vAlign w:val="center"/>
          </w:tcPr>
          <w:p w:rsidR="00775175" w:rsidRPr="00873645" w:rsidRDefault="00775175" w:rsidP="00EA4761">
            <w:pPr>
              <w:jc w:val="center"/>
              <w:rPr>
                <w:sz w:val="20"/>
                <w:szCs w:val="20"/>
              </w:rPr>
            </w:pPr>
            <w:r>
              <w:rPr>
                <w:sz w:val="20"/>
                <w:szCs w:val="20"/>
              </w:rPr>
              <w:t>-</w:t>
            </w:r>
          </w:p>
        </w:tc>
        <w:tc>
          <w:tcPr>
            <w:tcW w:w="438" w:type="pct"/>
            <w:tcBorders>
              <w:top w:val="single" w:sz="4" w:space="0" w:color="auto"/>
              <w:left w:val="nil"/>
              <w:bottom w:val="single" w:sz="4" w:space="0" w:color="auto"/>
              <w:right w:val="single" w:sz="4" w:space="0" w:color="auto"/>
            </w:tcBorders>
            <w:vAlign w:val="center"/>
          </w:tcPr>
          <w:p w:rsidR="00775175" w:rsidRPr="00873645" w:rsidRDefault="00775175" w:rsidP="00EA4761">
            <w:pPr>
              <w:jc w:val="center"/>
              <w:rPr>
                <w:sz w:val="20"/>
                <w:szCs w:val="20"/>
              </w:rPr>
            </w:pPr>
            <w:r>
              <w:rPr>
                <w:sz w:val="20"/>
                <w:szCs w:val="20"/>
              </w:rPr>
              <w:t>-</w:t>
            </w:r>
          </w:p>
        </w:tc>
        <w:tc>
          <w:tcPr>
            <w:tcW w:w="487" w:type="pct"/>
            <w:tcBorders>
              <w:top w:val="single" w:sz="4" w:space="0" w:color="auto"/>
              <w:left w:val="nil"/>
              <w:bottom w:val="single" w:sz="4" w:space="0" w:color="auto"/>
              <w:right w:val="single" w:sz="4" w:space="0" w:color="auto"/>
            </w:tcBorders>
            <w:vAlign w:val="center"/>
          </w:tcPr>
          <w:p w:rsidR="00775175" w:rsidRPr="00873645" w:rsidRDefault="00775175" w:rsidP="00EA4761">
            <w:pPr>
              <w:jc w:val="center"/>
              <w:rPr>
                <w:sz w:val="20"/>
                <w:szCs w:val="20"/>
              </w:rPr>
            </w:pPr>
            <w:r>
              <w:rPr>
                <w:sz w:val="20"/>
                <w:szCs w:val="20"/>
              </w:rPr>
              <w:t>-</w:t>
            </w:r>
          </w:p>
        </w:tc>
        <w:tc>
          <w:tcPr>
            <w:tcW w:w="442" w:type="pct"/>
            <w:tcBorders>
              <w:top w:val="single" w:sz="4" w:space="0" w:color="auto"/>
              <w:left w:val="nil"/>
              <w:bottom w:val="single" w:sz="4" w:space="0" w:color="auto"/>
              <w:right w:val="single" w:sz="4" w:space="0" w:color="auto"/>
            </w:tcBorders>
            <w:vAlign w:val="center"/>
          </w:tcPr>
          <w:p w:rsidR="00775175" w:rsidRPr="00385424" w:rsidRDefault="00775175" w:rsidP="00EA4761">
            <w:pPr>
              <w:jc w:val="center"/>
              <w:rPr>
                <w:sz w:val="20"/>
                <w:szCs w:val="20"/>
              </w:rPr>
            </w:pPr>
            <w:r w:rsidRPr="00385424">
              <w:rPr>
                <w:sz w:val="20"/>
                <w:szCs w:val="20"/>
              </w:rPr>
              <w:t>2-4кв</w:t>
            </w:r>
          </w:p>
        </w:tc>
        <w:tc>
          <w:tcPr>
            <w:tcW w:w="484" w:type="pct"/>
            <w:tcBorders>
              <w:top w:val="single" w:sz="4" w:space="0" w:color="auto"/>
              <w:left w:val="nil"/>
              <w:bottom w:val="single" w:sz="4" w:space="0" w:color="auto"/>
              <w:right w:val="single" w:sz="4" w:space="0" w:color="auto"/>
            </w:tcBorders>
            <w:vAlign w:val="center"/>
          </w:tcPr>
          <w:p w:rsidR="00775175" w:rsidRPr="00385424" w:rsidRDefault="00385424" w:rsidP="00385424">
            <w:pPr>
              <w:jc w:val="center"/>
              <w:rPr>
                <w:sz w:val="20"/>
                <w:szCs w:val="20"/>
              </w:rPr>
            </w:pPr>
            <w:r w:rsidRPr="00385424">
              <w:rPr>
                <w:sz w:val="20"/>
                <w:szCs w:val="20"/>
              </w:rPr>
              <w:t>283,36</w:t>
            </w:r>
          </w:p>
        </w:tc>
        <w:tc>
          <w:tcPr>
            <w:tcW w:w="445" w:type="pct"/>
            <w:tcBorders>
              <w:top w:val="single" w:sz="4" w:space="0" w:color="auto"/>
              <w:left w:val="nil"/>
              <w:bottom w:val="single" w:sz="4" w:space="0" w:color="auto"/>
              <w:right w:val="single" w:sz="4" w:space="0" w:color="auto"/>
            </w:tcBorders>
            <w:vAlign w:val="center"/>
          </w:tcPr>
          <w:p w:rsidR="00775175" w:rsidRPr="00873645" w:rsidRDefault="00775175" w:rsidP="00EA4761">
            <w:pPr>
              <w:jc w:val="center"/>
              <w:rPr>
                <w:sz w:val="20"/>
                <w:szCs w:val="20"/>
              </w:rPr>
            </w:pPr>
          </w:p>
        </w:tc>
        <w:tc>
          <w:tcPr>
            <w:tcW w:w="463" w:type="pct"/>
            <w:tcBorders>
              <w:top w:val="single" w:sz="4" w:space="0" w:color="auto"/>
              <w:left w:val="nil"/>
              <w:bottom w:val="single" w:sz="4" w:space="0" w:color="auto"/>
              <w:right w:val="single" w:sz="4" w:space="0" w:color="auto"/>
            </w:tcBorders>
            <w:vAlign w:val="center"/>
          </w:tcPr>
          <w:p w:rsidR="00775175" w:rsidRPr="00873645" w:rsidRDefault="00775175" w:rsidP="00EA4761">
            <w:pPr>
              <w:jc w:val="center"/>
              <w:rPr>
                <w:sz w:val="20"/>
                <w:szCs w:val="20"/>
              </w:rPr>
            </w:pPr>
          </w:p>
        </w:tc>
      </w:tr>
      <w:tr w:rsidR="00775175" w:rsidRPr="00873645" w:rsidTr="009F62A8">
        <w:trPr>
          <w:trHeight w:val="301"/>
        </w:trPr>
        <w:tc>
          <w:tcPr>
            <w:tcW w:w="1314" w:type="pct"/>
            <w:tcBorders>
              <w:top w:val="single" w:sz="4" w:space="0" w:color="auto"/>
              <w:left w:val="single" w:sz="4" w:space="0" w:color="auto"/>
              <w:bottom w:val="single" w:sz="4" w:space="0" w:color="auto"/>
              <w:right w:val="single" w:sz="4" w:space="0" w:color="auto"/>
            </w:tcBorders>
            <w:shd w:val="clear" w:color="auto" w:fill="auto"/>
          </w:tcPr>
          <w:p w:rsidR="00775175" w:rsidRPr="009F62A8" w:rsidRDefault="00775175" w:rsidP="00EB2446">
            <w:pPr>
              <w:jc w:val="both"/>
              <w:rPr>
                <w:sz w:val="19"/>
                <w:szCs w:val="19"/>
              </w:rPr>
            </w:pPr>
            <w:r w:rsidRPr="009F62A8">
              <w:rPr>
                <w:sz w:val="19"/>
                <w:szCs w:val="19"/>
              </w:rPr>
              <w:t>Капитальный ремонт аварийного участка канализационной сети Ду200 мм протяженностью 270м и колодцев (9шт.) по адресу: Ростовская область, г. Красный Сулин, ул. 2-я Кузнечная</w:t>
            </w:r>
          </w:p>
        </w:tc>
        <w:tc>
          <w:tcPr>
            <w:tcW w:w="438" w:type="pct"/>
            <w:tcBorders>
              <w:top w:val="single" w:sz="4" w:space="0" w:color="auto"/>
              <w:left w:val="nil"/>
              <w:bottom w:val="single" w:sz="4" w:space="0" w:color="auto"/>
              <w:right w:val="single" w:sz="4" w:space="0" w:color="auto"/>
            </w:tcBorders>
            <w:shd w:val="clear" w:color="auto" w:fill="auto"/>
            <w:vAlign w:val="center"/>
          </w:tcPr>
          <w:p w:rsidR="00775175" w:rsidRPr="00873645" w:rsidRDefault="00775175" w:rsidP="00EA4761">
            <w:pPr>
              <w:jc w:val="center"/>
              <w:rPr>
                <w:sz w:val="20"/>
                <w:szCs w:val="20"/>
              </w:rPr>
            </w:pPr>
            <w:r>
              <w:rPr>
                <w:sz w:val="20"/>
                <w:szCs w:val="20"/>
              </w:rPr>
              <w:t>-</w:t>
            </w:r>
          </w:p>
        </w:tc>
        <w:tc>
          <w:tcPr>
            <w:tcW w:w="489" w:type="pct"/>
            <w:tcBorders>
              <w:top w:val="single" w:sz="4" w:space="0" w:color="auto"/>
              <w:left w:val="nil"/>
              <w:bottom w:val="single" w:sz="4" w:space="0" w:color="auto"/>
              <w:right w:val="single" w:sz="4" w:space="0" w:color="auto"/>
            </w:tcBorders>
            <w:shd w:val="clear" w:color="auto" w:fill="auto"/>
            <w:vAlign w:val="center"/>
          </w:tcPr>
          <w:p w:rsidR="00775175" w:rsidRPr="00873645" w:rsidRDefault="00775175" w:rsidP="00EA4761">
            <w:pPr>
              <w:jc w:val="center"/>
              <w:rPr>
                <w:sz w:val="20"/>
                <w:szCs w:val="20"/>
              </w:rPr>
            </w:pPr>
            <w:r>
              <w:rPr>
                <w:sz w:val="20"/>
                <w:szCs w:val="20"/>
              </w:rPr>
              <w:t>-</w:t>
            </w:r>
          </w:p>
        </w:tc>
        <w:tc>
          <w:tcPr>
            <w:tcW w:w="438" w:type="pct"/>
            <w:tcBorders>
              <w:top w:val="single" w:sz="4" w:space="0" w:color="auto"/>
              <w:left w:val="nil"/>
              <w:bottom w:val="single" w:sz="4" w:space="0" w:color="auto"/>
              <w:right w:val="single" w:sz="4" w:space="0" w:color="auto"/>
            </w:tcBorders>
            <w:vAlign w:val="center"/>
          </w:tcPr>
          <w:p w:rsidR="00775175" w:rsidRPr="00873645" w:rsidRDefault="00775175" w:rsidP="00EA4761">
            <w:pPr>
              <w:jc w:val="center"/>
              <w:rPr>
                <w:sz w:val="20"/>
                <w:szCs w:val="20"/>
              </w:rPr>
            </w:pPr>
            <w:r>
              <w:rPr>
                <w:sz w:val="20"/>
                <w:szCs w:val="20"/>
              </w:rPr>
              <w:t>-</w:t>
            </w:r>
          </w:p>
        </w:tc>
        <w:tc>
          <w:tcPr>
            <w:tcW w:w="487" w:type="pct"/>
            <w:tcBorders>
              <w:top w:val="single" w:sz="4" w:space="0" w:color="auto"/>
              <w:left w:val="nil"/>
              <w:bottom w:val="single" w:sz="4" w:space="0" w:color="auto"/>
              <w:right w:val="single" w:sz="4" w:space="0" w:color="auto"/>
            </w:tcBorders>
            <w:vAlign w:val="center"/>
          </w:tcPr>
          <w:p w:rsidR="00775175" w:rsidRPr="00873645" w:rsidRDefault="00775175" w:rsidP="00EA4761">
            <w:pPr>
              <w:jc w:val="center"/>
              <w:rPr>
                <w:sz w:val="20"/>
                <w:szCs w:val="20"/>
              </w:rPr>
            </w:pPr>
            <w:r>
              <w:rPr>
                <w:sz w:val="20"/>
                <w:szCs w:val="20"/>
              </w:rPr>
              <w:t>-</w:t>
            </w:r>
          </w:p>
        </w:tc>
        <w:tc>
          <w:tcPr>
            <w:tcW w:w="442" w:type="pct"/>
            <w:tcBorders>
              <w:top w:val="single" w:sz="4" w:space="0" w:color="auto"/>
              <w:left w:val="nil"/>
              <w:bottom w:val="single" w:sz="4" w:space="0" w:color="auto"/>
              <w:right w:val="single" w:sz="4" w:space="0" w:color="auto"/>
            </w:tcBorders>
            <w:vAlign w:val="center"/>
          </w:tcPr>
          <w:p w:rsidR="00775175" w:rsidRPr="00385424" w:rsidRDefault="00775175" w:rsidP="00EA4761">
            <w:pPr>
              <w:jc w:val="center"/>
              <w:rPr>
                <w:sz w:val="20"/>
                <w:szCs w:val="20"/>
              </w:rPr>
            </w:pPr>
            <w:r w:rsidRPr="00385424">
              <w:rPr>
                <w:sz w:val="20"/>
                <w:szCs w:val="20"/>
              </w:rPr>
              <w:t>3кв</w:t>
            </w:r>
          </w:p>
        </w:tc>
        <w:tc>
          <w:tcPr>
            <w:tcW w:w="484" w:type="pct"/>
            <w:tcBorders>
              <w:top w:val="single" w:sz="4" w:space="0" w:color="auto"/>
              <w:left w:val="nil"/>
              <w:bottom w:val="single" w:sz="4" w:space="0" w:color="auto"/>
              <w:right w:val="single" w:sz="4" w:space="0" w:color="auto"/>
            </w:tcBorders>
            <w:vAlign w:val="center"/>
          </w:tcPr>
          <w:p w:rsidR="00775175" w:rsidRPr="00385424" w:rsidRDefault="00775175" w:rsidP="00775175">
            <w:pPr>
              <w:jc w:val="center"/>
              <w:rPr>
                <w:sz w:val="20"/>
                <w:szCs w:val="20"/>
              </w:rPr>
            </w:pPr>
            <w:r w:rsidRPr="00385424">
              <w:rPr>
                <w:sz w:val="20"/>
                <w:szCs w:val="20"/>
              </w:rPr>
              <w:t>357,94</w:t>
            </w:r>
          </w:p>
        </w:tc>
        <w:tc>
          <w:tcPr>
            <w:tcW w:w="445" w:type="pct"/>
            <w:tcBorders>
              <w:top w:val="single" w:sz="4" w:space="0" w:color="auto"/>
              <w:left w:val="nil"/>
              <w:bottom w:val="single" w:sz="4" w:space="0" w:color="auto"/>
              <w:right w:val="single" w:sz="4" w:space="0" w:color="auto"/>
            </w:tcBorders>
            <w:vAlign w:val="center"/>
          </w:tcPr>
          <w:p w:rsidR="00775175" w:rsidRPr="00873645" w:rsidRDefault="00775175" w:rsidP="00EA4761">
            <w:pPr>
              <w:jc w:val="center"/>
              <w:rPr>
                <w:sz w:val="20"/>
                <w:szCs w:val="20"/>
              </w:rPr>
            </w:pPr>
            <w:r>
              <w:rPr>
                <w:sz w:val="20"/>
                <w:szCs w:val="20"/>
              </w:rPr>
              <w:t>-</w:t>
            </w:r>
          </w:p>
        </w:tc>
        <w:tc>
          <w:tcPr>
            <w:tcW w:w="463" w:type="pct"/>
            <w:tcBorders>
              <w:top w:val="single" w:sz="4" w:space="0" w:color="auto"/>
              <w:left w:val="nil"/>
              <w:bottom w:val="single" w:sz="4" w:space="0" w:color="auto"/>
              <w:right w:val="single" w:sz="4" w:space="0" w:color="auto"/>
            </w:tcBorders>
            <w:vAlign w:val="center"/>
          </w:tcPr>
          <w:p w:rsidR="00775175" w:rsidRPr="00873645" w:rsidRDefault="00775175" w:rsidP="00EA4761">
            <w:pPr>
              <w:jc w:val="center"/>
              <w:rPr>
                <w:sz w:val="20"/>
                <w:szCs w:val="20"/>
              </w:rPr>
            </w:pPr>
            <w:r>
              <w:rPr>
                <w:sz w:val="20"/>
                <w:szCs w:val="20"/>
              </w:rPr>
              <w:t>-</w:t>
            </w:r>
          </w:p>
        </w:tc>
      </w:tr>
      <w:tr w:rsidR="00DA1AEB" w:rsidRPr="00873645" w:rsidTr="009F62A8">
        <w:trPr>
          <w:trHeight w:val="301"/>
        </w:trPr>
        <w:tc>
          <w:tcPr>
            <w:tcW w:w="1314" w:type="pct"/>
            <w:tcBorders>
              <w:top w:val="single" w:sz="4" w:space="0" w:color="auto"/>
              <w:left w:val="single" w:sz="4" w:space="0" w:color="auto"/>
              <w:bottom w:val="single" w:sz="4" w:space="0" w:color="auto"/>
              <w:right w:val="single" w:sz="4" w:space="0" w:color="auto"/>
            </w:tcBorders>
            <w:shd w:val="clear" w:color="auto" w:fill="auto"/>
          </w:tcPr>
          <w:p w:rsidR="00EB2446" w:rsidRPr="009F62A8" w:rsidRDefault="00EB2446" w:rsidP="00EB2446">
            <w:pPr>
              <w:jc w:val="both"/>
              <w:rPr>
                <w:sz w:val="19"/>
                <w:szCs w:val="19"/>
              </w:rPr>
            </w:pPr>
            <w:r w:rsidRPr="009F62A8">
              <w:rPr>
                <w:sz w:val="19"/>
                <w:szCs w:val="19"/>
              </w:rPr>
              <w:t xml:space="preserve">Улучшение качества очистки сточных вод </w:t>
            </w:r>
          </w:p>
        </w:tc>
        <w:tc>
          <w:tcPr>
            <w:tcW w:w="438"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sz w:val="20"/>
                <w:szCs w:val="20"/>
              </w:rPr>
            </w:pPr>
            <w:r w:rsidRPr="00873645">
              <w:rPr>
                <w:sz w:val="20"/>
                <w:szCs w:val="20"/>
              </w:rPr>
              <w:t>-</w:t>
            </w:r>
          </w:p>
        </w:tc>
        <w:tc>
          <w:tcPr>
            <w:tcW w:w="489"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sz w:val="20"/>
                <w:szCs w:val="20"/>
              </w:rPr>
            </w:pPr>
            <w:r w:rsidRPr="00873645">
              <w:rPr>
                <w:sz w:val="20"/>
                <w:szCs w:val="20"/>
              </w:rPr>
              <w:t>-</w:t>
            </w:r>
          </w:p>
        </w:tc>
        <w:tc>
          <w:tcPr>
            <w:tcW w:w="438"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87"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42"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484"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445"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63"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r>
      <w:tr w:rsidR="00DA1AEB" w:rsidRPr="00873645" w:rsidTr="009F62A8">
        <w:trPr>
          <w:trHeight w:val="301"/>
        </w:trPr>
        <w:tc>
          <w:tcPr>
            <w:tcW w:w="1314" w:type="pct"/>
            <w:tcBorders>
              <w:top w:val="single" w:sz="4" w:space="0" w:color="auto"/>
              <w:left w:val="single" w:sz="4" w:space="0" w:color="auto"/>
              <w:bottom w:val="single" w:sz="4" w:space="0" w:color="auto"/>
              <w:right w:val="single" w:sz="4" w:space="0" w:color="auto"/>
            </w:tcBorders>
            <w:shd w:val="clear" w:color="auto" w:fill="auto"/>
          </w:tcPr>
          <w:p w:rsidR="00EB2446" w:rsidRPr="009F62A8" w:rsidRDefault="00EB2446" w:rsidP="00EB2446">
            <w:pPr>
              <w:jc w:val="both"/>
              <w:rPr>
                <w:sz w:val="19"/>
                <w:szCs w:val="19"/>
              </w:rPr>
            </w:pPr>
            <w:r w:rsidRPr="009F62A8">
              <w:rPr>
                <w:sz w:val="19"/>
                <w:szCs w:val="19"/>
              </w:rPr>
              <w:t>Энергосбережение и повышение энергоэффективности, в том числе по снижению потерь при транспортировке:</w:t>
            </w:r>
          </w:p>
        </w:tc>
        <w:tc>
          <w:tcPr>
            <w:tcW w:w="438"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sz w:val="20"/>
                <w:szCs w:val="20"/>
              </w:rPr>
            </w:pPr>
            <w:r w:rsidRPr="00873645">
              <w:rPr>
                <w:color w:val="000000"/>
                <w:sz w:val="20"/>
                <w:szCs w:val="20"/>
              </w:rPr>
              <w:t>2-4кв.</w:t>
            </w:r>
          </w:p>
        </w:tc>
        <w:tc>
          <w:tcPr>
            <w:tcW w:w="489"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sz w:val="20"/>
                <w:szCs w:val="20"/>
              </w:rPr>
            </w:pPr>
            <w:r w:rsidRPr="00873645">
              <w:rPr>
                <w:sz w:val="20"/>
                <w:szCs w:val="20"/>
              </w:rPr>
              <w:t>851,71</w:t>
            </w:r>
          </w:p>
        </w:tc>
        <w:tc>
          <w:tcPr>
            <w:tcW w:w="438"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87"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42" w:type="pct"/>
            <w:tcBorders>
              <w:top w:val="single" w:sz="4" w:space="0" w:color="auto"/>
              <w:left w:val="nil"/>
              <w:bottom w:val="single" w:sz="4" w:space="0" w:color="auto"/>
              <w:right w:val="single" w:sz="4" w:space="0" w:color="auto"/>
            </w:tcBorders>
            <w:vAlign w:val="center"/>
          </w:tcPr>
          <w:p w:rsidR="00EB2446" w:rsidRPr="00385424" w:rsidRDefault="00775175" w:rsidP="00EA4761">
            <w:pPr>
              <w:jc w:val="center"/>
              <w:rPr>
                <w:sz w:val="20"/>
                <w:szCs w:val="20"/>
              </w:rPr>
            </w:pPr>
            <w:r w:rsidRPr="00385424">
              <w:rPr>
                <w:sz w:val="20"/>
                <w:szCs w:val="20"/>
              </w:rPr>
              <w:t>2-4кв</w:t>
            </w:r>
          </w:p>
        </w:tc>
        <w:tc>
          <w:tcPr>
            <w:tcW w:w="484" w:type="pct"/>
            <w:tcBorders>
              <w:top w:val="single" w:sz="4" w:space="0" w:color="auto"/>
              <w:left w:val="nil"/>
              <w:bottom w:val="single" w:sz="4" w:space="0" w:color="auto"/>
              <w:right w:val="single" w:sz="4" w:space="0" w:color="auto"/>
            </w:tcBorders>
            <w:vAlign w:val="center"/>
          </w:tcPr>
          <w:p w:rsidR="00EB2446" w:rsidRPr="00385424" w:rsidRDefault="00775175" w:rsidP="00EA4761">
            <w:pPr>
              <w:jc w:val="center"/>
              <w:rPr>
                <w:sz w:val="20"/>
                <w:szCs w:val="20"/>
              </w:rPr>
            </w:pPr>
            <w:r w:rsidRPr="00385424">
              <w:rPr>
                <w:sz w:val="20"/>
                <w:szCs w:val="20"/>
              </w:rPr>
              <w:t>264,60</w:t>
            </w:r>
          </w:p>
        </w:tc>
        <w:tc>
          <w:tcPr>
            <w:tcW w:w="445"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63"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r>
      <w:tr w:rsidR="00DA1AEB" w:rsidRPr="00873645" w:rsidTr="009F62A8">
        <w:trPr>
          <w:trHeight w:val="1090"/>
        </w:trPr>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EB2446" w:rsidRPr="009F62A8" w:rsidRDefault="00EB2446" w:rsidP="00EB2446">
            <w:pPr>
              <w:jc w:val="both"/>
              <w:rPr>
                <w:color w:val="000000"/>
                <w:sz w:val="19"/>
                <w:szCs w:val="19"/>
              </w:rPr>
            </w:pPr>
            <w:r w:rsidRPr="009F62A8">
              <w:rPr>
                <w:color w:val="000000"/>
                <w:sz w:val="19"/>
                <w:szCs w:val="19"/>
              </w:rPr>
              <w:t>Капитальный ремонт канализационного коллектора Д=150мм, L=100м по адресу: Ростовская обл., г.Красный Сулин, ул.Братская,10</w:t>
            </w:r>
          </w:p>
        </w:tc>
        <w:tc>
          <w:tcPr>
            <w:tcW w:w="438"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color w:val="000000"/>
                <w:sz w:val="20"/>
                <w:szCs w:val="20"/>
              </w:rPr>
            </w:pPr>
            <w:r w:rsidRPr="00873645">
              <w:rPr>
                <w:color w:val="000000"/>
                <w:sz w:val="20"/>
                <w:szCs w:val="20"/>
              </w:rPr>
              <w:t>3-4кв.</w:t>
            </w:r>
          </w:p>
        </w:tc>
        <w:tc>
          <w:tcPr>
            <w:tcW w:w="489"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color w:val="000000"/>
                <w:sz w:val="20"/>
                <w:szCs w:val="20"/>
              </w:rPr>
            </w:pPr>
            <w:r w:rsidRPr="00873645">
              <w:rPr>
                <w:color w:val="000000"/>
                <w:sz w:val="20"/>
                <w:szCs w:val="20"/>
              </w:rPr>
              <w:t>101,60</w:t>
            </w:r>
          </w:p>
        </w:tc>
        <w:tc>
          <w:tcPr>
            <w:tcW w:w="438"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87"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42"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484"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445"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63"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r>
      <w:tr w:rsidR="00DA1AEB" w:rsidRPr="00873645" w:rsidTr="009F62A8">
        <w:trPr>
          <w:trHeight w:val="1117"/>
        </w:trPr>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EB2446" w:rsidRPr="009F62A8" w:rsidRDefault="00EB2446" w:rsidP="00EB2446">
            <w:pPr>
              <w:jc w:val="both"/>
              <w:rPr>
                <w:sz w:val="19"/>
                <w:szCs w:val="19"/>
              </w:rPr>
            </w:pPr>
            <w:r w:rsidRPr="009F62A8">
              <w:rPr>
                <w:sz w:val="19"/>
                <w:szCs w:val="19"/>
              </w:rPr>
              <w:t>Капитальный ремонт канализационного коллектора Д=150мм L=90м по адресу: Ростовская обл., г. Красный Сулин, ул.Металлургов 10а</w:t>
            </w:r>
          </w:p>
        </w:tc>
        <w:tc>
          <w:tcPr>
            <w:tcW w:w="438"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color w:val="000000"/>
                <w:sz w:val="20"/>
                <w:szCs w:val="20"/>
              </w:rPr>
            </w:pPr>
            <w:r w:rsidRPr="00873645">
              <w:rPr>
                <w:color w:val="000000"/>
                <w:sz w:val="20"/>
                <w:szCs w:val="20"/>
              </w:rPr>
              <w:t>3-4кв.</w:t>
            </w:r>
          </w:p>
        </w:tc>
        <w:tc>
          <w:tcPr>
            <w:tcW w:w="489"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color w:val="000000"/>
                <w:sz w:val="20"/>
                <w:szCs w:val="20"/>
              </w:rPr>
            </w:pPr>
            <w:r w:rsidRPr="00873645">
              <w:rPr>
                <w:color w:val="000000"/>
                <w:sz w:val="20"/>
                <w:szCs w:val="20"/>
              </w:rPr>
              <w:t>101,23</w:t>
            </w:r>
          </w:p>
        </w:tc>
        <w:tc>
          <w:tcPr>
            <w:tcW w:w="438"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87"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42" w:type="pct"/>
            <w:tcBorders>
              <w:top w:val="single" w:sz="4" w:space="0" w:color="auto"/>
              <w:left w:val="nil"/>
              <w:bottom w:val="single" w:sz="4" w:space="0" w:color="auto"/>
              <w:right w:val="single" w:sz="4" w:space="0" w:color="auto"/>
            </w:tcBorders>
            <w:vAlign w:val="center"/>
          </w:tcPr>
          <w:p w:rsidR="00EB2446" w:rsidRPr="00385424" w:rsidRDefault="00385424" w:rsidP="00EA4761">
            <w:pPr>
              <w:jc w:val="center"/>
              <w:rPr>
                <w:sz w:val="20"/>
                <w:szCs w:val="20"/>
              </w:rPr>
            </w:pPr>
            <w:r w:rsidRPr="00385424">
              <w:rPr>
                <w:color w:val="000000"/>
                <w:sz w:val="16"/>
                <w:szCs w:val="16"/>
              </w:rPr>
              <w:t>-</w:t>
            </w:r>
          </w:p>
        </w:tc>
        <w:tc>
          <w:tcPr>
            <w:tcW w:w="484" w:type="pct"/>
            <w:tcBorders>
              <w:top w:val="single" w:sz="4" w:space="0" w:color="auto"/>
              <w:left w:val="nil"/>
              <w:bottom w:val="single" w:sz="4" w:space="0" w:color="auto"/>
              <w:right w:val="single" w:sz="4" w:space="0" w:color="auto"/>
            </w:tcBorders>
            <w:vAlign w:val="center"/>
          </w:tcPr>
          <w:p w:rsidR="00EB2446" w:rsidRPr="00385424" w:rsidRDefault="00385424" w:rsidP="00EA4761">
            <w:pPr>
              <w:jc w:val="center"/>
              <w:rPr>
                <w:sz w:val="20"/>
                <w:szCs w:val="20"/>
              </w:rPr>
            </w:pPr>
            <w:r w:rsidRPr="00385424">
              <w:rPr>
                <w:sz w:val="20"/>
                <w:szCs w:val="20"/>
              </w:rPr>
              <w:t>-</w:t>
            </w:r>
          </w:p>
        </w:tc>
        <w:tc>
          <w:tcPr>
            <w:tcW w:w="445"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63"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r>
      <w:tr w:rsidR="00DA1AEB" w:rsidRPr="00873645" w:rsidTr="009F62A8">
        <w:trPr>
          <w:trHeight w:val="994"/>
        </w:trPr>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EB2446" w:rsidRPr="009F62A8" w:rsidRDefault="00EB2446" w:rsidP="00EB2446">
            <w:pPr>
              <w:jc w:val="both"/>
              <w:rPr>
                <w:sz w:val="19"/>
                <w:szCs w:val="19"/>
              </w:rPr>
            </w:pPr>
            <w:r w:rsidRPr="009F62A8">
              <w:rPr>
                <w:sz w:val="19"/>
                <w:szCs w:val="19"/>
              </w:rPr>
              <w:t xml:space="preserve">Капитальный ремонт КНС </w:t>
            </w:r>
          </w:p>
          <w:p w:rsidR="00EB2446" w:rsidRPr="009F62A8" w:rsidRDefault="00EB2446" w:rsidP="00EB2446">
            <w:pPr>
              <w:jc w:val="both"/>
              <w:rPr>
                <w:sz w:val="19"/>
                <w:szCs w:val="19"/>
              </w:rPr>
            </w:pPr>
            <w:r w:rsidRPr="009F62A8">
              <w:rPr>
                <w:sz w:val="19"/>
                <w:szCs w:val="19"/>
              </w:rPr>
              <w:t>ул. Победы с заменой насосных агрегатов СД 160/45 (2 шт.) по адресу: Ростовская область, г.Красный Сулин, ул.Победы</w:t>
            </w:r>
          </w:p>
        </w:tc>
        <w:tc>
          <w:tcPr>
            <w:tcW w:w="438"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color w:val="000000"/>
                <w:sz w:val="20"/>
                <w:szCs w:val="20"/>
              </w:rPr>
            </w:pPr>
            <w:r w:rsidRPr="00873645">
              <w:rPr>
                <w:color w:val="000000"/>
                <w:sz w:val="20"/>
                <w:szCs w:val="20"/>
              </w:rPr>
              <w:t>2-3кв.</w:t>
            </w:r>
          </w:p>
        </w:tc>
        <w:tc>
          <w:tcPr>
            <w:tcW w:w="489"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color w:val="000000"/>
                <w:sz w:val="20"/>
                <w:szCs w:val="20"/>
              </w:rPr>
            </w:pPr>
            <w:r w:rsidRPr="00873645">
              <w:rPr>
                <w:color w:val="000000"/>
                <w:sz w:val="20"/>
                <w:szCs w:val="20"/>
              </w:rPr>
              <w:t>299,80</w:t>
            </w:r>
          </w:p>
        </w:tc>
        <w:tc>
          <w:tcPr>
            <w:tcW w:w="438"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87"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42" w:type="pct"/>
            <w:tcBorders>
              <w:top w:val="single" w:sz="4" w:space="0" w:color="auto"/>
              <w:left w:val="nil"/>
              <w:bottom w:val="single" w:sz="4" w:space="0" w:color="auto"/>
              <w:right w:val="single" w:sz="4" w:space="0" w:color="auto"/>
            </w:tcBorders>
            <w:vAlign w:val="center"/>
          </w:tcPr>
          <w:p w:rsidR="00EB2446" w:rsidRPr="00385424" w:rsidRDefault="00385424" w:rsidP="00EA4761">
            <w:pPr>
              <w:jc w:val="center"/>
              <w:rPr>
                <w:sz w:val="20"/>
                <w:szCs w:val="20"/>
              </w:rPr>
            </w:pPr>
            <w:r w:rsidRPr="00385424">
              <w:rPr>
                <w:color w:val="000000"/>
                <w:sz w:val="16"/>
                <w:szCs w:val="16"/>
              </w:rPr>
              <w:t>-</w:t>
            </w:r>
          </w:p>
        </w:tc>
        <w:tc>
          <w:tcPr>
            <w:tcW w:w="484" w:type="pct"/>
            <w:tcBorders>
              <w:top w:val="single" w:sz="4" w:space="0" w:color="auto"/>
              <w:left w:val="nil"/>
              <w:bottom w:val="single" w:sz="4" w:space="0" w:color="auto"/>
              <w:right w:val="single" w:sz="4" w:space="0" w:color="auto"/>
            </w:tcBorders>
            <w:vAlign w:val="center"/>
          </w:tcPr>
          <w:p w:rsidR="00EB2446" w:rsidRPr="00385424" w:rsidRDefault="00385424" w:rsidP="00EA4761">
            <w:pPr>
              <w:jc w:val="center"/>
              <w:rPr>
                <w:sz w:val="20"/>
                <w:szCs w:val="20"/>
              </w:rPr>
            </w:pPr>
            <w:r w:rsidRPr="00385424">
              <w:rPr>
                <w:sz w:val="20"/>
                <w:szCs w:val="20"/>
              </w:rPr>
              <w:t>-</w:t>
            </w:r>
          </w:p>
        </w:tc>
        <w:tc>
          <w:tcPr>
            <w:tcW w:w="445"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63"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r>
      <w:tr w:rsidR="00DA1AEB" w:rsidRPr="00873645" w:rsidTr="009F62A8">
        <w:trPr>
          <w:trHeight w:val="280"/>
        </w:trPr>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EB2446" w:rsidRPr="009F62A8" w:rsidRDefault="00EB2446" w:rsidP="00EB2446">
            <w:pPr>
              <w:jc w:val="both"/>
              <w:rPr>
                <w:sz w:val="19"/>
                <w:szCs w:val="19"/>
              </w:rPr>
            </w:pPr>
            <w:r w:rsidRPr="009F62A8">
              <w:rPr>
                <w:sz w:val="19"/>
                <w:szCs w:val="19"/>
              </w:rPr>
              <w:t xml:space="preserve">Капитальный ремонт ОСК п. НГРЭС, ОСК ул. Памяти, КНС </w:t>
            </w:r>
          </w:p>
          <w:p w:rsidR="00EB2446" w:rsidRPr="009F62A8" w:rsidRDefault="00EB2446" w:rsidP="00EB2446">
            <w:pPr>
              <w:jc w:val="both"/>
              <w:rPr>
                <w:sz w:val="19"/>
                <w:szCs w:val="19"/>
              </w:rPr>
            </w:pPr>
            <w:r w:rsidRPr="009F62A8">
              <w:rPr>
                <w:sz w:val="19"/>
                <w:szCs w:val="19"/>
              </w:rPr>
              <w:t xml:space="preserve">ул. Октябрьская, КНС ул. Победы, КНС ул. Светлая, КНС </w:t>
            </w:r>
          </w:p>
          <w:p w:rsidR="00EB2446" w:rsidRPr="009F62A8" w:rsidRDefault="00EB2446" w:rsidP="00EB2446">
            <w:pPr>
              <w:jc w:val="both"/>
              <w:rPr>
                <w:sz w:val="19"/>
                <w:szCs w:val="19"/>
              </w:rPr>
            </w:pPr>
            <w:r w:rsidRPr="009F62A8">
              <w:rPr>
                <w:sz w:val="19"/>
                <w:szCs w:val="19"/>
              </w:rPr>
              <w:t xml:space="preserve">ул. Ростовская с заменой дренажных насосов типа "Гном" в количестве 8 шт. в г. Красный Сулин, Красносулинский район, Ростовская область </w:t>
            </w:r>
          </w:p>
        </w:tc>
        <w:tc>
          <w:tcPr>
            <w:tcW w:w="438"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color w:val="000000"/>
                <w:sz w:val="20"/>
                <w:szCs w:val="20"/>
              </w:rPr>
            </w:pPr>
            <w:r w:rsidRPr="00873645">
              <w:rPr>
                <w:color w:val="000000"/>
                <w:sz w:val="20"/>
                <w:szCs w:val="20"/>
              </w:rPr>
              <w:t>3-4кв.</w:t>
            </w:r>
          </w:p>
        </w:tc>
        <w:tc>
          <w:tcPr>
            <w:tcW w:w="489"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color w:val="000000"/>
                <w:sz w:val="20"/>
                <w:szCs w:val="20"/>
              </w:rPr>
            </w:pPr>
            <w:r w:rsidRPr="00873645">
              <w:rPr>
                <w:color w:val="000000"/>
                <w:sz w:val="20"/>
                <w:szCs w:val="20"/>
              </w:rPr>
              <w:t>184,56</w:t>
            </w:r>
          </w:p>
        </w:tc>
        <w:tc>
          <w:tcPr>
            <w:tcW w:w="438"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87"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42"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484"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445"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63"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r>
      <w:tr w:rsidR="00DA1AEB" w:rsidRPr="00873645" w:rsidTr="009F62A8">
        <w:trPr>
          <w:trHeight w:val="280"/>
        </w:trPr>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EB2446" w:rsidRPr="009F62A8" w:rsidRDefault="00EB2446" w:rsidP="00EB2446">
            <w:pPr>
              <w:jc w:val="both"/>
              <w:rPr>
                <w:sz w:val="19"/>
                <w:szCs w:val="19"/>
              </w:rPr>
            </w:pPr>
            <w:r w:rsidRPr="009F62A8">
              <w:rPr>
                <w:sz w:val="19"/>
                <w:szCs w:val="19"/>
              </w:rPr>
              <w:t xml:space="preserve">Капитальный ремонт КНС с заменой высоковольтного кабеля, протяженностью 400м и опор по адресу: Ростовская область, </w:t>
            </w:r>
          </w:p>
          <w:p w:rsidR="00EB2446" w:rsidRPr="009F62A8" w:rsidRDefault="00EB2446" w:rsidP="00EB2446">
            <w:pPr>
              <w:jc w:val="both"/>
              <w:rPr>
                <w:sz w:val="19"/>
                <w:szCs w:val="19"/>
              </w:rPr>
            </w:pPr>
            <w:r w:rsidRPr="009F62A8">
              <w:rPr>
                <w:sz w:val="19"/>
                <w:szCs w:val="19"/>
              </w:rPr>
              <w:t xml:space="preserve">г. Красный Сулин, ул. Ростовская. </w:t>
            </w:r>
          </w:p>
        </w:tc>
        <w:tc>
          <w:tcPr>
            <w:tcW w:w="438"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color w:val="000000"/>
                <w:sz w:val="20"/>
                <w:szCs w:val="20"/>
              </w:rPr>
            </w:pPr>
            <w:r w:rsidRPr="00873645">
              <w:rPr>
                <w:color w:val="000000"/>
                <w:sz w:val="20"/>
                <w:szCs w:val="20"/>
              </w:rPr>
              <w:t>3кв.</w:t>
            </w:r>
          </w:p>
        </w:tc>
        <w:tc>
          <w:tcPr>
            <w:tcW w:w="489"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color w:val="000000"/>
                <w:sz w:val="20"/>
                <w:szCs w:val="20"/>
              </w:rPr>
            </w:pPr>
            <w:r w:rsidRPr="00873645">
              <w:rPr>
                <w:color w:val="000000"/>
                <w:sz w:val="20"/>
                <w:szCs w:val="20"/>
              </w:rPr>
              <w:t>164,52</w:t>
            </w:r>
          </w:p>
        </w:tc>
        <w:tc>
          <w:tcPr>
            <w:tcW w:w="438"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87"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42" w:type="pct"/>
            <w:tcBorders>
              <w:top w:val="single" w:sz="4" w:space="0" w:color="auto"/>
              <w:left w:val="nil"/>
              <w:bottom w:val="single" w:sz="4" w:space="0" w:color="auto"/>
              <w:right w:val="single" w:sz="4" w:space="0" w:color="auto"/>
            </w:tcBorders>
            <w:vAlign w:val="center"/>
          </w:tcPr>
          <w:p w:rsidR="00EB2446" w:rsidRPr="00385424" w:rsidRDefault="00385424" w:rsidP="00EA4761">
            <w:pPr>
              <w:jc w:val="center"/>
              <w:rPr>
                <w:sz w:val="20"/>
                <w:szCs w:val="20"/>
              </w:rPr>
            </w:pPr>
            <w:r w:rsidRPr="00385424">
              <w:rPr>
                <w:color w:val="000000"/>
                <w:sz w:val="16"/>
                <w:szCs w:val="16"/>
              </w:rPr>
              <w:t>-</w:t>
            </w:r>
          </w:p>
        </w:tc>
        <w:tc>
          <w:tcPr>
            <w:tcW w:w="484" w:type="pct"/>
            <w:tcBorders>
              <w:top w:val="single" w:sz="4" w:space="0" w:color="auto"/>
              <w:left w:val="nil"/>
              <w:bottom w:val="single" w:sz="4" w:space="0" w:color="auto"/>
              <w:right w:val="single" w:sz="4" w:space="0" w:color="auto"/>
            </w:tcBorders>
            <w:vAlign w:val="center"/>
          </w:tcPr>
          <w:p w:rsidR="004D0D2A" w:rsidRPr="00385424" w:rsidRDefault="00385424" w:rsidP="004D0D2A">
            <w:pPr>
              <w:jc w:val="center"/>
              <w:rPr>
                <w:sz w:val="20"/>
                <w:szCs w:val="20"/>
              </w:rPr>
            </w:pPr>
            <w:r w:rsidRPr="00385424">
              <w:rPr>
                <w:sz w:val="20"/>
                <w:szCs w:val="20"/>
              </w:rPr>
              <w:t>-</w:t>
            </w:r>
          </w:p>
        </w:tc>
        <w:tc>
          <w:tcPr>
            <w:tcW w:w="445"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63"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r>
      <w:tr w:rsidR="008326FE" w:rsidRPr="00873645" w:rsidTr="009F62A8">
        <w:trPr>
          <w:trHeight w:val="280"/>
        </w:trPr>
        <w:tc>
          <w:tcPr>
            <w:tcW w:w="1314" w:type="pct"/>
            <w:tcBorders>
              <w:top w:val="single" w:sz="4" w:space="0" w:color="auto"/>
              <w:left w:val="single" w:sz="4" w:space="0" w:color="auto"/>
              <w:bottom w:val="single" w:sz="4" w:space="0" w:color="auto"/>
              <w:right w:val="single" w:sz="4" w:space="0" w:color="auto"/>
            </w:tcBorders>
            <w:shd w:val="clear" w:color="auto" w:fill="auto"/>
          </w:tcPr>
          <w:p w:rsidR="008326FE" w:rsidRPr="009F62A8" w:rsidRDefault="008326FE" w:rsidP="00EB2446">
            <w:pPr>
              <w:jc w:val="both"/>
              <w:rPr>
                <w:sz w:val="19"/>
                <w:szCs w:val="19"/>
              </w:rPr>
            </w:pPr>
            <w:r w:rsidRPr="009F62A8">
              <w:rPr>
                <w:sz w:val="19"/>
                <w:szCs w:val="19"/>
              </w:rPr>
              <w:t>Капитальный ремонт канализационных колодцев в количестве 50шт. по адресу: Ростовская обл., г.Красный Сулин   п.50лет Октября ( ул50 лет Октября10-3шт., ул.Мира13-5шт.,ул.Мира 15-2шт., ул.Комарова 7-1шт.,ул.Комарова6-2шт.)  п.Горняцкий ( ул.Павлова  60-2шт., ул.Павлова  64-1шт.,ул.Светлая -3шт., ул.Павловая 45-1шт.,ул.Фурманова 15-1шт.) п.Соцпоселок (ул.Гагарина 6-4шт.,ул.Гагарина 8а -1шт., ул.Гагарина 12-1шт.,ул.Гагарина 13а-1шт.,ул.Ростовская 7-5шт.,ул.Октябрьская 22-2шт.) п.Центр (ул.Ленина 18-2шт.,ул.Ленина 16-2шт.,ул.Ленина 20-2шт.,ул.Коминтерна-3шт.,пер.Милицейский -3шт.)  п.НГРЭС  (ул.Менделеева 2-2шт.,ул.Менделеева 4-1шт.)</w:t>
            </w:r>
          </w:p>
        </w:tc>
        <w:tc>
          <w:tcPr>
            <w:tcW w:w="438" w:type="pct"/>
            <w:tcBorders>
              <w:top w:val="single" w:sz="4" w:space="0" w:color="auto"/>
              <w:left w:val="nil"/>
              <w:bottom w:val="single" w:sz="4" w:space="0" w:color="auto"/>
              <w:right w:val="single" w:sz="4" w:space="0" w:color="auto"/>
            </w:tcBorders>
            <w:shd w:val="clear" w:color="auto" w:fill="auto"/>
            <w:vAlign w:val="center"/>
          </w:tcPr>
          <w:p w:rsidR="008326FE" w:rsidRPr="00873645" w:rsidRDefault="008326FE" w:rsidP="00EA4761">
            <w:pPr>
              <w:jc w:val="center"/>
              <w:rPr>
                <w:sz w:val="20"/>
                <w:szCs w:val="20"/>
              </w:rPr>
            </w:pPr>
          </w:p>
        </w:tc>
        <w:tc>
          <w:tcPr>
            <w:tcW w:w="489" w:type="pct"/>
            <w:tcBorders>
              <w:top w:val="single" w:sz="4" w:space="0" w:color="auto"/>
              <w:left w:val="nil"/>
              <w:bottom w:val="single" w:sz="4" w:space="0" w:color="auto"/>
              <w:right w:val="single" w:sz="4" w:space="0" w:color="auto"/>
            </w:tcBorders>
            <w:shd w:val="clear" w:color="auto" w:fill="auto"/>
            <w:vAlign w:val="center"/>
          </w:tcPr>
          <w:p w:rsidR="008326FE" w:rsidRPr="00873645" w:rsidRDefault="008326FE" w:rsidP="00EA4761">
            <w:pPr>
              <w:jc w:val="center"/>
              <w:rPr>
                <w:sz w:val="20"/>
                <w:szCs w:val="20"/>
              </w:rPr>
            </w:pPr>
          </w:p>
        </w:tc>
        <w:tc>
          <w:tcPr>
            <w:tcW w:w="438"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r w:rsidRPr="00873645">
              <w:rPr>
                <w:sz w:val="20"/>
                <w:szCs w:val="20"/>
              </w:rPr>
              <w:t>1-4кв</w:t>
            </w:r>
          </w:p>
        </w:tc>
        <w:tc>
          <w:tcPr>
            <w:tcW w:w="487"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r w:rsidRPr="00873645">
              <w:rPr>
                <w:sz w:val="20"/>
                <w:szCs w:val="20"/>
              </w:rPr>
              <w:t>218,36</w:t>
            </w:r>
          </w:p>
        </w:tc>
        <w:tc>
          <w:tcPr>
            <w:tcW w:w="442"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84"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45"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p>
        </w:tc>
        <w:tc>
          <w:tcPr>
            <w:tcW w:w="463"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p>
        </w:tc>
      </w:tr>
      <w:tr w:rsidR="008326FE" w:rsidRPr="00873645" w:rsidTr="009F62A8">
        <w:trPr>
          <w:trHeight w:val="280"/>
        </w:trPr>
        <w:tc>
          <w:tcPr>
            <w:tcW w:w="1314" w:type="pct"/>
            <w:tcBorders>
              <w:top w:val="single" w:sz="4" w:space="0" w:color="auto"/>
              <w:left w:val="single" w:sz="4" w:space="0" w:color="auto"/>
              <w:bottom w:val="single" w:sz="4" w:space="0" w:color="auto"/>
              <w:right w:val="single" w:sz="4" w:space="0" w:color="auto"/>
            </w:tcBorders>
            <w:shd w:val="clear" w:color="auto" w:fill="auto"/>
          </w:tcPr>
          <w:p w:rsidR="008326FE" w:rsidRPr="009F62A8" w:rsidRDefault="008326FE" w:rsidP="00EB2446">
            <w:pPr>
              <w:jc w:val="both"/>
              <w:rPr>
                <w:sz w:val="19"/>
                <w:szCs w:val="19"/>
              </w:rPr>
            </w:pPr>
            <w:r w:rsidRPr="009F62A8">
              <w:rPr>
                <w:sz w:val="19"/>
                <w:szCs w:val="19"/>
              </w:rPr>
              <w:t>Капитальный ремонт канализационного коллектора Д=200мм L=40м по адресу:Ростовская обл., г.Красный Сулин , ул.Фурманова,1.</w:t>
            </w:r>
          </w:p>
        </w:tc>
        <w:tc>
          <w:tcPr>
            <w:tcW w:w="438" w:type="pct"/>
            <w:tcBorders>
              <w:top w:val="single" w:sz="4" w:space="0" w:color="auto"/>
              <w:left w:val="nil"/>
              <w:bottom w:val="single" w:sz="4" w:space="0" w:color="auto"/>
              <w:right w:val="single" w:sz="4" w:space="0" w:color="auto"/>
            </w:tcBorders>
            <w:shd w:val="clear" w:color="auto" w:fill="auto"/>
            <w:vAlign w:val="center"/>
          </w:tcPr>
          <w:p w:rsidR="008326FE" w:rsidRPr="00873645" w:rsidRDefault="008326FE" w:rsidP="00EA4761">
            <w:pPr>
              <w:jc w:val="center"/>
              <w:rPr>
                <w:sz w:val="20"/>
                <w:szCs w:val="20"/>
              </w:rPr>
            </w:pPr>
          </w:p>
        </w:tc>
        <w:tc>
          <w:tcPr>
            <w:tcW w:w="489" w:type="pct"/>
            <w:tcBorders>
              <w:top w:val="single" w:sz="4" w:space="0" w:color="auto"/>
              <w:left w:val="nil"/>
              <w:bottom w:val="single" w:sz="4" w:space="0" w:color="auto"/>
              <w:right w:val="single" w:sz="4" w:space="0" w:color="auto"/>
            </w:tcBorders>
            <w:shd w:val="clear" w:color="auto" w:fill="auto"/>
            <w:vAlign w:val="center"/>
          </w:tcPr>
          <w:p w:rsidR="008326FE" w:rsidRPr="00873645" w:rsidRDefault="008326FE" w:rsidP="00EA4761">
            <w:pPr>
              <w:jc w:val="center"/>
              <w:rPr>
                <w:sz w:val="20"/>
                <w:szCs w:val="20"/>
              </w:rPr>
            </w:pPr>
          </w:p>
        </w:tc>
        <w:tc>
          <w:tcPr>
            <w:tcW w:w="438" w:type="pct"/>
            <w:tcBorders>
              <w:top w:val="single" w:sz="4" w:space="0" w:color="auto"/>
              <w:left w:val="nil"/>
              <w:bottom w:val="single" w:sz="4" w:space="0" w:color="auto"/>
              <w:right w:val="single" w:sz="4" w:space="0" w:color="auto"/>
            </w:tcBorders>
          </w:tcPr>
          <w:p w:rsidR="008326FE" w:rsidRPr="00873645" w:rsidRDefault="008326FE" w:rsidP="008326FE">
            <w:pPr>
              <w:jc w:val="center"/>
              <w:rPr>
                <w:sz w:val="20"/>
                <w:szCs w:val="20"/>
              </w:rPr>
            </w:pPr>
            <w:r w:rsidRPr="00873645">
              <w:rPr>
                <w:sz w:val="20"/>
                <w:szCs w:val="20"/>
              </w:rPr>
              <w:t>1-4кв</w:t>
            </w:r>
          </w:p>
        </w:tc>
        <w:tc>
          <w:tcPr>
            <w:tcW w:w="487"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r w:rsidRPr="00873645">
              <w:rPr>
                <w:sz w:val="20"/>
                <w:szCs w:val="20"/>
              </w:rPr>
              <w:t>101,49</w:t>
            </w:r>
          </w:p>
        </w:tc>
        <w:tc>
          <w:tcPr>
            <w:tcW w:w="442"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84"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45"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p>
        </w:tc>
        <w:tc>
          <w:tcPr>
            <w:tcW w:w="463"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p>
        </w:tc>
      </w:tr>
      <w:tr w:rsidR="008326FE" w:rsidRPr="00873645" w:rsidTr="009F62A8">
        <w:trPr>
          <w:trHeight w:val="280"/>
        </w:trPr>
        <w:tc>
          <w:tcPr>
            <w:tcW w:w="1314" w:type="pct"/>
            <w:tcBorders>
              <w:top w:val="single" w:sz="4" w:space="0" w:color="auto"/>
              <w:left w:val="single" w:sz="4" w:space="0" w:color="auto"/>
              <w:bottom w:val="single" w:sz="4" w:space="0" w:color="auto"/>
              <w:right w:val="single" w:sz="4" w:space="0" w:color="auto"/>
            </w:tcBorders>
            <w:shd w:val="clear" w:color="auto" w:fill="auto"/>
          </w:tcPr>
          <w:p w:rsidR="008326FE" w:rsidRPr="009F62A8" w:rsidRDefault="008326FE" w:rsidP="00EB2446">
            <w:pPr>
              <w:jc w:val="both"/>
              <w:rPr>
                <w:sz w:val="19"/>
                <w:szCs w:val="19"/>
              </w:rPr>
            </w:pPr>
            <w:r w:rsidRPr="009F62A8">
              <w:rPr>
                <w:sz w:val="19"/>
                <w:szCs w:val="19"/>
              </w:rPr>
              <w:t>Капитальный ремонт канализационного коллектора Д=200мм L=35м по адресу:Ростовская обл., г.Красный Сулин , ул. Ворошилова №7-9.</w:t>
            </w:r>
          </w:p>
        </w:tc>
        <w:tc>
          <w:tcPr>
            <w:tcW w:w="438" w:type="pct"/>
            <w:tcBorders>
              <w:top w:val="single" w:sz="4" w:space="0" w:color="auto"/>
              <w:left w:val="nil"/>
              <w:bottom w:val="single" w:sz="4" w:space="0" w:color="auto"/>
              <w:right w:val="single" w:sz="4" w:space="0" w:color="auto"/>
            </w:tcBorders>
            <w:shd w:val="clear" w:color="auto" w:fill="auto"/>
            <w:vAlign w:val="center"/>
          </w:tcPr>
          <w:p w:rsidR="008326FE" w:rsidRPr="00873645" w:rsidRDefault="008326FE" w:rsidP="00EA4761">
            <w:pPr>
              <w:jc w:val="center"/>
              <w:rPr>
                <w:sz w:val="20"/>
                <w:szCs w:val="20"/>
              </w:rPr>
            </w:pPr>
          </w:p>
        </w:tc>
        <w:tc>
          <w:tcPr>
            <w:tcW w:w="489" w:type="pct"/>
            <w:tcBorders>
              <w:top w:val="single" w:sz="4" w:space="0" w:color="auto"/>
              <w:left w:val="nil"/>
              <w:bottom w:val="single" w:sz="4" w:space="0" w:color="auto"/>
              <w:right w:val="single" w:sz="4" w:space="0" w:color="auto"/>
            </w:tcBorders>
            <w:shd w:val="clear" w:color="auto" w:fill="auto"/>
            <w:vAlign w:val="center"/>
          </w:tcPr>
          <w:p w:rsidR="008326FE" w:rsidRPr="00873645" w:rsidRDefault="008326FE" w:rsidP="00EA4761">
            <w:pPr>
              <w:jc w:val="center"/>
              <w:rPr>
                <w:sz w:val="20"/>
                <w:szCs w:val="20"/>
              </w:rPr>
            </w:pPr>
          </w:p>
        </w:tc>
        <w:tc>
          <w:tcPr>
            <w:tcW w:w="438" w:type="pct"/>
            <w:tcBorders>
              <w:top w:val="single" w:sz="4" w:space="0" w:color="auto"/>
              <w:left w:val="nil"/>
              <w:bottom w:val="single" w:sz="4" w:space="0" w:color="auto"/>
              <w:right w:val="single" w:sz="4" w:space="0" w:color="auto"/>
            </w:tcBorders>
          </w:tcPr>
          <w:p w:rsidR="008326FE" w:rsidRPr="00873645" w:rsidRDefault="008326FE" w:rsidP="008326FE">
            <w:pPr>
              <w:jc w:val="center"/>
              <w:rPr>
                <w:sz w:val="20"/>
                <w:szCs w:val="20"/>
              </w:rPr>
            </w:pPr>
            <w:r w:rsidRPr="00873645">
              <w:rPr>
                <w:sz w:val="20"/>
                <w:szCs w:val="20"/>
              </w:rPr>
              <w:t>1-4кв</w:t>
            </w:r>
          </w:p>
        </w:tc>
        <w:tc>
          <w:tcPr>
            <w:tcW w:w="487"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r w:rsidRPr="00873645">
              <w:rPr>
                <w:sz w:val="20"/>
                <w:szCs w:val="20"/>
              </w:rPr>
              <w:t>55,71</w:t>
            </w:r>
          </w:p>
        </w:tc>
        <w:tc>
          <w:tcPr>
            <w:tcW w:w="442"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84"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45"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p>
        </w:tc>
        <w:tc>
          <w:tcPr>
            <w:tcW w:w="463"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p>
        </w:tc>
      </w:tr>
      <w:tr w:rsidR="008326FE" w:rsidRPr="00873645" w:rsidTr="009F62A8">
        <w:trPr>
          <w:trHeight w:val="280"/>
        </w:trPr>
        <w:tc>
          <w:tcPr>
            <w:tcW w:w="1314" w:type="pct"/>
            <w:tcBorders>
              <w:top w:val="single" w:sz="4" w:space="0" w:color="auto"/>
              <w:left w:val="single" w:sz="4" w:space="0" w:color="auto"/>
              <w:bottom w:val="single" w:sz="4" w:space="0" w:color="auto"/>
              <w:right w:val="single" w:sz="4" w:space="0" w:color="auto"/>
            </w:tcBorders>
            <w:shd w:val="clear" w:color="auto" w:fill="auto"/>
          </w:tcPr>
          <w:p w:rsidR="008326FE" w:rsidRPr="009F62A8" w:rsidRDefault="008326FE" w:rsidP="00EB2446">
            <w:pPr>
              <w:jc w:val="both"/>
              <w:rPr>
                <w:sz w:val="19"/>
                <w:szCs w:val="19"/>
              </w:rPr>
            </w:pPr>
            <w:r w:rsidRPr="009F62A8">
              <w:rPr>
                <w:sz w:val="19"/>
                <w:szCs w:val="19"/>
              </w:rPr>
              <w:t>Капитальный ремонт канализационного коллектора Д=200мм L=35м по адресу:Ростовская обл., г.Красный Сулин , ул. 50 лет Октября,8</w:t>
            </w:r>
          </w:p>
        </w:tc>
        <w:tc>
          <w:tcPr>
            <w:tcW w:w="438" w:type="pct"/>
            <w:tcBorders>
              <w:top w:val="single" w:sz="4" w:space="0" w:color="auto"/>
              <w:left w:val="nil"/>
              <w:bottom w:val="single" w:sz="4" w:space="0" w:color="auto"/>
              <w:right w:val="single" w:sz="4" w:space="0" w:color="auto"/>
            </w:tcBorders>
            <w:shd w:val="clear" w:color="auto" w:fill="auto"/>
            <w:vAlign w:val="center"/>
          </w:tcPr>
          <w:p w:rsidR="008326FE" w:rsidRPr="00873645" w:rsidRDefault="008326FE" w:rsidP="00EA4761">
            <w:pPr>
              <w:jc w:val="center"/>
              <w:rPr>
                <w:sz w:val="20"/>
                <w:szCs w:val="20"/>
              </w:rPr>
            </w:pPr>
          </w:p>
        </w:tc>
        <w:tc>
          <w:tcPr>
            <w:tcW w:w="489" w:type="pct"/>
            <w:tcBorders>
              <w:top w:val="single" w:sz="4" w:space="0" w:color="auto"/>
              <w:left w:val="nil"/>
              <w:bottom w:val="single" w:sz="4" w:space="0" w:color="auto"/>
              <w:right w:val="single" w:sz="4" w:space="0" w:color="auto"/>
            </w:tcBorders>
            <w:shd w:val="clear" w:color="auto" w:fill="auto"/>
            <w:vAlign w:val="center"/>
          </w:tcPr>
          <w:p w:rsidR="008326FE" w:rsidRPr="00873645" w:rsidRDefault="008326FE" w:rsidP="00EA4761">
            <w:pPr>
              <w:jc w:val="center"/>
              <w:rPr>
                <w:sz w:val="20"/>
                <w:szCs w:val="20"/>
              </w:rPr>
            </w:pPr>
          </w:p>
        </w:tc>
        <w:tc>
          <w:tcPr>
            <w:tcW w:w="438" w:type="pct"/>
            <w:tcBorders>
              <w:top w:val="single" w:sz="4" w:space="0" w:color="auto"/>
              <w:left w:val="nil"/>
              <w:bottom w:val="single" w:sz="4" w:space="0" w:color="auto"/>
              <w:right w:val="single" w:sz="4" w:space="0" w:color="auto"/>
            </w:tcBorders>
          </w:tcPr>
          <w:p w:rsidR="008326FE" w:rsidRPr="00873645" w:rsidRDefault="008326FE" w:rsidP="008326FE">
            <w:pPr>
              <w:jc w:val="center"/>
              <w:rPr>
                <w:sz w:val="20"/>
                <w:szCs w:val="20"/>
              </w:rPr>
            </w:pPr>
            <w:r w:rsidRPr="00873645">
              <w:rPr>
                <w:sz w:val="20"/>
                <w:szCs w:val="20"/>
              </w:rPr>
              <w:t>1-4кв</w:t>
            </w:r>
          </w:p>
        </w:tc>
        <w:tc>
          <w:tcPr>
            <w:tcW w:w="487"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r w:rsidRPr="00873645">
              <w:rPr>
                <w:sz w:val="20"/>
                <w:szCs w:val="20"/>
              </w:rPr>
              <w:t>55,71</w:t>
            </w:r>
          </w:p>
        </w:tc>
        <w:tc>
          <w:tcPr>
            <w:tcW w:w="442"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84"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45"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p>
        </w:tc>
        <w:tc>
          <w:tcPr>
            <w:tcW w:w="463"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p>
        </w:tc>
      </w:tr>
      <w:tr w:rsidR="008326FE" w:rsidRPr="00873645" w:rsidTr="009F62A8">
        <w:trPr>
          <w:trHeight w:val="280"/>
        </w:trPr>
        <w:tc>
          <w:tcPr>
            <w:tcW w:w="1314" w:type="pct"/>
            <w:tcBorders>
              <w:top w:val="single" w:sz="4" w:space="0" w:color="auto"/>
              <w:left w:val="single" w:sz="4" w:space="0" w:color="auto"/>
              <w:bottom w:val="single" w:sz="4" w:space="0" w:color="auto"/>
              <w:right w:val="single" w:sz="4" w:space="0" w:color="auto"/>
            </w:tcBorders>
            <w:shd w:val="clear" w:color="auto" w:fill="auto"/>
          </w:tcPr>
          <w:p w:rsidR="008326FE" w:rsidRPr="009F62A8" w:rsidRDefault="008326FE" w:rsidP="00EB2446">
            <w:pPr>
              <w:jc w:val="both"/>
              <w:rPr>
                <w:sz w:val="19"/>
                <w:szCs w:val="19"/>
              </w:rPr>
            </w:pPr>
            <w:r w:rsidRPr="009F62A8">
              <w:rPr>
                <w:sz w:val="19"/>
                <w:szCs w:val="19"/>
              </w:rPr>
              <w:t>Капитальный ремонт канализационного коллектора Д=200мм L=60м по адресу:Ростовская обл., г.Красный Сулин , ул. Первомайская,13.</w:t>
            </w:r>
          </w:p>
        </w:tc>
        <w:tc>
          <w:tcPr>
            <w:tcW w:w="438" w:type="pct"/>
            <w:tcBorders>
              <w:top w:val="single" w:sz="4" w:space="0" w:color="auto"/>
              <w:left w:val="nil"/>
              <w:bottom w:val="single" w:sz="4" w:space="0" w:color="auto"/>
              <w:right w:val="single" w:sz="4" w:space="0" w:color="auto"/>
            </w:tcBorders>
            <w:shd w:val="clear" w:color="auto" w:fill="auto"/>
            <w:vAlign w:val="center"/>
          </w:tcPr>
          <w:p w:rsidR="008326FE" w:rsidRPr="00873645" w:rsidRDefault="008326FE" w:rsidP="00EA4761">
            <w:pPr>
              <w:jc w:val="center"/>
              <w:rPr>
                <w:sz w:val="20"/>
                <w:szCs w:val="20"/>
              </w:rPr>
            </w:pPr>
          </w:p>
        </w:tc>
        <w:tc>
          <w:tcPr>
            <w:tcW w:w="489" w:type="pct"/>
            <w:tcBorders>
              <w:top w:val="single" w:sz="4" w:space="0" w:color="auto"/>
              <w:left w:val="nil"/>
              <w:bottom w:val="single" w:sz="4" w:space="0" w:color="auto"/>
              <w:right w:val="single" w:sz="4" w:space="0" w:color="auto"/>
            </w:tcBorders>
            <w:shd w:val="clear" w:color="auto" w:fill="auto"/>
            <w:vAlign w:val="center"/>
          </w:tcPr>
          <w:p w:rsidR="008326FE" w:rsidRPr="00873645" w:rsidRDefault="008326FE" w:rsidP="00EA4761">
            <w:pPr>
              <w:jc w:val="center"/>
              <w:rPr>
                <w:sz w:val="20"/>
                <w:szCs w:val="20"/>
              </w:rPr>
            </w:pPr>
          </w:p>
        </w:tc>
        <w:tc>
          <w:tcPr>
            <w:tcW w:w="438" w:type="pct"/>
            <w:tcBorders>
              <w:top w:val="single" w:sz="4" w:space="0" w:color="auto"/>
              <w:left w:val="nil"/>
              <w:bottom w:val="single" w:sz="4" w:space="0" w:color="auto"/>
              <w:right w:val="single" w:sz="4" w:space="0" w:color="auto"/>
            </w:tcBorders>
          </w:tcPr>
          <w:p w:rsidR="008326FE" w:rsidRPr="00873645" w:rsidRDefault="008326FE" w:rsidP="008326FE">
            <w:pPr>
              <w:jc w:val="center"/>
              <w:rPr>
                <w:sz w:val="20"/>
                <w:szCs w:val="20"/>
              </w:rPr>
            </w:pPr>
            <w:r w:rsidRPr="00873645">
              <w:rPr>
                <w:sz w:val="20"/>
                <w:szCs w:val="20"/>
              </w:rPr>
              <w:t>1-4кв</w:t>
            </w:r>
          </w:p>
        </w:tc>
        <w:tc>
          <w:tcPr>
            <w:tcW w:w="487"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r w:rsidRPr="00873645">
              <w:rPr>
                <w:sz w:val="20"/>
                <w:szCs w:val="20"/>
              </w:rPr>
              <w:t>148,179</w:t>
            </w:r>
          </w:p>
        </w:tc>
        <w:tc>
          <w:tcPr>
            <w:tcW w:w="442"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84"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45"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p>
        </w:tc>
        <w:tc>
          <w:tcPr>
            <w:tcW w:w="463"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p>
        </w:tc>
      </w:tr>
      <w:tr w:rsidR="008326FE" w:rsidRPr="00873645" w:rsidTr="009F62A8">
        <w:trPr>
          <w:trHeight w:val="280"/>
        </w:trPr>
        <w:tc>
          <w:tcPr>
            <w:tcW w:w="1314" w:type="pct"/>
            <w:tcBorders>
              <w:top w:val="single" w:sz="4" w:space="0" w:color="auto"/>
              <w:left w:val="single" w:sz="4" w:space="0" w:color="auto"/>
              <w:bottom w:val="single" w:sz="4" w:space="0" w:color="auto"/>
              <w:right w:val="single" w:sz="4" w:space="0" w:color="auto"/>
            </w:tcBorders>
            <w:shd w:val="clear" w:color="auto" w:fill="auto"/>
          </w:tcPr>
          <w:p w:rsidR="008326FE" w:rsidRPr="009F62A8" w:rsidRDefault="008326FE" w:rsidP="00EB2446">
            <w:pPr>
              <w:jc w:val="both"/>
              <w:rPr>
                <w:sz w:val="19"/>
                <w:szCs w:val="19"/>
              </w:rPr>
            </w:pPr>
            <w:r w:rsidRPr="009F62A8">
              <w:rPr>
                <w:sz w:val="19"/>
                <w:szCs w:val="19"/>
              </w:rPr>
              <w:t>Капитальный ремонт канализационного коллектора Д=200мм L=120м по адресу:Ростовская обл., г.Красный Сулин , ул. Комарова,8.</w:t>
            </w:r>
          </w:p>
        </w:tc>
        <w:tc>
          <w:tcPr>
            <w:tcW w:w="438" w:type="pct"/>
            <w:tcBorders>
              <w:top w:val="single" w:sz="4" w:space="0" w:color="auto"/>
              <w:left w:val="nil"/>
              <w:bottom w:val="single" w:sz="4" w:space="0" w:color="auto"/>
              <w:right w:val="single" w:sz="4" w:space="0" w:color="auto"/>
            </w:tcBorders>
            <w:shd w:val="clear" w:color="auto" w:fill="auto"/>
            <w:vAlign w:val="center"/>
          </w:tcPr>
          <w:p w:rsidR="008326FE" w:rsidRPr="00873645" w:rsidRDefault="008326FE" w:rsidP="00EA4761">
            <w:pPr>
              <w:jc w:val="center"/>
              <w:rPr>
                <w:sz w:val="20"/>
                <w:szCs w:val="20"/>
              </w:rPr>
            </w:pPr>
          </w:p>
        </w:tc>
        <w:tc>
          <w:tcPr>
            <w:tcW w:w="489" w:type="pct"/>
            <w:tcBorders>
              <w:top w:val="single" w:sz="4" w:space="0" w:color="auto"/>
              <w:left w:val="nil"/>
              <w:bottom w:val="single" w:sz="4" w:space="0" w:color="auto"/>
              <w:right w:val="single" w:sz="4" w:space="0" w:color="auto"/>
            </w:tcBorders>
            <w:shd w:val="clear" w:color="auto" w:fill="auto"/>
            <w:vAlign w:val="center"/>
          </w:tcPr>
          <w:p w:rsidR="008326FE" w:rsidRPr="00873645" w:rsidRDefault="008326FE" w:rsidP="00EA4761">
            <w:pPr>
              <w:jc w:val="center"/>
              <w:rPr>
                <w:sz w:val="20"/>
                <w:szCs w:val="20"/>
              </w:rPr>
            </w:pPr>
          </w:p>
        </w:tc>
        <w:tc>
          <w:tcPr>
            <w:tcW w:w="438" w:type="pct"/>
            <w:tcBorders>
              <w:top w:val="single" w:sz="4" w:space="0" w:color="auto"/>
              <w:left w:val="nil"/>
              <w:bottom w:val="single" w:sz="4" w:space="0" w:color="auto"/>
              <w:right w:val="single" w:sz="4" w:space="0" w:color="auto"/>
            </w:tcBorders>
          </w:tcPr>
          <w:p w:rsidR="008326FE" w:rsidRPr="00873645" w:rsidRDefault="008326FE" w:rsidP="008326FE">
            <w:pPr>
              <w:jc w:val="center"/>
              <w:rPr>
                <w:sz w:val="20"/>
                <w:szCs w:val="20"/>
              </w:rPr>
            </w:pPr>
            <w:r w:rsidRPr="00873645">
              <w:rPr>
                <w:sz w:val="20"/>
                <w:szCs w:val="20"/>
              </w:rPr>
              <w:t>1-4кв</w:t>
            </w:r>
          </w:p>
        </w:tc>
        <w:tc>
          <w:tcPr>
            <w:tcW w:w="487"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r w:rsidRPr="00873645">
              <w:rPr>
                <w:sz w:val="20"/>
                <w:szCs w:val="20"/>
              </w:rPr>
              <w:t>293,03</w:t>
            </w:r>
          </w:p>
        </w:tc>
        <w:tc>
          <w:tcPr>
            <w:tcW w:w="442"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84" w:type="pct"/>
            <w:tcBorders>
              <w:top w:val="single" w:sz="4" w:space="0" w:color="auto"/>
              <w:left w:val="nil"/>
              <w:bottom w:val="single" w:sz="4" w:space="0" w:color="auto"/>
              <w:right w:val="single" w:sz="4" w:space="0" w:color="auto"/>
            </w:tcBorders>
            <w:vAlign w:val="center"/>
          </w:tcPr>
          <w:p w:rsidR="008326FE" w:rsidRPr="00385424" w:rsidRDefault="008326FE" w:rsidP="00EA4761">
            <w:pPr>
              <w:jc w:val="center"/>
              <w:rPr>
                <w:sz w:val="20"/>
                <w:szCs w:val="20"/>
              </w:rPr>
            </w:pPr>
          </w:p>
        </w:tc>
        <w:tc>
          <w:tcPr>
            <w:tcW w:w="445"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p>
        </w:tc>
        <w:tc>
          <w:tcPr>
            <w:tcW w:w="463" w:type="pct"/>
            <w:tcBorders>
              <w:top w:val="single" w:sz="4" w:space="0" w:color="auto"/>
              <w:left w:val="nil"/>
              <w:bottom w:val="single" w:sz="4" w:space="0" w:color="auto"/>
              <w:right w:val="single" w:sz="4" w:space="0" w:color="auto"/>
            </w:tcBorders>
            <w:vAlign w:val="center"/>
          </w:tcPr>
          <w:p w:rsidR="008326FE" w:rsidRPr="00873645" w:rsidRDefault="008326FE" w:rsidP="00EA4761">
            <w:pPr>
              <w:jc w:val="center"/>
              <w:rPr>
                <w:sz w:val="20"/>
                <w:szCs w:val="20"/>
              </w:rPr>
            </w:pPr>
          </w:p>
        </w:tc>
      </w:tr>
      <w:tr w:rsidR="00162CBA" w:rsidRPr="00873645" w:rsidTr="009F62A8">
        <w:trPr>
          <w:trHeight w:val="280"/>
        </w:trPr>
        <w:tc>
          <w:tcPr>
            <w:tcW w:w="1314" w:type="pct"/>
            <w:tcBorders>
              <w:top w:val="single" w:sz="4" w:space="0" w:color="auto"/>
              <w:left w:val="single" w:sz="4" w:space="0" w:color="auto"/>
              <w:bottom w:val="single" w:sz="4" w:space="0" w:color="auto"/>
              <w:right w:val="single" w:sz="4" w:space="0" w:color="auto"/>
            </w:tcBorders>
            <w:shd w:val="clear" w:color="auto" w:fill="auto"/>
          </w:tcPr>
          <w:p w:rsidR="00162CBA" w:rsidRPr="009F62A8" w:rsidRDefault="00162CBA" w:rsidP="00EB2446">
            <w:pPr>
              <w:jc w:val="both"/>
              <w:rPr>
                <w:sz w:val="19"/>
                <w:szCs w:val="19"/>
              </w:rPr>
            </w:pPr>
            <w:r w:rsidRPr="009F62A8">
              <w:rPr>
                <w:sz w:val="19"/>
                <w:szCs w:val="19"/>
              </w:rPr>
              <w:t>Капитальный ремонт КНС ул. Новоселовская, 20б с заменой насосных агрегатов СДВ 80/18- 2 шт. по адресу: РО, г. Красный Сулин, ул. Новоселовская, 20б.</w:t>
            </w:r>
          </w:p>
        </w:tc>
        <w:tc>
          <w:tcPr>
            <w:tcW w:w="438" w:type="pct"/>
            <w:tcBorders>
              <w:top w:val="single" w:sz="4" w:space="0" w:color="auto"/>
              <w:left w:val="nil"/>
              <w:bottom w:val="single" w:sz="4" w:space="0" w:color="auto"/>
              <w:right w:val="single" w:sz="4" w:space="0" w:color="auto"/>
            </w:tcBorders>
            <w:shd w:val="clear" w:color="auto" w:fill="auto"/>
            <w:vAlign w:val="center"/>
          </w:tcPr>
          <w:p w:rsidR="00162CBA" w:rsidRPr="00873645" w:rsidRDefault="00162CBA" w:rsidP="00EA4761">
            <w:pPr>
              <w:jc w:val="center"/>
              <w:rPr>
                <w:sz w:val="20"/>
                <w:szCs w:val="20"/>
              </w:rPr>
            </w:pPr>
          </w:p>
        </w:tc>
        <w:tc>
          <w:tcPr>
            <w:tcW w:w="489" w:type="pct"/>
            <w:tcBorders>
              <w:top w:val="single" w:sz="4" w:space="0" w:color="auto"/>
              <w:left w:val="nil"/>
              <w:bottom w:val="single" w:sz="4" w:space="0" w:color="auto"/>
              <w:right w:val="single" w:sz="4" w:space="0" w:color="auto"/>
            </w:tcBorders>
            <w:shd w:val="clear" w:color="auto" w:fill="auto"/>
            <w:vAlign w:val="center"/>
          </w:tcPr>
          <w:p w:rsidR="00162CBA" w:rsidRPr="00873645" w:rsidRDefault="00162CBA" w:rsidP="00EA4761">
            <w:pPr>
              <w:jc w:val="center"/>
              <w:rPr>
                <w:sz w:val="20"/>
                <w:szCs w:val="20"/>
              </w:rPr>
            </w:pPr>
          </w:p>
        </w:tc>
        <w:tc>
          <w:tcPr>
            <w:tcW w:w="438" w:type="pct"/>
            <w:tcBorders>
              <w:top w:val="single" w:sz="4" w:space="0" w:color="auto"/>
              <w:left w:val="nil"/>
              <w:bottom w:val="single" w:sz="4" w:space="0" w:color="auto"/>
              <w:right w:val="single" w:sz="4" w:space="0" w:color="auto"/>
            </w:tcBorders>
            <w:vAlign w:val="center"/>
          </w:tcPr>
          <w:p w:rsidR="00162CBA" w:rsidRPr="00873645" w:rsidRDefault="00162CBA" w:rsidP="00EA4761">
            <w:pPr>
              <w:jc w:val="center"/>
              <w:rPr>
                <w:sz w:val="20"/>
                <w:szCs w:val="20"/>
              </w:rPr>
            </w:pPr>
          </w:p>
        </w:tc>
        <w:tc>
          <w:tcPr>
            <w:tcW w:w="487" w:type="pct"/>
            <w:tcBorders>
              <w:top w:val="single" w:sz="4" w:space="0" w:color="auto"/>
              <w:left w:val="nil"/>
              <w:bottom w:val="single" w:sz="4" w:space="0" w:color="auto"/>
              <w:right w:val="single" w:sz="4" w:space="0" w:color="auto"/>
            </w:tcBorders>
            <w:vAlign w:val="center"/>
          </w:tcPr>
          <w:p w:rsidR="00162CBA" w:rsidRPr="00873645" w:rsidRDefault="00162CBA" w:rsidP="00EA4761">
            <w:pPr>
              <w:jc w:val="center"/>
              <w:rPr>
                <w:sz w:val="20"/>
                <w:szCs w:val="20"/>
              </w:rPr>
            </w:pPr>
          </w:p>
        </w:tc>
        <w:tc>
          <w:tcPr>
            <w:tcW w:w="442" w:type="pct"/>
            <w:tcBorders>
              <w:top w:val="single" w:sz="4" w:space="0" w:color="auto"/>
              <w:left w:val="nil"/>
              <w:bottom w:val="single" w:sz="4" w:space="0" w:color="auto"/>
              <w:right w:val="single" w:sz="4" w:space="0" w:color="auto"/>
            </w:tcBorders>
            <w:vAlign w:val="center"/>
          </w:tcPr>
          <w:p w:rsidR="00162CBA" w:rsidRPr="00385424" w:rsidRDefault="00162CBA" w:rsidP="00EA4761">
            <w:pPr>
              <w:jc w:val="center"/>
              <w:rPr>
                <w:sz w:val="20"/>
                <w:szCs w:val="20"/>
              </w:rPr>
            </w:pPr>
            <w:r w:rsidRPr="00385424">
              <w:rPr>
                <w:sz w:val="20"/>
                <w:szCs w:val="20"/>
              </w:rPr>
              <w:t>2кв</w:t>
            </w:r>
          </w:p>
        </w:tc>
        <w:tc>
          <w:tcPr>
            <w:tcW w:w="484" w:type="pct"/>
            <w:tcBorders>
              <w:top w:val="single" w:sz="4" w:space="0" w:color="auto"/>
              <w:left w:val="nil"/>
              <w:bottom w:val="single" w:sz="4" w:space="0" w:color="auto"/>
              <w:right w:val="single" w:sz="4" w:space="0" w:color="auto"/>
            </w:tcBorders>
            <w:vAlign w:val="center"/>
          </w:tcPr>
          <w:p w:rsidR="00162CBA" w:rsidRPr="00385424" w:rsidRDefault="00162CBA" w:rsidP="00EA4761">
            <w:pPr>
              <w:jc w:val="center"/>
              <w:rPr>
                <w:sz w:val="20"/>
                <w:szCs w:val="20"/>
              </w:rPr>
            </w:pPr>
            <w:r w:rsidRPr="00385424">
              <w:rPr>
                <w:sz w:val="20"/>
                <w:szCs w:val="20"/>
              </w:rPr>
              <w:t>264,60</w:t>
            </w:r>
          </w:p>
        </w:tc>
        <w:tc>
          <w:tcPr>
            <w:tcW w:w="445" w:type="pct"/>
            <w:tcBorders>
              <w:top w:val="single" w:sz="4" w:space="0" w:color="auto"/>
              <w:left w:val="nil"/>
              <w:bottom w:val="single" w:sz="4" w:space="0" w:color="auto"/>
              <w:right w:val="single" w:sz="4" w:space="0" w:color="auto"/>
            </w:tcBorders>
            <w:vAlign w:val="center"/>
          </w:tcPr>
          <w:p w:rsidR="00162CBA" w:rsidRPr="00873645" w:rsidRDefault="00162CBA" w:rsidP="00EA4761">
            <w:pPr>
              <w:jc w:val="center"/>
              <w:rPr>
                <w:sz w:val="20"/>
                <w:szCs w:val="20"/>
              </w:rPr>
            </w:pPr>
          </w:p>
        </w:tc>
        <w:tc>
          <w:tcPr>
            <w:tcW w:w="463" w:type="pct"/>
            <w:tcBorders>
              <w:top w:val="single" w:sz="4" w:space="0" w:color="auto"/>
              <w:left w:val="nil"/>
              <w:bottom w:val="single" w:sz="4" w:space="0" w:color="auto"/>
              <w:right w:val="single" w:sz="4" w:space="0" w:color="auto"/>
            </w:tcBorders>
            <w:vAlign w:val="center"/>
          </w:tcPr>
          <w:p w:rsidR="00162CBA" w:rsidRPr="00873645" w:rsidRDefault="00162CBA" w:rsidP="00EA4761">
            <w:pPr>
              <w:jc w:val="center"/>
              <w:rPr>
                <w:sz w:val="20"/>
                <w:szCs w:val="20"/>
              </w:rPr>
            </w:pPr>
          </w:p>
        </w:tc>
      </w:tr>
      <w:tr w:rsidR="003E5083" w:rsidRPr="00873645" w:rsidTr="009F62A8">
        <w:trPr>
          <w:trHeight w:val="280"/>
        </w:trPr>
        <w:tc>
          <w:tcPr>
            <w:tcW w:w="1314" w:type="pct"/>
            <w:tcBorders>
              <w:top w:val="single" w:sz="4" w:space="0" w:color="auto"/>
              <w:left w:val="single" w:sz="4" w:space="0" w:color="auto"/>
              <w:bottom w:val="single" w:sz="4" w:space="0" w:color="auto"/>
              <w:right w:val="single" w:sz="4" w:space="0" w:color="auto"/>
            </w:tcBorders>
            <w:shd w:val="clear" w:color="auto" w:fill="auto"/>
          </w:tcPr>
          <w:p w:rsidR="003E5083" w:rsidRPr="009F62A8" w:rsidRDefault="003E5083" w:rsidP="00EB2446">
            <w:pPr>
              <w:jc w:val="both"/>
              <w:rPr>
                <w:sz w:val="19"/>
                <w:szCs w:val="19"/>
              </w:rPr>
            </w:pPr>
            <w:r w:rsidRPr="009F62A8">
              <w:rPr>
                <w:sz w:val="19"/>
                <w:szCs w:val="19"/>
              </w:rPr>
              <w:t>Капитальный ремонт  аварийного участка канализационного коллектора Ø200  L= 30м, Ø300  L=105м, по адресу: Ростовская обл., г. Красный Сулин, по ул. Карла Маркса 12-18/1</w:t>
            </w:r>
          </w:p>
        </w:tc>
        <w:tc>
          <w:tcPr>
            <w:tcW w:w="438" w:type="pct"/>
            <w:tcBorders>
              <w:top w:val="single" w:sz="4" w:space="0" w:color="auto"/>
              <w:left w:val="nil"/>
              <w:bottom w:val="single" w:sz="4" w:space="0" w:color="auto"/>
              <w:right w:val="single" w:sz="4" w:space="0" w:color="auto"/>
            </w:tcBorders>
            <w:shd w:val="clear" w:color="auto" w:fill="auto"/>
            <w:vAlign w:val="center"/>
          </w:tcPr>
          <w:p w:rsidR="003E5083" w:rsidRPr="00873645" w:rsidRDefault="003E5083" w:rsidP="00EA4761">
            <w:pPr>
              <w:jc w:val="center"/>
              <w:rPr>
                <w:sz w:val="20"/>
                <w:szCs w:val="20"/>
              </w:rPr>
            </w:pPr>
            <w:r>
              <w:rPr>
                <w:sz w:val="20"/>
                <w:szCs w:val="20"/>
              </w:rPr>
              <w:t>-</w:t>
            </w:r>
          </w:p>
        </w:tc>
        <w:tc>
          <w:tcPr>
            <w:tcW w:w="489" w:type="pct"/>
            <w:tcBorders>
              <w:top w:val="single" w:sz="4" w:space="0" w:color="auto"/>
              <w:left w:val="nil"/>
              <w:bottom w:val="single" w:sz="4" w:space="0" w:color="auto"/>
              <w:right w:val="single" w:sz="4" w:space="0" w:color="auto"/>
            </w:tcBorders>
            <w:shd w:val="clear" w:color="auto" w:fill="auto"/>
            <w:vAlign w:val="center"/>
          </w:tcPr>
          <w:p w:rsidR="003E5083" w:rsidRPr="00873645" w:rsidRDefault="003E5083" w:rsidP="00EA4761">
            <w:pPr>
              <w:jc w:val="center"/>
              <w:rPr>
                <w:sz w:val="20"/>
                <w:szCs w:val="20"/>
              </w:rPr>
            </w:pPr>
            <w:r>
              <w:rPr>
                <w:sz w:val="20"/>
                <w:szCs w:val="20"/>
              </w:rPr>
              <w:t>-</w:t>
            </w:r>
          </w:p>
        </w:tc>
        <w:tc>
          <w:tcPr>
            <w:tcW w:w="438" w:type="pct"/>
            <w:tcBorders>
              <w:top w:val="single" w:sz="4" w:space="0" w:color="auto"/>
              <w:left w:val="nil"/>
              <w:bottom w:val="single" w:sz="4" w:space="0" w:color="auto"/>
              <w:right w:val="single" w:sz="4" w:space="0" w:color="auto"/>
            </w:tcBorders>
            <w:vAlign w:val="center"/>
          </w:tcPr>
          <w:p w:rsidR="003E5083" w:rsidRPr="00873645" w:rsidRDefault="003E5083" w:rsidP="00EA4761">
            <w:pPr>
              <w:jc w:val="center"/>
              <w:rPr>
                <w:sz w:val="20"/>
                <w:szCs w:val="20"/>
              </w:rPr>
            </w:pPr>
            <w:r>
              <w:rPr>
                <w:sz w:val="20"/>
                <w:szCs w:val="20"/>
              </w:rPr>
              <w:t>-</w:t>
            </w:r>
          </w:p>
        </w:tc>
        <w:tc>
          <w:tcPr>
            <w:tcW w:w="487" w:type="pct"/>
            <w:tcBorders>
              <w:top w:val="single" w:sz="4" w:space="0" w:color="auto"/>
              <w:left w:val="nil"/>
              <w:bottom w:val="single" w:sz="4" w:space="0" w:color="auto"/>
              <w:right w:val="single" w:sz="4" w:space="0" w:color="auto"/>
            </w:tcBorders>
            <w:vAlign w:val="center"/>
          </w:tcPr>
          <w:p w:rsidR="003E5083" w:rsidRPr="00873645" w:rsidRDefault="003E5083" w:rsidP="00EA4761">
            <w:pPr>
              <w:jc w:val="center"/>
              <w:rPr>
                <w:sz w:val="20"/>
                <w:szCs w:val="20"/>
              </w:rPr>
            </w:pPr>
            <w:r>
              <w:rPr>
                <w:sz w:val="20"/>
                <w:szCs w:val="20"/>
              </w:rPr>
              <w:t>-</w:t>
            </w:r>
          </w:p>
        </w:tc>
        <w:tc>
          <w:tcPr>
            <w:tcW w:w="442" w:type="pct"/>
            <w:tcBorders>
              <w:top w:val="single" w:sz="4" w:space="0" w:color="auto"/>
              <w:left w:val="nil"/>
              <w:bottom w:val="single" w:sz="4" w:space="0" w:color="auto"/>
              <w:right w:val="single" w:sz="4" w:space="0" w:color="auto"/>
            </w:tcBorders>
            <w:vAlign w:val="center"/>
          </w:tcPr>
          <w:p w:rsidR="003E5083" w:rsidRPr="00385424" w:rsidRDefault="003E5083" w:rsidP="00EA4761">
            <w:pPr>
              <w:jc w:val="center"/>
              <w:rPr>
                <w:sz w:val="20"/>
                <w:szCs w:val="20"/>
              </w:rPr>
            </w:pPr>
            <w:r>
              <w:rPr>
                <w:sz w:val="20"/>
                <w:szCs w:val="20"/>
              </w:rPr>
              <w:t>-</w:t>
            </w:r>
          </w:p>
        </w:tc>
        <w:tc>
          <w:tcPr>
            <w:tcW w:w="484" w:type="pct"/>
            <w:tcBorders>
              <w:top w:val="single" w:sz="4" w:space="0" w:color="auto"/>
              <w:left w:val="nil"/>
              <w:bottom w:val="single" w:sz="4" w:space="0" w:color="auto"/>
              <w:right w:val="single" w:sz="4" w:space="0" w:color="auto"/>
            </w:tcBorders>
            <w:vAlign w:val="center"/>
          </w:tcPr>
          <w:p w:rsidR="003E5083" w:rsidRPr="00385424" w:rsidRDefault="003E5083" w:rsidP="00EA4761">
            <w:pPr>
              <w:jc w:val="center"/>
              <w:rPr>
                <w:sz w:val="20"/>
                <w:szCs w:val="20"/>
              </w:rPr>
            </w:pPr>
            <w:r>
              <w:rPr>
                <w:sz w:val="20"/>
                <w:szCs w:val="20"/>
              </w:rPr>
              <w:t>-</w:t>
            </w:r>
          </w:p>
        </w:tc>
        <w:tc>
          <w:tcPr>
            <w:tcW w:w="445" w:type="pct"/>
            <w:tcBorders>
              <w:top w:val="single" w:sz="4" w:space="0" w:color="auto"/>
              <w:left w:val="nil"/>
              <w:bottom w:val="single" w:sz="4" w:space="0" w:color="auto"/>
              <w:right w:val="single" w:sz="4" w:space="0" w:color="auto"/>
            </w:tcBorders>
            <w:vAlign w:val="center"/>
          </w:tcPr>
          <w:p w:rsidR="003E5083" w:rsidRPr="0008184C" w:rsidRDefault="003E5083" w:rsidP="00EA4761">
            <w:pPr>
              <w:jc w:val="center"/>
              <w:rPr>
                <w:sz w:val="20"/>
                <w:szCs w:val="20"/>
              </w:rPr>
            </w:pPr>
            <w:r w:rsidRPr="0008184C">
              <w:rPr>
                <w:sz w:val="20"/>
                <w:szCs w:val="20"/>
              </w:rPr>
              <w:t>2-4 кв.</w:t>
            </w:r>
          </w:p>
        </w:tc>
        <w:tc>
          <w:tcPr>
            <w:tcW w:w="463" w:type="pct"/>
            <w:tcBorders>
              <w:top w:val="single" w:sz="4" w:space="0" w:color="auto"/>
              <w:left w:val="nil"/>
              <w:bottom w:val="single" w:sz="4" w:space="0" w:color="auto"/>
              <w:right w:val="single" w:sz="4" w:space="0" w:color="auto"/>
            </w:tcBorders>
            <w:vAlign w:val="center"/>
          </w:tcPr>
          <w:p w:rsidR="003E5083" w:rsidRPr="0008184C" w:rsidRDefault="003E5083" w:rsidP="00EA4761">
            <w:pPr>
              <w:jc w:val="center"/>
              <w:rPr>
                <w:sz w:val="20"/>
                <w:szCs w:val="20"/>
              </w:rPr>
            </w:pPr>
            <w:r w:rsidRPr="0008184C">
              <w:rPr>
                <w:sz w:val="20"/>
                <w:szCs w:val="20"/>
              </w:rPr>
              <w:t>932,72</w:t>
            </w:r>
          </w:p>
        </w:tc>
      </w:tr>
      <w:tr w:rsidR="00DA1AEB" w:rsidRPr="00873645" w:rsidTr="009F62A8">
        <w:trPr>
          <w:trHeight w:val="280"/>
        </w:trPr>
        <w:tc>
          <w:tcPr>
            <w:tcW w:w="1314" w:type="pct"/>
            <w:tcBorders>
              <w:top w:val="single" w:sz="4" w:space="0" w:color="auto"/>
              <w:left w:val="single" w:sz="4" w:space="0" w:color="auto"/>
              <w:bottom w:val="single" w:sz="4" w:space="0" w:color="auto"/>
              <w:right w:val="single" w:sz="4" w:space="0" w:color="auto"/>
            </w:tcBorders>
            <w:shd w:val="clear" w:color="auto" w:fill="auto"/>
          </w:tcPr>
          <w:p w:rsidR="00EB2446" w:rsidRPr="009F62A8" w:rsidRDefault="00EB2446" w:rsidP="00EB2446">
            <w:pPr>
              <w:jc w:val="both"/>
              <w:rPr>
                <w:sz w:val="19"/>
                <w:szCs w:val="19"/>
              </w:rPr>
            </w:pPr>
            <w:r w:rsidRPr="009F62A8">
              <w:rPr>
                <w:sz w:val="19"/>
                <w:szCs w:val="19"/>
              </w:rPr>
              <w:t xml:space="preserve">Повышение антитеррористической безопасности </w:t>
            </w:r>
          </w:p>
        </w:tc>
        <w:tc>
          <w:tcPr>
            <w:tcW w:w="438"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sz w:val="20"/>
                <w:szCs w:val="20"/>
              </w:rPr>
            </w:pPr>
            <w:r w:rsidRPr="00873645">
              <w:rPr>
                <w:sz w:val="20"/>
                <w:szCs w:val="20"/>
              </w:rPr>
              <w:t>-</w:t>
            </w:r>
          </w:p>
        </w:tc>
        <w:tc>
          <w:tcPr>
            <w:tcW w:w="489"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sz w:val="20"/>
                <w:szCs w:val="20"/>
              </w:rPr>
            </w:pPr>
            <w:r w:rsidRPr="00873645">
              <w:rPr>
                <w:sz w:val="20"/>
                <w:szCs w:val="20"/>
              </w:rPr>
              <w:t>-</w:t>
            </w:r>
          </w:p>
        </w:tc>
        <w:tc>
          <w:tcPr>
            <w:tcW w:w="438"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87"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42"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484"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445" w:type="pct"/>
            <w:tcBorders>
              <w:top w:val="single" w:sz="4" w:space="0" w:color="auto"/>
              <w:left w:val="nil"/>
              <w:bottom w:val="single" w:sz="4" w:space="0" w:color="auto"/>
              <w:right w:val="single" w:sz="4" w:space="0" w:color="auto"/>
            </w:tcBorders>
            <w:vAlign w:val="center"/>
          </w:tcPr>
          <w:p w:rsidR="00EB2446" w:rsidRPr="0008184C" w:rsidRDefault="00EB2446" w:rsidP="00EA4761">
            <w:pPr>
              <w:jc w:val="center"/>
              <w:rPr>
                <w:sz w:val="20"/>
                <w:szCs w:val="20"/>
              </w:rPr>
            </w:pPr>
            <w:r w:rsidRPr="0008184C">
              <w:rPr>
                <w:sz w:val="20"/>
                <w:szCs w:val="20"/>
              </w:rPr>
              <w:t>-</w:t>
            </w:r>
          </w:p>
        </w:tc>
        <w:tc>
          <w:tcPr>
            <w:tcW w:w="463" w:type="pct"/>
            <w:tcBorders>
              <w:top w:val="single" w:sz="4" w:space="0" w:color="auto"/>
              <w:left w:val="nil"/>
              <w:bottom w:val="single" w:sz="4" w:space="0" w:color="auto"/>
              <w:right w:val="single" w:sz="4" w:space="0" w:color="auto"/>
            </w:tcBorders>
            <w:vAlign w:val="center"/>
          </w:tcPr>
          <w:p w:rsidR="00EB2446" w:rsidRPr="0008184C" w:rsidRDefault="00EB2446" w:rsidP="00EA4761">
            <w:pPr>
              <w:jc w:val="center"/>
              <w:rPr>
                <w:sz w:val="20"/>
                <w:szCs w:val="20"/>
              </w:rPr>
            </w:pPr>
            <w:r w:rsidRPr="0008184C">
              <w:rPr>
                <w:sz w:val="20"/>
                <w:szCs w:val="20"/>
              </w:rPr>
              <w:t>-</w:t>
            </w:r>
          </w:p>
        </w:tc>
      </w:tr>
      <w:tr w:rsidR="00DA1AEB" w:rsidRPr="00873645" w:rsidTr="009F62A8">
        <w:trPr>
          <w:trHeight w:val="280"/>
        </w:trPr>
        <w:tc>
          <w:tcPr>
            <w:tcW w:w="1314" w:type="pct"/>
            <w:tcBorders>
              <w:top w:val="single" w:sz="4" w:space="0" w:color="auto"/>
              <w:left w:val="single" w:sz="4" w:space="0" w:color="auto"/>
              <w:bottom w:val="single" w:sz="4" w:space="0" w:color="auto"/>
              <w:right w:val="single" w:sz="4" w:space="0" w:color="auto"/>
            </w:tcBorders>
            <w:shd w:val="clear" w:color="auto" w:fill="auto"/>
          </w:tcPr>
          <w:p w:rsidR="00EB2446" w:rsidRPr="009F62A8" w:rsidRDefault="00EB2446" w:rsidP="00EB2446">
            <w:pPr>
              <w:jc w:val="both"/>
              <w:rPr>
                <w:sz w:val="19"/>
                <w:szCs w:val="19"/>
              </w:rPr>
            </w:pPr>
            <w:r w:rsidRPr="009F62A8">
              <w:rPr>
                <w:sz w:val="19"/>
                <w:szCs w:val="19"/>
              </w:rPr>
              <w:t>Повышение качества обслуживания абонентов</w:t>
            </w:r>
          </w:p>
        </w:tc>
        <w:tc>
          <w:tcPr>
            <w:tcW w:w="438"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sz w:val="20"/>
                <w:szCs w:val="20"/>
              </w:rPr>
            </w:pPr>
            <w:r w:rsidRPr="00873645">
              <w:rPr>
                <w:sz w:val="20"/>
                <w:szCs w:val="20"/>
              </w:rPr>
              <w:t>-</w:t>
            </w:r>
          </w:p>
        </w:tc>
        <w:tc>
          <w:tcPr>
            <w:tcW w:w="489" w:type="pct"/>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sz w:val="20"/>
                <w:szCs w:val="20"/>
              </w:rPr>
            </w:pPr>
            <w:r w:rsidRPr="00873645">
              <w:rPr>
                <w:sz w:val="20"/>
                <w:szCs w:val="20"/>
              </w:rPr>
              <w:t>-</w:t>
            </w:r>
          </w:p>
        </w:tc>
        <w:tc>
          <w:tcPr>
            <w:tcW w:w="438"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87" w:type="pct"/>
            <w:tcBorders>
              <w:top w:val="single" w:sz="4" w:space="0" w:color="auto"/>
              <w:left w:val="nil"/>
              <w:bottom w:val="single" w:sz="4" w:space="0" w:color="auto"/>
              <w:right w:val="single" w:sz="4" w:space="0" w:color="auto"/>
            </w:tcBorders>
            <w:vAlign w:val="center"/>
          </w:tcPr>
          <w:p w:rsidR="00EB2446" w:rsidRPr="00873645" w:rsidRDefault="00EB2446" w:rsidP="00EA4761">
            <w:pPr>
              <w:jc w:val="center"/>
              <w:rPr>
                <w:sz w:val="20"/>
                <w:szCs w:val="20"/>
              </w:rPr>
            </w:pPr>
            <w:r w:rsidRPr="00873645">
              <w:rPr>
                <w:sz w:val="20"/>
                <w:szCs w:val="20"/>
              </w:rPr>
              <w:t>-</w:t>
            </w:r>
          </w:p>
        </w:tc>
        <w:tc>
          <w:tcPr>
            <w:tcW w:w="442"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484" w:type="pct"/>
            <w:tcBorders>
              <w:top w:val="single" w:sz="4" w:space="0" w:color="auto"/>
              <w:left w:val="nil"/>
              <w:bottom w:val="single" w:sz="4" w:space="0" w:color="auto"/>
              <w:right w:val="single" w:sz="4" w:space="0" w:color="auto"/>
            </w:tcBorders>
            <w:vAlign w:val="center"/>
          </w:tcPr>
          <w:p w:rsidR="00EB2446" w:rsidRPr="00385424" w:rsidRDefault="00EB2446" w:rsidP="00EA4761">
            <w:pPr>
              <w:jc w:val="center"/>
              <w:rPr>
                <w:sz w:val="20"/>
                <w:szCs w:val="20"/>
              </w:rPr>
            </w:pPr>
            <w:r w:rsidRPr="00385424">
              <w:rPr>
                <w:sz w:val="20"/>
                <w:szCs w:val="20"/>
              </w:rPr>
              <w:t>-</w:t>
            </w:r>
          </w:p>
        </w:tc>
        <w:tc>
          <w:tcPr>
            <w:tcW w:w="445" w:type="pct"/>
            <w:tcBorders>
              <w:top w:val="single" w:sz="4" w:space="0" w:color="auto"/>
              <w:left w:val="nil"/>
              <w:bottom w:val="single" w:sz="4" w:space="0" w:color="auto"/>
              <w:right w:val="single" w:sz="4" w:space="0" w:color="auto"/>
            </w:tcBorders>
            <w:vAlign w:val="center"/>
          </w:tcPr>
          <w:p w:rsidR="00EB2446" w:rsidRPr="0008184C" w:rsidRDefault="00EB2446" w:rsidP="00EA4761">
            <w:pPr>
              <w:jc w:val="center"/>
              <w:rPr>
                <w:sz w:val="20"/>
                <w:szCs w:val="20"/>
              </w:rPr>
            </w:pPr>
            <w:r w:rsidRPr="0008184C">
              <w:rPr>
                <w:sz w:val="20"/>
                <w:szCs w:val="20"/>
              </w:rPr>
              <w:t>-</w:t>
            </w:r>
          </w:p>
        </w:tc>
        <w:tc>
          <w:tcPr>
            <w:tcW w:w="463" w:type="pct"/>
            <w:tcBorders>
              <w:top w:val="single" w:sz="4" w:space="0" w:color="auto"/>
              <w:left w:val="nil"/>
              <w:bottom w:val="single" w:sz="4" w:space="0" w:color="auto"/>
              <w:right w:val="single" w:sz="4" w:space="0" w:color="auto"/>
            </w:tcBorders>
            <w:vAlign w:val="center"/>
          </w:tcPr>
          <w:p w:rsidR="00EB2446" w:rsidRPr="0008184C" w:rsidRDefault="00EB2446" w:rsidP="00EA4761">
            <w:pPr>
              <w:jc w:val="center"/>
              <w:rPr>
                <w:sz w:val="20"/>
                <w:szCs w:val="20"/>
              </w:rPr>
            </w:pPr>
            <w:r w:rsidRPr="0008184C">
              <w:rPr>
                <w:sz w:val="20"/>
                <w:szCs w:val="20"/>
              </w:rPr>
              <w:t>-</w:t>
            </w:r>
          </w:p>
        </w:tc>
      </w:tr>
      <w:tr w:rsidR="00EB2446" w:rsidRPr="00873645" w:rsidTr="00DA1AEB">
        <w:trPr>
          <w:trHeight w:val="315"/>
        </w:trPr>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EB2446" w:rsidRPr="009F62A8" w:rsidRDefault="00EB2446" w:rsidP="00EB2446">
            <w:pPr>
              <w:jc w:val="both"/>
              <w:rPr>
                <w:sz w:val="19"/>
                <w:szCs w:val="19"/>
              </w:rPr>
            </w:pPr>
            <w:r w:rsidRPr="009F62A8">
              <w:rPr>
                <w:sz w:val="19"/>
                <w:szCs w:val="19"/>
              </w:rPr>
              <w:t>Итого, тыс. руб.</w:t>
            </w:r>
          </w:p>
        </w:tc>
        <w:tc>
          <w:tcPr>
            <w:tcW w:w="927" w:type="pct"/>
            <w:gridSpan w:val="2"/>
            <w:tcBorders>
              <w:top w:val="single" w:sz="4" w:space="0" w:color="auto"/>
              <w:left w:val="nil"/>
              <w:bottom w:val="single" w:sz="4" w:space="0" w:color="auto"/>
              <w:right w:val="single" w:sz="4" w:space="0" w:color="auto"/>
            </w:tcBorders>
            <w:shd w:val="clear" w:color="auto" w:fill="auto"/>
            <w:vAlign w:val="center"/>
          </w:tcPr>
          <w:p w:rsidR="00EB2446" w:rsidRPr="00873645" w:rsidRDefault="00EB2446" w:rsidP="00EA4761">
            <w:pPr>
              <w:jc w:val="center"/>
              <w:rPr>
                <w:sz w:val="20"/>
                <w:szCs w:val="20"/>
              </w:rPr>
            </w:pPr>
            <w:r w:rsidRPr="00873645">
              <w:rPr>
                <w:sz w:val="20"/>
                <w:szCs w:val="20"/>
              </w:rPr>
              <w:t>859,52</w:t>
            </w:r>
          </w:p>
        </w:tc>
        <w:tc>
          <w:tcPr>
            <w:tcW w:w="925" w:type="pct"/>
            <w:gridSpan w:val="2"/>
            <w:tcBorders>
              <w:top w:val="single" w:sz="4" w:space="0" w:color="auto"/>
              <w:left w:val="nil"/>
              <w:bottom w:val="single" w:sz="4" w:space="0" w:color="auto"/>
              <w:right w:val="single" w:sz="4" w:space="0" w:color="auto"/>
            </w:tcBorders>
            <w:vAlign w:val="center"/>
          </w:tcPr>
          <w:p w:rsidR="00EB2446" w:rsidRPr="00873645" w:rsidRDefault="00873645" w:rsidP="00EA4761">
            <w:pPr>
              <w:jc w:val="center"/>
              <w:rPr>
                <w:sz w:val="20"/>
                <w:szCs w:val="20"/>
              </w:rPr>
            </w:pPr>
            <w:r>
              <w:rPr>
                <w:sz w:val="20"/>
                <w:szCs w:val="20"/>
              </w:rPr>
              <w:t>876,71</w:t>
            </w:r>
          </w:p>
        </w:tc>
        <w:tc>
          <w:tcPr>
            <w:tcW w:w="926" w:type="pct"/>
            <w:gridSpan w:val="2"/>
            <w:tcBorders>
              <w:top w:val="single" w:sz="4" w:space="0" w:color="auto"/>
              <w:left w:val="nil"/>
              <w:bottom w:val="single" w:sz="4" w:space="0" w:color="auto"/>
              <w:right w:val="single" w:sz="4" w:space="0" w:color="auto"/>
            </w:tcBorders>
            <w:vAlign w:val="center"/>
          </w:tcPr>
          <w:p w:rsidR="00EB2446" w:rsidRPr="00F1078F" w:rsidRDefault="00385424" w:rsidP="00EA4761">
            <w:pPr>
              <w:jc w:val="center"/>
              <w:rPr>
                <w:sz w:val="20"/>
                <w:szCs w:val="20"/>
                <w:highlight w:val="yellow"/>
              </w:rPr>
            </w:pPr>
            <w:r w:rsidRPr="00385424">
              <w:rPr>
                <w:sz w:val="20"/>
                <w:szCs w:val="20"/>
              </w:rPr>
              <w:t>905,90</w:t>
            </w:r>
          </w:p>
        </w:tc>
        <w:tc>
          <w:tcPr>
            <w:tcW w:w="908" w:type="pct"/>
            <w:gridSpan w:val="2"/>
            <w:tcBorders>
              <w:top w:val="single" w:sz="4" w:space="0" w:color="auto"/>
              <w:left w:val="nil"/>
              <w:bottom w:val="single" w:sz="4" w:space="0" w:color="auto"/>
              <w:right w:val="single" w:sz="4" w:space="0" w:color="auto"/>
            </w:tcBorders>
            <w:vAlign w:val="center"/>
          </w:tcPr>
          <w:p w:rsidR="00EB2446" w:rsidRPr="0008184C" w:rsidRDefault="00EB2446" w:rsidP="00EA4761">
            <w:pPr>
              <w:jc w:val="center"/>
              <w:rPr>
                <w:sz w:val="20"/>
                <w:szCs w:val="20"/>
              </w:rPr>
            </w:pPr>
            <w:r w:rsidRPr="0008184C">
              <w:rPr>
                <w:sz w:val="20"/>
                <w:szCs w:val="20"/>
              </w:rPr>
              <w:t>932,72</w:t>
            </w:r>
          </w:p>
        </w:tc>
      </w:tr>
    </w:tbl>
    <w:p w:rsidR="00DA1AEB" w:rsidRPr="009D6FE3" w:rsidRDefault="00DA1AEB" w:rsidP="00DA1AEB">
      <w:pPr>
        <w:shd w:val="clear" w:color="auto" w:fill="FFFFFF"/>
        <w:ind w:left="142" w:firstLine="142"/>
        <w:jc w:val="both"/>
        <w:rPr>
          <w:color w:val="000000"/>
          <w:sz w:val="14"/>
          <w:szCs w:val="20"/>
        </w:rPr>
      </w:pPr>
      <w:r w:rsidRPr="009D6FE3">
        <w:rPr>
          <w:color w:val="000000"/>
          <w:sz w:val="14"/>
          <w:szCs w:val="20"/>
        </w:rPr>
        <w:t>* Значения указаны в годовых показателях</w:t>
      </w:r>
    </w:p>
    <w:p w:rsidR="00873645" w:rsidRDefault="00873645">
      <w:pPr>
        <w:spacing w:after="160" w:line="259" w:lineRule="auto"/>
      </w:pPr>
      <w:r>
        <w:br w:type="page"/>
      </w:r>
    </w:p>
    <w:p w:rsidR="00EB2446" w:rsidRPr="00F1078F" w:rsidRDefault="00EB2446" w:rsidP="00EB2446">
      <w:pPr>
        <w:autoSpaceDE w:val="0"/>
        <w:autoSpaceDN w:val="0"/>
        <w:adjustRightInd w:val="0"/>
        <w:jc w:val="both"/>
        <w:rPr>
          <w:bCs/>
          <w:lang w:val="en-US"/>
        </w:rPr>
      </w:pPr>
      <w:r w:rsidRPr="00B62748">
        <w:t>6.</w:t>
      </w:r>
      <w:r w:rsidRPr="00B62748">
        <w:rPr>
          <w:bCs/>
        </w:rPr>
        <w:t xml:space="preserve"> Расчет эффективности производственной программы</w:t>
      </w:r>
    </w:p>
    <w:p w:rsidR="00035136" w:rsidRDefault="00035136" w:rsidP="00EB2446">
      <w:pPr>
        <w:autoSpaceDE w:val="0"/>
        <w:autoSpaceDN w:val="0"/>
        <w:adjustRightInd w:val="0"/>
        <w:jc w:val="both"/>
        <w:rPr>
          <w:highlight w:val="yellow"/>
        </w:rPr>
      </w:pPr>
    </w:p>
    <w:tbl>
      <w:tblPr>
        <w:tblW w:w="4928" w:type="pct"/>
        <w:tblLook w:val="04A0"/>
      </w:tblPr>
      <w:tblGrid>
        <w:gridCol w:w="468"/>
        <w:gridCol w:w="3905"/>
        <w:gridCol w:w="964"/>
        <w:gridCol w:w="1102"/>
        <w:gridCol w:w="1102"/>
        <w:gridCol w:w="965"/>
        <w:gridCol w:w="965"/>
        <w:gridCol w:w="968"/>
        <w:gridCol w:w="965"/>
        <w:gridCol w:w="965"/>
        <w:gridCol w:w="965"/>
        <w:gridCol w:w="1239"/>
      </w:tblGrid>
      <w:tr w:rsidR="00EB2446" w:rsidRPr="00921E93" w:rsidTr="00EA4761">
        <w:trPr>
          <w:trHeight w:val="560"/>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sidRPr="00F2442B">
              <w:rPr>
                <w:sz w:val="16"/>
                <w:szCs w:val="16"/>
              </w:rPr>
              <w:t>№ п/п</w:t>
            </w:r>
          </w:p>
        </w:tc>
        <w:tc>
          <w:tcPr>
            <w:tcW w:w="1340"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sidRPr="00F2442B">
              <w:rPr>
                <w:sz w:val="16"/>
                <w:szCs w:val="16"/>
              </w:rPr>
              <w:t>Наименование показателя/Расходы на реализацию производственной программы в течение срока ее действия</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Pr>
                <w:sz w:val="16"/>
                <w:szCs w:val="16"/>
              </w:rPr>
              <w:t>Единица изме</w:t>
            </w:r>
            <w:r w:rsidRPr="00F2442B">
              <w:rPr>
                <w:sz w:val="16"/>
                <w:szCs w:val="16"/>
              </w:rPr>
              <w:t>рения</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Pr>
                <w:sz w:val="16"/>
                <w:szCs w:val="16"/>
              </w:rPr>
              <w:t>Плано</w:t>
            </w:r>
            <w:r w:rsidRPr="00F2442B">
              <w:rPr>
                <w:sz w:val="16"/>
                <w:szCs w:val="16"/>
              </w:rPr>
              <w:t>вое значение 2018 год</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Pr>
                <w:sz w:val="16"/>
                <w:szCs w:val="16"/>
              </w:rPr>
              <w:t>Плано</w:t>
            </w:r>
            <w:r w:rsidRPr="00F2442B">
              <w:rPr>
                <w:sz w:val="16"/>
                <w:szCs w:val="16"/>
              </w:rPr>
              <w:t>вое значение 2019 год</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Pr>
                <w:sz w:val="16"/>
                <w:szCs w:val="16"/>
              </w:rPr>
              <w:t>Коэф-фициент изме</w:t>
            </w:r>
            <w:r w:rsidRPr="00F2442B">
              <w:rPr>
                <w:sz w:val="16"/>
                <w:szCs w:val="16"/>
              </w:rPr>
              <w:t>нения</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Pr>
                <w:sz w:val="16"/>
                <w:szCs w:val="16"/>
              </w:rPr>
              <w:t>Плано</w:t>
            </w:r>
            <w:r w:rsidRPr="00F2442B">
              <w:rPr>
                <w:sz w:val="16"/>
                <w:szCs w:val="16"/>
              </w:rPr>
              <w:t>вое значение 2020 год</w:t>
            </w:r>
          </w:p>
        </w:tc>
        <w:tc>
          <w:tcPr>
            <w:tcW w:w="332"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sidRPr="00F2442B">
              <w:rPr>
                <w:sz w:val="16"/>
                <w:szCs w:val="16"/>
              </w:rPr>
              <w:t>Коэф-</w:t>
            </w:r>
            <w:r>
              <w:rPr>
                <w:sz w:val="16"/>
                <w:szCs w:val="16"/>
              </w:rPr>
              <w:t>фициент изме</w:t>
            </w:r>
            <w:r w:rsidRPr="00F2442B">
              <w:rPr>
                <w:sz w:val="16"/>
                <w:szCs w:val="16"/>
              </w:rPr>
              <w:t>нения</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Pr>
                <w:sz w:val="16"/>
                <w:szCs w:val="16"/>
              </w:rPr>
              <w:t>Плано</w:t>
            </w:r>
            <w:r w:rsidRPr="00F2442B">
              <w:rPr>
                <w:sz w:val="16"/>
                <w:szCs w:val="16"/>
              </w:rPr>
              <w:t>вое значение              2021 год</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B2446" w:rsidRPr="00F2442B" w:rsidRDefault="00EB2446" w:rsidP="00EA4761">
            <w:pPr>
              <w:jc w:val="center"/>
              <w:rPr>
                <w:sz w:val="16"/>
                <w:szCs w:val="16"/>
              </w:rPr>
            </w:pPr>
            <w:r>
              <w:rPr>
                <w:sz w:val="16"/>
                <w:szCs w:val="16"/>
              </w:rPr>
              <w:t>Коэф-фициент изме</w:t>
            </w:r>
            <w:r w:rsidRPr="00F2442B">
              <w:rPr>
                <w:sz w:val="16"/>
                <w:szCs w:val="16"/>
              </w:rPr>
              <w:t>нения</w:t>
            </w:r>
          </w:p>
        </w:tc>
        <w:tc>
          <w:tcPr>
            <w:tcW w:w="331" w:type="pct"/>
            <w:tcBorders>
              <w:top w:val="single" w:sz="4" w:space="0" w:color="auto"/>
              <w:left w:val="nil"/>
              <w:bottom w:val="single" w:sz="4" w:space="0" w:color="auto"/>
              <w:right w:val="single" w:sz="4" w:space="0" w:color="auto"/>
            </w:tcBorders>
            <w:vAlign w:val="center"/>
          </w:tcPr>
          <w:p w:rsidR="00EB2446" w:rsidRPr="00F2442B" w:rsidRDefault="00EB2446" w:rsidP="00EA4761">
            <w:pPr>
              <w:jc w:val="center"/>
              <w:rPr>
                <w:sz w:val="16"/>
                <w:szCs w:val="16"/>
              </w:rPr>
            </w:pPr>
            <w:r>
              <w:rPr>
                <w:sz w:val="16"/>
                <w:szCs w:val="16"/>
              </w:rPr>
              <w:t>Плано</w:t>
            </w:r>
            <w:r w:rsidRPr="00F2442B">
              <w:rPr>
                <w:sz w:val="16"/>
                <w:szCs w:val="16"/>
              </w:rPr>
              <w:t>вое значение              202</w:t>
            </w:r>
            <w:r>
              <w:rPr>
                <w:sz w:val="16"/>
                <w:szCs w:val="16"/>
              </w:rPr>
              <w:t>2</w:t>
            </w:r>
            <w:r w:rsidRPr="00F2442B">
              <w:rPr>
                <w:sz w:val="16"/>
                <w:szCs w:val="16"/>
              </w:rPr>
              <w:t xml:space="preserve"> год</w:t>
            </w:r>
          </w:p>
        </w:tc>
        <w:tc>
          <w:tcPr>
            <w:tcW w:w="425" w:type="pct"/>
            <w:tcBorders>
              <w:top w:val="single" w:sz="4" w:space="0" w:color="auto"/>
              <w:left w:val="nil"/>
              <w:bottom w:val="single" w:sz="4" w:space="0" w:color="auto"/>
              <w:right w:val="single" w:sz="4" w:space="0" w:color="auto"/>
            </w:tcBorders>
            <w:vAlign w:val="center"/>
          </w:tcPr>
          <w:p w:rsidR="00EB2446" w:rsidRPr="00F2442B" w:rsidRDefault="00EB2446" w:rsidP="00EA4761">
            <w:pPr>
              <w:jc w:val="center"/>
              <w:rPr>
                <w:sz w:val="16"/>
                <w:szCs w:val="16"/>
              </w:rPr>
            </w:pPr>
            <w:r>
              <w:rPr>
                <w:sz w:val="16"/>
                <w:szCs w:val="16"/>
              </w:rPr>
              <w:t>Коэффициент изме</w:t>
            </w:r>
            <w:r w:rsidRPr="00F2442B">
              <w:rPr>
                <w:sz w:val="16"/>
                <w:szCs w:val="16"/>
              </w:rPr>
              <w:t>нения</w:t>
            </w:r>
          </w:p>
        </w:tc>
      </w:tr>
      <w:tr w:rsidR="00EB2446" w:rsidRPr="00921E93" w:rsidTr="00EA4761">
        <w:trPr>
          <w:trHeight w:val="626"/>
        </w:trPr>
        <w:tc>
          <w:tcPr>
            <w:tcW w:w="161"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1.</w:t>
            </w:r>
          </w:p>
        </w:tc>
        <w:tc>
          <w:tcPr>
            <w:tcW w:w="1340" w:type="pct"/>
            <w:tcBorders>
              <w:top w:val="nil"/>
              <w:left w:val="nil"/>
              <w:bottom w:val="single" w:sz="4" w:space="0" w:color="auto"/>
              <w:right w:val="single" w:sz="4" w:space="0" w:color="auto"/>
            </w:tcBorders>
            <w:shd w:val="clear" w:color="auto" w:fill="auto"/>
            <w:hideMark/>
          </w:tcPr>
          <w:p w:rsidR="00EB2446" w:rsidRPr="007B1B3F" w:rsidRDefault="00EB2446" w:rsidP="00EA4761">
            <w:pPr>
              <w:jc w:val="both"/>
              <w:rPr>
                <w:sz w:val="20"/>
                <w:szCs w:val="20"/>
              </w:rPr>
            </w:pPr>
            <w:r w:rsidRPr="007B1B3F">
              <w:rPr>
                <w:color w:val="000000"/>
                <w:sz w:val="20"/>
                <w:szCs w:val="20"/>
              </w:rPr>
              <w:t>Удельное количество аварий и засоров в расчете на протяженность канализационной сети в год</w:t>
            </w:r>
          </w:p>
        </w:tc>
        <w:tc>
          <w:tcPr>
            <w:tcW w:w="331"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ед./км</w:t>
            </w: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2"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c>
          <w:tcPr>
            <w:tcW w:w="425"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r>
      <w:tr w:rsidR="00EB2446" w:rsidRPr="00921E93" w:rsidTr="00EA4761">
        <w:trPr>
          <w:trHeight w:val="1068"/>
        </w:trPr>
        <w:tc>
          <w:tcPr>
            <w:tcW w:w="161"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2.</w:t>
            </w:r>
          </w:p>
        </w:tc>
        <w:tc>
          <w:tcPr>
            <w:tcW w:w="1340"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both"/>
              <w:rPr>
                <w:sz w:val="20"/>
                <w:szCs w:val="20"/>
              </w:rPr>
            </w:pPr>
            <w:r w:rsidRPr="007B1B3F">
              <w:rPr>
                <w:sz w:val="20"/>
                <w:szCs w:val="2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331"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w:t>
            </w: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2"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c>
          <w:tcPr>
            <w:tcW w:w="425"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r>
      <w:tr w:rsidR="00EB2446" w:rsidRPr="00921E93" w:rsidTr="00EA4761">
        <w:trPr>
          <w:trHeight w:val="1216"/>
        </w:trPr>
        <w:tc>
          <w:tcPr>
            <w:tcW w:w="161"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3.</w:t>
            </w:r>
          </w:p>
        </w:tc>
        <w:tc>
          <w:tcPr>
            <w:tcW w:w="1340"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both"/>
              <w:rPr>
                <w:sz w:val="20"/>
                <w:szCs w:val="20"/>
              </w:rPr>
            </w:pPr>
            <w:r w:rsidRPr="007B1B3F">
              <w:rPr>
                <w:sz w:val="20"/>
                <w:szCs w:val="20"/>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331"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w:t>
            </w: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2"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c>
          <w:tcPr>
            <w:tcW w:w="425"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r>
      <w:tr w:rsidR="00EB2446" w:rsidRPr="00921E93" w:rsidTr="00EA4761">
        <w:trPr>
          <w:trHeight w:val="1276"/>
        </w:trPr>
        <w:tc>
          <w:tcPr>
            <w:tcW w:w="161"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4.</w:t>
            </w:r>
          </w:p>
        </w:tc>
        <w:tc>
          <w:tcPr>
            <w:tcW w:w="1340"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both"/>
              <w:rPr>
                <w:sz w:val="20"/>
                <w:szCs w:val="20"/>
              </w:rPr>
            </w:pPr>
            <w:r w:rsidRPr="007B1B3F">
              <w:rPr>
                <w:sz w:val="20"/>
                <w:szCs w:val="20"/>
              </w:rPr>
              <w:t>Доля проб сточных вод, не соответствующих установленным нормативам допустимых сбросов, лимитам на сбросы для централизованной общесплавной (бытовой) системы водоотведения</w:t>
            </w:r>
          </w:p>
        </w:tc>
        <w:tc>
          <w:tcPr>
            <w:tcW w:w="331"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w:t>
            </w:r>
          </w:p>
          <w:p w:rsidR="00EB2446" w:rsidRPr="007B1B3F" w:rsidRDefault="00EB2446" w:rsidP="00EA4761">
            <w:pPr>
              <w:rPr>
                <w:sz w:val="20"/>
                <w:szCs w:val="20"/>
              </w:rPr>
            </w:pP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2"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c>
          <w:tcPr>
            <w:tcW w:w="425"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r>
              <w:rPr>
                <w:sz w:val="20"/>
                <w:szCs w:val="20"/>
              </w:rPr>
              <w:t>-</w:t>
            </w:r>
          </w:p>
        </w:tc>
      </w:tr>
      <w:tr w:rsidR="00EB2446" w:rsidRPr="00921E93" w:rsidTr="00EA4761">
        <w:trPr>
          <w:trHeight w:val="981"/>
        </w:trPr>
        <w:tc>
          <w:tcPr>
            <w:tcW w:w="161"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5.</w:t>
            </w:r>
          </w:p>
        </w:tc>
        <w:tc>
          <w:tcPr>
            <w:tcW w:w="1340"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both"/>
              <w:rPr>
                <w:sz w:val="20"/>
                <w:szCs w:val="20"/>
              </w:rPr>
            </w:pPr>
            <w:r w:rsidRPr="007B1B3F">
              <w:rPr>
                <w:sz w:val="20"/>
                <w:szCs w:val="20"/>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331"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кВт ч/куб.м</w:t>
            </w: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p>
        </w:tc>
        <w:tc>
          <w:tcPr>
            <w:tcW w:w="332"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p>
        </w:tc>
        <w:tc>
          <w:tcPr>
            <w:tcW w:w="331"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p>
        </w:tc>
        <w:tc>
          <w:tcPr>
            <w:tcW w:w="425" w:type="pct"/>
            <w:tcBorders>
              <w:top w:val="nil"/>
              <w:left w:val="nil"/>
              <w:bottom w:val="single" w:sz="4" w:space="0" w:color="auto"/>
              <w:right w:val="single" w:sz="4" w:space="0" w:color="auto"/>
            </w:tcBorders>
            <w:vAlign w:val="center"/>
          </w:tcPr>
          <w:p w:rsidR="00EB2446" w:rsidRPr="007B1B3F" w:rsidRDefault="00EB2446" w:rsidP="00EA4761">
            <w:pPr>
              <w:jc w:val="center"/>
              <w:rPr>
                <w:sz w:val="20"/>
                <w:szCs w:val="20"/>
              </w:rPr>
            </w:pPr>
          </w:p>
        </w:tc>
      </w:tr>
      <w:tr w:rsidR="00EB2446" w:rsidRPr="00921E93" w:rsidTr="00EA4761">
        <w:trPr>
          <w:trHeight w:val="1049"/>
        </w:trPr>
        <w:tc>
          <w:tcPr>
            <w:tcW w:w="161"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6.</w:t>
            </w:r>
          </w:p>
        </w:tc>
        <w:tc>
          <w:tcPr>
            <w:tcW w:w="1340"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both"/>
              <w:rPr>
                <w:sz w:val="20"/>
                <w:szCs w:val="20"/>
              </w:rPr>
            </w:pPr>
            <w:r w:rsidRPr="007B1B3F">
              <w:rPr>
                <w:sz w:val="20"/>
                <w:szCs w:val="20"/>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331"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кВт ч/куб.м</w:t>
            </w: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sidRPr="00DE61E0">
              <w:rPr>
                <w:sz w:val="20"/>
                <w:szCs w:val="20"/>
              </w:rPr>
              <w:t>1,4131</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1,0</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sidRPr="00DE61E0">
              <w:rPr>
                <w:sz w:val="20"/>
                <w:szCs w:val="20"/>
              </w:rPr>
              <w:t>1,4131</w:t>
            </w:r>
          </w:p>
        </w:tc>
        <w:tc>
          <w:tcPr>
            <w:tcW w:w="332"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1,0</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sidRPr="00DE61E0">
              <w:rPr>
                <w:sz w:val="20"/>
                <w:szCs w:val="20"/>
              </w:rPr>
              <w:t>1,4131</w:t>
            </w:r>
          </w:p>
        </w:tc>
        <w:tc>
          <w:tcPr>
            <w:tcW w:w="331" w:type="pct"/>
            <w:tcBorders>
              <w:top w:val="nil"/>
              <w:left w:val="nil"/>
              <w:bottom w:val="single" w:sz="4" w:space="0" w:color="auto"/>
              <w:right w:val="single" w:sz="4" w:space="0" w:color="auto"/>
            </w:tcBorders>
            <w:shd w:val="clear" w:color="auto" w:fill="auto"/>
            <w:vAlign w:val="center"/>
          </w:tcPr>
          <w:p w:rsidR="00EB2446" w:rsidRPr="0008184C" w:rsidRDefault="00EB2446" w:rsidP="00EA4761">
            <w:pPr>
              <w:jc w:val="center"/>
              <w:rPr>
                <w:sz w:val="20"/>
                <w:szCs w:val="20"/>
              </w:rPr>
            </w:pPr>
            <w:r w:rsidRPr="0008184C">
              <w:rPr>
                <w:sz w:val="20"/>
                <w:szCs w:val="20"/>
              </w:rPr>
              <w:t>1,0</w:t>
            </w:r>
          </w:p>
        </w:tc>
        <w:tc>
          <w:tcPr>
            <w:tcW w:w="331" w:type="pct"/>
            <w:tcBorders>
              <w:top w:val="nil"/>
              <w:left w:val="nil"/>
              <w:bottom w:val="single" w:sz="4" w:space="0" w:color="auto"/>
              <w:right w:val="single" w:sz="4" w:space="0" w:color="auto"/>
            </w:tcBorders>
            <w:vAlign w:val="center"/>
          </w:tcPr>
          <w:p w:rsidR="00EB2446" w:rsidRPr="0008184C" w:rsidRDefault="00EB2446" w:rsidP="00EA4761">
            <w:pPr>
              <w:jc w:val="center"/>
              <w:rPr>
                <w:sz w:val="20"/>
                <w:szCs w:val="20"/>
              </w:rPr>
            </w:pPr>
            <w:r w:rsidRPr="0008184C">
              <w:rPr>
                <w:sz w:val="20"/>
                <w:szCs w:val="20"/>
              </w:rPr>
              <w:t>1,4131</w:t>
            </w:r>
          </w:p>
        </w:tc>
        <w:tc>
          <w:tcPr>
            <w:tcW w:w="425" w:type="pct"/>
            <w:tcBorders>
              <w:top w:val="nil"/>
              <w:left w:val="nil"/>
              <w:bottom w:val="single" w:sz="4" w:space="0" w:color="auto"/>
              <w:right w:val="single" w:sz="4" w:space="0" w:color="auto"/>
            </w:tcBorders>
            <w:vAlign w:val="center"/>
          </w:tcPr>
          <w:p w:rsidR="00EB2446" w:rsidRPr="0008184C" w:rsidRDefault="00EB2446" w:rsidP="00EA4761">
            <w:pPr>
              <w:jc w:val="center"/>
              <w:rPr>
                <w:sz w:val="20"/>
                <w:szCs w:val="20"/>
              </w:rPr>
            </w:pPr>
            <w:r w:rsidRPr="0008184C">
              <w:rPr>
                <w:sz w:val="20"/>
                <w:szCs w:val="20"/>
              </w:rPr>
              <w:t>1,0</w:t>
            </w:r>
          </w:p>
        </w:tc>
      </w:tr>
      <w:tr w:rsidR="00EB2446" w:rsidRPr="008413C6" w:rsidTr="00EA4761">
        <w:trPr>
          <w:trHeight w:val="623"/>
        </w:trPr>
        <w:tc>
          <w:tcPr>
            <w:tcW w:w="161" w:type="pct"/>
            <w:tcBorders>
              <w:top w:val="nil"/>
              <w:left w:val="single" w:sz="4" w:space="0" w:color="auto"/>
              <w:bottom w:val="single" w:sz="4" w:space="0" w:color="auto"/>
              <w:right w:val="single" w:sz="4" w:space="0" w:color="auto"/>
            </w:tcBorders>
            <w:shd w:val="clear" w:color="auto" w:fill="auto"/>
            <w:hideMark/>
          </w:tcPr>
          <w:p w:rsidR="00EB2446" w:rsidRPr="007B1B3F" w:rsidRDefault="00EB2446" w:rsidP="00EA4761">
            <w:pPr>
              <w:jc w:val="center"/>
              <w:rPr>
                <w:sz w:val="20"/>
                <w:szCs w:val="20"/>
              </w:rPr>
            </w:pPr>
            <w:r w:rsidRPr="007B1B3F">
              <w:rPr>
                <w:sz w:val="20"/>
                <w:szCs w:val="20"/>
              </w:rPr>
              <w:t>7.</w:t>
            </w:r>
          </w:p>
        </w:tc>
        <w:tc>
          <w:tcPr>
            <w:tcW w:w="1340"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both"/>
              <w:rPr>
                <w:sz w:val="20"/>
                <w:szCs w:val="20"/>
              </w:rPr>
            </w:pPr>
            <w:r w:rsidRPr="007B1B3F">
              <w:rPr>
                <w:sz w:val="20"/>
                <w:szCs w:val="20"/>
              </w:rPr>
              <w:t>Расходы на реализацию производственной программы в течение срока ее действия</w:t>
            </w:r>
          </w:p>
        </w:tc>
        <w:tc>
          <w:tcPr>
            <w:tcW w:w="331" w:type="pct"/>
            <w:tcBorders>
              <w:top w:val="nil"/>
              <w:left w:val="nil"/>
              <w:bottom w:val="single" w:sz="4" w:space="0" w:color="auto"/>
              <w:right w:val="single" w:sz="4" w:space="0" w:color="auto"/>
            </w:tcBorders>
            <w:shd w:val="clear" w:color="auto" w:fill="auto"/>
            <w:vAlign w:val="center"/>
            <w:hideMark/>
          </w:tcPr>
          <w:p w:rsidR="00EB2446" w:rsidRPr="007B1B3F" w:rsidRDefault="00EB2446" w:rsidP="00EA4761">
            <w:pPr>
              <w:jc w:val="center"/>
              <w:rPr>
                <w:sz w:val="20"/>
                <w:szCs w:val="20"/>
              </w:rPr>
            </w:pPr>
            <w:r w:rsidRPr="007B1B3F">
              <w:rPr>
                <w:sz w:val="20"/>
                <w:szCs w:val="20"/>
              </w:rPr>
              <w:t>тыс.руб.</w:t>
            </w: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78"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859,52</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EB2446" w:rsidP="00EA4761">
            <w:pPr>
              <w:jc w:val="center"/>
              <w:rPr>
                <w:sz w:val="20"/>
                <w:szCs w:val="20"/>
              </w:rPr>
            </w:pPr>
            <w:r>
              <w:rPr>
                <w:sz w:val="20"/>
                <w:szCs w:val="20"/>
              </w:rPr>
              <w:t>-</w:t>
            </w:r>
          </w:p>
        </w:tc>
        <w:tc>
          <w:tcPr>
            <w:tcW w:w="331" w:type="pct"/>
            <w:tcBorders>
              <w:top w:val="nil"/>
              <w:left w:val="nil"/>
              <w:bottom w:val="single" w:sz="4" w:space="0" w:color="auto"/>
              <w:right w:val="single" w:sz="4" w:space="0" w:color="auto"/>
            </w:tcBorders>
            <w:shd w:val="clear" w:color="auto" w:fill="auto"/>
            <w:vAlign w:val="center"/>
          </w:tcPr>
          <w:p w:rsidR="00EB2446" w:rsidRPr="007B1B3F" w:rsidRDefault="00873645" w:rsidP="00EA4761">
            <w:pPr>
              <w:jc w:val="center"/>
              <w:rPr>
                <w:sz w:val="20"/>
                <w:szCs w:val="20"/>
              </w:rPr>
            </w:pPr>
            <w:r>
              <w:rPr>
                <w:sz w:val="20"/>
                <w:szCs w:val="20"/>
              </w:rPr>
              <w:t>876,71</w:t>
            </w:r>
          </w:p>
        </w:tc>
        <w:tc>
          <w:tcPr>
            <w:tcW w:w="332" w:type="pct"/>
            <w:tcBorders>
              <w:top w:val="nil"/>
              <w:left w:val="nil"/>
              <w:bottom w:val="single" w:sz="4" w:space="0" w:color="auto"/>
              <w:right w:val="single" w:sz="4" w:space="0" w:color="auto"/>
            </w:tcBorders>
            <w:shd w:val="clear" w:color="auto" w:fill="auto"/>
            <w:vAlign w:val="center"/>
          </w:tcPr>
          <w:p w:rsidR="00EB2446" w:rsidRPr="00385424" w:rsidRDefault="00EB2446" w:rsidP="00EA4761">
            <w:pPr>
              <w:jc w:val="center"/>
              <w:rPr>
                <w:sz w:val="20"/>
                <w:szCs w:val="20"/>
              </w:rPr>
            </w:pPr>
            <w:r w:rsidRPr="00385424">
              <w:rPr>
                <w:sz w:val="20"/>
                <w:szCs w:val="20"/>
              </w:rPr>
              <w:t>1,0236</w:t>
            </w:r>
          </w:p>
        </w:tc>
        <w:tc>
          <w:tcPr>
            <w:tcW w:w="331" w:type="pct"/>
            <w:tcBorders>
              <w:top w:val="nil"/>
              <w:left w:val="nil"/>
              <w:bottom w:val="single" w:sz="4" w:space="0" w:color="auto"/>
              <w:right w:val="single" w:sz="4" w:space="0" w:color="auto"/>
            </w:tcBorders>
            <w:shd w:val="clear" w:color="auto" w:fill="auto"/>
            <w:vAlign w:val="center"/>
          </w:tcPr>
          <w:p w:rsidR="00EB2446" w:rsidRPr="00385424" w:rsidRDefault="00385424" w:rsidP="00EA4761">
            <w:pPr>
              <w:jc w:val="center"/>
              <w:rPr>
                <w:sz w:val="20"/>
                <w:szCs w:val="20"/>
              </w:rPr>
            </w:pPr>
            <w:r w:rsidRPr="00385424">
              <w:rPr>
                <w:sz w:val="20"/>
                <w:szCs w:val="20"/>
              </w:rPr>
              <w:t>905,90</w:t>
            </w:r>
          </w:p>
        </w:tc>
        <w:tc>
          <w:tcPr>
            <w:tcW w:w="331" w:type="pct"/>
            <w:tcBorders>
              <w:top w:val="nil"/>
              <w:left w:val="nil"/>
              <w:bottom w:val="single" w:sz="4" w:space="0" w:color="auto"/>
              <w:right w:val="single" w:sz="4" w:space="0" w:color="auto"/>
            </w:tcBorders>
            <w:shd w:val="clear" w:color="auto" w:fill="auto"/>
            <w:vAlign w:val="center"/>
          </w:tcPr>
          <w:p w:rsidR="00EB2446" w:rsidRPr="0008184C" w:rsidRDefault="00EB2446" w:rsidP="00385424">
            <w:pPr>
              <w:jc w:val="center"/>
              <w:rPr>
                <w:sz w:val="20"/>
                <w:szCs w:val="20"/>
              </w:rPr>
            </w:pPr>
            <w:r w:rsidRPr="0008184C">
              <w:rPr>
                <w:sz w:val="20"/>
                <w:szCs w:val="20"/>
              </w:rPr>
              <w:t>1,0</w:t>
            </w:r>
            <w:r w:rsidR="00385424" w:rsidRPr="0008184C">
              <w:rPr>
                <w:sz w:val="20"/>
                <w:szCs w:val="20"/>
              </w:rPr>
              <w:t>33</w:t>
            </w:r>
          </w:p>
        </w:tc>
        <w:tc>
          <w:tcPr>
            <w:tcW w:w="331" w:type="pct"/>
            <w:tcBorders>
              <w:top w:val="nil"/>
              <w:left w:val="nil"/>
              <w:bottom w:val="single" w:sz="4" w:space="0" w:color="auto"/>
              <w:right w:val="single" w:sz="4" w:space="0" w:color="auto"/>
            </w:tcBorders>
            <w:vAlign w:val="center"/>
          </w:tcPr>
          <w:p w:rsidR="00EB2446" w:rsidRPr="0008184C" w:rsidRDefault="00EB2446" w:rsidP="00EA4761">
            <w:pPr>
              <w:jc w:val="center"/>
              <w:rPr>
                <w:sz w:val="20"/>
                <w:szCs w:val="20"/>
              </w:rPr>
            </w:pPr>
            <w:r w:rsidRPr="0008184C">
              <w:rPr>
                <w:sz w:val="20"/>
                <w:szCs w:val="20"/>
              </w:rPr>
              <w:t>932,72</w:t>
            </w:r>
          </w:p>
        </w:tc>
        <w:tc>
          <w:tcPr>
            <w:tcW w:w="425" w:type="pct"/>
            <w:tcBorders>
              <w:top w:val="nil"/>
              <w:left w:val="nil"/>
              <w:bottom w:val="single" w:sz="4" w:space="0" w:color="auto"/>
              <w:right w:val="single" w:sz="4" w:space="0" w:color="auto"/>
            </w:tcBorders>
            <w:vAlign w:val="center"/>
          </w:tcPr>
          <w:p w:rsidR="00EB2446" w:rsidRPr="0008184C" w:rsidRDefault="00EB2446" w:rsidP="0008184C">
            <w:pPr>
              <w:jc w:val="center"/>
              <w:rPr>
                <w:sz w:val="20"/>
                <w:szCs w:val="20"/>
              </w:rPr>
            </w:pPr>
            <w:r w:rsidRPr="0008184C">
              <w:rPr>
                <w:sz w:val="20"/>
                <w:szCs w:val="20"/>
              </w:rPr>
              <w:t>1,029</w:t>
            </w:r>
          </w:p>
        </w:tc>
      </w:tr>
    </w:tbl>
    <w:p w:rsidR="00DF2B37" w:rsidRDefault="00DF2B37" w:rsidP="00EB2446">
      <w:pPr>
        <w:shd w:val="clear" w:color="auto" w:fill="FFFFFF"/>
        <w:tabs>
          <w:tab w:val="left" w:pos="850"/>
        </w:tabs>
        <w:spacing w:line="302" w:lineRule="exact"/>
        <w:ind w:left="11" w:hanging="11"/>
        <w:rPr>
          <w:color w:val="000000"/>
        </w:rPr>
      </w:pPr>
    </w:p>
    <w:p w:rsidR="002F2BBA" w:rsidRDefault="002F2BBA" w:rsidP="00EB2446">
      <w:pPr>
        <w:widowControl w:val="0"/>
        <w:autoSpaceDE w:val="0"/>
        <w:autoSpaceDN w:val="0"/>
        <w:adjustRightInd w:val="0"/>
        <w:rPr>
          <w:highlight w:val="yellow"/>
        </w:rPr>
        <w:sectPr w:rsidR="002F2BBA" w:rsidSect="009F62A8">
          <w:pgSz w:w="16838" w:h="11906" w:orient="landscape" w:code="9"/>
          <w:pgMar w:top="1701" w:right="1134" w:bottom="567" w:left="1134" w:header="709" w:footer="709" w:gutter="0"/>
          <w:cols w:space="708"/>
          <w:docGrid w:linePitch="360"/>
        </w:sectPr>
      </w:pPr>
    </w:p>
    <w:p w:rsidR="002F2BBA" w:rsidRDefault="002F2BBA" w:rsidP="00DA6FA3">
      <w:pPr>
        <w:widowControl w:val="0"/>
        <w:autoSpaceDE w:val="0"/>
        <w:autoSpaceDN w:val="0"/>
        <w:adjustRightInd w:val="0"/>
        <w:ind w:firstLine="540"/>
        <w:jc w:val="right"/>
      </w:pPr>
    </w:p>
    <w:p w:rsidR="002F2BBA" w:rsidRPr="00DA6C1A" w:rsidRDefault="002F2BBA" w:rsidP="002F2BBA">
      <w:pPr>
        <w:widowControl w:val="0"/>
        <w:autoSpaceDE w:val="0"/>
        <w:autoSpaceDN w:val="0"/>
        <w:adjustRightInd w:val="0"/>
        <w:ind w:firstLine="540"/>
        <w:jc w:val="both"/>
      </w:pPr>
      <w:r w:rsidRPr="00DA6C1A">
        <w:t>7. Отчет об исполнении производственной программы</w:t>
      </w:r>
    </w:p>
    <w:p w:rsidR="002F2BBA" w:rsidRPr="00DA6C1A" w:rsidRDefault="002F2BBA" w:rsidP="002F2BBA">
      <w:pPr>
        <w:widowControl w:val="0"/>
        <w:autoSpaceDE w:val="0"/>
        <w:autoSpaceDN w:val="0"/>
        <w:adjustRightInd w:val="0"/>
        <w:ind w:firstLine="540"/>
        <w:jc w:val="both"/>
      </w:pPr>
    </w:p>
    <w:p w:rsidR="002F2BBA" w:rsidRPr="00DA6C1A" w:rsidRDefault="002F2BBA" w:rsidP="002F2BBA">
      <w:pPr>
        <w:widowControl w:val="0"/>
        <w:autoSpaceDE w:val="0"/>
        <w:autoSpaceDN w:val="0"/>
        <w:adjustRightInd w:val="0"/>
        <w:ind w:firstLine="540"/>
        <w:jc w:val="both"/>
      </w:pPr>
      <w:r w:rsidRPr="00DA6C1A">
        <w:t>7.1. Объем принятых стоков</w:t>
      </w:r>
    </w:p>
    <w:p w:rsidR="002F2BBA" w:rsidRPr="00DA6C1A" w:rsidRDefault="002F2BBA" w:rsidP="002F2BBA">
      <w:pPr>
        <w:widowControl w:val="0"/>
        <w:autoSpaceDE w:val="0"/>
        <w:autoSpaceDN w:val="0"/>
        <w:adjustRightInd w:val="0"/>
        <w:ind w:firstLine="540"/>
        <w:jc w:val="both"/>
      </w:pPr>
    </w:p>
    <w:tbl>
      <w:tblPr>
        <w:tblW w:w="5000" w:type="pct"/>
        <w:tblLook w:val="0000"/>
      </w:tblPr>
      <w:tblGrid>
        <w:gridCol w:w="836"/>
        <w:gridCol w:w="4744"/>
        <w:gridCol w:w="1385"/>
        <w:gridCol w:w="2889"/>
      </w:tblGrid>
      <w:tr w:rsidR="002F2BBA" w:rsidRPr="00DA6C1A" w:rsidTr="00C43F12">
        <w:trPr>
          <w:trHeight w:val="489"/>
        </w:trPr>
        <w:tc>
          <w:tcPr>
            <w:tcW w:w="424" w:type="pct"/>
            <w:vMerge w:val="restart"/>
            <w:tcBorders>
              <w:top w:val="single" w:sz="4" w:space="0" w:color="auto"/>
              <w:left w:val="single" w:sz="4" w:space="0" w:color="auto"/>
              <w:right w:val="single" w:sz="4" w:space="0" w:color="auto"/>
            </w:tcBorders>
            <w:shd w:val="clear" w:color="auto" w:fill="auto"/>
            <w:vAlign w:val="center"/>
          </w:tcPr>
          <w:p w:rsidR="002F2BBA" w:rsidRPr="00DA6C1A" w:rsidRDefault="002F2BBA" w:rsidP="00C43F12">
            <w:pPr>
              <w:jc w:val="center"/>
              <w:rPr>
                <w:bCs/>
                <w:sz w:val="20"/>
                <w:szCs w:val="20"/>
              </w:rPr>
            </w:pPr>
            <w:r w:rsidRPr="00DA6C1A">
              <w:rPr>
                <w:bCs/>
                <w:sz w:val="20"/>
                <w:szCs w:val="20"/>
              </w:rPr>
              <w:t>№ п/п</w:t>
            </w:r>
          </w:p>
        </w:tc>
        <w:tc>
          <w:tcPr>
            <w:tcW w:w="2407" w:type="pct"/>
            <w:vMerge w:val="restart"/>
            <w:tcBorders>
              <w:top w:val="single" w:sz="4" w:space="0" w:color="auto"/>
              <w:left w:val="single" w:sz="4" w:space="0" w:color="auto"/>
              <w:right w:val="single" w:sz="4" w:space="0" w:color="auto"/>
            </w:tcBorders>
            <w:shd w:val="clear" w:color="auto" w:fill="auto"/>
            <w:vAlign w:val="center"/>
          </w:tcPr>
          <w:p w:rsidR="002F2BBA" w:rsidRPr="00DA6C1A" w:rsidRDefault="002F2BBA" w:rsidP="00C43F12">
            <w:pPr>
              <w:jc w:val="center"/>
              <w:rPr>
                <w:bCs/>
                <w:sz w:val="20"/>
                <w:szCs w:val="20"/>
              </w:rPr>
            </w:pPr>
            <w:r w:rsidRPr="00DA6C1A">
              <w:rPr>
                <w:bCs/>
                <w:sz w:val="20"/>
                <w:szCs w:val="20"/>
              </w:rPr>
              <w:t>Показатели производственной деятельности</w:t>
            </w:r>
          </w:p>
        </w:tc>
        <w:tc>
          <w:tcPr>
            <w:tcW w:w="703" w:type="pct"/>
            <w:vMerge w:val="restart"/>
            <w:tcBorders>
              <w:top w:val="single" w:sz="4" w:space="0" w:color="auto"/>
              <w:left w:val="single" w:sz="4" w:space="0" w:color="auto"/>
              <w:right w:val="single" w:sz="4" w:space="0" w:color="auto"/>
            </w:tcBorders>
            <w:shd w:val="clear" w:color="auto" w:fill="auto"/>
            <w:vAlign w:val="center"/>
          </w:tcPr>
          <w:p w:rsidR="002F2BBA" w:rsidRPr="00DA6C1A" w:rsidRDefault="002F2BBA" w:rsidP="00C43F12">
            <w:pPr>
              <w:jc w:val="center"/>
              <w:rPr>
                <w:bCs/>
                <w:sz w:val="20"/>
                <w:szCs w:val="20"/>
              </w:rPr>
            </w:pPr>
            <w:r w:rsidRPr="00DA6C1A">
              <w:rPr>
                <w:bCs/>
                <w:sz w:val="20"/>
                <w:szCs w:val="20"/>
              </w:rPr>
              <w:t>Единица измерения</w:t>
            </w:r>
          </w:p>
        </w:tc>
        <w:tc>
          <w:tcPr>
            <w:tcW w:w="1466" w:type="pct"/>
            <w:tcBorders>
              <w:top w:val="single" w:sz="4" w:space="0" w:color="auto"/>
              <w:left w:val="nil"/>
              <w:bottom w:val="single" w:sz="4" w:space="0" w:color="auto"/>
              <w:right w:val="single" w:sz="4" w:space="0" w:color="auto"/>
            </w:tcBorders>
            <w:shd w:val="clear" w:color="auto" w:fill="auto"/>
            <w:vAlign w:val="center"/>
          </w:tcPr>
          <w:p w:rsidR="002F2BBA" w:rsidRPr="00F1078F" w:rsidRDefault="002F2BBA" w:rsidP="00C43F12">
            <w:pPr>
              <w:jc w:val="center"/>
              <w:rPr>
                <w:bCs/>
                <w:sz w:val="20"/>
                <w:szCs w:val="20"/>
                <w:lang w:val="en-US"/>
              </w:rPr>
            </w:pPr>
            <w:r w:rsidRPr="00DA6C1A">
              <w:rPr>
                <w:bCs/>
                <w:sz w:val="20"/>
                <w:szCs w:val="20"/>
              </w:rPr>
              <w:t>Величина показателя</w:t>
            </w:r>
          </w:p>
        </w:tc>
      </w:tr>
      <w:tr w:rsidR="002F2BBA" w:rsidRPr="00DA6C1A" w:rsidTr="00C43F12">
        <w:trPr>
          <w:trHeight w:val="489"/>
        </w:trPr>
        <w:tc>
          <w:tcPr>
            <w:tcW w:w="424" w:type="pct"/>
            <w:vMerge/>
            <w:tcBorders>
              <w:left w:val="single" w:sz="4" w:space="0" w:color="auto"/>
              <w:bottom w:val="single" w:sz="4" w:space="0" w:color="auto"/>
              <w:right w:val="single" w:sz="4" w:space="0" w:color="auto"/>
            </w:tcBorders>
            <w:shd w:val="clear" w:color="auto" w:fill="auto"/>
            <w:vAlign w:val="center"/>
          </w:tcPr>
          <w:p w:rsidR="002F2BBA" w:rsidRPr="00DA6C1A" w:rsidRDefault="002F2BBA" w:rsidP="00C43F12">
            <w:pPr>
              <w:jc w:val="center"/>
              <w:rPr>
                <w:bCs/>
                <w:sz w:val="20"/>
                <w:szCs w:val="20"/>
              </w:rPr>
            </w:pPr>
          </w:p>
        </w:tc>
        <w:tc>
          <w:tcPr>
            <w:tcW w:w="2407" w:type="pct"/>
            <w:vMerge/>
            <w:tcBorders>
              <w:left w:val="single" w:sz="4" w:space="0" w:color="auto"/>
              <w:bottom w:val="single" w:sz="4" w:space="0" w:color="auto"/>
              <w:right w:val="single" w:sz="4" w:space="0" w:color="auto"/>
            </w:tcBorders>
            <w:shd w:val="clear" w:color="auto" w:fill="auto"/>
            <w:vAlign w:val="center"/>
          </w:tcPr>
          <w:p w:rsidR="002F2BBA" w:rsidRPr="00DA6C1A" w:rsidRDefault="002F2BBA" w:rsidP="00C43F12">
            <w:pPr>
              <w:jc w:val="center"/>
              <w:rPr>
                <w:bCs/>
                <w:sz w:val="20"/>
                <w:szCs w:val="20"/>
              </w:rPr>
            </w:pPr>
          </w:p>
        </w:tc>
        <w:tc>
          <w:tcPr>
            <w:tcW w:w="703" w:type="pct"/>
            <w:vMerge/>
            <w:tcBorders>
              <w:left w:val="single" w:sz="4" w:space="0" w:color="auto"/>
              <w:bottom w:val="single" w:sz="4" w:space="0" w:color="auto"/>
              <w:right w:val="single" w:sz="4" w:space="0" w:color="auto"/>
            </w:tcBorders>
            <w:shd w:val="clear" w:color="auto" w:fill="auto"/>
            <w:vAlign w:val="center"/>
          </w:tcPr>
          <w:p w:rsidR="002F2BBA" w:rsidRPr="00DA6C1A" w:rsidRDefault="002F2BBA" w:rsidP="00C43F12">
            <w:pPr>
              <w:jc w:val="center"/>
              <w:rPr>
                <w:bCs/>
                <w:sz w:val="20"/>
                <w:szCs w:val="20"/>
              </w:rPr>
            </w:pPr>
          </w:p>
        </w:tc>
        <w:tc>
          <w:tcPr>
            <w:tcW w:w="1466" w:type="pct"/>
            <w:tcBorders>
              <w:top w:val="single" w:sz="4" w:space="0" w:color="auto"/>
              <w:left w:val="nil"/>
              <w:bottom w:val="single" w:sz="4" w:space="0" w:color="auto"/>
              <w:right w:val="single" w:sz="4" w:space="0" w:color="auto"/>
            </w:tcBorders>
            <w:vAlign w:val="center"/>
          </w:tcPr>
          <w:p w:rsidR="002F2BBA" w:rsidRPr="0008184C" w:rsidRDefault="002F2BBA" w:rsidP="003E5083">
            <w:pPr>
              <w:jc w:val="center"/>
              <w:rPr>
                <w:bCs/>
                <w:sz w:val="20"/>
                <w:szCs w:val="20"/>
              </w:rPr>
            </w:pPr>
            <w:r w:rsidRPr="0008184C">
              <w:rPr>
                <w:bCs/>
                <w:sz w:val="20"/>
                <w:szCs w:val="20"/>
              </w:rPr>
              <w:t>20</w:t>
            </w:r>
            <w:r w:rsidR="003E5083" w:rsidRPr="0008184C">
              <w:rPr>
                <w:bCs/>
                <w:sz w:val="20"/>
                <w:szCs w:val="20"/>
              </w:rPr>
              <w:t>20</w:t>
            </w:r>
            <w:r w:rsidRPr="0008184C">
              <w:rPr>
                <w:bCs/>
                <w:sz w:val="20"/>
                <w:szCs w:val="20"/>
              </w:rPr>
              <w:t xml:space="preserve"> год</w:t>
            </w:r>
          </w:p>
        </w:tc>
      </w:tr>
      <w:tr w:rsidR="002F2BBA" w:rsidRPr="00DA6C1A" w:rsidTr="00C43F12">
        <w:trPr>
          <w:trHeight w:val="404"/>
        </w:trPr>
        <w:tc>
          <w:tcPr>
            <w:tcW w:w="424" w:type="pct"/>
            <w:tcBorders>
              <w:top w:val="nil"/>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bCs/>
                <w:sz w:val="20"/>
                <w:szCs w:val="20"/>
              </w:rPr>
            </w:pPr>
            <w:r w:rsidRPr="00DA6C1A">
              <w:rPr>
                <w:bCs/>
                <w:sz w:val="20"/>
                <w:szCs w:val="20"/>
              </w:rPr>
              <w:t>1</w:t>
            </w:r>
          </w:p>
        </w:tc>
        <w:tc>
          <w:tcPr>
            <w:tcW w:w="2407" w:type="pct"/>
            <w:tcBorders>
              <w:top w:val="nil"/>
              <w:left w:val="single" w:sz="4" w:space="0" w:color="auto"/>
              <w:bottom w:val="single" w:sz="4" w:space="0" w:color="auto"/>
              <w:right w:val="single" w:sz="4" w:space="0" w:color="auto"/>
            </w:tcBorders>
            <w:shd w:val="clear" w:color="auto" w:fill="auto"/>
            <w:vAlign w:val="center"/>
          </w:tcPr>
          <w:p w:rsidR="002F2BBA" w:rsidRPr="00DA6C1A" w:rsidRDefault="002F2BBA" w:rsidP="00C43F12">
            <w:pPr>
              <w:rPr>
                <w:bCs/>
                <w:sz w:val="20"/>
                <w:szCs w:val="20"/>
              </w:rPr>
            </w:pPr>
            <w:r w:rsidRPr="00DA6C1A">
              <w:rPr>
                <w:bCs/>
                <w:sz w:val="20"/>
                <w:szCs w:val="20"/>
              </w:rPr>
              <w:t xml:space="preserve">Объем сточных вод, принятых у абонентов </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2F2BBA" w:rsidRPr="0008184C" w:rsidRDefault="0008184C" w:rsidP="00C43F12">
            <w:pPr>
              <w:jc w:val="center"/>
              <w:rPr>
                <w:sz w:val="20"/>
                <w:szCs w:val="20"/>
              </w:rPr>
            </w:pPr>
            <w:r w:rsidRPr="0008184C">
              <w:rPr>
                <w:sz w:val="20"/>
                <w:szCs w:val="20"/>
              </w:rPr>
              <w:t>743,34</w:t>
            </w:r>
          </w:p>
        </w:tc>
      </w:tr>
      <w:tr w:rsidR="002F2BBA" w:rsidRPr="00DA6C1A" w:rsidTr="00C43F12">
        <w:trPr>
          <w:trHeight w:val="319"/>
        </w:trPr>
        <w:tc>
          <w:tcPr>
            <w:tcW w:w="424" w:type="pct"/>
            <w:vMerge w:val="restart"/>
            <w:tcBorders>
              <w:top w:val="nil"/>
              <w:left w:val="single" w:sz="4" w:space="0" w:color="auto"/>
              <w:right w:val="single" w:sz="4" w:space="0" w:color="auto"/>
            </w:tcBorders>
            <w:shd w:val="clear" w:color="auto" w:fill="auto"/>
            <w:noWrap/>
            <w:vAlign w:val="center"/>
          </w:tcPr>
          <w:p w:rsidR="002F2BBA" w:rsidRPr="00DA6C1A" w:rsidRDefault="002F2BBA"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2F2BBA" w:rsidRPr="00DA6C1A" w:rsidRDefault="002F2BBA" w:rsidP="00C43F12">
            <w:pPr>
              <w:rPr>
                <w:sz w:val="20"/>
                <w:szCs w:val="20"/>
              </w:rPr>
            </w:pPr>
            <w:r w:rsidRPr="00DA6C1A">
              <w:rPr>
                <w:sz w:val="20"/>
                <w:szCs w:val="20"/>
              </w:rPr>
              <w:t xml:space="preserve"> -  от собственных абонентов (население)</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2BBA" w:rsidRPr="0008184C" w:rsidRDefault="0008184C" w:rsidP="00C43F12">
            <w:pPr>
              <w:jc w:val="center"/>
              <w:rPr>
                <w:sz w:val="20"/>
                <w:szCs w:val="20"/>
              </w:rPr>
            </w:pPr>
            <w:r w:rsidRPr="0008184C">
              <w:rPr>
                <w:sz w:val="20"/>
                <w:szCs w:val="20"/>
              </w:rPr>
              <w:t>364,93</w:t>
            </w:r>
          </w:p>
        </w:tc>
      </w:tr>
      <w:tr w:rsidR="002F2BBA" w:rsidRPr="00DA6C1A" w:rsidTr="00C43F12">
        <w:trPr>
          <w:trHeight w:val="319"/>
        </w:trPr>
        <w:tc>
          <w:tcPr>
            <w:tcW w:w="424" w:type="pct"/>
            <w:vMerge/>
            <w:tcBorders>
              <w:left w:val="single" w:sz="4" w:space="0" w:color="auto"/>
              <w:right w:val="single" w:sz="4" w:space="0" w:color="auto"/>
            </w:tcBorders>
            <w:shd w:val="clear" w:color="auto" w:fill="auto"/>
            <w:noWrap/>
            <w:vAlign w:val="center"/>
          </w:tcPr>
          <w:p w:rsidR="002F2BBA" w:rsidRPr="00DA6C1A" w:rsidRDefault="002F2BBA"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2F2BBA" w:rsidRPr="00DA6C1A" w:rsidRDefault="002F2BBA" w:rsidP="00C43F12">
            <w:pPr>
              <w:rPr>
                <w:sz w:val="20"/>
                <w:szCs w:val="20"/>
              </w:rPr>
            </w:pPr>
            <w:r w:rsidRPr="00DA6C1A">
              <w:rPr>
                <w:sz w:val="20"/>
                <w:szCs w:val="20"/>
              </w:rPr>
              <w:t xml:space="preserve"> - от бюджетных организаций</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2BBA" w:rsidRPr="0008184C" w:rsidRDefault="0008184C" w:rsidP="00C43F12">
            <w:pPr>
              <w:jc w:val="center"/>
              <w:rPr>
                <w:sz w:val="20"/>
                <w:szCs w:val="20"/>
              </w:rPr>
            </w:pPr>
            <w:r w:rsidRPr="0008184C">
              <w:rPr>
                <w:sz w:val="20"/>
                <w:szCs w:val="20"/>
              </w:rPr>
              <w:t>68,36</w:t>
            </w:r>
          </w:p>
        </w:tc>
      </w:tr>
      <w:tr w:rsidR="002F2BBA" w:rsidRPr="00DA6C1A" w:rsidTr="00C43F12">
        <w:trPr>
          <w:trHeight w:val="319"/>
        </w:trPr>
        <w:tc>
          <w:tcPr>
            <w:tcW w:w="424" w:type="pct"/>
            <w:vMerge/>
            <w:tcBorders>
              <w:left w:val="single" w:sz="4" w:space="0" w:color="auto"/>
              <w:right w:val="single" w:sz="4" w:space="0" w:color="auto"/>
            </w:tcBorders>
            <w:shd w:val="clear" w:color="auto" w:fill="auto"/>
            <w:noWrap/>
            <w:vAlign w:val="center"/>
          </w:tcPr>
          <w:p w:rsidR="002F2BBA" w:rsidRPr="00DA6C1A" w:rsidRDefault="002F2BBA"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2F2BBA" w:rsidRPr="00DA6C1A" w:rsidRDefault="002F2BBA" w:rsidP="00C43F12">
            <w:pPr>
              <w:rPr>
                <w:sz w:val="20"/>
                <w:szCs w:val="20"/>
              </w:rPr>
            </w:pPr>
            <w:r w:rsidRPr="00DA6C1A">
              <w:rPr>
                <w:sz w:val="20"/>
                <w:szCs w:val="20"/>
              </w:rPr>
              <w:t xml:space="preserve"> - от прочих потребителей</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2BBA" w:rsidRPr="0008184C" w:rsidRDefault="0008184C" w:rsidP="00C43F12">
            <w:pPr>
              <w:jc w:val="center"/>
              <w:rPr>
                <w:sz w:val="20"/>
                <w:szCs w:val="20"/>
              </w:rPr>
            </w:pPr>
            <w:r w:rsidRPr="0008184C">
              <w:rPr>
                <w:sz w:val="20"/>
                <w:szCs w:val="20"/>
              </w:rPr>
              <w:t>310,05</w:t>
            </w:r>
          </w:p>
        </w:tc>
      </w:tr>
      <w:tr w:rsidR="002F2BBA" w:rsidRPr="00DA6C1A" w:rsidTr="00C43F12">
        <w:trPr>
          <w:trHeight w:val="319"/>
        </w:trPr>
        <w:tc>
          <w:tcPr>
            <w:tcW w:w="424" w:type="pct"/>
            <w:vMerge/>
            <w:tcBorders>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2F2BBA" w:rsidRPr="00DA6C1A" w:rsidRDefault="002F2BBA" w:rsidP="00C43F12">
            <w:pPr>
              <w:rPr>
                <w:sz w:val="20"/>
                <w:szCs w:val="20"/>
              </w:rPr>
            </w:pPr>
            <w:r w:rsidRPr="00DA6C1A">
              <w:rPr>
                <w:sz w:val="20"/>
                <w:szCs w:val="20"/>
              </w:rPr>
              <w:t xml:space="preserve"> - от других организаций, осуществляющих водоотведение</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2BBA" w:rsidRPr="0008184C" w:rsidRDefault="00344655" w:rsidP="00C43F12">
            <w:pPr>
              <w:jc w:val="center"/>
              <w:rPr>
                <w:sz w:val="20"/>
                <w:szCs w:val="20"/>
              </w:rPr>
            </w:pPr>
            <w:r w:rsidRPr="0008184C">
              <w:rPr>
                <w:sz w:val="20"/>
                <w:szCs w:val="20"/>
              </w:rPr>
              <w:t>-</w:t>
            </w:r>
          </w:p>
        </w:tc>
      </w:tr>
      <w:tr w:rsidR="002F2BBA" w:rsidRPr="00DA6C1A" w:rsidTr="00C43F12">
        <w:trPr>
          <w:trHeight w:val="319"/>
        </w:trPr>
        <w:tc>
          <w:tcPr>
            <w:tcW w:w="424" w:type="pct"/>
            <w:tcBorders>
              <w:top w:val="nil"/>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bCs/>
                <w:sz w:val="20"/>
                <w:szCs w:val="20"/>
              </w:rPr>
            </w:pPr>
            <w:r w:rsidRPr="00DA6C1A">
              <w:rPr>
                <w:bCs/>
                <w:sz w:val="20"/>
                <w:szCs w:val="20"/>
              </w:rPr>
              <w:t>2</w:t>
            </w:r>
          </w:p>
        </w:tc>
        <w:tc>
          <w:tcPr>
            <w:tcW w:w="2407" w:type="pct"/>
            <w:tcBorders>
              <w:top w:val="nil"/>
              <w:left w:val="single" w:sz="4" w:space="0" w:color="auto"/>
              <w:bottom w:val="single" w:sz="4" w:space="0" w:color="auto"/>
              <w:right w:val="single" w:sz="4" w:space="0" w:color="auto"/>
            </w:tcBorders>
            <w:shd w:val="clear" w:color="auto" w:fill="auto"/>
            <w:vAlign w:val="center"/>
          </w:tcPr>
          <w:p w:rsidR="002F2BBA" w:rsidRPr="00DA6C1A" w:rsidRDefault="002F2BBA" w:rsidP="00C43F12">
            <w:pPr>
              <w:rPr>
                <w:bCs/>
                <w:sz w:val="20"/>
                <w:szCs w:val="20"/>
              </w:rPr>
            </w:pPr>
            <w:r w:rsidRPr="00DA6C1A">
              <w:rPr>
                <w:bCs/>
                <w:sz w:val="20"/>
                <w:szCs w:val="20"/>
              </w:rPr>
              <w:t xml:space="preserve">Объем транспортируемых сточных вод </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2BBA" w:rsidRPr="0008184C" w:rsidRDefault="0008184C" w:rsidP="00C43F12">
            <w:pPr>
              <w:jc w:val="center"/>
              <w:rPr>
                <w:sz w:val="20"/>
                <w:szCs w:val="20"/>
              </w:rPr>
            </w:pPr>
            <w:r w:rsidRPr="0008184C">
              <w:rPr>
                <w:sz w:val="20"/>
                <w:szCs w:val="20"/>
              </w:rPr>
              <w:t>743,34</w:t>
            </w:r>
          </w:p>
        </w:tc>
      </w:tr>
      <w:tr w:rsidR="002F2BBA" w:rsidRPr="00DA6C1A" w:rsidTr="00C43F12">
        <w:trPr>
          <w:trHeight w:val="295"/>
        </w:trPr>
        <w:tc>
          <w:tcPr>
            <w:tcW w:w="424" w:type="pct"/>
            <w:vMerge w:val="restart"/>
            <w:tcBorders>
              <w:top w:val="nil"/>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bCs/>
                <w:sz w:val="20"/>
                <w:szCs w:val="20"/>
              </w:rPr>
            </w:pPr>
            <w:r w:rsidRPr="00DA6C1A">
              <w:rPr>
                <w:bCs/>
                <w:sz w:val="20"/>
                <w:szCs w:val="20"/>
              </w:rPr>
              <w:t> </w:t>
            </w:r>
          </w:p>
        </w:tc>
        <w:tc>
          <w:tcPr>
            <w:tcW w:w="2407" w:type="pct"/>
            <w:tcBorders>
              <w:top w:val="nil"/>
              <w:left w:val="single" w:sz="4" w:space="0" w:color="auto"/>
              <w:bottom w:val="single" w:sz="4" w:space="0" w:color="auto"/>
              <w:right w:val="single" w:sz="4" w:space="0" w:color="auto"/>
            </w:tcBorders>
            <w:shd w:val="clear" w:color="auto" w:fill="auto"/>
            <w:vAlign w:val="center"/>
          </w:tcPr>
          <w:p w:rsidR="002F2BBA" w:rsidRPr="00DA6C1A" w:rsidRDefault="002F2BBA" w:rsidP="00C43F12">
            <w:pPr>
              <w:rPr>
                <w:sz w:val="20"/>
                <w:szCs w:val="20"/>
              </w:rPr>
            </w:pPr>
            <w:r w:rsidRPr="00DA6C1A">
              <w:rPr>
                <w:sz w:val="20"/>
                <w:szCs w:val="20"/>
              </w:rPr>
              <w:t xml:space="preserve"> - на собственные очистные сооружения</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2BBA" w:rsidRPr="0008184C" w:rsidRDefault="0008184C" w:rsidP="00C43F12">
            <w:pPr>
              <w:jc w:val="center"/>
              <w:rPr>
                <w:sz w:val="20"/>
                <w:szCs w:val="20"/>
              </w:rPr>
            </w:pPr>
            <w:r w:rsidRPr="0008184C">
              <w:rPr>
                <w:sz w:val="20"/>
                <w:szCs w:val="20"/>
              </w:rPr>
              <w:t>743,34</w:t>
            </w:r>
          </w:p>
        </w:tc>
      </w:tr>
      <w:tr w:rsidR="002F2BBA" w:rsidRPr="00DA6C1A" w:rsidTr="00C43F12">
        <w:trPr>
          <w:trHeight w:val="401"/>
        </w:trPr>
        <w:tc>
          <w:tcPr>
            <w:tcW w:w="424" w:type="pct"/>
            <w:vMerge/>
            <w:tcBorders>
              <w:top w:val="nil"/>
              <w:left w:val="single" w:sz="4" w:space="0" w:color="auto"/>
              <w:bottom w:val="single" w:sz="4" w:space="0" w:color="auto"/>
              <w:right w:val="single" w:sz="4" w:space="0" w:color="auto"/>
            </w:tcBorders>
            <w:vAlign w:val="center"/>
          </w:tcPr>
          <w:p w:rsidR="002F2BBA" w:rsidRPr="00DA6C1A" w:rsidRDefault="002F2BBA" w:rsidP="00C43F12">
            <w:pPr>
              <w:rPr>
                <w:bCs/>
                <w:sz w:val="20"/>
                <w:szCs w:val="20"/>
              </w:rPr>
            </w:pPr>
          </w:p>
        </w:tc>
        <w:tc>
          <w:tcPr>
            <w:tcW w:w="2407" w:type="pct"/>
            <w:tcBorders>
              <w:top w:val="nil"/>
              <w:left w:val="single" w:sz="4" w:space="0" w:color="auto"/>
              <w:bottom w:val="single" w:sz="4" w:space="0" w:color="auto"/>
              <w:right w:val="single" w:sz="4" w:space="0" w:color="auto"/>
            </w:tcBorders>
            <w:shd w:val="clear" w:color="auto" w:fill="auto"/>
            <w:vAlign w:val="center"/>
          </w:tcPr>
          <w:p w:rsidR="002F2BBA" w:rsidRPr="00DA6C1A" w:rsidRDefault="002F2BBA" w:rsidP="00C43F12">
            <w:pPr>
              <w:rPr>
                <w:sz w:val="20"/>
                <w:szCs w:val="20"/>
              </w:rPr>
            </w:pPr>
            <w:r w:rsidRPr="00DA6C1A">
              <w:rPr>
                <w:sz w:val="20"/>
                <w:szCs w:val="20"/>
              </w:rPr>
              <w:t xml:space="preserve"> - другим организациям</w:t>
            </w:r>
          </w:p>
        </w:tc>
        <w:tc>
          <w:tcPr>
            <w:tcW w:w="703" w:type="pct"/>
            <w:tcBorders>
              <w:top w:val="nil"/>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sz w:val="20"/>
                <w:szCs w:val="20"/>
              </w:rPr>
            </w:pPr>
            <w:r w:rsidRPr="00DA6C1A">
              <w:rPr>
                <w:sz w:val="20"/>
                <w:szCs w:val="20"/>
              </w:rPr>
              <w:t>тыс.куб.м</w:t>
            </w:r>
          </w:p>
        </w:tc>
        <w:tc>
          <w:tcPr>
            <w:tcW w:w="1466" w:type="pct"/>
            <w:tcBorders>
              <w:top w:val="nil"/>
              <w:left w:val="nil"/>
              <w:bottom w:val="single" w:sz="4" w:space="0" w:color="auto"/>
              <w:right w:val="single" w:sz="4" w:space="0" w:color="auto"/>
            </w:tcBorders>
            <w:vAlign w:val="center"/>
          </w:tcPr>
          <w:p w:rsidR="002F2BBA" w:rsidRPr="0008184C" w:rsidRDefault="00344655" w:rsidP="00C43F12">
            <w:pPr>
              <w:jc w:val="center"/>
              <w:rPr>
                <w:sz w:val="20"/>
                <w:szCs w:val="20"/>
              </w:rPr>
            </w:pPr>
            <w:r w:rsidRPr="0008184C">
              <w:rPr>
                <w:sz w:val="20"/>
                <w:szCs w:val="20"/>
              </w:rPr>
              <w:t>-</w:t>
            </w:r>
          </w:p>
        </w:tc>
      </w:tr>
      <w:tr w:rsidR="002F2BBA" w:rsidRPr="00DA6C1A" w:rsidTr="00C43F12">
        <w:trPr>
          <w:trHeight w:val="343"/>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bCs/>
                <w:sz w:val="20"/>
                <w:szCs w:val="20"/>
              </w:rPr>
            </w:pPr>
            <w:r w:rsidRPr="00DA6C1A">
              <w:rPr>
                <w:bCs/>
                <w:sz w:val="20"/>
                <w:szCs w:val="20"/>
              </w:rPr>
              <w:t>3</w:t>
            </w: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2F2BBA" w:rsidRPr="00DA6C1A" w:rsidRDefault="002F2BBA" w:rsidP="00C43F12">
            <w:pPr>
              <w:rPr>
                <w:sz w:val="20"/>
                <w:szCs w:val="20"/>
              </w:rPr>
            </w:pPr>
            <w:r w:rsidRPr="00DA6C1A">
              <w:rPr>
                <w:sz w:val="20"/>
                <w:szCs w:val="20"/>
              </w:rPr>
              <w:t>Объем сточных вод, поступивших на очистные сооружения</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2F2BBA" w:rsidRPr="0008184C" w:rsidRDefault="0008184C" w:rsidP="00C43F12">
            <w:pPr>
              <w:jc w:val="center"/>
              <w:rPr>
                <w:sz w:val="20"/>
                <w:szCs w:val="20"/>
              </w:rPr>
            </w:pPr>
            <w:r w:rsidRPr="0008184C">
              <w:rPr>
                <w:sz w:val="20"/>
                <w:szCs w:val="20"/>
              </w:rPr>
              <w:t>743,34</w:t>
            </w:r>
          </w:p>
        </w:tc>
      </w:tr>
      <w:tr w:rsidR="002F2BBA" w:rsidRPr="00DA6C1A" w:rsidTr="00C43F12">
        <w:trPr>
          <w:trHeight w:val="343"/>
        </w:trPr>
        <w:tc>
          <w:tcPr>
            <w:tcW w:w="424" w:type="pct"/>
            <w:vMerge w:val="restart"/>
            <w:tcBorders>
              <w:top w:val="single" w:sz="4" w:space="0" w:color="auto"/>
              <w:left w:val="single" w:sz="4" w:space="0" w:color="auto"/>
              <w:right w:val="single" w:sz="4" w:space="0" w:color="auto"/>
            </w:tcBorders>
            <w:shd w:val="clear" w:color="auto" w:fill="auto"/>
            <w:noWrap/>
            <w:vAlign w:val="center"/>
          </w:tcPr>
          <w:p w:rsidR="002F2BBA" w:rsidRPr="00DA6C1A" w:rsidRDefault="002F2BBA"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2F2BBA" w:rsidRPr="00DA6C1A" w:rsidRDefault="002F2BBA" w:rsidP="00C43F12">
            <w:pPr>
              <w:rPr>
                <w:sz w:val="20"/>
                <w:szCs w:val="20"/>
              </w:rPr>
            </w:pPr>
            <w:r w:rsidRPr="00DA6C1A">
              <w:rPr>
                <w:sz w:val="20"/>
                <w:szCs w:val="20"/>
              </w:rPr>
              <w:t>- объем сточных вод, прошедших очистку</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2F2BBA" w:rsidRPr="0008184C" w:rsidRDefault="0008184C" w:rsidP="00C43F12">
            <w:pPr>
              <w:jc w:val="center"/>
              <w:rPr>
                <w:sz w:val="20"/>
                <w:szCs w:val="20"/>
              </w:rPr>
            </w:pPr>
            <w:r w:rsidRPr="0008184C">
              <w:rPr>
                <w:sz w:val="20"/>
                <w:szCs w:val="20"/>
              </w:rPr>
              <w:t>743,34</w:t>
            </w:r>
          </w:p>
        </w:tc>
      </w:tr>
      <w:tr w:rsidR="002F2BBA" w:rsidRPr="00DA6C1A" w:rsidTr="00C43F12">
        <w:trPr>
          <w:trHeight w:val="343"/>
        </w:trPr>
        <w:tc>
          <w:tcPr>
            <w:tcW w:w="424" w:type="pct"/>
            <w:vMerge/>
            <w:tcBorders>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bCs/>
                <w:sz w:val="20"/>
                <w:szCs w:val="20"/>
              </w:rPr>
            </w:pPr>
          </w:p>
        </w:tc>
        <w:tc>
          <w:tcPr>
            <w:tcW w:w="2407" w:type="pct"/>
            <w:tcBorders>
              <w:top w:val="single" w:sz="4" w:space="0" w:color="auto"/>
              <w:left w:val="single" w:sz="4" w:space="0" w:color="auto"/>
              <w:bottom w:val="single" w:sz="4" w:space="0" w:color="auto"/>
              <w:right w:val="single" w:sz="4" w:space="0" w:color="auto"/>
            </w:tcBorders>
            <w:shd w:val="clear" w:color="auto" w:fill="auto"/>
          </w:tcPr>
          <w:p w:rsidR="002F2BBA" w:rsidRPr="00DA6C1A" w:rsidRDefault="002F2BBA" w:rsidP="00C43F12">
            <w:pPr>
              <w:rPr>
                <w:sz w:val="20"/>
                <w:szCs w:val="20"/>
              </w:rPr>
            </w:pPr>
            <w:r w:rsidRPr="00DA6C1A">
              <w:rPr>
                <w:sz w:val="20"/>
                <w:szCs w:val="20"/>
              </w:rPr>
              <w:t>- сбросы сточных вод в пределах нормативов и лимитов</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2BBA" w:rsidRPr="00DA6C1A" w:rsidRDefault="002F2BBA" w:rsidP="00C43F12">
            <w:pPr>
              <w:jc w:val="center"/>
              <w:rPr>
                <w:sz w:val="20"/>
                <w:szCs w:val="20"/>
              </w:rPr>
            </w:pPr>
            <w:r w:rsidRPr="00DA6C1A">
              <w:rPr>
                <w:sz w:val="20"/>
                <w:szCs w:val="20"/>
              </w:rPr>
              <w:t>тыс.куб.м</w:t>
            </w:r>
          </w:p>
        </w:tc>
        <w:tc>
          <w:tcPr>
            <w:tcW w:w="1466" w:type="pct"/>
            <w:tcBorders>
              <w:top w:val="single" w:sz="4" w:space="0" w:color="auto"/>
              <w:left w:val="nil"/>
              <w:bottom w:val="single" w:sz="4" w:space="0" w:color="auto"/>
              <w:right w:val="single" w:sz="4" w:space="0" w:color="auto"/>
            </w:tcBorders>
            <w:vAlign w:val="center"/>
          </w:tcPr>
          <w:p w:rsidR="002F2BBA" w:rsidRPr="0008184C" w:rsidRDefault="002F2BBA" w:rsidP="00C43F12">
            <w:pPr>
              <w:jc w:val="center"/>
              <w:rPr>
                <w:sz w:val="20"/>
                <w:szCs w:val="20"/>
              </w:rPr>
            </w:pPr>
            <w:r w:rsidRPr="0008184C">
              <w:rPr>
                <w:sz w:val="20"/>
                <w:szCs w:val="20"/>
              </w:rPr>
              <w:t>-</w:t>
            </w:r>
          </w:p>
        </w:tc>
      </w:tr>
    </w:tbl>
    <w:p w:rsidR="00E012BF" w:rsidRDefault="00E012BF" w:rsidP="002F2BBA">
      <w:pPr>
        <w:widowControl w:val="0"/>
        <w:autoSpaceDE w:val="0"/>
        <w:autoSpaceDN w:val="0"/>
        <w:adjustRightInd w:val="0"/>
        <w:ind w:firstLine="567"/>
        <w:jc w:val="both"/>
      </w:pPr>
    </w:p>
    <w:p w:rsidR="002F2BBA" w:rsidRPr="00DA6C1A" w:rsidRDefault="002F2BBA" w:rsidP="002F2BBA">
      <w:pPr>
        <w:widowControl w:val="0"/>
        <w:autoSpaceDE w:val="0"/>
        <w:autoSpaceDN w:val="0"/>
        <w:adjustRightInd w:val="0"/>
        <w:ind w:firstLine="567"/>
        <w:jc w:val="both"/>
      </w:pPr>
      <w:r w:rsidRPr="00DA6C1A">
        <w:t xml:space="preserve">7.2. Объем финансовых </w:t>
      </w:r>
      <w:r w:rsidRPr="0008184C">
        <w:t>потребностей, необходимых для реализации мероприятий производственной программы за 20</w:t>
      </w:r>
      <w:r w:rsidR="003E5083" w:rsidRPr="0008184C">
        <w:t>20</w:t>
      </w:r>
      <w:r w:rsidRPr="0008184C">
        <w:t xml:space="preserve"> год </w:t>
      </w:r>
      <w:r w:rsidRPr="0008184C">
        <w:rPr>
          <w:sz w:val="22"/>
          <w:szCs w:val="22"/>
        </w:rPr>
        <w:t xml:space="preserve">– </w:t>
      </w:r>
      <w:r w:rsidR="0008184C" w:rsidRPr="0008184C">
        <w:rPr>
          <w:sz w:val="22"/>
          <w:szCs w:val="22"/>
        </w:rPr>
        <w:t>263,68</w:t>
      </w:r>
      <w:r w:rsidRPr="0008184C">
        <w:t>тыс. руб.</w:t>
      </w:r>
    </w:p>
    <w:p w:rsidR="002F2BBA" w:rsidRPr="00DA6C1A" w:rsidRDefault="002F2BBA" w:rsidP="002F2BBA">
      <w:pPr>
        <w:widowControl w:val="0"/>
        <w:autoSpaceDE w:val="0"/>
        <w:autoSpaceDN w:val="0"/>
        <w:adjustRightInd w:val="0"/>
        <w:ind w:firstLine="540"/>
        <w:jc w:val="both"/>
      </w:pPr>
    </w:p>
    <w:p w:rsidR="002F2BBA" w:rsidRPr="00DA6C1A" w:rsidRDefault="002F2BBA" w:rsidP="002F2BBA">
      <w:pPr>
        <w:widowControl w:val="0"/>
        <w:autoSpaceDE w:val="0"/>
        <w:autoSpaceDN w:val="0"/>
        <w:adjustRightInd w:val="0"/>
        <w:ind w:firstLine="540"/>
        <w:jc w:val="both"/>
      </w:pPr>
    </w:p>
    <w:p w:rsidR="002F2BBA" w:rsidRPr="00DA6C1A" w:rsidRDefault="002F2BBA" w:rsidP="002F2BBA">
      <w:pPr>
        <w:widowControl w:val="0"/>
        <w:autoSpaceDE w:val="0"/>
        <w:autoSpaceDN w:val="0"/>
        <w:adjustRightInd w:val="0"/>
        <w:ind w:firstLine="540"/>
        <w:jc w:val="both"/>
      </w:pPr>
    </w:p>
    <w:p w:rsidR="002F2BBA" w:rsidRPr="00DA6C1A" w:rsidRDefault="002F2BBA" w:rsidP="002F2BBA">
      <w:pPr>
        <w:shd w:val="clear" w:color="auto" w:fill="FFFFFF"/>
        <w:tabs>
          <w:tab w:val="left" w:pos="850"/>
        </w:tabs>
        <w:spacing w:line="302" w:lineRule="exact"/>
        <w:ind w:left="11" w:hanging="11"/>
        <w:rPr>
          <w:b/>
          <w:sz w:val="26"/>
          <w:szCs w:val="26"/>
        </w:rPr>
      </w:pPr>
    </w:p>
    <w:p w:rsidR="002F2BBA" w:rsidRPr="00DA6C1A" w:rsidRDefault="002F2BBA" w:rsidP="002F2BBA">
      <w:pPr>
        <w:shd w:val="clear" w:color="auto" w:fill="FFFFFF"/>
        <w:tabs>
          <w:tab w:val="left" w:pos="850"/>
        </w:tabs>
        <w:spacing w:line="302" w:lineRule="exact"/>
        <w:ind w:left="11" w:hanging="11"/>
      </w:pPr>
      <w:r w:rsidRPr="00DA6C1A">
        <w:t>Начальник отдела регулирования тарифов организаций</w:t>
      </w:r>
    </w:p>
    <w:p w:rsidR="002F2BBA" w:rsidRPr="00DA6C1A" w:rsidRDefault="002F2BBA" w:rsidP="002F2BBA">
      <w:pPr>
        <w:shd w:val="clear" w:color="auto" w:fill="FFFFFF"/>
        <w:tabs>
          <w:tab w:val="left" w:pos="850"/>
        </w:tabs>
        <w:spacing w:line="302" w:lineRule="exact"/>
        <w:ind w:left="11" w:hanging="11"/>
      </w:pPr>
      <w:r w:rsidRPr="00DA6C1A">
        <w:t>коммунального комплекса управления тарифного</w:t>
      </w:r>
    </w:p>
    <w:p w:rsidR="002F2BBA" w:rsidRPr="00DA6C1A" w:rsidRDefault="002F2BBA" w:rsidP="002F2BBA">
      <w:pPr>
        <w:shd w:val="clear" w:color="auto" w:fill="FFFFFF"/>
        <w:tabs>
          <w:tab w:val="left" w:pos="850"/>
        </w:tabs>
        <w:spacing w:line="302" w:lineRule="exact"/>
        <w:ind w:left="11" w:hanging="11"/>
      </w:pPr>
      <w:r w:rsidRPr="00DA6C1A">
        <w:t xml:space="preserve">регулирования коммунального комплекса, транспорта, </w:t>
      </w:r>
    </w:p>
    <w:p w:rsidR="002F2BBA" w:rsidRPr="00DA6C1A" w:rsidRDefault="002F2BBA" w:rsidP="002F2BBA">
      <w:pPr>
        <w:shd w:val="clear" w:color="auto" w:fill="FFFFFF"/>
        <w:tabs>
          <w:tab w:val="left" w:pos="850"/>
        </w:tabs>
        <w:spacing w:line="302" w:lineRule="exact"/>
        <w:ind w:left="11" w:hanging="11"/>
      </w:pPr>
      <w:r w:rsidRPr="00DA6C1A">
        <w:t>непроизводственной сферы Региональной службы по</w:t>
      </w:r>
    </w:p>
    <w:p w:rsidR="002F2BBA" w:rsidRPr="00DA6C1A" w:rsidRDefault="002F2BBA" w:rsidP="002F2BBA">
      <w:pPr>
        <w:shd w:val="clear" w:color="auto" w:fill="FFFFFF"/>
        <w:tabs>
          <w:tab w:val="left" w:pos="850"/>
        </w:tabs>
        <w:spacing w:line="302" w:lineRule="exact"/>
        <w:ind w:left="11" w:hanging="11"/>
      </w:pPr>
      <w:r w:rsidRPr="00DA6C1A">
        <w:t>тарифам Ростовской области                                                                                   И.П. Кисилева</w:t>
      </w:r>
    </w:p>
    <w:p w:rsidR="002F2BBA" w:rsidRDefault="002F2BBA" w:rsidP="00DA6FA3">
      <w:pPr>
        <w:widowControl w:val="0"/>
        <w:autoSpaceDE w:val="0"/>
        <w:autoSpaceDN w:val="0"/>
        <w:adjustRightInd w:val="0"/>
        <w:ind w:firstLine="540"/>
        <w:jc w:val="right"/>
      </w:pPr>
    </w:p>
    <w:p w:rsidR="002F2BBA" w:rsidRDefault="002F2BBA" w:rsidP="00DA6FA3">
      <w:pPr>
        <w:widowControl w:val="0"/>
        <w:autoSpaceDE w:val="0"/>
        <w:autoSpaceDN w:val="0"/>
        <w:adjustRightInd w:val="0"/>
        <w:ind w:firstLine="540"/>
        <w:jc w:val="right"/>
      </w:pPr>
    </w:p>
    <w:p w:rsidR="002F2BBA" w:rsidRDefault="002F2BBA" w:rsidP="00DA6FA3">
      <w:pPr>
        <w:widowControl w:val="0"/>
        <w:autoSpaceDE w:val="0"/>
        <w:autoSpaceDN w:val="0"/>
        <w:adjustRightInd w:val="0"/>
        <w:ind w:firstLine="540"/>
        <w:jc w:val="right"/>
      </w:pPr>
    </w:p>
    <w:p w:rsidR="002F2BBA" w:rsidRDefault="002F2BBA" w:rsidP="00DA6FA3">
      <w:pPr>
        <w:widowControl w:val="0"/>
        <w:autoSpaceDE w:val="0"/>
        <w:autoSpaceDN w:val="0"/>
        <w:adjustRightInd w:val="0"/>
        <w:ind w:firstLine="540"/>
        <w:jc w:val="right"/>
      </w:pPr>
    </w:p>
    <w:p w:rsidR="002F2BBA" w:rsidRDefault="002F2BBA" w:rsidP="00DA6FA3">
      <w:pPr>
        <w:widowControl w:val="0"/>
        <w:autoSpaceDE w:val="0"/>
        <w:autoSpaceDN w:val="0"/>
        <w:adjustRightInd w:val="0"/>
        <w:ind w:firstLine="540"/>
        <w:jc w:val="right"/>
      </w:pPr>
    </w:p>
    <w:p w:rsidR="002F2BBA" w:rsidRDefault="002F2BBA" w:rsidP="00DA6FA3">
      <w:pPr>
        <w:widowControl w:val="0"/>
        <w:autoSpaceDE w:val="0"/>
        <w:autoSpaceDN w:val="0"/>
        <w:adjustRightInd w:val="0"/>
        <w:ind w:firstLine="540"/>
        <w:jc w:val="right"/>
      </w:pPr>
    </w:p>
    <w:p w:rsidR="002F2BBA" w:rsidRDefault="002F2BBA" w:rsidP="00DA6FA3">
      <w:pPr>
        <w:widowControl w:val="0"/>
        <w:autoSpaceDE w:val="0"/>
        <w:autoSpaceDN w:val="0"/>
        <w:adjustRightInd w:val="0"/>
        <w:ind w:firstLine="540"/>
        <w:jc w:val="right"/>
      </w:pPr>
    </w:p>
    <w:p w:rsidR="002F2BBA" w:rsidRDefault="002F2BBA" w:rsidP="00DA6FA3">
      <w:pPr>
        <w:widowControl w:val="0"/>
        <w:autoSpaceDE w:val="0"/>
        <w:autoSpaceDN w:val="0"/>
        <w:adjustRightInd w:val="0"/>
        <w:ind w:firstLine="540"/>
        <w:jc w:val="right"/>
      </w:pPr>
    </w:p>
    <w:p w:rsidR="002F2BBA" w:rsidRDefault="002F2BBA" w:rsidP="00DA6FA3">
      <w:pPr>
        <w:widowControl w:val="0"/>
        <w:autoSpaceDE w:val="0"/>
        <w:autoSpaceDN w:val="0"/>
        <w:adjustRightInd w:val="0"/>
        <w:ind w:firstLine="540"/>
        <w:jc w:val="right"/>
      </w:pPr>
    </w:p>
    <w:p w:rsidR="002F2BBA" w:rsidRDefault="002F2BBA" w:rsidP="00DA6FA3">
      <w:pPr>
        <w:widowControl w:val="0"/>
        <w:autoSpaceDE w:val="0"/>
        <w:autoSpaceDN w:val="0"/>
        <w:adjustRightInd w:val="0"/>
        <w:ind w:firstLine="540"/>
        <w:jc w:val="right"/>
      </w:pPr>
    </w:p>
    <w:p w:rsidR="0085725F" w:rsidRDefault="0085725F" w:rsidP="00DA6FA3">
      <w:pPr>
        <w:widowControl w:val="0"/>
        <w:autoSpaceDE w:val="0"/>
        <w:autoSpaceDN w:val="0"/>
        <w:adjustRightInd w:val="0"/>
        <w:ind w:firstLine="540"/>
        <w:jc w:val="right"/>
        <w:sectPr w:rsidR="0085725F" w:rsidSect="009F62A8">
          <w:pgSz w:w="11906" w:h="16838"/>
          <w:pgMar w:top="1134" w:right="567" w:bottom="1134" w:left="1701" w:header="709" w:footer="709" w:gutter="0"/>
          <w:cols w:space="720"/>
          <w:docGrid w:linePitch="326"/>
        </w:sectPr>
      </w:pPr>
    </w:p>
    <w:p w:rsidR="00DA6FA3" w:rsidRPr="000E1CA3" w:rsidRDefault="00DA1AEB" w:rsidP="00DA6FA3">
      <w:pPr>
        <w:widowControl w:val="0"/>
        <w:autoSpaceDE w:val="0"/>
        <w:autoSpaceDN w:val="0"/>
        <w:adjustRightInd w:val="0"/>
        <w:ind w:firstLine="540"/>
        <w:jc w:val="right"/>
      </w:pPr>
      <w:r w:rsidRPr="000E1CA3">
        <w:t xml:space="preserve">Приложение </w:t>
      </w:r>
      <w:r w:rsidR="002F2BBA" w:rsidRPr="000E1CA3">
        <w:t xml:space="preserve">№ </w:t>
      </w:r>
      <w:r w:rsidR="00D97350" w:rsidRPr="000E1CA3">
        <w:t>1</w:t>
      </w:r>
      <w:r w:rsidR="00992933">
        <w:t>7</w:t>
      </w:r>
    </w:p>
    <w:p w:rsidR="00DA6FA3" w:rsidRPr="000E1CA3" w:rsidRDefault="00DA6FA3" w:rsidP="00DA6FA3">
      <w:pPr>
        <w:widowControl w:val="0"/>
        <w:autoSpaceDE w:val="0"/>
        <w:autoSpaceDN w:val="0"/>
        <w:adjustRightInd w:val="0"/>
        <w:jc w:val="right"/>
      </w:pPr>
      <w:r w:rsidRPr="000E1CA3">
        <w:t>к постановлению Региональной службы</w:t>
      </w:r>
    </w:p>
    <w:p w:rsidR="00DA6FA3" w:rsidRPr="000E1CA3" w:rsidRDefault="00DA6FA3" w:rsidP="00DA6FA3">
      <w:pPr>
        <w:widowControl w:val="0"/>
        <w:autoSpaceDE w:val="0"/>
        <w:autoSpaceDN w:val="0"/>
        <w:adjustRightInd w:val="0"/>
        <w:jc w:val="right"/>
      </w:pPr>
      <w:r w:rsidRPr="000E1CA3">
        <w:t>по тарифам Ростовской области</w:t>
      </w:r>
    </w:p>
    <w:p w:rsidR="00F00094" w:rsidRDefault="00DA1AEB" w:rsidP="00F00094">
      <w:pPr>
        <w:widowControl w:val="0"/>
        <w:autoSpaceDE w:val="0"/>
        <w:autoSpaceDN w:val="0"/>
        <w:adjustRightInd w:val="0"/>
        <w:jc w:val="right"/>
      </w:pPr>
      <w:r w:rsidRPr="000E1CA3">
        <w:t>от</w:t>
      </w:r>
      <w:r w:rsidR="00E012BF">
        <w:t>20</w:t>
      </w:r>
      <w:r w:rsidRPr="000E1CA3">
        <w:t>.</w:t>
      </w:r>
      <w:r w:rsidR="00873645" w:rsidRPr="000E1CA3">
        <w:t>12</w:t>
      </w:r>
      <w:r w:rsidR="002F2BBA" w:rsidRPr="000E1CA3">
        <w:t>.202</w:t>
      </w:r>
      <w:r w:rsidR="00E012BF">
        <w:t>1</w:t>
      </w:r>
      <w:r w:rsidR="00DA6FA3" w:rsidRPr="000E1CA3">
        <w:t xml:space="preserve"> № </w:t>
      </w:r>
      <w:r w:rsidR="00C964FF" w:rsidRPr="000A3DFE">
        <w:t>71</w:t>
      </w:r>
      <w:r w:rsidR="002F2BBA" w:rsidRPr="000E1CA3">
        <w:t>/</w:t>
      </w:r>
      <w:r w:rsidR="004244B0">
        <w:t>21</w:t>
      </w:r>
    </w:p>
    <w:p w:rsidR="00873645" w:rsidRPr="00F00094" w:rsidRDefault="00873645" w:rsidP="00F00094">
      <w:pPr>
        <w:widowControl w:val="0"/>
        <w:autoSpaceDE w:val="0"/>
        <w:autoSpaceDN w:val="0"/>
        <w:adjustRightInd w:val="0"/>
        <w:jc w:val="right"/>
      </w:pPr>
    </w:p>
    <w:p w:rsidR="00DA6FA3" w:rsidRDefault="00DA6FA3" w:rsidP="00DA6FA3">
      <w:pPr>
        <w:widowControl w:val="0"/>
        <w:autoSpaceDE w:val="0"/>
        <w:autoSpaceDN w:val="0"/>
        <w:adjustRightInd w:val="0"/>
        <w:jc w:val="center"/>
        <w:rPr>
          <w:bCs/>
          <w:szCs w:val="22"/>
        </w:rPr>
      </w:pPr>
      <w:r>
        <w:rPr>
          <w:bCs/>
        </w:rPr>
        <w:t>Производственная программа ГУП РО «УРСВ»,</w:t>
      </w:r>
      <w:r w:rsidR="00984C3A">
        <w:rPr>
          <w:bCs/>
          <w:szCs w:val="22"/>
        </w:rPr>
        <w:t>филиал «Красносулинский»</w:t>
      </w:r>
      <w:r>
        <w:rPr>
          <w:bCs/>
          <w:szCs w:val="22"/>
        </w:rPr>
        <w:t>,</w:t>
      </w:r>
    </w:p>
    <w:p w:rsidR="00DA6FA3" w:rsidRDefault="00DA6FA3" w:rsidP="00DA6FA3">
      <w:pPr>
        <w:widowControl w:val="0"/>
        <w:autoSpaceDE w:val="0"/>
        <w:autoSpaceDN w:val="0"/>
        <w:adjustRightInd w:val="0"/>
        <w:jc w:val="center"/>
        <w:rPr>
          <w:bCs/>
          <w:szCs w:val="22"/>
        </w:rPr>
      </w:pPr>
      <w:r>
        <w:rPr>
          <w:bCs/>
          <w:szCs w:val="22"/>
        </w:rPr>
        <w:t xml:space="preserve"> в сфере холодного водоснабжения, с момента официального опубликования постановления </w:t>
      </w:r>
    </w:p>
    <w:p w:rsidR="00DA6FA3" w:rsidRDefault="00F00094" w:rsidP="00F00094">
      <w:pPr>
        <w:widowControl w:val="0"/>
        <w:autoSpaceDE w:val="0"/>
        <w:autoSpaceDN w:val="0"/>
        <w:adjustRightInd w:val="0"/>
        <w:jc w:val="center"/>
        <w:rPr>
          <w:bCs/>
          <w:szCs w:val="22"/>
        </w:rPr>
      </w:pPr>
      <w:r>
        <w:rPr>
          <w:bCs/>
          <w:szCs w:val="22"/>
        </w:rPr>
        <w:t>по 31 декабря 2022 года</w:t>
      </w:r>
    </w:p>
    <w:p w:rsidR="00F00094" w:rsidRPr="00F00094" w:rsidRDefault="00F00094" w:rsidP="00F00094">
      <w:pPr>
        <w:widowControl w:val="0"/>
        <w:autoSpaceDE w:val="0"/>
        <w:autoSpaceDN w:val="0"/>
        <w:adjustRightInd w:val="0"/>
        <w:jc w:val="center"/>
        <w:rPr>
          <w:bCs/>
          <w:szCs w:val="22"/>
        </w:rPr>
      </w:pPr>
    </w:p>
    <w:p w:rsidR="00DA6FA3" w:rsidRDefault="00DA6FA3" w:rsidP="00DA6FA3">
      <w:pPr>
        <w:widowControl w:val="0"/>
        <w:autoSpaceDE w:val="0"/>
        <w:autoSpaceDN w:val="0"/>
        <w:adjustRightInd w:val="0"/>
        <w:ind w:firstLine="567"/>
        <w:jc w:val="both"/>
      </w:pPr>
      <w:r>
        <w:t>1. Паспорт производственной программы</w:t>
      </w:r>
    </w:p>
    <w:p w:rsidR="00DA6FA3" w:rsidRDefault="00DA6FA3" w:rsidP="00DA6FA3">
      <w:pPr>
        <w:widowControl w:val="0"/>
        <w:autoSpaceDE w:val="0"/>
        <w:autoSpaceDN w:val="0"/>
        <w:adjustRightInd w:val="0"/>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4A0"/>
      </w:tblPr>
      <w:tblGrid>
        <w:gridCol w:w="4410"/>
        <w:gridCol w:w="5378"/>
      </w:tblGrid>
      <w:tr w:rsidR="00DA6FA3" w:rsidTr="00990D76">
        <w:trPr>
          <w:trHeight w:val="505"/>
        </w:trPr>
        <w:tc>
          <w:tcPr>
            <w:tcW w:w="2253" w:type="pct"/>
            <w:tcBorders>
              <w:top w:val="single" w:sz="4" w:space="0" w:color="auto"/>
              <w:left w:val="single" w:sz="4" w:space="0" w:color="auto"/>
              <w:bottom w:val="single" w:sz="4" w:space="0" w:color="auto"/>
              <w:right w:val="single" w:sz="4" w:space="0" w:color="auto"/>
            </w:tcBorders>
            <w:vAlign w:val="center"/>
            <w:hideMark/>
          </w:tcPr>
          <w:p w:rsidR="00DA6FA3" w:rsidRDefault="00DA6FA3">
            <w:pPr>
              <w:widowControl w:val="0"/>
              <w:autoSpaceDE w:val="0"/>
              <w:autoSpaceDN w:val="0"/>
              <w:adjustRightInd w:val="0"/>
            </w:pPr>
            <w:r>
              <w:rPr>
                <w:sz w:val="22"/>
                <w:szCs w:val="22"/>
              </w:rPr>
              <w:t>Наименование и местонахождение регулируемой организации</w:t>
            </w:r>
          </w:p>
        </w:tc>
        <w:tc>
          <w:tcPr>
            <w:tcW w:w="2747" w:type="pct"/>
            <w:tcBorders>
              <w:top w:val="single" w:sz="4" w:space="0" w:color="auto"/>
              <w:left w:val="single" w:sz="4" w:space="0" w:color="auto"/>
              <w:bottom w:val="single" w:sz="4" w:space="0" w:color="auto"/>
              <w:right w:val="single" w:sz="4" w:space="0" w:color="auto"/>
            </w:tcBorders>
            <w:vAlign w:val="center"/>
            <w:hideMark/>
          </w:tcPr>
          <w:p w:rsidR="00DA6FA3" w:rsidRPr="00757FB0" w:rsidRDefault="00DA6FA3">
            <w:pPr>
              <w:widowControl w:val="0"/>
              <w:autoSpaceDE w:val="0"/>
              <w:autoSpaceDN w:val="0"/>
              <w:adjustRightInd w:val="0"/>
            </w:pPr>
            <w:r w:rsidRPr="00757FB0">
              <w:rPr>
                <w:bCs/>
                <w:sz w:val="22"/>
                <w:szCs w:val="22"/>
              </w:rPr>
              <w:t xml:space="preserve">ГУП РО «УРСВ», </w:t>
            </w:r>
            <w:r w:rsidR="00757FB0" w:rsidRPr="00757FB0">
              <w:rPr>
                <w:sz w:val="22"/>
                <w:szCs w:val="22"/>
              </w:rPr>
              <w:t>ул. Новомосковская, 21-23,  оф. 412, г. Ростов-на-Дону, Ростовская область, 344112</w:t>
            </w:r>
          </w:p>
        </w:tc>
      </w:tr>
      <w:tr w:rsidR="00DA6FA3" w:rsidTr="00990D76">
        <w:trPr>
          <w:trHeight w:val="413"/>
        </w:trPr>
        <w:tc>
          <w:tcPr>
            <w:tcW w:w="2253" w:type="pct"/>
            <w:tcBorders>
              <w:top w:val="single" w:sz="4" w:space="0" w:color="auto"/>
              <w:left w:val="single" w:sz="4" w:space="0" w:color="auto"/>
              <w:bottom w:val="single" w:sz="4" w:space="0" w:color="auto"/>
              <w:right w:val="single" w:sz="4" w:space="0" w:color="auto"/>
            </w:tcBorders>
            <w:vAlign w:val="center"/>
            <w:hideMark/>
          </w:tcPr>
          <w:p w:rsidR="00DA6FA3" w:rsidRDefault="00DA6FA3">
            <w:pPr>
              <w:widowControl w:val="0"/>
              <w:autoSpaceDE w:val="0"/>
              <w:autoSpaceDN w:val="0"/>
              <w:adjustRightInd w:val="0"/>
            </w:pPr>
            <w:r>
              <w:rPr>
                <w:sz w:val="22"/>
                <w:szCs w:val="22"/>
              </w:rPr>
              <w:t>Период реализации производственной программы</w:t>
            </w:r>
          </w:p>
        </w:tc>
        <w:tc>
          <w:tcPr>
            <w:tcW w:w="2747" w:type="pct"/>
            <w:tcBorders>
              <w:top w:val="single" w:sz="4" w:space="0" w:color="auto"/>
              <w:left w:val="single" w:sz="4" w:space="0" w:color="auto"/>
              <w:bottom w:val="single" w:sz="4" w:space="0" w:color="auto"/>
              <w:right w:val="single" w:sz="4" w:space="0" w:color="auto"/>
            </w:tcBorders>
            <w:vAlign w:val="center"/>
            <w:hideMark/>
          </w:tcPr>
          <w:p w:rsidR="00DA6FA3" w:rsidRPr="00757FB0" w:rsidRDefault="003B30B7">
            <w:r w:rsidRPr="00757FB0">
              <w:rPr>
                <w:sz w:val="22"/>
                <w:szCs w:val="22"/>
              </w:rPr>
              <w:t>с</w:t>
            </w:r>
            <w:r w:rsidR="00DA6FA3" w:rsidRPr="00757FB0">
              <w:rPr>
                <w:sz w:val="22"/>
                <w:szCs w:val="22"/>
              </w:rPr>
              <w:t xml:space="preserve"> момента официального опубликования постановления по 31.12.2022</w:t>
            </w:r>
          </w:p>
        </w:tc>
      </w:tr>
      <w:tr w:rsidR="00DA6FA3" w:rsidTr="00DA1AEB">
        <w:trPr>
          <w:trHeight w:val="709"/>
        </w:trPr>
        <w:tc>
          <w:tcPr>
            <w:tcW w:w="2253" w:type="pct"/>
            <w:tcBorders>
              <w:top w:val="single" w:sz="4" w:space="0" w:color="auto"/>
              <w:left w:val="single" w:sz="4" w:space="0" w:color="auto"/>
              <w:bottom w:val="single" w:sz="4" w:space="0" w:color="auto"/>
              <w:right w:val="single" w:sz="4" w:space="0" w:color="auto"/>
            </w:tcBorders>
            <w:vAlign w:val="center"/>
            <w:hideMark/>
          </w:tcPr>
          <w:p w:rsidR="00DA6FA3" w:rsidRDefault="00DA6FA3">
            <w:pPr>
              <w:widowControl w:val="0"/>
              <w:autoSpaceDE w:val="0"/>
              <w:autoSpaceDN w:val="0"/>
              <w:adjustRightInd w:val="0"/>
            </w:pPr>
            <w:r>
              <w:rPr>
                <w:sz w:val="22"/>
                <w:szCs w:val="22"/>
              </w:rPr>
              <w:t>Наименование и местонахождение уполномоченного органа, утвердившего производственную программу</w:t>
            </w:r>
          </w:p>
        </w:tc>
        <w:tc>
          <w:tcPr>
            <w:tcW w:w="2747" w:type="pct"/>
            <w:tcBorders>
              <w:top w:val="single" w:sz="4" w:space="0" w:color="auto"/>
              <w:left w:val="single" w:sz="4" w:space="0" w:color="auto"/>
              <w:bottom w:val="single" w:sz="4" w:space="0" w:color="auto"/>
              <w:right w:val="single" w:sz="4" w:space="0" w:color="auto"/>
            </w:tcBorders>
            <w:vAlign w:val="center"/>
            <w:hideMark/>
          </w:tcPr>
          <w:p w:rsidR="00DA6FA3" w:rsidRPr="00757FB0" w:rsidRDefault="00DA6FA3">
            <w:pPr>
              <w:widowControl w:val="0"/>
              <w:autoSpaceDE w:val="0"/>
              <w:autoSpaceDN w:val="0"/>
              <w:adjustRightInd w:val="0"/>
            </w:pPr>
            <w:r w:rsidRPr="00757FB0">
              <w:rPr>
                <w:sz w:val="22"/>
                <w:szCs w:val="22"/>
              </w:rPr>
              <w:t xml:space="preserve">Региональная служба по тарифам Ростовской области </w:t>
            </w:r>
          </w:p>
          <w:p w:rsidR="00DA6FA3" w:rsidRPr="00757FB0" w:rsidRDefault="00DA6FA3">
            <w:pPr>
              <w:widowControl w:val="0"/>
              <w:autoSpaceDE w:val="0"/>
              <w:autoSpaceDN w:val="0"/>
              <w:adjustRightInd w:val="0"/>
            </w:pPr>
            <w:r w:rsidRPr="00757FB0">
              <w:rPr>
                <w:sz w:val="22"/>
                <w:szCs w:val="22"/>
              </w:rPr>
              <w:t>ул. М.Горького, 295, г. Ростов-на-Дону</w:t>
            </w:r>
            <w:r w:rsidR="00757FB0" w:rsidRPr="00757FB0">
              <w:rPr>
                <w:sz w:val="22"/>
                <w:szCs w:val="22"/>
              </w:rPr>
              <w:t>, 344019</w:t>
            </w:r>
          </w:p>
        </w:tc>
      </w:tr>
      <w:tr w:rsidR="00DA6FA3" w:rsidTr="00990D76">
        <w:trPr>
          <w:trHeight w:val="403"/>
        </w:trPr>
        <w:tc>
          <w:tcPr>
            <w:tcW w:w="2253" w:type="pct"/>
            <w:tcBorders>
              <w:top w:val="single" w:sz="4" w:space="0" w:color="auto"/>
              <w:left w:val="single" w:sz="4" w:space="0" w:color="auto"/>
              <w:bottom w:val="single" w:sz="4" w:space="0" w:color="auto"/>
              <w:right w:val="single" w:sz="4" w:space="0" w:color="auto"/>
            </w:tcBorders>
            <w:vAlign w:val="center"/>
            <w:hideMark/>
          </w:tcPr>
          <w:p w:rsidR="00DA6FA3" w:rsidRDefault="00DA6FA3">
            <w:pPr>
              <w:widowControl w:val="0"/>
              <w:autoSpaceDE w:val="0"/>
              <w:autoSpaceDN w:val="0"/>
              <w:adjustRightInd w:val="0"/>
            </w:pPr>
            <w:r>
              <w:rPr>
                <w:sz w:val="22"/>
                <w:szCs w:val="22"/>
              </w:rPr>
              <w:t xml:space="preserve">Обслуживаемая территория </w:t>
            </w:r>
          </w:p>
        </w:tc>
        <w:tc>
          <w:tcPr>
            <w:tcW w:w="2747" w:type="pct"/>
            <w:tcBorders>
              <w:top w:val="single" w:sz="4" w:space="0" w:color="auto"/>
              <w:left w:val="single" w:sz="4" w:space="0" w:color="auto"/>
              <w:bottom w:val="single" w:sz="4" w:space="0" w:color="auto"/>
              <w:right w:val="single" w:sz="4" w:space="0" w:color="auto"/>
            </w:tcBorders>
            <w:vAlign w:val="center"/>
            <w:hideMark/>
          </w:tcPr>
          <w:p w:rsidR="00DA6FA3" w:rsidRPr="00757FB0" w:rsidRDefault="00DA6FA3">
            <w:pPr>
              <w:rPr>
                <w:color w:val="000000"/>
                <w:shd w:val="clear" w:color="auto" w:fill="FFFFFF"/>
              </w:rPr>
            </w:pPr>
            <w:r w:rsidRPr="00757FB0">
              <w:rPr>
                <w:sz w:val="22"/>
                <w:szCs w:val="22"/>
              </w:rPr>
              <w:t>х. Малая Гнилуша Пролетарского сельского поселения Красносулинского района Ростовской области</w:t>
            </w:r>
          </w:p>
        </w:tc>
      </w:tr>
    </w:tbl>
    <w:p w:rsidR="00DA6FA3" w:rsidRDefault="00DA6FA3" w:rsidP="00DA6FA3">
      <w:pPr>
        <w:widowControl w:val="0"/>
        <w:autoSpaceDE w:val="0"/>
        <w:autoSpaceDN w:val="0"/>
        <w:adjustRightInd w:val="0"/>
        <w:ind w:firstLine="540"/>
        <w:jc w:val="both"/>
        <w:rPr>
          <w:highlight w:val="yellow"/>
        </w:rPr>
      </w:pPr>
    </w:p>
    <w:p w:rsidR="00DA6FA3" w:rsidRDefault="00DA6FA3" w:rsidP="00DA6FA3">
      <w:pPr>
        <w:widowControl w:val="0"/>
        <w:autoSpaceDE w:val="0"/>
        <w:autoSpaceDN w:val="0"/>
        <w:adjustRightInd w:val="0"/>
        <w:ind w:firstLine="540"/>
        <w:jc w:val="both"/>
      </w:pPr>
      <w:r>
        <w:t xml:space="preserve">2. Планируемый объем подачи питьевой воды </w:t>
      </w:r>
    </w:p>
    <w:tbl>
      <w:tblPr>
        <w:tblW w:w="5000" w:type="pct"/>
        <w:tblLook w:val="04A0"/>
      </w:tblPr>
      <w:tblGrid>
        <w:gridCol w:w="486"/>
        <w:gridCol w:w="3171"/>
        <w:gridCol w:w="1113"/>
        <w:gridCol w:w="3048"/>
        <w:gridCol w:w="710"/>
        <w:gridCol w:w="710"/>
        <w:gridCol w:w="616"/>
      </w:tblGrid>
      <w:tr w:rsidR="00F00094" w:rsidRPr="003B30B7" w:rsidTr="003E5083">
        <w:trPr>
          <w:trHeight w:val="299"/>
        </w:trPr>
        <w:tc>
          <w:tcPr>
            <w:tcW w:w="240" w:type="pct"/>
            <w:vMerge w:val="restart"/>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jc w:val="center"/>
              <w:rPr>
                <w:bCs/>
                <w:sz w:val="20"/>
                <w:szCs w:val="20"/>
              </w:rPr>
            </w:pPr>
            <w:r w:rsidRPr="003B30B7">
              <w:rPr>
                <w:bCs/>
                <w:sz w:val="20"/>
                <w:szCs w:val="20"/>
              </w:rPr>
              <w:t>№ п/п</w:t>
            </w:r>
          </w:p>
        </w:tc>
        <w:tc>
          <w:tcPr>
            <w:tcW w:w="1617" w:type="pct"/>
            <w:vMerge w:val="restart"/>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jc w:val="center"/>
              <w:rPr>
                <w:bCs/>
                <w:sz w:val="20"/>
                <w:szCs w:val="20"/>
              </w:rPr>
            </w:pPr>
            <w:r w:rsidRPr="003B30B7">
              <w:rPr>
                <w:bCs/>
                <w:sz w:val="20"/>
                <w:szCs w:val="20"/>
              </w:rPr>
              <w:t>Показатели производственной деятельности</w:t>
            </w:r>
          </w:p>
        </w:tc>
        <w:tc>
          <w:tcPr>
            <w:tcW w:w="549" w:type="pct"/>
            <w:vMerge w:val="restart"/>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jc w:val="center"/>
              <w:rPr>
                <w:bCs/>
                <w:sz w:val="20"/>
                <w:szCs w:val="20"/>
              </w:rPr>
            </w:pPr>
            <w:r w:rsidRPr="003B30B7">
              <w:rPr>
                <w:bCs/>
                <w:sz w:val="20"/>
                <w:szCs w:val="20"/>
              </w:rPr>
              <w:t>Единица измерения</w:t>
            </w:r>
          </w:p>
        </w:tc>
        <w:tc>
          <w:tcPr>
            <w:tcW w:w="2594" w:type="pct"/>
            <w:gridSpan w:val="4"/>
            <w:tcBorders>
              <w:top w:val="single" w:sz="4" w:space="0" w:color="auto"/>
              <w:left w:val="nil"/>
              <w:bottom w:val="single" w:sz="4" w:space="0" w:color="auto"/>
              <w:right w:val="single" w:sz="4" w:space="0" w:color="auto"/>
            </w:tcBorders>
            <w:vAlign w:val="center"/>
            <w:hideMark/>
          </w:tcPr>
          <w:p w:rsidR="00DA6FA3" w:rsidRPr="00F1078F" w:rsidRDefault="00873645">
            <w:pPr>
              <w:jc w:val="center"/>
              <w:rPr>
                <w:bCs/>
                <w:sz w:val="20"/>
                <w:szCs w:val="20"/>
                <w:lang w:val="en-US"/>
              </w:rPr>
            </w:pPr>
            <w:r>
              <w:rPr>
                <w:bCs/>
                <w:sz w:val="20"/>
                <w:szCs w:val="20"/>
              </w:rPr>
              <w:t>Величина показателя</w:t>
            </w:r>
          </w:p>
        </w:tc>
      </w:tr>
      <w:tr w:rsidR="00F00094" w:rsidRPr="003B30B7" w:rsidTr="003E5083">
        <w:trPr>
          <w:trHeight w:val="569"/>
        </w:trPr>
        <w:tc>
          <w:tcPr>
            <w:tcW w:w="240" w:type="pct"/>
            <w:vMerge/>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p>
        </w:tc>
        <w:tc>
          <w:tcPr>
            <w:tcW w:w="1617" w:type="pct"/>
            <w:vMerge/>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p>
        </w:tc>
        <w:tc>
          <w:tcPr>
            <w:tcW w:w="549" w:type="pct"/>
            <w:vMerge/>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p>
        </w:tc>
        <w:tc>
          <w:tcPr>
            <w:tcW w:w="1554" w:type="pct"/>
            <w:tcBorders>
              <w:top w:val="nil"/>
              <w:left w:val="nil"/>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с момента официального опубликования постановления по 31.12.2019*</w:t>
            </w:r>
          </w:p>
        </w:tc>
        <w:tc>
          <w:tcPr>
            <w:tcW w:w="368" w:type="pct"/>
            <w:tcBorders>
              <w:top w:val="nil"/>
              <w:left w:val="nil"/>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2020 год</w:t>
            </w:r>
          </w:p>
        </w:tc>
        <w:tc>
          <w:tcPr>
            <w:tcW w:w="368"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2021 год</w:t>
            </w:r>
          </w:p>
        </w:tc>
        <w:tc>
          <w:tcPr>
            <w:tcW w:w="304"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2022 год</w:t>
            </w:r>
          </w:p>
        </w:tc>
      </w:tr>
      <w:tr w:rsidR="00F00094" w:rsidRPr="003B30B7" w:rsidTr="003E5083">
        <w:trPr>
          <w:trHeight w:val="497"/>
        </w:trPr>
        <w:tc>
          <w:tcPr>
            <w:tcW w:w="240" w:type="pc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bCs/>
                <w:sz w:val="20"/>
                <w:szCs w:val="20"/>
              </w:rPr>
            </w:pPr>
            <w:r w:rsidRPr="003B30B7">
              <w:rPr>
                <w:bCs/>
                <w:sz w:val="20"/>
                <w:szCs w:val="20"/>
              </w:rPr>
              <w:t>1</w:t>
            </w:r>
          </w:p>
        </w:tc>
        <w:tc>
          <w:tcPr>
            <w:tcW w:w="1617" w:type="pct"/>
            <w:tcBorders>
              <w:top w:val="nil"/>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r w:rsidRPr="003B30B7">
              <w:rPr>
                <w:bCs/>
                <w:sz w:val="20"/>
                <w:szCs w:val="20"/>
              </w:rPr>
              <w:t>Объем воды из источников водоснабжения</w:t>
            </w:r>
          </w:p>
        </w:tc>
        <w:tc>
          <w:tcPr>
            <w:tcW w:w="549" w:type="pc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тыс.куб.м</w:t>
            </w:r>
          </w:p>
        </w:tc>
        <w:tc>
          <w:tcPr>
            <w:tcW w:w="1554" w:type="pct"/>
            <w:tcBorders>
              <w:top w:val="nil"/>
              <w:left w:val="nil"/>
              <w:bottom w:val="single" w:sz="4" w:space="0" w:color="auto"/>
              <w:right w:val="single" w:sz="4" w:space="0" w:color="auto"/>
            </w:tcBorders>
            <w:noWrap/>
            <w:vAlign w:val="center"/>
            <w:hideMark/>
          </w:tcPr>
          <w:p w:rsidR="00DA6FA3" w:rsidRPr="003B30B7" w:rsidRDefault="00DA6FA3">
            <w:pPr>
              <w:jc w:val="center"/>
              <w:rPr>
                <w:bCs/>
                <w:sz w:val="20"/>
                <w:szCs w:val="20"/>
              </w:rPr>
            </w:pPr>
            <w:r w:rsidRPr="003B30B7">
              <w:rPr>
                <w:sz w:val="20"/>
                <w:szCs w:val="20"/>
              </w:rPr>
              <w:t>6,73</w:t>
            </w:r>
          </w:p>
        </w:tc>
        <w:tc>
          <w:tcPr>
            <w:tcW w:w="368" w:type="pct"/>
            <w:tcBorders>
              <w:top w:val="nil"/>
              <w:left w:val="nil"/>
              <w:bottom w:val="single" w:sz="4" w:space="0" w:color="auto"/>
              <w:right w:val="single" w:sz="4" w:space="0" w:color="auto"/>
            </w:tcBorders>
            <w:vAlign w:val="center"/>
            <w:hideMark/>
          </w:tcPr>
          <w:p w:rsidR="00DA6FA3" w:rsidRPr="003B30B7" w:rsidRDefault="00DA6FA3">
            <w:pPr>
              <w:jc w:val="center"/>
              <w:rPr>
                <w:bCs/>
                <w:sz w:val="20"/>
                <w:szCs w:val="20"/>
              </w:rPr>
            </w:pPr>
            <w:r w:rsidRPr="003B30B7">
              <w:rPr>
                <w:sz w:val="20"/>
                <w:szCs w:val="20"/>
              </w:rPr>
              <w:t>6,73</w:t>
            </w:r>
          </w:p>
        </w:tc>
        <w:tc>
          <w:tcPr>
            <w:tcW w:w="368" w:type="pct"/>
            <w:tcBorders>
              <w:top w:val="nil"/>
              <w:left w:val="nil"/>
              <w:bottom w:val="single" w:sz="4" w:space="0" w:color="auto"/>
              <w:right w:val="single" w:sz="4" w:space="0" w:color="auto"/>
            </w:tcBorders>
            <w:vAlign w:val="center"/>
            <w:hideMark/>
          </w:tcPr>
          <w:p w:rsidR="00DA6FA3" w:rsidRPr="0008184C" w:rsidRDefault="00DA6FA3">
            <w:pPr>
              <w:jc w:val="center"/>
              <w:rPr>
                <w:bCs/>
                <w:sz w:val="20"/>
                <w:szCs w:val="20"/>
              </w:rPr>
            </w:pPr>
            <w:r w:rsidRPr="0008184C">
              <w:rPr>
                <w:sz w:val="20"/>
                <w:szCs w:val="20"/>
              </w:rPr>
              <w:t>6,73</w:t>
            </w:r>
          </w:p>
        </w:tc>
        <w:tc>
          <w:tcPr>
            <w:tcW w:w="304" w:type="pct"/>
            <w:tcBorders>
              <w:top w:val="nil"/>
              <w:left w:val="nil"/>
              <w:bottom w:val="single" w:sz="4" w:space="0" w:color="auto"/>
              <w:right w:val="single" w:sz="4" w:space="0" w:color="auto"/>
            </w:tcBorders>
            <w:vAlign w:val="center"/>
            <w:hideMark/>
          </w:tcPr>
          <w:p w:rsidR="00DA6FA3" w:rsidRPr="0008184C" w:rsidRDefault="00DA6FA3">
            <w:pPr>
              <w:jc w:val="center"/>
              <w:rPr>
                <w:bCs/>
                <w:sz w:val="20"/>
                <w:szCs w:val="20"/>
              </w:rPr>
            </w:pPr>
            <w:r w:rsidRPr="0008184C">
              <w:rPr>
                <w:sz w:val="20"/>
                <w:szCs w:val="20"/>
              </w:rPr>
              <w:t>6,73</w:t>
            </w:r>
          </w:p>
        </w:tc>
      </w:tr>
      <w:tr w:rsidR="00F00094" w:rsidRPr="003B30B7" w:rsidTr="003E5083">
        <w:trPr>
          <w:trHeight w:val="277"/>
        </w:trPr>
        <w:tc>
          <w:tcPr>
            <w:tcW w:w="240" w:type="pct"/>
            <w:vMerge w:val="restar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bCs/>
                <w:sz w:val="20"/>
                <w:szCs w:val="20"/>
              </w:rPr>
            </w:pPr>
            <w:r w:rsidRPr="003B30B7">
              <w:rPr>
                <w:bCs/>
                <w:sz w:val="20"/>
                <w:szCs w:val="20"/>
              </w:rPr>
              <w:t> </w:t>
            </w:r>
          </w:p>
        </w:tc>
        <w:tc>
          <w:tcPr>
            <w:tcW w:w="1617" w:type="pct"/>
            <w:tcBorders>
              <w:top w:val="nil"/>
              <w:left w:val="single" w:sz="4" w:space="0" w:color="auto"/>
              <w:bottom w:val="single" w:sz="4" w:space="0" w:color="auto"/>
              <w:right w:val="single" w:sz="4" w:space="0" w:color="auto"/>
            </w:tcBorders>
            <w:vAlign w:val="center"/>
            <w:hideMark/>
          </w:tcPr>
          <w:p w:rsidR="00DA6FA3" w:rsidRPr="003B30B7" w:rsidRDefault="00DA6FA3">
            <w:pPr>
              <w:rPr>
                <w:sz w:val="20"/>
                <w:szCs w:val="20"/>
              </w:rPr>
            </w:pPr>
            <w:r w:rsidRPr="003B30B7">
              <w:rPr>
                <w:sz w:val="20"/>
                <w:szCs w:val="20"/>
              </w:rPr>
              <w:t xml:space="preserve"> - объем воды из собственных источников</w:t>
            </w:r>
          </w:p>
        </w:tc>
        <w:tc>
          <w:tcPr>
            <w:tcW w:w="549" w:type="pc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тыс.куб.м</w:t>
            </w:r>
          </w:p>
        </w:tc>
        <w:tc>
          <w:tcPr>
            <w:tcW w:w="1554" w:type="pct"/>
            <w:tcBorders>
              <w:top w:val="nil"/>
              <w:left w:val="nil"/>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6,73</w:t>
            </w:r>
          </w:p>
        </w:tc>
        <w:tc>
          <w:tcPr>
            <w:tcW w:w="368" w:type="pct"/>
            <w:tcBorders>
              <w:top w:val="nil"/>
              <w:left w:val="nil"/>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6,73</w:t>
            </w:r>
          </w:p>
        </w:tc>
        <w:tc>
          <w:tcPr>
            <w:tcW w:w="368"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6,73</w:t>
            </w:r>
          </w:p>
        </w:tc>
        <w:tc>
          <w:tcPr>
            <w:tcW w:w="304"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6,73</w:t>
            </w:r>
          </w:p>
        </w:tc>
      </w:tr>
      <w:tr w:rsidR="00F00094" w:rsidRPr="003B30B7" w:rsidTr="003E5083">
        <w:trPr>
          <w:trHeight w:val="227"/>
        </w:trPr>
        <w:tc>
          <w:tcPr>
            <w:tcW w:w="240" w:type="pct"/>
            <w:vMerge/>
            <w:tcBorders>
              <w:top w:val="nil"/>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p>
        </w:tc>
        <w:tc>
          <w:tcPr>
            <w:tcW w:w="1617" w:type="pct"/>
            <w:tcBorders>
              <w:top w:val="nil"/>
              <w:left w:val="single" w:sz="4" w:space="0" w:color="auto"/>
              <w:bottom w:val="single" w:sz="4" w:space="0" w:color="auto"/>
              <w:right w:val="single" w:sz="4" w:space="0" w:color="auto"/>
            </w:tcBorders>
            <w:vAlign w:val="center"/>
            <w:hideMark/>
          </w:tcPr>
          <w:p w:rsidR="00DA6FA3" w:rsidRPr="003B30B7" w:rsidRDefault="00DA6FA3">
            <w:pPr>
              <w:rPr>
                <w:sz w:val="20"/>
                <w:szCs w:val="20"/>
              </w:rPr>
            </w:pPr>
            <w:r w:rsidRPr="003B30B7">
              <w:rPr>
                <w:sz w:val="20"/>
                <w:szCs w:val="20"/>
              </w:rPr>
              <w:t xml:space="preserve"> - объем приобретенной воды</w:t>
            </w:r>
          </w:p>
        </w:tc>
        <w:tc>
          <w:tcPr>
            <w:tcW w:w="549" w:type="pc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тыс.куб.м</w:t>
            </w:r>
          </w:p>
        </w:tc>
        <w:tc>
          <w:tcPr>
            <w:tcW w:w="1554" w:type="pct"/>
            <w:tcBorders>
              <w:top w:val="nil"/>
              <w:left w:val="nil"/>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w:t>
            </w:r>
          </w:p>
        </w:tc>
        <w:tc>
          <w:tcPr>
            <w:tcW w:w="368" w:type="pct"/>
            <w:tcBorders>
              <w:top w:val="nil"/>
              <w:left w:val="nil"/>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w:t>
            </w:r>
          </w:p>
        </w:tc>
        <w:tc>
          <w:tcPr>
            <w:tcW w:w="368"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c>
          <w:tcPr>
            <w:tcW w:w="304"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r>
      <w:tr w:rsidR="00F00094" w:rsidRPr="003B30B7" w:rsidTr="003E5083">
        <w:trPr>
          <w:trHeight w:val="414"/>
        </w:trPr>
        <w:tc>
          <w:tcPr>
            <w:tcW w:w="240" w:type="pc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bCs/>
                <w:sz w:val="20"/>
                <w:szCs w:val="20"/>
              </w:rPr>
            </w:pPr>
            <w:r w:rsidRPr="003B30B7">
              <w:rPr>
                <w:bCs/>
                <w:sz w:val="20"/>
                <w:szCs w:val="20"/>
              </w:rPr>
              <w:t>2</w:t>
            </w:r>
          </w:p>
        </w:tc>
        <w:tc>
          <w:tcPr>
            <w:tcW w:w="1617" w:type="pct"/>
            <w:tcBorders>
              <w:top w:val="nil"/>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r w:rsidRPr="003B30B7">
              <w:rPr>
                <w:bCs/>
                <w:sz w:val="20"/>
                <w:szCs w:val="20"/>
              </w:rPr>
              <w:t>Потребление на собственные нужды</w:t>
            </w:r>
          </w:p>
        </w:tc>
        <w:tc>
          <w:tcPr>
            <w:tcW w:w="549" w:type="pc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тыс.куб.м</w:t>
            </w:r>
          </w:p>
        </w:tc>
        <w:tc>
          <w:tcPr>
            <w:tcW w:w="1554" w:type="pct"/>
            <w:tcBorders>
              <w:top w:val="nil"/>
              <w:left w:val="nil"/>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w:t>
            </w:r>
          </w:p>
        </w:tc>
        <w:tc>
          <w:tcPr>
            <w:tcW w:w="368" w:type="pct"/>
            <w:tcBorders>
              <w:top w:val="nil"/>
              <w:left w:val="nil"/>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w:t>
            </w:r>
          </w:p>
        </w:tc>
        <w:tc>
          <w:tcPr>
            <w:tcW w:w="368"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c>
          <w:tcPr>
            <w:tcW w:w="304"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r>
      <w:tr w:rsidR="00F00094" w:rsidRPr="003B30B7" w:rsidTr="003E5083">
        <w:trPr>
          <w:trHeight w:val="223"/>
        </w:trPr>
        <w:tc>
          <w:tcPr>
            <w:tcW w:w="240" w:type="pc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bCs/>
                <w:sz w:val="20"/>
                <w:szCs w:val="20"/>
              </w:rPr>
            </w:pPr>
            <w:r w:rsidRPr="003B30B7">
              <w:rPr>
                <w:bCs/>
                <w:sz w:val="20"/>
                <w:szCs w:val="20"/>
              </w:rPr>
              <w:t>3</w:t>
            </w:r>
          </w:p>
        </w:tc>
        <w:tc>
          <w:tcPr>
            <w:tcW w:w="1617" w:type="pct"/>
            <w:tcBorders>
              <w:top w:val="nil"/>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r w:rsidRPr="003B30B7">
              <w:rPr>
                <w:bCs/>
                <w:sz w:val="20"/>
                <w:szCs w:val="20"/>
              </w:rPr>
              <w:t>Объем воды, поступившей в сеть</w:t>
            </w:r>
          </w:p>
        </w:tc>
        <w:tc>
          <w:tcPr>
            <w:tcW w:w="549" w:type="pc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тыс.куб.м</w:t>
            </w:r>
          </w:p>
        </w:tc>
        <w:tc>
          <w:tcPr>
            <w:tcW w:w="1554" w:type="pct"/>
            <w:tcBorders>
              <w:top w:val="nil"/>
              <w:left w:val="nil"/>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6,73</w:t>
            </w:r>
          </w:p>
        </w:tc>
        <w:tc>
          <w:tcPr>
            <w:tcW w:w="368" w:type="pct"/>
            <w:tcBorders>
              <w:top w:val="nil"/>
              <w:left w:val="nil"/>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6,73</w:t>
            </w:r>
          </w:p>
        </w:tc>
        <w:tc>
          <w:tcPr>
            <w:tcW w:w="368"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6,73</w:t>
            </w:r>
          </w:p>
        </w:tc>
        <w:tc>
          <w:tcPr>
            <w:tcW w:w="304"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6,73</w:t>
            </w:r>
          </w:p>
        </w:tc>
      </w:tr>
      <w:tr w:rsidR="00F00094" w:rsidRPr="003B30B7" w:rsidTr="003E5083">
        <w:trPr>
          <w:trHeight w:val="227"/>
        </w:trPr>
        <w:tc>
          <w:tcPr>
            <w:tcW w:w="240" w:type="pct"/>
            <w:vMerge w:val="restar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bCs/>
                <w:sz w:val="20"/>
                <w:szCs w:val="20"/>
              </w:rPr>
            </w:pPr>
            <w:r w:rsidRPr="003B30B7">
              <w:rPr>
                <w:bCs/>
                <w:sz w:val="20"/>
                <w:szCs w:val="20"/>
              </w:rPr>
              <w:t> </w:t>
            </w:r>
          </w:p>
        </w:tc>
        <w:tc>
          <w:tcPr>
            <w:tcW w:w="1617" w:type="pct"/>
            <w:tcBorders>
              <w:top w:val="nil"/>
              <w:left w:val="single" w:sz="4" w:space="0" w:color="auto"/>
              <w:bottom w:val="single" w:sz="4" w:space="0" w:color="auto"/>
              <w:right w:val="single" w:sz="4" w:space="0" w:color="auto"/>
            </w:tcBorders>
            <w:vAlign w:val="center"/>
            <w:hideMark/>
          </w:tcPr>
          <w:p w:rsidR="00DA6FA3" w:rsidRPr="003B30B7" w:rsidRDefault="00DA6FA3">
            <w:pPr>
              <w:rPr>
                <w:sz w:val="20"/>
                <w:szCs w:val="20"/>
              </w:rPr>
            </w:pPr>
            <w:r w:rsidRPr="003B30B7">
              <w:rPr>
                <w:sz w:val="20"/>
                <w:szCs w:val="20"/>
              </w:rPr>
              <w:t xml:space="preserve"> - из собственных источников</w:t>
            </w:r>
          </w:p>
        </w:tc>
        <w:tc>
          <w:tcPr>
            <w:tcW w:w="549" w:type="pc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тыс.куб.м</w:t>
            </w:r>
          </w:p>
        </w:tc>
        <w:tc>
          <w:tcPr>
            <w:tcW w:w="1554" w:type="pct"/>
            <w:tcBorders>
              <w:top w:val="nil"/>
              <w:left w:val="nil"/>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w:t>
            </w:r>
          </w:p>
        </w:tc>
        <w:tc>
          <w:tcPr>
            <w:tcW w:w="368" w:type="pct"/>
            <w:tcBorders>
              <w:top w:val="nil"/>
              <w:left w:val="nil"/>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w:t>
            </w:r>
          </w:p>
        </w:tc>
        <w:tc>
          <w:tcPr>
            <w:tcW w:w="368"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c>
          <w:tcPr>
            <w:tcW w:w="304"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r>
      <w:tr w:rsidR="00F00094" w:rsidRPr="003B30B7" w:rsidTr="003E5083">
        <w:trPr>
          <w:trHeight w:val="231"/>
        </w:trPr>
        <w:tc>
          <w:tcPr>
            <w:tcW w:w="240" w:type="pct"/>
            <w:vMerge/>
            <w:tcBorders>
              <w:top w:val="nil"/>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p>
        </w:tc>
        <w:tc>
          <w:tcPr>
            <w:tcW w:w="1617" w:type="pct"/>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rPr>
                <w:sz w:val="20"/>
                <w:szCs w:val="20"/>
              </w:rPr>
            </w:pPr>
            <w:r w:rsidRPr="003B30B7">
              <w:rPr>
                <w:sz w:val="20"/>
                <w:szCs w:val="20"/>
              </w:rPr>
              <w:t xml:space="preserve"> - от других операторов</w:t>
            </w:r>
          </w:p>
        </w:tc>
        <w:tc>
          <w:tcPr>
            <w:tcW w:w="549" w:type="pct"/>
            <w:tcBorders>
              <w:top w:val="single" w:sz="4" w:space="0" w:color="auto"/>
              <w:left w:val="single" w:sz="4" w:space="0" w:color="auto"/>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тыс.куб.м</w:t>
            </w:r>
          </w:p>
        </w:tc>
        <w:tc>
          <w:tcPr>
            <w:tcW w:w="1554" w:type="pct"/>
            <w:tcBorders>
              <w:top w:val="single" w:sz="4" w:space="0" w:color="auto"/>
              <w:left w:val="single" w:sz="4" w:space="0" w:color="auto"/>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w:t>
            </w:r>
          </w:p>
        </w:tc>
        <w:tc>
          <w:tcPr>
            <w:tcW w:w="368" w:type="pct"/>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w:t>
            </w:r>
          </w:p>
        </w:tc>
        <w:tc>
          <w:tcPr>
            <w:tcW w:w="368" w:type="pct"/>
            <w:tcBorders>
              <w:top w:val="single" w:sz="4" w:space="0" w:color="auto"/>
              <w:left w:val="single" w:sz="4" w:space="0" w:color="auto"/>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c>
          <w:tcPr>
            <w:tcW w:w="304" w:type="pct"/>
            <w:tcBorders>
              <w:top w:val="single" w:sz="4" w:space="0" w:color="auto"/>
              <w:left w:val="single" w:sz="4" w:space="0" w:color="auto"/>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r>
      <w:tr w:rsidR="00F00094" w:rsidRPr="003B30B7" w:rsidTr="003E5083">
        <w:trPr>
          <w:trHeight w:val="278"/>
        </w:trPr>
        <w:tc>
          <w:tcPr>
            <w:tcW w:w="240" w:type="pc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bCs/>
                <w:sz w:val="20"/>
                <w:szCs w:val="20"/>
              </w:rPr>
            </w:pPr>
            <w:r w:rsidRPr="003B30B7">
              <w:rPr>
                <w:bCs/>
                <w:sz w:val="20"/>
                <w:szCs w:val="20"/>
              </w:rPr>
              <w:t>4</w:t>
            </w:r>
          </w:p>
        </w:tc>
        <w:tc>
          <w:tcPr>
            <w:tcW w:w="1617" w:type="pct"/>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r w:rsidRPr="003B30B7">
              <w:rPr>
                <w:bCs/>
                <w:sz w:val="20"/>
                <w:szCs w:val="20"/>
              </w:rPr>
              <w:t>Потери воды</w:t>
            </w:r>
          </w:p>
        </w:tc>
        <w:tc>
          <w:tcPr>
            <w:tcW w:w="549" w:type="pct"/>
            <w:tcBorders>
              <w:top w:val="single" w:sz="4" w:space="0" w:color="auto"/>
              <w:left w:val="single" w:sz="4" w:space="0" w:color="auto"/>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тыс.куб.м</w:t>
            </w:r>
          </w:p>
        </w:tc>
        <w:tc>
          <w:tcPr>
            <w:tcW w:w="1554" w:type="pct"/>
            <w:tcBorders>
              <w:top w:val="single" w:sz="4" w:space="0" w:color="auto"/>
              <w:left w:val="nil"/>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w:t>
            </w:r>
          </w:p>
        </w:tc>
        <w:tc>
          <w:tcPr>
            <w:tcW w:w="368" w:type="pct"/>
            <w:tcBorders>
              <w:top w:val="single" w:sz="4" w:space="0" w:color="auto"/>
              <w:left w:val="nil"/>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w:t>
            </w:r>
          </w:p>
        </w:tc>
        <w:tc>
          <w:tcPr>
            <w:tcW w:w="368" w:type="pct"/>
            <w:tcBorders>
              <w:top w:val="single" w:sz="4" w:space="0" w:color="auto"/>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c>
          <w:tcPr>
            <w:tcW w:w="304" w:type="pct"/>
            <w:tcBorders>
              <w:top w:val="single" w:sz="4" w:space="0" w:color="auto"/>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r>
      <w:tr w:rsidR="00F00094" w:rsidRPr="003B30B7" w:rsidTr="003E5083">
        <w:trPr>
          <w:trHeight w:val="409"/>
        </w:trPr>
        <w:tc>
          <w:tcPr>
            <w:tcW w:w="240" w:type="pc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bCs/>
                <w:sz w:val="20"/>
                <w:szCs w:val="20"/>
              </w:rPr>
            </w:pPr>
            <w:r w:rsidRPr="003B30B7">
              <w:rPr>
                <w:bCs/>
                <w:sz w:val="20"/>
                <w:szCs w:val="20"/>
              </w:rPr>
              <w:t>5</w:t>
            </w:r>
          </w:p>
        </w:tc>
        <w:tc>
          <w:tcPr>
            <w:tcW w:w="1617" w:type="pct"/>
            <w:tcBorders>
              <w:top w:val="nil"/>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r w:rsidRPr="003B30B7">
              <w:rPr>
                <w:bCs/>
                <w:sz w:val="20"/>
                <w:szCs w:val="20"/>
              </w:rPr>
              <w:t xml:space="preserve">Уровень потерь к объему отпущенной воды в сеть </w:t>
            </w:r>
          </w:p>
        </w:tc>
        <w:tc>
          <w:tcPr>
            <w:tcW w:w="549" w:type="pct"/>
            <w:tcBorders>
              <w:top w:val="nil"/>
              <w:left w:val="single" w:sz="4" w:space="0" w:color="auto"/>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w:t>
            </w:r>
          </w:p>
        </w:tc>
        <w:tc>
          <w:tcPr>
            <w:tcW w:w="1554" w:type="pct"/>
            <w:tcBorders>
              <w:top w:val="nil"/>
              <w:left w:val="nil"/>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w:t>
            </w:r>
          </w:p>
        </w:tc>
        <w:tc>
          <w:tcPr>
            <w:tcW w:w="368" w:type="pct"/>
            <w:tcBorders>
              <w:top w:val="nil"/>
              <w:left w:val="nil"/>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w:t>
            </w:r>
          </w:p>
        </w:tc>
        <w:tc>
          <w:tcPr>
            <w:tcW w:w="368"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c>
          <w:tcPr>
            <w:tcW w:w="304" w:type="pct"/>
            <w:tcBorders>
              <w:top w:val="nil"/>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r>
      <w:tr w:rsidR="00F00094" w:rsidRPr="003B30B7" w:rsidTr="003E5083">
        <w:trPr>
          <w:trHeight w:val="404"/>
        </w:trPr>
        <w:tc>
          <w:tcPr>
            <w:tcW w:w="240" w:type="pct"/>
            <w:tcBorders>
              <w:top w:val="single" w:sz="4" w:space="0" w:color="auto"/>
              <w:left w:val="single" w:sz="4" w:space="0" w:color="auto"/>
              <w:bottom w:val="single" w:sz="4" w:space="0" w:color="auto"/>
              <w:right w:val="single" w:sz="4" w:space="0" w:color="auto"/>
            </w:tcBorders>
            <w:noWrap/>
            <w:vAlign w:val="center"/>
            <w:hideMark/>
          </w:tcPr>
          <w:p w:rsidR="00DA6FA3" w:rsidRPr="003B30B7" w:rsidRDefault="00DA6FA3">
            <w:pPr>
              <w:jc w:val="center"/>
              <w:rPr>
                <w:bCs/>
                <w:sz w:val="20"/>
                <w:szCs w:val="20"/>
              </w:rPr>
            </w:pPr>
            <w:r w:rsidRPr="003B30B7">
              <w:rPr>
                <w:bCs/>
                <w:sz w:val="20"/>
                <w:szCs w:val="20"/>
              </w:rPr>
              <w:t>6</w:t>
            </w:r>
          </w:p>
        </w:tc>
        <w:tc>
          <w:tcPr>
            <w:tcW w:w="1617" w:type="pct"/>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r w:rsidRPr="003B30B7">
              <w:rPr>
                <w:bCs/>
                <w:sz w:val="20"/>
                <w:szCs w:val="20"/>
              </w:rPr>
              <w:t>Объем воды, отпущенной абонентам</w:t>
            </w:r>
          </w:p>
        </w:tc>
        <w:tc>
          <w:tcPr>
            <w:tcW w:w="549" w:type="pct"/>
            <w:tcBorders>
              <w:top w:val="single" w:sz="4" w:space="0" w:color="auto"/>
              <w:left w:val="single" w:sz="4" w:space="0" w:color="auto"/>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тыс.куб.м</w:t>
            </w:r>
          </w:p>
        </w:tc>
        <w:tc>
          <w:tcPr>
            <w:tcW w:w="1554" w:type="pct"/>
            <w:tcBorders>
              <w:top w:val="single" w:sz="4" w:space="0" w:color="auto"/>
              <w:left w:val="nil"/>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6,73</w:t>
            </w:r>
          </w:p>
        </w:tc>
        <w:tc>
          <w:tcPr>
            <w:tcW w:w="368" w:type="pct"/>
            <w:tcBorders>
              <w:top w:val="single" w:sz="4" w:space="0" w:color="auto"/>
              <w:left w:val="nil"/>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6,73</w:t>
            </w:r>
          </w:p>
        </w:tc>
        <w:tc>
          <w:tcPr>
            <w:tcW w:w="368" w:type="pct"/>
            <w:tcBorders>
              <w:top w:val="single" w:sz="4" w:space="0" w:color="auto"/>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6,73</w:t>
            </w:r>
          </w:p>
        </w:tc>
        <w:tc>
          <w:tcPr>
            <w:tcW w:w="304" w:type="pct"/>
            <w:tcBorders>
              <w:top w:val="single" w:sz="4" w:space="0" w:color="auto"/>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6,73</w:t>
            </w:r>
          </w:p>
        </w:tc>
      </w:tr>
      <w:tr w:rsidR="00F00094" w:rsidRPr="003B30B7" w:rsidTr="003E5083">
        <w:trPr>
          <w:trHeight w:val="281"/>
        </w:trPr>
        <w:tc>
          <w:tcPr>
            <w:tcW w:w="240" w:type="pct"/>
            <w:vMerge w:val="restart"/>
            <w:tcBorders>
              <w:top w:val="single" w:sz="4" w:space="0" w:color="auto"/>
              <w:left w:val="single" w:sz="4" w:space="0" w:color="auto"/>
              <w:bottom w:val="single" w:sz="4" w:space="0" w:color="auto"/>
              <w:right w:val="single" w:sz="4" w:space="0" w:color="auto"/>
            </w:tcBorders>
            <w:noWrap/>
            <w:vAlign w:val="center"/>
            <w:hideMark/>
          </w:tcPr>
          <w:p w:rsidR="00DA6FA3" w:rsidRPr="003B30B7" w:rsidRDefault="00DA6FA3">
            <w:pPr>
              <w:jc w:val="center"/>
              <w:rPr>
                <w:bCs/>
                <w:sz w:val="20"/>
                <w:szCs w:val="20"/>
              </w:rPr>
            </w:pPr>
            <w:r w:rsidRPr="003B30B7">
              <w:rPr>
                <w:bCs/>
                <w:sz w:val="20"/>
                <w:szCs w:val="20"/>
              </w:rPr>
              <w:t> </w:t>
            </w:r>
          </w:p>
        </w:tc>
        <w:tc>
          <w:tcPr>
            <w:tcW w:w="1617" w:type="pct"/>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rPr>
                <w:sz w:val="20"/>
                <w:szCs w:val="20"/>
              </w:rPr>
            </w:pPr>
            <w:r w:rsidRPr="003B30B7">
              <w:rPr>
                <w:sz w:val="20"/>
                <w:szCs w:val="20"/>
              </w:rPr>
              <w:t xml:space="preserve"> - собственным абонентам (население)</w:t>
            </w:r>
          </w:p>
        </w:tc>
        <w:tc>
          <w:tcPr>
            <w:tcW w:w="549" w:type="pct"/>
            <w:tcBorders>
              <w:top w:val="single" w:sz="4" w:space="0" w:color="auto"/>
              <w:left w:val="single" w:sz="4" w:space="0" w:color="auto"/>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тыс.куб.м</w:t>
            </w:r>
          </w:p>
        </w:tc>
        <w:tc>
          <w:tcPr>
            <w:tcW w:w="1554" w:type="pct"/>
            <w:tcBorders>
              <w:top w:val="single" w:sz="4" w:space="0" w:color="auto"/>
              <w:left w:val="nil"/>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5,97</w:t>
            </w:r>
          </w:p>
        </w:tc>
        <w:tc>
          <w:tcPr>
            <w:tcW w:w="368" w:type="pct"/>
            <w:tcBorders>
              <w:top w:val="single" w:sz="4" w:space="0" w:color="auto"/>
              <w:left w:val="nil"/>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5,97</w:t>
            </w:r>
          </w:p>
        </w:tc>
        <w:tc>
          <w:tcPr>
            <w:tcW w:w="368" w:type="pct"/>
            <w:tcBorders>
              <w:top w:val="single" w:sz="4" w:space="0" w:color="auto"/>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5,97</w:t>
            </w:r>
          </w:p>
        </w:tc>
        <w:tc>
          <w:tcPr>
            <w:tcW w:w="304" w:type="pct"/>
            <w:tcBorders>
              <w:top w:val="single" w:sz="4" w:space="0" w:color="auto"/>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5,97</w:t>
            </w:r>
          </w:p>
        </w:tc>
      </w:tr>
      <w:tr w:rsidR="00F00094" w:rsidRPr="003B30B7" w:rsidTr="003E5083">
        <w:trPr>
          <w:trHeight w:val="231"/>
        </w:trPr>
        <w:tc>
          <w:tcPr>
            <w:tcW w:w="240" w:type="pct"/>
            <w:vMerge/>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p>
        </w:tc>
        <w:tc>
          <w:tcPr>
            <w:tcW w:w="1617" w:type="pct"/>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rPr>
                <w:sz w:val="20"/>
                <w:szCs w:val="20"/>
              </w:rPr>
            </w:pPr>
            <w:r w:rsidRPr="003B30B7">
              <w:rPr>
                <w:sz w:val="20"/>
                <w:szCs w:val="20"/>
              </w:rPr>
              <w:t xml:space="preserve"> - бюджетным организациям</w:t>
            </w:r>
          </w:p>
        </w:tc>
        <w:tc>
          <w:tcPr>
            <w:tcW w:w="549" w:type="pct"/>
            <w:tcBorders>
              <w:top w:val="nil"/>
              <w:left w:val="nil"/>
              <w:bottom w:val="nil"/>
              <w:right w:val="single" w:sz="4" w:space="0" w:color="auto"/>
            </w:tcBorders>
            <w:noWrap/>
            <w:vAlign w:val="center"/>
            <w:hideMark/>
          </w:tcPr>
          <w:p w:rsidR="00DA6FA3" w:rsidRPr="003B30B7" w:rsidRDefault="00DA6FA3">
            <w:pPr>
              <w:jc w:val="center"/>
              <w:rPr>
                <w:sz w:val="20"/>
                <w:szCs w:val="20"/>
              </w:rPr>
            </w:pPr>
            <w:r w:rsidRPr="003B30B7">
              <w:rPr>
                <w:sz w:val="20"/>
                <w:szCs w:val="20"/>
              </w:rPr>
              <w:t>тыс.куб.м</w:t>
            </w:r>
          </w:p>
        </w:tc>
        <w:tc>
          <w:tcPr>
            <w:tcW w:w="1554" w:type="pct"/>
            <w:tcBorders>
              <w:top w:val="single" w:sz="4" w:space="0" w:color="auto"/>
              <w:left w:val="nil"/>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w:t>
            </w:r>
          </w:p>
        </w:tc>
        <w:tc>
          <w:tcPr>
            <w:tcW w:w="368" w:type="pct"/>
            <w:tcBorders>
              <w:top w:val="single" w:sz="4" w:space="0" w:color="auto"/>
              <w:left w:val="nil"/>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w:t>
            </w:r>
          </w:p>
        </w:tc>
        <w:tc>
          <w:tcPr>
            <w:tcW w:w="368" w:type="pct"/>
            <w:tcBorders>
              <w:top w:val="single" w:sz="4" w:space="0" w:color="auto"/>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c>
          <w:tcPr>
            <w:tcW w:w="304" w:type="pct"/>
            <w:tcBorders>
              <w:top w:val="single" w:sz="4" w:space="0" w:color="auto"/>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w:t>
            </w:r>
          </w:p>
        </w:tc>
      </w:tr>
      <w:tr w:rsidR="00F00094" w:rsidRPr="003B30B7" w:rsidTr="003E5083">
        <w:trPr>
          <w:trHeight w:val="135"/>
        </w:trPr>
        <w:tc>
          <w:tcPr>
            <w:tcW w:w="240" w:type="pct"/>
            <w:vMerge/>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p>
        </w:tc>
        <w:tc>
          <w:tcPr>
            <w:tcW w:w="1617" w:type="pct"/>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rPr>
                <w:sz w:val="20"/>
                <w:szCs w:val="20"/>
              </w:rPr>
            </w:pPr>
            <w:r w:rsidRPr="003B30B7">
              <w:rPr>
                <w:sz w:val="20"/>
                <w:szCs w:val="20"/>
              </w:rPr>
              <w:t xml:space="preserve"> - прочим потребителям</w:t>
            </w:r>
          </w:p>
        </w:tc>
        <w:tc>
          <w:tcPr>
            <w:tcW w:w="549" w:type="pct"/>
            <w:tcBorders>
              <w:top w:val="single" w:sz="4" w:space="0" w:color="auto"/>
              <w:left w:val="nil"/>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тыс.куб.м</w:t>
            </w:r>
          </w:p>
        </w:tc>
        <w:tc>
          <w:tcPr>
            <w:tcW w:w="1554" w:type="pct"/>
            <w:tcBorders>
              <w:top w:val="single" w:sz="4" w:space="0" w:color="auto"/>
              <w:left w:val="nil"/>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0,76</w:t>
            </w:r>
          </w:p>
        </w:tc>
        <w:tc>
          <w:tcPr>
            <w:tcW w:w="368" w:type="pct"/>
            <w:tcBorders>
              <w:top w:val="single" w:sz="4" w:space="0" w:color="auto"/>
              <w:left w:val="nil"/>
              <w:bottom w:val="single" w:sz="4" w:space="0" w:color="auto"/>
              <w:right w:val="single" w:sz="4" w:space="0" w:color="auto"/>
            </w:tcBorders>
            <w:vAlign w:val="center"/>
            <w:hideMark/>
          </w:tcPr>
          <w:p w:rsidR="00DA6FA3" w:rsidRPr="003B30B7" w:rsidRDefault="00DA6FA3">
            <w:pPr>
              <w:jc w:val="center"/>
              <w:rPr>
                <w:sz w:val="20"/>
                <w:szCs w:val="20"/>
              </w:rPr>
            </w:pPr>
            <w:r w:rsidRPr="003B30B7">
              <w:rPr>
                <w:sz w:val="20"/>
                <w:szCs w:val="20"/>
              </w:rPr>
              <w:t>0,76</w:t>
            </w:r>
          </w:p>
        </w:tc>
        <w:tc>
          <w:tcPr>
            <w:tcW w:w="368" w:type="pct"/>
            <w:tcBorders>
              <w:top w:val="single" w:sz="4" w:space="0" w:color="auto"/>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0,76</w:t>
            </w:r>
          </w:p>
        </w:tc>
        <w:tc>
          <w:tcPr>
            <w:tcW w:w="304" w:type="pct"/>
            <w:tcBorders>
              <w:top w:val="single" w:sz="4" w:space="0" w:color="auto"/>
              <w:left w:val="nil"/>
              <w:bottom w:val="single" w:sz="4" w:space="0" w:color="auto"/>
              <w:right w:val="single" w:sz="4" w:space="0" w:color="auto"/>
            </w:tcBorders>
            <w:vAlign w:val="center"/>
            <w:hideMark/>
          </w:tcPr>
          <w:p w:rsidR="00DA6FA3" w:rsidRPr="0008184C" w:rsidRDefault="00DA6FA3">
            <w:pPr>
              <w:jc w:val="center"/>
              <w:rPr>
                <w:sz w:val="20"/>
                <w:szCs w:val="20"/>
              </w:rPr>
            </w:pPr>
            <w:r w:rsidRPr="0008184C">
              <w:rPr>
                <w:sz w:val="20"/>
                <w:szCs w:val="20"/>
              </w:rPr>
              <w:t>0,76</w:t>
            </w:r>
          </w:p>
        </w:tc>
      </w:tr>
      <w:tr w:rsidR="00F00094" w:rsidRPr="003B30B7" w:rsidTr="003E5083">
        <w:trPr>
          <w:trHeight w:val="423"/>
        </w:trPr>
        <w:tc>
          <w:tcPr>
            <w:tcW w:w="240" w:type="pct"/>
            <w:vMerge/>
            <w:tcBorders>
              <w:top w:val="single" w:sz="4" w:space="0" w:color="auto"/>
              <w:left w:val="single" w:sz="4" w:space="0" w:color="auto"/>
              <w:bottom w:val="single" w:sz="4" w:space="0" w:color="auto"/>
              <w:right w:val="single" w:sz="4" w:space="0" w:color="auto"/>
            </w:tcBorders>
            <w:vAlign w:val="center"/>
            <w:hideMark/>
          </w:tcPr>
          <w:p w:rsidR="00DA6FA3" w:rsidRPr="003B30B7" w:rsidRDefault="00DA6FA3">
            <w:pPr>
              <w:rPr>
                <w:bCs/>
                <w:sz w:val="20"/>
                <w:szCs w:val="20"/>
              </w:rPr>
            </w:pPr>
          </w:p>
        </w:tc>
        <w:tc>
          <w:tcPr>
            <w:tcW w:w="1617" w:type="pct"/>
            <w:tcBorders>
              <w:top w:val="nil"/>
              <w:left w:val="single" w:sz="4" w:space="0" w:color="auto"/>
              <w:bottom w:val="single" w:sz="4" w:space="0" w:color="auto"/>
              <w:right w:val="single" w:sz="4" w:space="0" w:color="auto"/>
            </w:tcBorders>
            <w:vAlign w:val="center"/>
            <w:hideMark/>
          </w:tcPr>
          <w:p w:rsidR="00DA6FA3" w:rsidRPr="003B30B7" w:rsidRDefault="00DA6FA3">
            <w:pPr>
              <w:rPr>
                <w:sz w:val="20"/>
                <w:szCs w:val="20"/>
              </w:rPr>
            </w:pPr>
            <w:r w:rsidRPr="003B30B7">
              <w:rPr>
                <w:sz w:val="20"/>
                <w:szCs w:val="20"/>
              </w:rPr>
              <w:t xml:space="preserve"> - другим организациям, осуществляющим водоснабжение</w:t>
            </w:r>
          </w:p>
        </w:tc>
        <w:tc>
          <w:tcPr>
            <w:tcW w:w="549" w:type="pct"/>
            <w:tcBorders>
              <w:top w:val="single" w:sz="4" w:space="0" w:color="auto"/>
              <w:left w:val="nil"/>
              <w:bottom w:val="single" w:sz="4" w:space="0" w:color="auto"/>
              <w:right w:val="single" w:sz="4" w:space="0" w:color="auto"/>
            </w:tcBorders>
            <w:noWrap/>
            <w:vAlign w:val="center"/>
            <w:hideMark/>
          </w:tcPr>
          <w:p w:rsidR="00DA6FA3" w:rsidRPr="003B30B7" w:rsidRDefault="00DA6FA3">
            <w:pPr>
              <w:jc w:val="center"/>
              <w:rPr>
                <w:sz w:val="20"/>
                <w:szCs w:val="20"/>
              </w:rPr>
            </w:pPr>
            <w:r w:rsidRPr="003B30B7">
              <w:rPr>
                <w:sz w:val="20"/>
                <w:szCs w:val="20"/>
              </w:rPr>
              <w:t>тыс.куб.м</w:t>
            </w:r>
          </w:p>
        </w:tc>
        <w:tc>
          <w:tcPr>
            <w:tcW w:w="1554" w:type="pct"/>
            <w:tcBorders>
              <w:top w:val="nil"/>
              <w:left w:val="nil"/>
              <w:bottom w:val="single" w:sz="4" w:space="0" w:color="auto"/>
              <w:right w:val="single" w:sz="4" w:space="0" w:color="auto"/>
            </w:tcBorders>
            <w:noWrap/>
            <w:vAlign w:val="center"/>
            <w:hideMark/>
          </w:tcPr>
          <w:p w:rsidR="00DA6FA3" w:rsidRPr="003B30B7" w:rsidRDefault="00DA6FA3">
            <w:pPr>
              <w:jc w:val="center"/>
              <w:rPr>
                <w:bCs/>
                <w:sz w:val="20"/>
                <w:szCs w:val="20"/>
              </w:rPr>
            </w:pPr>
            <w:r w:rsidRPr="003B30B7">
              <w:rPr>
                <w:sz w:val="20"/>
                <w:szCs w:val="20"/>
              </w:rPr>
              <w:t>-</w:t>
            </w:r>
          </w:p>
        </w:tc>
        <w:tc>
          <w:tcPr>
            <w:tcW w:w="368" w:type="pct"/>
            <w:tcBorders>
              <w:top w:val="nil"/>
              <w:left w:val="nil"/>
              <w:bottom w:val="single" w:sz="4" w:space="0" w:color="auto"/>
              <w:right w:val="single" w:sz="4" w:space="0" w:color="auto"/>
            </w:tcBorders>
            <w:vAlign w:val="center"/>
            <w:hideMark/>
          </w:tcPr>
          <w:p w:rsidR="00DA6FA3" w:rsidRPr="003B30B7" w:rsidRDefault="00DA6FA3">
            <w:pPr>
              <w:jc w:val="center"/>
              <w:rPr>
                <w:bCs/>
                <w:sz w:val="20"/>
                <w:szCs w:val="20"/>
              </w:rPr>
            </w:pPr>
            <w:r w:rsidRPr="003B30B7">
              <w:rPr>
                <w:sz w:val="20"/>
                <w:szCs w:val="20"/>
              </w:rPr>
              <w:t>-</w:t>
            </w:r>
          </w:p>
        </w:tc>
        <w:tc>
          <w:tcPr>
            <w:tcW w:w="368" w:type="pct"/>
            <w:tcBorders>
              <w:top w:val="nil"/>
              <w:left w:val="nil"/>
              <w:bottom w:val="single" w:sz="4" w:space="0" w:color="auto"/>
              <w:right w:val="single" w:sz="4" w:space="0" w:color="auto"/>
            </w:tcBorders>
            <w:vAlign w:val="center"/>
            <w:hideMark/>
          </w:tcPr>
          <w:p w:rsidR="00DA6FA3" w:rsidRPr="0008184C" w:rsidRDefault="00DA6FA3">
            <w:pPr>
              <w:jc w:val="center"/>
              <w:rPr>
                <w:bCs/>
                <w:sz w:val="20"/>
                <w:szCs w:val="20"/>
              </w:rPr>
            </w:pPr>
            <w:r w:rsidRPr="0008184C">
              <w:rPr>
                <w:sz w:val="20"/>
                <w:szCs w:val="20"/>
              </w:rPr>
              <w:t>-</w:t>
            </w:r>
          </w:p>
        </w:tc>
        <w:tc>
          <w:tcPr>
            <w:tcW w:w="304" w:type="pct"/>
            <w:tcBorders>
              <w:top w:val="nil"/>
              <w:left w:val="nil"/>
              <w:bottom w:val="single" w:sz="4" w:space="0" w:color="auto"/>
              <w:right w:val="single" w:sz="4" w:space="0" w:color="auto"/>
            </w:tcBorders>
            <w:vAlign w:val="center"/>
            <w:hideMark/>
          </w:tcPr>
          <w:p w:rsidR="00DA6FA3" w:rsidRPr="0008184C" w:rsidRDefault="00DA6FA3">
            <w:pPr>
              <w:jc w:val="center"/>
              <w:rPr>
                <w:bCs/>
                <w:sz w:val="20"/>
                <w:szCs w:val="20"/>
              </w:rPr>
            </w:pPr>
            <w:r w:rsidRPr="0008184C">
              <w:rPr>
                <w:sz w:val="20"/>
                <w:szCs w:val="20"/>
              </w:rPr>
              <w:t>-</w:t>
            </w:r>
          </w:p>
        </w:tc>
      </w:tr>
    </w:tbl>
    <w:p w:rsidR="00A2426E" w:rsidRDefault="00DA1AEB" w:rsidP="00F00094">
      <w:pPr>
        <w:shd w:val="clear" w:color="auto" w:fill="FFFFFF"/>
        <w:ind w:left="142"/>
        <w:jc w:val="both"/>
        <w:rPr>
          <w:color w:val="000000"/>
          <w:sz w:val="14"/>
          <w:szCs w:val="20"/>
        </w:rPr>
      </w:pPr>
      <w:r w:rsidRPr="009D6FE3">
        <w:rPr>
          <w:color w:val="000000"/>
          <w:sz w:val="14"/>
          <w:szCs w:val="20"/>
        </w:rPr>
        <w:t>* Значени</w:t>
      </w:r>
      <w:r w:rsidR="00F00094">
        <w:rPr>
          <w:color w:val="000000"/>
          <w:sz w:val="14"/>
          <w:szCs w:val="20"/>
        </w:rPr>
        <w:t>я указаны в годовых показателях</w:t>
      </w:r>
    </w:p>
    <w:p w:rsidR="0085725F" w:rsidRDefault="0085725F" w:rsidP="00F00094">
      <w:pPr>
        <w:shd w:val="clear" w:color="auto" w:fill="FFFFFF"/>
        <w:ind w:left="142"/>
        <w:jc w:val="both"/>
        <w:rPr>
          <w:color w:val="000000"/>
          <w:sz w:val="14"/>
          <w:szCs w:val="20"/>
        </w:rPr>
      </w:pPr>
    </w:p>
    <w:p w:rsidR="00DA6FA3" w:rsidRDefault="00DA6FA3" w:rsidP="00A2426E">
      <w:pPr>
        <w:widowControl w:val="0"/>
        <w:autoSpaceDE w:val="0"/>
        <w:autoSpaceDN w:val="0"/>
        <w:adjustRightInd w:val="0"/>
        <w:jc w:val="both"/>
      </w:pPr>
      <w:r>
        <w:t>3. Объем финансовых потребностей, необходимых для реализации производственной программы</w:t>
      </w:r>
    </w:p>
    <w:tbl>
      <w:tblPr>
        <w:tblW w:w="5035" w:type="pct"/>
        <w:tblCellMar>
          <w:left w:w="75" w:type="dxa"/>
          <w:right w:w="75" w:type="dxa"/>
        </w:tblCellMar>
        <w:tblLook w:val="04A0"/>
      </w:tblPr>
      <w:tblGrid>
        <w:gridCol w:w="1643"/>
        <w:gridCol w:w="1136"/>
        <w:gridCol w:w="4028"/>
        <w:gridCol w:w="1088"/>
        <w:gridCol w:w="968"/>
        <w:gridCol w:w="994"/>
      </w:tblGrid>
      <w:tr w:rsidR="00DA6FA3" w:rsidTr="00E012BF">
        <w:trPr>
          <w:trHeight w:val="171"/>
        </w:trPr>
        <w:tc>
          <w:tcPr>
            <w:tcW w:w="834" w:type="pct"/>
            <w:vMerge w:val="restart"/>
            <w:tcBorders>
              <w:top w:val="single" w:sz="4" w:space="0" w:color="auto"/>
              <w:left w:val="single" w:sz="4" w:space="0" w:color="auto"/>
              <w:bottom w:val="single" w:sz="4" w:space="0" w:color="auto"/>
              <w:right w:val="single" w:sz="4" w:space="0" w:color="auto"/>
            </w:tcBorders>
            <w:vAlign w:val="center"/>
            <w:hideMark/>
          </w:tcPr>
          <w:p w:rsidR="00DA6FA3" w:rsidRPr="00E012BF" w:rsidRDefault="00DA6FA3">
            <w:pPr>
              <w:widowControl w:val="0"/>
              <w:autoSpaceDE w:val="0"/>
              <w:autoSpaceDN w:val="0"/>
              <w:adjustRightInd w:val="0"/>
              <w:jc w:val="center"/>
              <w:rPr>
                <w:sz w:val="21"/>
                <w:szCs w:val="21"/>
              </w:rPr>
            </w:pPr>
            <w:r w:rsidRPr="00E012BF">
              <w:rPr>
                <w:sz w:val="21"/>
                <w:szCs w:val="21"/>
              </w:rPr>
              <w:t>Вид деятельности</w:t>
            </w:r>
          </w:p>
        </w:tc>
        <w:tc>
          <w:tcPr>
            <w:tcW w:w="576" w:type="pct"/>
            <w:vMerge w:val="restart"/>
            <w:tcBorders>
              <w:top w:val="single" w:sz="4" w:space="0" w:color="auto"/>
              <w:left w:val="single" w:sz="4" w:space="0" w:color="auto"/>
              <w:bottom w:val="single" w:sz="4" w:space="0" w:color="auto"/>
              <w:right w:val="single" w:sz="4" w:space="0" w:color="auto"/>
            </w:tcBorders>
            <w:vAlign w:val="center"/>
            <w:hideMark/>
          </w:tcPr>
          <w:p w:rsidR="00DA6FA3" w:rsidRPr="00E012BF" w:rsidRDefault="00DA6FA3">
            <w:pPr>
              <w:widowControl w:val="0"/>
              <w:autoSpaceDE w:val="0"/>
              <w:autoSpaceDN w:val="0"/>
              <w:adjustRightInd w:val="0"/>
              <w:jc w:val="center"/>
              <w:rPr>
                <w:sz w:val="21"/>
                <w:szCs w:val="21"/>
              </w:rPr>
            </w:pPr>
            <w:r w:rsidRPr="00E012BF">
              <w:rPr>
                <w:sz w:val="21"/>
                <w:szCs w:val="21"/>
              </w:rPr>
              <w:t>Единица измерения</w:t>
            </w:r>
          </w:p>
        </w:tc>
        <w:tc>
          <w:tcPr>
            <w:tcW w:w="3590" w:type="pct"/>
            <w:gridSpan w:val="4"/>
            <w:tcBorders>
              <w:top w:val="single" w:sz="4" w:space="0" w:color="auto"/>
              <w:left w:val="single" w:sz="4" w:space="0" w:color="auto"/>
              <w:bottom w:val="single" w:sz="4" w:space="0" w:color="auto"/>
              <w:right w:val="single" w:sz="4" w:space="0" w:color="auto"/>
            </w:tcBorders>
            <w:vAlign w:val="center"/>
            <w:hideMark/>
          </w:tcPr>
          <w:p w:rsidR="00DA6FA3" w:rsidRPr="00E012BF" w:rsidRDefault="00DA6FA3">
            <w:pPr>
              <w:widowControl w:val="0"/>
              <w:autoSpaceDE w:val="0"/>
              <w:autoSpaceDN w:val="0"/>
              <w:adjustRightInd w:val="0"/>
              <w:jc w:val="center"/>
              <w:rPr>
                <w:sz w:val="21"/>
                <w:szCs w:val="21"/>
                <w:lang w:val="en-US"/>
              </w:rPr>
            </w:pPr>
            <w:r w:rsidRPr="00E012BF">
              <w:rPr>
                <w:sz w:val="21"/>
                <w:szCs w:val="21"/>
              </w:rPr>
              <w:t>Величина показателя</w:t>
            </w:r>
          </w:p>
        </w:tc>
      </w:tr>
      <w:tr w:rsidR="00F00094" w:rsidTr="00E012BF">
        <w:trPr>
          <w:trHeight w:val="488"/>
        </w:trPr>
        <w:tc>
          <w:tcPr>
            <w:tcW w:w="834" w:type="pct"/>
            <w:vMerge/>
            <w:tcBorders>
              <w:top w:val="single" w:sz="4" w:space="0" w:color="auto"/>
              <w:left w:val="single" w:sz="4" w:space="0" w:color="auto"/>
              <w:bottom w:val="single" w:sz="4" w:space="0" w:color="auto"/>
              <w:right w:val="single" w:sz="4" w:space="0" w:color="auto"/>
            </w:tcBorders>
            <w:vAlign w:val="center"/>
            <w:hideMark/>
          </w:tcPr>
          <w:p w:rsidR="00DA6FA3" w:rsidRPr="00E012BF" w:rsidRDefault="00DA6FA3">
            <w:pPr>
              <w:rPr>
                <w:sz w:val="21"/>
                <w:szCs w:val="21"/>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DA6FA3" w:rsidRPr="00E012BF" w:rsidRDefault="00DA6FA3">
            <w:pPr>
              <w:rPr>
                <w:sz w:val="21"/>
                <w:szCs w:val="21"/>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DA6FA3" w:rsidRPr="00E012BF" w:rsidRDefault="00DA6FA3">
            <w:pPr>
              <w:jc w:val="center"/>
              <w:rPr>
                <w:sz w:val="21"/>
                <w:szCs w:val="21"/>
              </w:rPr>
            </w:pPr>
            <w:r w:rsidRPr="00E012BF">
              <w:rPr>
                <w:sz w:val="21"/>
                <w:szCs w:val="21"/>
              </w:rPr>
              <w:t>с момента официального опубликова</w:t>
            </w:r>
            <w:r w:rsidR="00DA1AEB" w:rsidRPr="00E012BF">
              <w:rPr>
                <w:sz w:val="21"/>
                <w:szCs w:val="21"/>
              </w:rPr>
              <w:t>н</w:t>
            </w:r>
            <w:r w:rsidR="00873645" w:rsidRPr="00E012BF">
              <w:rPr>
                <w:sz w:val="21"/>
                <w:szCs w:val="21"/>
              </w:rPr>
              <w:t>ия постановления по 31.12.2019*</w:t>
            </w:r>
          </w:p>
        </w:tc>
        <w:tc>
          <w:tcPr>
            <w:tcW w:w="552" w:type="pct"/>
            <w:tcBorders>
              <w:top w:val="single" w:sz="4" w:space="0" w:color="auto"/>
              <w:left w:val="single" w:sz="4" w:space="0" w:color="auto"/>
              <w:bottom w:val="single" w:sz="4" w:space="0" w:color="auto"/>
              <w:right w:val="single" w:sz="4" w:space="0" w:color="auto"/>
            </w:tcBorders>
            <w:vAlign w:val="center"/>
            <w:hideMark/>
          </w:tcPr>
          <w:p w:rsidR="00DA6FA3" w:rsidRPr="00E012BF" w:rsidRDefault="00DA6FA3">
            <w:pPr>
              <w:jc w:val="center"/>
              <w:rPr>
                <w:sz w:val="21"/>
                <w:szCs w:val="21"/>
              </w:rPr>
            </w:pPr>
            <w:r w:rsidRPr="00E012BF">
              <w:rPr>
                <w:sz w:val="21"/>
                <w:szCs w:val="21"/>
              </w:rPr>
              <w:t>2020 год</w:t>
            </w:r>
          </w:p>
        </w:tc>
        <w:tc>
          <w:tcPr>
            <w:tcW w:w="491" w:type="pct"/>
            <w:tcBorders>
              <w:top w:val="single" w:sz="4" w:space="0" w:color="auto"/>
              <w:left w:val="single" w:sz="4" w:space="0" w:color="auto"/>
              <w:bottom w:val="single" w:sz="4" w:space="0" w:color="auto"/>
              <w:right w:val="single" w:sz="4" w:space="0" w:color="auto"/>
            </w:tcBorders>
            <w:vAlign w:val="center"/>
            <w:hideMark/>
          </w:tcPr>
          <w:p w:rsidR="00DA6FA3" w:rsidRPr="00E012BF" w:rsidRDefault="00DA6FA3">
            <w:pPr>
              <w:jc w:val="center"/>
              <w:rPr>
                <w:sz w:val="21"/>
                <w:szCs w:val="21"/>
              </w:rPr>
            </w:pPr>
            <w:r w:rsidRPr="00E012BF">
              <w:rPr>
                <w:sz w:val="21"/>
                <w:szCs w:val="21"/>
              </w:rPr>
              <w:t>2021 год</w:t>
            </w:r>
          </w:p>
        </w:tc>
        <w:tc>
          <w:tcPr>
            <w:tcW w:w="504" w:type="pct"/>
            <w:tcBorders>
              <w:top w:val="single" w:sz="4" w:space="0" w:color="auto"/>
              <w:left w:val="single" w:sz="4" w:space="0" w:color="auto"/>
              <w:bottom w:val="single" w:sz="4" w:space="0" w:color="auto"/>
              <w:right w:val="single" w:sz="4" w:space="0" w:color="auto"/>
            </w:tcBorders>
            <w:vAlign w:val="center"/>
            <w:hideMark/>
          </w:tcPr>
          <w:p w:rsidR="00DA6FA3" w:rsidRPr="00E012BF" w:rsidRDefault="00DA6FA3">
            <w:pPr>
              <w:jc w:val="center"/>
              <w:rPr>
                <w:sz w:val="21"/>
                <w:szCs w:val="21"/>
              </w:rPr>
            </w:pPr>
            <w:r w:rsidRPr="00E012BF">
              <w:rPr>
                <w:sz w:val="21"/>
                <w:szCs w:val="21"/>
              </w:rPr>
              <w:t>2022 год</w:t>
            </w:r>
          </w:p>
        </w:tc>
      </w:tr>
      <w:tr w:rsidR="00F00094" w:rsidTr="00E012BF">
        <w:trPr>
          <w:trHeight w:val="273"/>
        </w:trPr>
        <w:tc>
          <w:tcPr>
            <w:tcW w:w="834" w:type="pct"/>
            <w:tcBorders>
              <w:top w:val="single" w:sz="4" w:space="0" w:color="auto"/>
              <w:left w:val="single" w:sz="4" w:space="0" w:color="auto"/>
              <w:bottom w:val="single" w:sz="4" w:space="0" w:color="auto"/>
              <w:right w:val="single" w:sz="4" w:space="0" w:color="auto"/>
            </w:tcBorders>
            <w:vAlign w:val="center"/>
            <w:hideMark/>
          </w:tcPr>
          <w:p w:rsidR="00DA6FA3" w:rsidRPr="00E012BF" w:rsidRDefault="00DA6FA3">
            <w:pPr>
              <w:widowControl w:val="0"/>
              <w:autoSpaceDE w:val="0"/>
              <w:autoSpaceDN w:val="0"/>
              <w:adjustRightInd w:val="0"/>
              <w:jc w:val="center"/>
              <w:rPr>
                <w:sz w:val="21"/>
                <w:szCs w:val="21"/>
              </w:rPr>
            </w:pPr>
            <w:r w:rsidRPr="00E012BF">
              <w:rPr>
                <w:sz w:val="21"/>
                <w:szCs w:val="21"/>
              </w:rPr>
              <w:t>Холодное водоснабжение</w:t>
            </w:r>
          </w:p>
          <w:p w:rsidR="00DA6FA3" w:rsidRPr="00E012BF" w:rsidRDefault="00DA6FA3">
            <w:pPr>
              <w:widowControl w:val="0"/>
              <w:autoSpaceDE w:val="0"/>
              <w:autoSpaceDN w:val="0"/>
              <w:adjustRightInd w:val="0"/>
              <w:jc w:val="center"/>
              <w:rPr>
                <w:sz w:val="21"/>
                <w:szCs w:val="21"/>
              </w:rPr>
            </w:pPr>
            <w:r w:rsidRPr="00E012BF">
              <w:rPr>
                <w:sz w:val="21"/>
                <w:szCs w:val="21"/>
              </w:rPr>
              <w:t xml:space="preserve"> (питьевая вода)</w:t>
            </w:r>
          </w:p>
        </w:tc>
        <w:tc>
          <w:tcPr>
            <w:tcW w:w="576" w:type="pct"/>
            <w:tcBorders>
              <w:top w:val="single" w:sz="4" w:space="0" w:color="auto"/>
              <w:left w:val="single" w:sz="4" w:space="0" w:color="auto"/>
              <w:bottom w:val="single" w:sz="4" w:space="0" w:color="auto"/>
              <w:right w:val="single" w:sz="4" w:space="0" w:color="auto"/>
            </w:tcBorders>
            <w:vAlign w:val="center"/>
            <w:hideMark/>
          </w:tcPr>
          <w:p w:rsidR="00DA6FA3" w:rsidRPr="00E012BF" w:rsidRDefault="00DA6FA3">
            <w:pPr>
              <w:widowControl w:val="0"/>
              <w:autoSpaceDE w:val="0"/>
              <w:autoSpaceDN w:val="0"/>
              <w:adjustRightInd w:val="0"/>
              <w:jc w:val="center"/>
              <w:rPr>
                <w:sz w:val="21"/>
                <w:szCs w:val="21"/>
              </w:rPr>
            </w:pPr>
            <w:r w:rsidRPr="00E012BF">
              <w:rPr>
                <w:sz w:val="21"/>
                <w:szCs w:val="21"/>
              </w:rPr>
              <w:t>тыс. руб.</w:t>
            </w:r>
          </w:p>
        </w:tc>
        <w:tc>
          <w:tcPr>
            <w:tcW w:w="2043" w:type="pct"/>
            <w:tcBorders>
              <w:top w:val="single" w:sz="4" w:space="0" w:color="auto"/>
              <w:left w:val="single" w:sz="4" w:space="0" w:color="auto"/>
              <w:bottom w:val="single" w:sz="4" w:space="0" w:color="auto"/>
              <w:right w:val="single" w:sz="4" w:space="0" w:color="auto"/>
            </w:tcBorders>
            <w:vAlign w:val="center"/>
            <w:hideMark/>
          </w:tcPr>
          <w:p w:rsidR="00DA6FA3" w:rsidRPr="00E012BF" w:rsidRDefault="000E1CA3">
            <w:pPr>
              <w:widowControl w:val="0"/>
              <w:autoSpaceDE w:val="0"/>
              <w:autoSpaceDN w:val="0"/>
              <w:adjustRightInd w:val="0"/>
              <w:jc w:val="center"/>
              <w:rPr>
                <w:sz w:val="21"/>
                <w:szCs w:val="21"/>
              </w:rPr>
            </w:pPr>
            <w:r w:rsidRPr="00E012BF">
              <w:rPr>
                <w:sz w:val="21"/>
                <w:szCs w:val="21"/>
              </w:rPr>
              <w:t>-</w:t>
            </w:r>
          </w:p>
        </w:tc>
        <w:tc>
          <w:tcPr>
            <w:tcW w:w="552" w:type="pct"/>
            <w:tcBorders>
              <w:top w:val="single" w:sz="4" w:space="0" w:color="auto"/>
              <w:left w:val="single" w:sz="4" w:space="0" w:color="auto"/>
              <w:bottom w:val="single" w:sz="4" w:space="0" w:color="auto"/>
              <w:right w:val="single" w:sz="4" w:space="0" w:color="auto"/>
            </w:tcBorders>
            <w:vAlign w:val="center"/>
            <w:hideMark/>
          </w:tcPr>
          <w:p w:rsidR="00DA6FA3" w:rsidRPr="00E012BF" w:rsidRDefault="000E1CA3">
            <w:pPr>
              <w:widowControl w:val="0"/>
              <w:autoSpaceDE w:val="0"/>
              <w:autoSpaceDN w:val="0"/>
              <w:adjustRightInd w:val="0"/>
              <w:jc w:val="center"/>
              <w:rPr>
                <w:sz w:val="21"/>
                <w:szCs w:val="21"/>
              </w:rPr>
            </w:pPr>
            <w:r w:rsidRPr="00E012BF">
              <w:rPr>
                <w:sz w:val="21"/>
                <w:szCs w:val="21"/>
              </w:rPr>
              <w:t>-</w:t>
            </w:r>
          </w:p>
        </w:tc>
        <w:tc>
          <w:tcPr>
            <w:tcW w:w="491" w:type="pct"/>
            <w:tcBorders>
              <w:top w:val="single" w:sz="4" w:space="0" w:color="auto"/>
              <w:left w:val="single" w:sz="4" w:space="0" w:color="auto"/>
              <w:bottom w:val="single" w:sz="4" w:space="0" w:color="auto"/>
              <w:right w:val="single" w:sz="4" w:space="0" w:color="auto"/>
            </w:tcBorders>
            <w:vAlign w:val="center"/>
            <w:hideMark/>
          </w:tcPr>
          <w:p w:rsidR="00DA6FA3" w:rsidRPr="00E012BF" w:rsidRDefault="000E1CA3">
            <w:pPr>
              <w:widowControl w:val="0"/>
              <w:autoSpaceDE w:val="0"/>
              <w:autoSpaceDN w:val="0"/>
              <w:adjustRightInd w:val="0"/>
              <w:jc w:val="center"/>
              <w:rPr>
                <w:sz w:val="21"/>
                <w:szCs w:val="21"/>
              </w:rPr>
            </w:pPr>
            <w:r w:rsidRPr="00E012BF">
              <w:rPr>
                <w:sz w:val="21"/>
                <w:szCs w:val="21"/>
              </w:rPr>
              <w:t>-</w:t>
            </w:r>
          </w:p>
        </w:tc>
        <w:tc>
          <w:tcPr>
            <w:tcW w:w="504" w:type="pct"/>
            <w:tcBorders>
              <w:top w:val="single" w:sz="4" w:space="0" w:color="auto"/>
              <w:left w:val="single" w:sz="4" w:space="0" w:color="auto"/>
              <w:bottom w:val="single" w:sz="4" w:space="0" w:color="auto"/>
              <w:right w:val="single" w:sz="4" w:space="0" w:color="auto"/>
            </w:tcBorders>
            <w:vAlign w:val="center"/>
            <w:hideMark/>
          </w:tcPr>
          <w:p w:rsidR="00DA6FA3" w:rsidRPr="00E012BF" w:rsidRDefault="000E1CA3">
            <w:pPr>
              <w:widowControl w:val="0"/>
              <w:autoSpaceDE w:val="0"/>
              <w:autoSpaceDN w:val="0"/>
              <w:adjustRightInd w:val="0"/>
              <w:jc w:val="center"/>
              <w:rPr>
                <w:sz w:val="21"/>
                <w:szCs w:val="21"/>
              </w:rPr>
            </w:pPr>
            <w:r w:rsidRPr="00E012BF">
              <w:rPr>
                <w:sz w:val="21"/>
                <w:szCs w:val="21"/>
              </w:rPr>
              <w:t>-</w:t>
            </w:r>
          </w:p>
        </w:tc>
      </w:tr>
    </w:tbl>
    <w:p w:rsidR="00DA1AEB" w:rsidRDefault="00DA1AEB" w:rsidP="00DA1AEB">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DA6FA3" w:rsidRDefault="00DA6FA3" w:rsidP="00DA6FA3">
      <w:pPr>
        <w:widowControl w:val="0"/>
        <w:autoSpaceDE w:val="0"/>
        <w:autoSpaceDN w:val="0"/>
        <w:adjustRightInd w:val="0"/>
        <w:ind w:firstLine="540"/>
        <w:jc w:val="both"/>
      </w:pPr>
      <w:r>
        <w:t xml:space="preserve">4. Плановые значения показателей надежности, качества и энергетической эффективности объектов централизованных систем водоснабжения </w:t>
      </w:r>
    </w:p>
    <w:p w:rsidR="00DA6FA3" w:rsidRDefault="00DA6FA3" w:rsidP="00DA6FA3">
      <w:pPr>
        <w:widowControl w:val="0"/>
        <w:autoSpaceDE w:val="0"/>
        <w:autoSpaceDN w:val="0"/>
        <w:adjustRightInd w:val="0"/>
        <w:ind w:firstLine="540"/>
        <w:jc w:val="both"/>
        <w:rPr>
          <w:sz w:val="16"/>
          <w:szCs w:val="16"/>
          <w:highlight w:val="yellow"/>
        </w:rPr>
      </w:pPr>
    </w:p>
    <w:tbl>
      <w:tblPr>
        <w:tblW w:w="5000" w:type="pct"/>
        <w:tblLayout w:type="fixed"/>
        <w:tblLook w:val="04A0"/>
      </w:tblPr>
      <w:tblGrid>
        <w:gridCol w:w="543"/>
        <w:gridCol w:w="4245"/>
        <w:gridCol w:w="1269"/>
        <w:gridCol w:w="1841"/>
        <w:gridCol w:w="652"/>
        <w:gridCol w:w="652"/>
        <w:gridCol w:w="652"/>
      </w:tblGrid>
      <w:tr w:rsidR="00F00094" w:rsidTr="00F00094">
        <w:trPr>
          <w:trHeight w:val="359"/>
        </w:trPr>
        <w:tc>
          <w:tcPr>
            <w:tcW w:w="275" w:type="pct"/>
            <w:vMerge w:val="restart"/>
            <w:tcBorders>
              <w:top w:val="single" w:sz="4" w:space="0" w:color="auto"/>
              <w:left w:val="single" w:sz="4" w:space="0" w:color="auto"/>
              <w:bottom w:val="single" w:sz="4" w:space="0" w:color="auto"/>
              <w:right w:val="single" w:sz="4" w:space="0" w:color="auto"/>
            </w:tcBorders>
            <w:vAlign w:val="center"/>
            <w:hideMark/>
          </w:tcPr>
          <w:p w:rsidR="00DA6FA3" w:rsidRPr="0085725F" w:rsidRDefault="00DA6FA3">
            <w:pPr>
              <w:jc w:val="center"/>
              <w:rPr>
                <w:sz w:val="20"/>
                <w:szCs w:val="20"/>
              </w:rPr>
            </w:pPr>
            <w:r w:rsidRPr="0085725F">
              <w:rPr>
                <w:sz w:val="20"/>
                <w:szCs w:val="20"/>
              </w:rPr>
              <w:t>№ п/п</w:t>
            </w:r>
          </w:p>
        </w:tc>
        <w:tc>
          <w:tcPr>
            <w:tcW w:w="2154" w:type="pct"/>
            <w:vMerge w:val="restart"/>
            <w:tcBorders>
              <w:top w:val="single" w:sz="4" w:space="0" w:color="auto"/>
              <w:left w:val="single" w:sz="4" w:space="0" w:color="auto"/>
              <w:bottom w:val="single" w:sz="4" w:space="0" w:color="auto"/>
              <w:right w:val="single" w:sz="4" w:space="0" w:color="auto"/>
            </w:tcBorders>
            <w:vAlign w:val="center"/>
            <w:hideMark/>
          </w:tcPr>
          <w:p w:rsidR="00DA6FA3" w:rsidRPr="0085725F" w:rsidRDefault="00DA6FA3">
            <w:pPr>
              <w:jc w:val="center"/>
              <w:rPr>
                <w:sz w:val="20"/>
                <w:szCs w:val="20"/>
              </w:rPr>
            </w:pPr>
            <w:r w:rsidRPr="0085725F">
              <w:rPr>
                <w:sz w:val="20"/>
                <w:szCs w:val="20"/>
              </w:rPr>
              <w:t xml:space="preserve">Наименование показателя </w:t>
            </w:r>
          </w:p>
        </w:tc>
        <w:tc>
          <w:tcPr>
            <w:tcW w:w="644" w:type="pct"/>
            <w:vMerge w:val="restart"/>
            <w:tcBorders>
              <w:top w:val="single" w:sz="4" w:space="0" w:color="auto"/>
              <w:left w:val="single" w:sz="4" w:space="0" w:color="auto"/>
              <w:bottom w:val="single" w:sz="4" w:space="0" w:color="auto"/>
              <w:right w:val="single" w:sz="4" w:space="0" w:color="auto"/>
            </w:tcBorders>
            <w:vAlign w:val="center"/>
            <w:hideMark/>
          </w:tcPr>
          <w:p w:rsidR="00DA6FA3" w:rsidRPr="0085725F" w:rsidRDefault="00DA6FA3">
            <w:pPr>
              <w:jc w:val="center"/>
              <w:rPr>
                <w:sz w:val="20"/>
                <w:szCs w:val="20"/>
              </w:rPr>
            </w:pPr>
            <w:r w:rsidRPr="0085725F">
              <w:rPr>
                <w:sz w:val="20"/>
                <w:szCs w:val="20"/>
              </w:rPr>
              <w:t>Единица измерения</w:t>
            </w:r>
          </w:p>
        </w:tc>
        <w:tc>
          <w:tcPr>
            <w:tcW w:w="1927" w:type="pct"/>
            <w:gridSpan w:val="4"/>
            <w:tcBorders>
              <w:top w:val="single" w:sz="4" w:space="0" w:color="auto"/>
              <w:left w:val="nil"/>
              <w:bottom w:val="nil"/>
              <w:right w:val="single" w:sz="4" w:space="0" w:color="auto"/>
            </w:tcBorders>
            <w:vAlign w:val="center"/>
            <w:hideMark/>
          </w:tcPr>
          <w:p w:rsidR="00DA6FA3" w:rsidRPr="00F1078F" w:rsidRDefault="00DA6FA3">
            <w:pPr>
              <w:jc w:val="center"/>
              <w:rPr>
                <w:sz w:val="20"/>
                <w:szCs w:val="20"/>
                <w:lang w:val="en-US"/>
              </w:rPr>
            </w:pPr>
            <w:r w:rsidRPr="0085725F">
              <w:rPr>
                <w:sz w:val="20"/>
                <w:szCs w:val="20"/>
              </w:rPr>
              <w:t>Величина показателя</w:t>
            </w:r>
          </w:p>
        </w:tc>
      </w:tr>
      <w:tr w:rsidR="00F00094" w:rsidTr="00F00094">
        <w:trPr>
          <w:trHeight w:val="1129"/>
        </w:trPr>
        <w:tc>
          <w:tcPr>
            <w:tcW w:w="275" w:type="pct"/>
            <w:vMerge/>
            <w:tcBorders>
              <w:top w:val="single" w:sz="4" w:space="0" w:color="auto"/>
              <w:left w:val="single" w:sz="4" w:space="0" w:color="auto"/>
              <w:bottom w:val="single" w:sz="4" w:space="0" w:color="auto"/>
              <w:right w:val="single" w:sz="4" w:space="0" w:color="auto"/>
            </w:tcBorders>
            <w:vAlign w:val="center"/>
            <w:hideMark/>
          </w:tcPr>
          <w:p w:rsidR="00DA6FA3" w:rsidRPr="0085725F" w:rsidRDefault="00DA6FA3">
            <w:pPr>
              <w:rPr>
                <w:sz w:val="20"/>
                <w:szCs w:val="20"/>
              </w:rPr>
            </w:pPr>
          </w:p>
        </w:tc>
        <w:tc>
          <w:tcPr>
            <w:tcW w:w="2154" w:type="pct"/>
            <w:vMerge/>
            <w:tcBorders>
              <w:top w:val="single" w:sz="4" w:space="0" w:color="auto"/>
              <w:left w:val="single" w:sz="4" w:space="0" w:color="auto"/>
              <w:bottom w:val="single" w:sz="4" w:space="0" w:color="auto"/>
              <w:right w:val="single" w:sz="4" w:space="0" w:color="auto"/>
            </w:tcBorders>
            <w:vAlign w:val="center"/>
            <w:hideMark/>
          </w:tcPr>
          <w:p w:rsidR="00DA6FA3" w:rsidRPr="0085725F" w:rsidRDefault="00DA6FA3">
            <w:pPr>
              <w:rPr>
                <w:sz w:val="20"/>
                <w:szCs w:val="20"/>
              </w:rPr>
            </w:pPr>
          </w:p>
        </w:tc>
        <w:tc>
          <w:tcPr>
            <w:tcW w:w="644" w:type="pct"/>
            <w:vMerge/>
            <w:tcBorders>
              <w:top w:val="single" w:sz="4" w:space="0" w:color="auto"/>
              <w:left w:val="single" w:sz="4" w:space="0" w:color="auto"/>
              <w:bottom w:val="single" w:sz="4" w:space="0" w:color="auto"/>
              <w:right w:val="single" w:sz="4" w:space="0" w:color="auto"/>
            </w:tcBorders>
            <w:vAlign w:val="center"/>
            <w:hideMark/>
          </w:tcPr>
          <w:p w:rsidR="00DA6FA3" w:rsidRPr="0085725F" w:rsidRDefault="00DA6FA3">
            <w:pPr>
              <w:rPr>
                <w:sz w:val="20"/>
                <w:szCs w:val="20"/>
              </w:rPr>
            </w:pPr>
          </w:p>
        </w:tc>
        <w:tc>
          <w:tcPr>
            <w:tcW w:w="934" w:type="pct"/>
            <w:tcBorders>
              <w:top w:val="single" w:sz="4" w:space="0" w:color="auto"/>
              <w:left w:val="nil"/>
              <w:bottom w:val="nil"/>
              <w:right w:val="single" w:sz="4" w:space="0" w:color="auto"/>
            </w:tcBorders>
            <w:vAlign w:val="center"/>
            <w:hideMark/>
          </w:tcPr>
          <w:p w:rsidR="00DA6FA3" w:rsidRPr="0085725F" w:rsidRDefault="00DA6FA3">
            <w:pPr>
              <w:jc w:val="center"/>
              <w:rPr>
                <w:sz w:val="20"/>
                <w:szCs w:val="20"/>
              </w:rPr>
            </w:pPr>
            <w:r w:rsidRPr="0085725F">
              <w:rPr>
                <w:sz w:val="20"/>
                <w:szCs w:val="20"/>
              </w:rPr>
              <w:t>с момента официального опубликования постановления по 31.12.2019</w:t>
            </w:r>
            <w:r w:rsidR="00873645" w:rsidRPr="0085725F">
              <w:rPr>
                <w:sz w:val="20"/>
                <w:szCs w:val="20"/>
              </w:rPr>
              <w:t>*</w:t>
            </w:r>
          </w:p>
        </w:tc>
        <w:tc>
          <w:tcPr>
            <w:tcW w:w="331" w:type="pct"/>
            <w:tcBorders>
              <w:top w:val="single" w:sz="4" w:space="0" w:color="auto"/>
              <w:left w:val="nil"/>
              <w:bottom w:val="nil"/>
              <w:right w:val="single" w:sz="4" w:space="0" w:color="auto"/>
            </w:tcBorders>
            <w:vAlign w:val="center"/>
            <w:hideMark/>
          </w:tcPr>
          <w:p w:rsidR="00DA6FA3" w:rsidRPr="0085725F" w:rsidRDefault="00DA6FA3">
            <w:pPr>
              <w:jc w:val="center"/>
              <w:rPr>
                <w:sz w:val="20"/>
                <w:szCs w:val="20"/>
              </w:rPr>
            </w:pPr>
            <w:r w:rsidRPr="0085725F">
              <w:rPr>
                <w:sz w:val="20"/>
                <w:szCs w:val="20"/>
              </w:rPr>
              <w:t>2020 год</w:t>
            </w:r>
          </w:p>
        </w:tc>
        <w:tc>
          <w:tcPr>
            <w:tcW w:w="331" w:type="pct"/>
            <w:tcBorders>
              <w:top w:val="single" w:sz="4" w:space="0" w:color="auto"/>
              <w:left w:val="nil"/>
              <w:bottom w:val="nil"/>
              <w:right w:val="single" w:sz="4" w:space="0" w:color="auto"/>
            </w:tcBorders>
            <w:vAlign w:val="center"/>
            <w:hideMark/>
          </w:tcPr>
          <w:p w:rsidR="00DA6FA3" w:rsidRPr="0085725F" w:rsidRDefault="00DA6FA3">
            <w:pPr>
              <w:jc w:val="center"/>
              <w:rPr>
                <w:sz w:val="20"/>
                <w:szCs w:val="20"/>
              </w:rPr>
            </w:pPr>
            <w:r w:rsidRPr="0085725F">
              <w:rPr>
                <w:sz w:val="20"/>
                <w:szCs w:val="20"/>
              </w:rPr>
              <w:t>2021 год</w:t>
            </w:r>
          </w:p>
        </w:tc>
        <w:tc>
          <w:tcPr>
            <w:tcW w:w="331" w:type="pct"/>
            <w:tcBorders>
              <w:top w:val="single" w:sz="4" w:space="0" w:color="auto"/>
              <w:left w:val="nil"/>
              <w:bottom w:val="nil"/>
              <w:right w:val="single" w:sz="4" w:space="0" w:color="auto"/>
            </w:tcBorders>
            <w:vAlign w:val="center"/>
            <w:hideMark/>
          </w:tcPr>
          <w:p w:rsidR="00DA6FA3" w:rsidRPr="0085725F" w:rsidRDefault="00DA6FA3">
            <w:pPr>
              <w:jc w:val="center"/>
              <w:rPr>
                <w:sz w:val="20"/>
                <w:szCs w:val="20"/>
              </w:rPr>
            </w:pPr>
            <w:r w:rsidRPr="0085725F">
              <w:rPr>
                <w:sz w:val="20"/>
                <w:szCs w:val="20"/>
              </w:rPr>
              <w:t>2022 год</w:t>
            </w:r>
          </w:p>
        </w:tc>
      </w:tr>
      <w:tr w:rsidR="00A2426E" w:rsidTr="00F00094">
        <w:trPr>
          <w:trHeight w:val="277"/>
        </w:trPr>
        <w:tc>
          <w:tcPr>
            <w:tcW w:w="275" w:type="pct"/>
            <w:tcBorders>
              <w:top w:val="nil"/>
              <w:left w:val="single" w:sz="4" w:space="0" w:color="auto"/>
              <w:bottom w:val="single" w:sz="4" w:space="0" w:color="auto"/>
              <w:right w:val="single" w:sz="4" w:space="0" w:color="auto"/>
            </w:tcBorders>
            <w:hideMark/>
          </w:tcPr>
          <w:p w:rsidR="00DA6FA3" w:rsidRPr="0085725F" w:rsidRDefault="00DA6FA3">
            <w:pPr>
              <w:jc w:val="center"/>
              <w:rPr>
                <w:sz w:val="20"/>
                <w:szCs w:val="20"/>
              </w:rPr>
            </w:pPr>
            <w:r w:rsidRPr="0085725F">
              <w:rPr>
                <w:sz w:val="20"/>
                <w:szCs w:val="20"/>
              </w:rPr>
              <w:t>1.</w:t>
            </w:r>
          </w:p>
        </w:tc>
        <w:tc>
          <w:tcPr>
            <w:tcW w:w="3732" w:type="pct"/>
            <w:gridSpan w:val="3"/>
            <w:tcBorders>
              <w:top w:val="single" w:sz="4" w:space="0" w:color="auto"/>
              <w:left w:val="nil"/>
              <w:bottom w:val="single" w:sz="4" w:space="0" w:color="auto"/>
              <w:right w:val="single" w:sz="4" w:space="0" w:color="auto"/>
            </w:tcBorders>
            <w:vAlign w:val="bottom"/>
            <w:hideMark/>
          </w:tcPr>
          <w:p w:rsidR="00DA6FA3" w:rsidRPr="0085725F" w:rsidRDefault="00DA6FA3">
            <w:pPr>
              <w:jc w:val="center"/>
              <w:rPr>
                <w:sz w:val="20"/>
                <w:szCs w:val="20"/>
              </w:rPr>
            </w:pPr>
            <w:r w:rsidRPr="0085725F">
              <w:rPr>
                <w:sz w:val="20"/>
                <w:szCs w:val="20"/>
              </w:rPr>
              <w:t>Показатели качества питьевой воды</w:t>
            </w:r>
          </w:p>
        </w:tc>
        <w:tc>
          <w:tcPr>
            <w:tcW w:w="331" w:type="pct"/>
            <w:tcBorders>
              <w:top w:val="single" w:sz="4" w:space="0" w:color="auto"/>
              <w:left w:val="nil"/>
              <w:bottom w:val="single" w:sz="4" w:space="0" w:color="auto"/>
              <w:right w:val="single" w:sz="4" w:space="0" w:color="auto"/>
            </w:tcBorders>
          </w:tcPr>
          <w:p w:rsidR="00DA6FA3" w:rsidRDefault="00DA6FA3">
            <w:pPr>
              <w:jc w:val="center"/>
            </w:pPr>
          </w:p>
        </w:tc>
        <w:tc>
          <w:tcPr>
            <w:tcW w:w="331" w:type="pct"/>
            <w:tcBorders>
              <w:top w:val="single" w:sz="4" w:space="0" w:color="auto"/>
              <w:left w:val="nil"/>
              <w:bottom w:val="single" w:sz="4" w:space="0" w:color="auto"/>
              <w:right w:val="single" w:sz="4" w:space="0" w:color="auto"/>
            </w:tcBorders>
          </w:tcPr>
          <w:p w:rsidR="00DA6FA3" w:rsidRDefault="00DA6FA3">
            <w:pPr>
              <w:jc w:val="center"/>
            </w:pPr>
          </w:p>
        </w:tc>
        <w:tc>
          <w:tcPr>
            <w:tcW w:w="331" w:type="pct"/>
            <w:tcBorders>
              <w:top w:val="single" w:sz="4" w:space="0" w:color="auto"/>
              <w:left w:val="nil"/>
              <w:bottom w:val="single" w:sz="4" w:space="0" w:color="auto"/>
              <w:right w:val="single" w:sz="4" w:space="0" w:color="auto"/>
            </w:tcBorders>
          </w:tcPr>
          <w:p w:rsidR="00DA6FA3" w:rsidRDefault="00DA6FA3">
            <w:pPr>
              <w:jc w:val="center"/>
            </w:pPr>
          </w:p>
        </w:tc>
      </w:tr>
      <w:tr w:rsidR="00F00094" w:rsidTr="00F00094">
        <w:trPr>
          <w:trHeight w:val="1570"/>
        </w:trPr>
        <w:tc>
          <w:tcPr>
            <w:tcW w:w="275" w:type="pct"/>
            <w:tcBorders>
              <w:top w:val="nil"/>
              <w:left w:val="single" w:sz="4" w:space="0" w:color="auto"/>
              <w:bottom w:val="single" w:sz="4" w:space="0" w:color="auto"/>
              <w:right w:val="single" w:sz="4" w:space="0" w:color="auto"/>
            </w:tcBorders>
            <w:hideMark/>
          </w:tcPr>
          <w:p w:rsidR="00DA6FA3" w:rsidRPr="0085725F" w:rsidRDefault="00DA6FA3">
            <w:pPr>
              <w:jc w:val="center"/>
              <w:rPr>
                <w:sz w:val="20"/>
                <w:szCs w:val="20"/>
              </w:rPr>
            </w:pPr>
            <w:r w:rsidRPr="0085725F">
              <w:rPr>
                <w:sz w:val="20"/>
                <w:szCs w:val="20"/>
              </w:rPr>
              <w:t>1.1.</w:t>
            </w:r>
          </w:p>
        </w:tc>
        <w:tc>
          <w:tcPr>
            <w:tcW w:w="2154" w:type="pct"/>
            <w:tcBorders>
              <w:top w:val="nil"/>
              <w:left w:val="nil"/>
              <w:bottom w:val="single" w:sz="4" w:space="0" w:color="auto"/>
              <w:right w:val="single" w:sz="4" w:space="0" w:color="auto"/>
            </w:tcBorders>
            <w:hideMark/>
          </w:tcPr>
          <w:p w:rsidR="00DA6FA3" w:rsidRPr="0085725F" w:rsidRDefault="00DA6FA3">
            <w:pPr>
              <w:rPr>
                <w:sz w:val="20"/>
                <w:szCs w:val="20"/>
              </w:rPr>
            </w:pPr>
            <w:r w:rsidRPr="0085725F">
              <w:rPr>
                <w:sz w:val="20"/>
                <w:szCs w:val="20"/>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644" w:type="pct"/>
            <w:tcBorders>
              <w:top w:val="nil"/>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934"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r>
      <w:tr w:rsidR="00F00094" w:rsidTr="00F00094">
        <w:trPr>
          <w:trHeight w:val="1193"/>
        </w:trPr>
        <w:tc>
          <w:tcPr>
            <w:tcW w:w="275" w:type="pct"/>
            <w:tcBorders>
              <w:top w:val="nil"/>
              <w:left w:val="single" w:sz="4" w:space="0" w:color="auto"/>
              <w:bottom w:val="single" w:sz="4" w:space="0" w:color="auto"/>
              <w:right w:val="single" w:sz="4" w:space="0" w:color="auto"/>
            </w:tcBorders>
            <w:hideMark/>
          </w:tcPr>
          <w:p w:rsidR="00DA6FA3" w:rsidRPr="0085725F" w:rsidRDefault="00DA6FA3">
            <w:pPr>
              <w:jc w:val="center"/>
              <w:rPr>
                <w:sz w:val="20"/>
                <w:szCs w:val="20"/>
              </w:rPr>
            </w:pPr>
            <w:r w:rsidRPr="0085725F">
              <w:rPr>
                <w:sz w:val="20"/>
                <w:szCs w:val="20"/>
              </w:rPr>
              <w:t>1.2.</w:t>
            </w:r>
          </w:p>
        </w:tc>
        <w:tc>
          <w:tcPr>
            <w:tcW w:w="2154" w:type="pct"/>
            <w:tcBorders>
              <w:top w:val="nil"/>
              <w:left w:val="nil"/>
              <w:bottom w:val="single" w:sz="4" w:space="0" w:color="auto"/>
              <w:right w:val="single" w:sz="4" w:space="0" w:color="auto"/>
            </w:tcBorders>
            <w:hideMark/>
          </w:tcPr>
          <w:p w:rsidR="00DA6FA3" w:rsidRPr="0085725F" w:rsidRDefault="00DA6FA3">
            <w:pPr>
              <w:rPr>
                <w:sz w:val="20"/>
                <w:szCs w:val="20"/>
              </w:rPr>
            </w:pPr>
            <w:r w:rsidRPr="0085725F">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644" w:type="pct"/>
            <w:tcBorders>
              <w:top w:val="nil"/>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934"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r>
      <w:tr w:rsidR="00A2426E" w:rsidTr="00F00094">
        <w:trPr>
          <w:trHeight w:val="277"/>
        </w:trPr>
        <w:tc>
          <w:tcPr>
            <w:tcW w:w="275" w:type="pct"/>
            <w:tcBorders>
              <w:top w:val="nil"/>
              <w:left w:val="single" w:sz="4" w:space="0" w:color="auto"/>
              <w:bottom w:val="single" w:sz="4" w:space="0" w:color="auto"/>
              <w:right w:val="single" w:sz="4" w:space="0" w:color="auto"/>
            </w:tcBorders>
            <w:hideMark/>
          </w:tcPr>
          <w:p w:rsidR="00DA6FA3" w:rsidRPr="0085725F" w:rsidRDefault="00DA6FA3">
            <w:pPr>
              <w:jc w:val="center"/>
              <w:rPr>
                <w:sz w:val="20"/>
                <w:szCs w:val="20"/>
              </w:rPr>
            </w:pPr>
            <w:r w:rsidRPr="0085725F">
              <w:rPr>
                <w:sz w:val="20"/>
                <w:szCs w:val="20"/>
              </w:rPr>
              <w:t>2.</w:t>
            </w:r>
          </w:p>
        </w:tc>
        <w:tc>
          <w:tcPr>
            <w:tcW w:w="3732" w:type="pct"/>
            <w:gridSpan w:val="3"/>
            <w:tcBorders>
              <w:top w:val="single" w:sz="4" w:space="0" w:color="auto"/>
              <w:left w:val="nil"/>
              <w:bottom w:val="single" w:sz="4" w:space="0" w:color="auto"/>
              <w:right w:val="single" w:sz="4" w:space="0" w:color="auto"/>
            </w:tcBorders>
            <w:hideMark/>
          </w:tcPr>
          <w:p w:rsidR="00DA6FA3" w:rsidRPr="0085725F" w:rsidRDefault="00DA6FA3">
            <w:pPr>
              <w:jc w:val="center"/>
              <w:rPr>
                <w:sz w:val="20"/>
                <w:szCs w:val="20"/>
              </w:rPr>
            </w:pPr>
            <w:r w:rsidRPr="0085725F">
              <w:rPr>
                <w:sz w:val="20"/>
                <w:szCs w:val="20"/>
              </w:rPr>
              <w:t>Показатели надежности и бесперебойности водоснабжения</w:t>
            </w:r>
          </w:p>
        </w:tc>
        <w:tc>
          <w:tcPr>
            <w:tcW w:w="331" w:type="pct"/>
            <w:tcBorders>
              <w:top w:val="single" w:sz="4" w:space="0" w:color="auto"/>
              <w:left w:val="nil"/>
              <w:bottom w:val="single" w:sz="4" w:space="0" w:color="auto"/>
              <w:right w:val="single" w:sz="4" w:space="0" w:color="auto"/>
            </w:tcBorders>
            <w:vAlign w:val="center"/>
          </w:tcPr>
          <w:p w:rsidR="00DA6FA3" w:rsidRDefault="00DA6FA3">
            <w:pPr>
              <w:jc w:val="center"/>
            </w:pPr>
          </w:p>
        </w:tc>
        <w:tc>
          <w:tcPr>
            <w:tcW w:w="331" w:type="pct"/>
            <w:tcBorders>
              <w:top w:val="single" w:sz="4" w:space="0" w:color="auto"/>
              <w:left w:val="nil"/>
              <w:bottom w:val="single" w:sz="4" w:space="0" w:color="auto"/>
              <w:right w:val="single" w:sz="4" w:space="0" w:color="auto"/>
            </w:tcBorders>
            <w:vAlign w:val="center"/>
          </w:tcPr>
          <w:p w:rsidR="00DA6FA3" w:rsidRDefault="00DA6FA3">
            <w:pPr>
              <w:jc w:val="center"/>
            </w:pPr>
          </w:p>
        </w:tc>
        <w:tc>
          <w:tcPr>
            <w:tcW w:w="331" w:type="pct"/>
            <w:tcBorders>
              <w:top w:val="single" w:sz="4" w:space="0" w:color="auto"/>
              <w:left w:val="nil"/>
              <w:bottom w:val="single" w:sz="4" w:space="0" w:color="auto"/>
              <w:right w:val="single" w:sz="4" w:space="0" w:color="auto"/>
            </w:tcBorders>
          </w:tcPr>
          <w:p w:rsidR="00DA6FA3" w:rsidRDefault="00DA6FA3">
            <w:pPr>
              <w:jc w:val="center"/>
            </w:pPr>
          </w:p>
        </w:tc>
      </w:tr>
      <w:tr w:rsidR="00F00094" w:rsidTr="00F00094">
        <w:trPr>
          <w:trHeight w:val="1170"/>
        </w:trPr>
        <w:tc>
          <w:tcPr>
            <w:tcW w:w="275" w:type="pct"/>
            <w:tcBorders>
              <w:top w:val="nil"/>
              <w:left w:val="single" w:sz="4" w:space="0" w:color="auto"/>
              <w:bottom w:val="single" w:sz="4" w:space="0" w:color="auto"/>
              <w:right w:val="single" w:sz="4" w:space="0" w:color="auto"/>
            </w:tcBorders>
            <w:hideMark/>
          </w:tcPr>
          <w:p w:rsidR="00DA6FA3" w:rsidRPr="0085725F" w:rsidRDefault="00DA6FA3">
            <w:pPr>
              <w:jc w:val="center"/>
              <w:rPr>
                <w:sz w:val="20"/>
                <w:szCs w:val="20"/>
              </w:rPr>
            </w:pPr>
            <w:r w:rsidRPr="0085725F">
              <w:rPr>
                <w:sz w:val="20"/>
                <w:szCs w:val="20"/>
              </w:rPr>
              <w:t>2.1.</w:t>
            </w:r>
          </w:p>
        </w:tc>
        <w:tc>
          <w:tcPr>
            <w:tcW w:w="2154" w:type="pct"/>
            <w:tcBorders>
              <w:top w:val="nil"/>
              <w:left w:val="nil"/>
              <w:bottom w:val="single" w:sz="4" w:space="0" w:color="auto"/>
              <w:right w:val="single" w:sz="4" w:space="0" w:color="auto"/>
            </w:tcBorders>
            <w:hideMark/>
          </w:tcPr>
          <w:p w:rsidR="00DA6FA3" w:rsidRPr="0085725F" w:rsidRDefault="00DA6FA3">
            <w:pPr>
              <w:rPr>
                <w:color w:val="000000"/>
                <w:sz w:val="20"/>
                <w:szCs w:val="20"/>
              </w:rPr>
            </w:pPr>
            <w:r w:rsidRPr="0085725F">
              <w:rPr>
                <w:color w:val="000000"/>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644" w:type="pct"/>
            <w:tcBorders>
              <w:top w:val="nil"/>
              <w:left w:val="nil"/>
              <w:bottom w:val="single" w:sz="4" w:space="0" w:color="auto"/>
              <w:right w:val="single" w:sz="4" w:space="0" w:color="auto"/>
            </w:tcBorders>
            <w:vAlign w:val="center"/>
            <w:hideMark/>
          </w:tcPr>
          <w:p w:rsidR="00DA6FA3" w:rsidRDefault="00DA6FA3">
            <w:pPr>
              <w:jc w:val="center"/>
            </w:pPr>
            <w:r>
              <w:rPr>
                <w:sz w:val="22"/>
                <w:szCs w:val="22"/>
              </w:rPr>
              <w:t>ед./км</w:t>
            </w:r>
          </w:p>
        </w:tc>
        <w:tc>
          <w:tcPr>
            <w:tcW w:w="934"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r>
      <w:tr w:rsidR="00A2426E" w:rsidTr="00F00094">
        <w:trPr>
          <w:trHeight w:val="277"/>
        </w:trPr>
        <w:tc>
          <w:tcPr>
            <w:tcW w:w="275" w:type="pct"/>
            <w:tcBorders>
              <w:top w:val="nil"/>
              <w:left w:val="single" w:sz="4" w:space="0" w:color="auto"/>
              <w:bottom w:val="single" w:sz="4" w:space="0" w:color="auto"/>
              <w:right w:val="single" w:sz="4" w:space="0" w:color="auto"/>
            </w:tcBorders>
            <w:hideMark/>
          </w:tcPr>
          <w:p w:rsidR="00DA6FA3" w:rsidRPr="0085725F" w:rsidRDefault="00DA6FA3">
            <w:pPr>
              <w:jc w:val="center"/>
              <w:rPr>
                <w:sz w:val="20"/>
                <w:szCs w:val="20"/>
              </w:rPr>
            </w:pPr>
            <w:r w:rsidRPr="0085725F">
              <w:rPr>
                <w:sz w:val="20"/>
                <w:szCs w:val="20"/>
              </w:rPr>
              <w:t>3.</w:t>
            </w:r>
          </w:p>
        </w:tc>
        <w:tc>
          <w:tcPr>
            <w:tcW w:w="3732" w:type="pct"/>
            <w:gridSpan w:val="3"/>
            <w:tcBorders>
              <w:top w:val="single" w:sz="4" w:space="0" w:color="auto"/>
              <w:left w:val="nil"/>
              <w:bottom w:val="single" w:sz="4" w:space="0" w:color="auto"/>
              <w:right w:val="single" w:sz="4" w:space="0" w:color="auto"/>
            </w:tcBorders>
            <w:hideMark/>
          </w:tcPr>
          <w:p w:rsidR="00DA6FA3" w:rsidRPr="0085725F" w:rsidRDefault="00DA6FA3">
            <w:pPr>
              <w:jc w:val="center"/>
              <w:rPr>
                <w:sz w:val="20"/>
                <w:szCs w:val="20"/>
              </w:rPr>
            </w:pPr>
            <w:r w:rsidRPr="0085725F">
              <w:rPr>
                <w:sz w:val="20"/>
                <w:szCs w:val="20"/>
              </w:rPr>
              <w:t>Показатели эффективности использования ресурсов</w:t>
            </w:r>
          </w:p>
        </w:tc>
        <w:tc>
          <w:tcPr>
            <w:tcW w:w="331" w:type="pct"/>
            <w:tcBorders>
              <w:top w:val="single" w:sz="4" w:space="0" w:color="auto"/>
              <w:left w:val="nil"/>
              <w:bottom w:val="single" w:sz="4" w:space="0" w:color="auto"/>
              <w:right w:val="single" w:sz="4" w:space="0" w:color="auto"/>
            </w:tcBorders>
            <w:vAlign w:val="center"/>
          </w:tcPr>
          <w:p w:rsidR="00DA6FA3" w:rsidRDefault="00DA6FA3">
            <w:pPr>
              <w:jc w:val="center"/>
            </w:pPr>
          </w:p>
        </w:tc>
        <w:tc>
          <w:tcPr>
            <w:tcW w:w="331" w:type="pct"/>
            <w:tcBorders>
              <w:top w:val="single" w:sz="4" w:space="0" w:color="auto"/>
              <w:left w:val="nil"/>
              <w:bottom w:val="single" w:sz="4" w:space="0" w:color="auto"/>
              <w:right w:val="single" w:sz="4" w:space="0" w:color="auto"/>
            </w:tcBorders>
            <w:vAlign w:val="center"/>
          </w:tcPr>
          <w:p w:rsidR="00DA6FA3" w:rsidRDefault="00DA6FA3">
            <w:pPr>
              <w:jc w:val="center"/>
            </w:pPr>
          </w:p>
        </w:tc>
        <w:tc>
          <w:tcPr>
            <w:tcW w:w="331" w:type="pct"/>
            <w:tcBorders>
              <w:top w:val="single" w:sz="4" w:space="0" w:color="auto"/>
              <w:left w:val="nil"/>
              <w:bottom w:val="single" w:sz="4" w:space="0" w:color="auto"/>
              <w:right w:val="single" w:sz="4" w:space="0" w:color="auto"/>
            </w:tcBorders>
          </w:tcPr>
          <w:p w:rsidR="00DA6FA3" w:rsidRDefault="00DA6FA3">
            <w:pPr>
              <w:jc w:val="center"/>
            </w:pPr>
          </w:p>
        </w:tc>
      </w:tr>
      <w:tr w:rsidR="00F00094" w:rsidTr="00F00094">
        <w:trPr>
          <w:trHeight w:val="699"/>
        </w:trPr>
        <w:tc>
          <w:tcPr>
            <w:tcW w:w="275" w:type="pct"/>
            <w:tcBorders>
              <w:top w:val="nil"/>
              <w:left w:val="single" w:sz="4" w:space="0" w:color="auto"/>
              <w:bottom w:val="single" w:sz="4" w:space="0" w:color="auto"/>
              <w:right w:val="single" w:sz="4" w:space="0" w:color="auto"/>
            </w:tcBorders>
            <w:hideMark/>
          </w:tcPr>
          <w:p w:rsidR="00DA6FA3" w:rsidRPr="0085725F" w:rsidRDefault="00DA6FA3">
            <w:pPr>
              <w:jc w:val="center"/>
              <w:rPr>
                <w:sz w:val="20"/>
                <w:szCs w:val="20"/>
              </w:rPr>
            </w:pPr>
            <w:r w:rsidRPr="0085725F">
              <w:rPr>
                <w:sz w:val="20"/>
                <w:szCs w:val="20"/>
              </w:rPr>
              <w:t>3.1.</w:t>
            </w:r>
          </w:p>
        </w:tc>
        <w:tc>
          <w:tcPr>
            <w:tcW w:w="2154" w:type="pct"/>
            <w:tcBorders>
              <w:top w:val="nil"/>
              <w:left w:val="nil"/>
              <w:bottom w:val="single" w:sz="4" w:space="0" w:color="auto"/>
              <w:right w:val="single" w:sz="4" w:space="0" w:color="auto"/>
            </w:tcBorders>
            <w:hideMark/>
          </w:tcPr>
          <w:p w:rsidR="00DA6FA3" w:rsidRPr="0085725F" w:rsidRDefault="00DA6FA3">
            <w:pPr>
              <w:rPr>
                <w:sz w:val="20"/>
                <w:szCs w:val="20"/>
              </w:rPr>
            </w:pPr>
            <w:r w:rsidRPr="0085725F">
              <w:rPr>
                <w:sz w:val="20"/>
                <w:szCs w:val="20"/>
              </w:rPr>
              <w:t>Доля потерь воды в централизованных системах водоснабжения при ее транспортировке в общем объеме воды, поданной в водопроводную сеть</w:t>
            </w:r>
          </w:p>
        </w:tc>
        <w:tc>
          <w:tcPr>
            <w:tcW w:w="644" w:type="pct"/>
            <w:tcBorders>
              <w:top w:val="nil"/>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934"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r>
      <w:tr w:rsidR="00F00094" w:rsidTr="00F00094">
        <w:trPr>
          <w:trHeight w:val="1053"/>
        </w:trPr>
        <w:tc>
          <w:tcPr>
            <w:tcW w:w="275" w:type="pct"/>
            <w:tcBorders>
              <w:top w:val="single" w:sz="4" w:space="0" w:color="auto"/>
              <w:left w:val="single" w:sz="4" w:space="0" w:color="auto"/>
              <w:bottom w:val="single" w:sz="4" w:space="0" w:color="auto"/>
              <w:right w:val="single" w:sz="4" w:space="0" w:color="auto"/>
            </w:tcBorders>
            <w:hideMark/>
          </w:tcPr>
          <w:p w:rsidR="00DA6FA3" w:rsidRPr="0085725F" w:rsidRDefault="00DA6FA3">
            <w:pPr>
              <w:jc w:val="center"/>
              <w:rPr>
                <w:sz w:val="20"/>
                <w:szCs w:val="20"/>
              </w:rPr>
            </w:pPr>
            <w:r w:rsidRPr="0085725F">
              <w:rPr>
                <w:sz w:val="20"/>
                <w:szCs w:val="20"/>
              </w:rPr>
              <w:t>3.2.</w:t>
            </w:r>
          </w:p>
        </w:tc>
        <w:tc>
          <w:tcPr>
            <w:tcW w:w="2154" w:type="pct"/>
            <w:tcBorders>
              <w:top w:val="single" w:sz="4" w:space="0" w:color="auto"/>
              <w:left w:val="nil"/>
              <w:bottom w:val="single" w:sz="4" w:space="0" w:color="auto"/>
              <w:right w:val="single" w:sz="4" w:space="0" w:color="auto"/>
            </w:tcBorders>
            <w:hideMark/>
          </w:tcPr>
          <w:p w:rsidR="00DA6FA3" w:rsidRPr="0085725F" w:rsidRDefault="00DA6FA3">
            <w:pPr>
              <w:rPr>
                <w:sz w:val="20"/>
                <w:szCs w:val="20"/>
              </w:rPr>
            </w:pPr>
            <w:r w:rsidRPr="0085725F">
              <w:rPr>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644"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кВт ч/м3</w:t>
            </w:r>
          </w:p>
        </w:tc>
        <w:tc>
          <w:tcPr>
            <w:tcW w:w="934"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r>
      <w:tr w:rsidR="00F00094" w:rsidTr="00F00094">
        <w:trPr>
          <w:trHeight w:val="264"/>
        </w:trPr>
        <w:tc>
          <w:tcPr>
            <w:tcW w:w="275" w:type="pct"/>
            <w:tcBorders>
              <w:top w:val="nil"/>
              <w:left w:val="single" w:sz="4" w:space="0" w:color="auto"/>
              <w:bottom w:val="single" w:sz="4" w:space="0" w:color="auto"/>
              <w:right w:val="single" w:sz="4" w:space="0" w:color="auto"/>
            </w:tcBorders>
            <w:hideMark/>
          </w:tcPr>
          <w:p w:rsidR="00DA6FA3" w:rsidRPr="0085725F" w:rsidRDefault="00DA6FA3">
            <w:pPr>
              <w:jc w:val="center"/>
              <w:rPr>
                <w:sz w:val="20"/>
                <w:szCs w:val="20"/>
              </w:rPr>
            </w:pPr>
            <w:r w:rsidRPr="0085725F">
              <w:rPr>
                <w:sz w:val="20"/>
                <w:szCs w:val="20"/>
              </w:rPr>
              <w:t>3.3.</w:t>
            </w:r>
          </w:p>
        </w:tc>
        <w:tc>
          <w:tcPr>
            <w:tcW w:w="2154" w:type="pct"/>
            <w:tcBorders>
              <w:top w:val="nil"/>
              <w:left w:val="nil"/>
              <w:bottom w:val="single" w:sz="4" w:space="0" w:color="auto"/>
              <w:right w:val="single" w:sz="4" w:space="0" w:color="auto"/>
            </w:tcBorders>
            <w:hideMark/>
          </w:tcPr>
          <w:p w:rsidR="00DA6FA3" w:rsidRPr="0085725F" w:rsidRDefault="00DA6FA3">
            <w:pPr>
              <w:rPr>
                <w:sz w:val="20"/>
                <w:szCs w:val="20"/>
              </w:rPr>
            </w:pPr>
            <w:r w:rsidRPr="0085725F">
              <w:rPr>
                <w:sz w:val="20"/>
                <w:szCs w:val="2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644" w:type="pct"/>
            <w:tcBorders>
              <w:top w:val="nil"/>
              <w:left w:val="nil"/>
              <w:bottom w:val="single" w:sz="4" w:space="0" w:color="auto"/>
              <w:right w:val="single" w:sz="4" w:space="0" w:color="auto"/>
            </w:tcBorders>
            <w:vAlign w:val="center"/>
            <w:hideMark/>
          </w:tcPr>
          <w:p w:rsidR="00DA6FA3" w:rsidRDefault="00DA6FA3">
            <w:pPr>
              <w:jc w:val="center"/>
            </w:pPr>
            <w:r>
              <w:rPr>
                <w:sz w:val="22"/>
                <w:szCs w:val="22"/>
              </w:rPr>
              <w:t>кВт ч/м3</w:t>
            </w:r>
          </w:p>
        </w:tc>
        <w:tc>
          <w:tcPr>
            <w:tcW w:w="934"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c>
          <w:tcPr>
            <w:tcW w:w="331" w:type="pct"/>
            <w:tcBorders>
              <w:top w:val="single" w:sz="4" w:space="0" w:color="auto"/>
              <w:left w:val="nil"/>
              <w:bottom w:val="single" w:sz="4" w:space="0" w:color="auto"/>
              <w:right w:val="single" w:sz="4" w:space="0" w:color="auto"/>
            </w:tcBorders>
            <w:vAlign w:val="center"/>
            <w:hideMark/>
          </w:tcPr>
          <w:p w:rsidR="00DA6FA3" w:rsidRDefault="00DA6FA3">
            <w:pPr>
              <w:jc w:val="center"/>
            </w:pPr>
            <w:r>
              <w:rPr>
                <w:sz w:val="22"/>
                <w:szCs w:val="22"/>
              </w:rPr>
              <w:t>-</w:t>
            </w:r>
          </w:p>
        </w:tc>
      </w:tr>
    </w:tbl>
    <w:p w:rsidR="00DA1AEB" w:rsidRPr="009D6FE3" w:rsidRDefault="00DA1AEB" w:rsidP="00DA1AEB">
      <w:pPr>
        <w:shd w:val="clear" w:color="auto" w:fill="FFFFFF"/>
        <w:ind w:left="142"/>
        <w:jc w:val="both"/>
        <w:rPr>
          <w:color w:val="000000"/>
          <w:sz w:val="14"/>
          <w:szCs w:val="20"/>
        </w:rPr>
      </w:pPr>
      <w:r w:rsidRPr="009D6FE3">
        <w:rPr>
          <w:color w:val="000000"/>
          <w:sz w:val="14"/>
          <w:szCs w:val="20"/>
        </w:rPr>
        <w:t>* Значения указаны в годовых показателях</w:t>
      </w:r>
    </w:p>
    <w:p w:rsidR="00DA6FA3" w:rsidRDefault="00DA6FA3" w:rsidP="00DA6FA3">
      <w:pPr>
        <w:widowControl w:val="0"/>
        <w:autoSpaceDE w:val="0"/>
        <w:autoSpaceDN w:val="0"/>
        <w:adjustRightInd w:val="0"/>
        <w:ind w:firstLine="540"/>
        <w:jc w:val="both"/>
        <w:rPr>
          <w:sz w:val="16"/>
          <w:szCs w:val="16"/>
          <w:highlight w:val="yellow"/>
        </w:rPr>
      </w:pPr>
    </w:p>
    <w:p w:rsidR="00DA6FA3" w:rsidRDefault="00DA6FA3" w:rsidP="00DA6FA3">
      <w:pPr>
        <w:rPr>
          <w:highlight w:val="yellow"/>
        </w:rPr>
        <w:sectPr w:rsidR="00DA6FA3" w:rsidSect="00E012BF">
          <w:pgSz w:w="11906" w:h="16838"/>
          <w:pgMar w:top="1134" w:right="567" w:bottom="1134" w:left="1701" w:header="709" w:footer="709" w:gutter="0"/>
          <w:cols w:space="720"/>
          <w:docGrid w:linePitch="326"/>
        </w:sectPr>
      </w:pPr>
    </w:p>
    <w:p w:rsidR="00DA6FA3" w:rsidRPr="009F62A8" w:rsidRDefault="00DA6FA3" w:rsidP="009F62A8">
      <w:pPr>
        <w:widowControl w:val="0"/>
        <w:autoSpaceDE w:val="0"/>
        <w:autoSpaceDN w:val="0"/>
        <w:adjustRightInd w:val="0"/>
        <w:ind w:firstLine="540"/>
        <w:jc w:val="both"/>
      </w:pPr>
      <w:r>
        <w:t xml:space="preserve">5. </w:t>
      </w:r>
      <w:r w:rsidRPr="009F62A8">
        <w:rPr>
          <w:sz w:val="23"/>
          <w:szCs w:val="23"/>
        </w:rPr>
        <w:t>Перечень и график реализации плановых мероприятий по ремонту объектов централизованной системы водоснабжения, мероприятий, направленных на улучшение качества питьевой воды, мероприятий по энергосбережению и повышению энергетической эффективности, в том числе снижению потерь воды при транспортировке, мероприятий, направленных на повышение качества обслуживания абонентов</w:t>
      </w:r>
    </w:p>
    <w:tbl>
      <w:tblPr>
        <w:tblpPr w:leftFromText="180" w:rightFromText="180" w:vertAnchor="text" w:horzAnchor="margin" w:tblpXSpec="center" w:tblpY="80"/>
        <w:tblW w:w="5000" w:type="pct"/>
        <w:tblLook w:val="04A0"/>
      </w:tblPr>
      <w:tblGrid>
        <w:gridCol w:w="4233"/>
        <w:gridCol w:w="1548"/>
        <w:gridCol w:w="1291"/>
        <w:gridCol w:w="1292"/>
        <w:gridCol w:w="1293"/>
        <w:gridCol w:w="1190"/>
        <w:gridCol w:w="1291"/>
        <w:gridCol w:w="1289"/>
        <w:gridCol w:w="1359"/>
      </w:tblGrid>
      <w:tr w:rsidR="00DA6FA3" w:rsidTr="0020453E">
        <w:trPr>
          <w:trHeight w:val="278"/>
        </w:trPr>
        <w:tc>
          <w:tcPr>
            <w:tcW w:w="1432" w:type="pct"/>
            <w:vMerge w:val="restart"/>
            <w:tcBorders>
              <w:top w:val="single" w:sz="4" w:space="0" w:color="auto"/>
              <w:left w:val="single" w:sz="4" w:space="0" w:color="auto"/>
              <w:bottom w:val="single" w:sz="4" w:space="0" w:color="auto"/>
              <w:right w:val="single" w:sz="4" w:space="0" w:color="auto"/>
            </w:tcBorders>
            <w:vAlign w:val="center"/>
            <w:hideMark/>
          </w:tcPr>
          <w:p w:rsidR="00DA6FA3" w:rsidRPr="009F62A8" w:rsidRDefault="00856B1B">
            <w:pPr>
              <w:ind w:left="142" w:hanging="142"/>
              <w:jc w:val="center"/>
              <w:rPr>
                <w:sz w:val="20"/>
                <w:szCs w:val="20"/>
              </w:rPr>
            </w:pPr>
            <w:r w:rsidRPr="009F62A8">
              <w:rPr>
                <w:sz w:val="20"/>
                <w:szCs w:val="20"/>
              </w:rPr>
              <w:t>Наименование мероприятия</w:t>
            </w:r>
          </w:p>
        </w:tc>
        <w:tc>
          <w:tcPr>
            <w:tcW w:w="3568" w:type="pct"/>
            <w:gridSpan w:val="8"/>
            <w:tcBorders>
              <w:top w:val="single" w:sz="4" w:space="0" w:color="auto"/>
              <w:left w:val="nil"/>
              <w:bottom w:val="single" w:sz="4" w:space="0" w:color="auto"/>
              <w:right w:val="single" w:sz="4" w:space="0" w:color="auto"/>
            </w:tcBorders>
            <w:hideMark/>
          </w:tcPr>
          <w:p w:rsidR="00DA6FA3" w:rsidRPr="009F62A8" w:rsidRDefault="005053E4">
            <w:pPr>
              <w:jc w:val="center"/>
              <w:rPr>
                <w:sz w:val="20"/>
                <w:szCs w:val="20"/>
              </w:rPr>
            </w:pPr>
            <w:r w:rsidRPr="009F62A8">
              <w:rPr>
                <w:sz w:val="20"/>
                <w:szCs w:val="20"/>
              </w:rPr>
              <w:t>Период регулирования</w:t>
            </w:r>
          </w:p>
        </w:tc>
      </w:tr>
      <w:tr w:rsidR="00DA6FA3" w:rsidTr="0020453E">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6FA3" w:rsidRPr="009F62A8" w:rsidRDefault="00DA6FA3">
            <w:pPr>
              <w:rPr>
                <w:sz w:val="20"/>
                <w:szCs w:val="20"/>
              </w:rPr>
            </w:pPr>
          </w:p>
        </w:tc>
        <w:tc>
          <w:tcPr>
            <w:tcW w:w="961" w:type="pct"/>
            <w:gridSpan w:val="2"/>
            <w:tcBorders>
              <w:top w:val="single" w:sz="4" w:space="0" w:color="auto"/>
              <w:left w:val="nil"/>
              <w:bottom w:val="single" w:sz="4" w:space="0" w:color="auto"/>
              <w:right w:val="single" w:sz="4" w:space="0" w:color="auto"/>
            </w:tcBorders>
            <w:hideMark/>
          </w:tcPr>
          <w:p w:rsidR="00DA6FA3" w:rsidRPr="009F62A8" w:rsidRDefault="00DA6FA3">
            <w:pPr>
              <w:jc w:val="center"/>
              <w:rPr>
                <w:sz w:val="20"/>
                <w:szCs w:val="20"/>
              </w:rPr>
            </w:pPr>
            <w:r w:rsidRPr="009F62A8">
              <w:rPr>
                <w:sz w:val="20"/>
                <w:szCs w:val="20"/>
              </w:rPr>
              <w:t xml:space="preserve">с момента официального опубликования постановления </w:t>
            </w:r>
          </w:p>
          <w:p w:rsidR="00DA6FA3" w:rsidRPr="009F62A8" w:rsidRDefault="00DA6FA3">
            <w:pPr>
              <w:jc w:val="center"/>
              <w:rPr>
                <w:sz w:val="20"/>
                <w:szCs w:val="20"/>
              </w:rPr>
            </w:pPr>
            <w:r w:rsidRPr="009F62A8">
              <w:rPr>
                <w:sz w:val="20"/>
                <w:szCs w:val="20"/>
              </w:rPr>
              <w:t>по 31.12.2019*</w:t>
            </w:r>
          </w:p>
        </w:tc>
        <w:tc>
          <w:tcPr>
            <w:tcW w:w="876" w:type="pct"/>
            <w:gridSpan w:val="2"/>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lang w:val="en-US"/>
              </w:rPr>
              <w:t>20</w:t>
            </w:r>
            <w:r w:rsidRPr="009F62A8">
              <w:rPr>
                <w:sz w:val="20"/>
                <w:szCs w:val="20"/>
              </w:rPr>
              <w:t>20год</w:t>
            </w:r>
          </w:p>
        </w:tc>
        <w:tc>
          <w:tcPr>
            <w:tcW w:w="834" w:type="pct"/>
            <w:gridSpan w:val="2"/>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2021 год</w:t>
            </w:r>
          </w:p>
        </w:tc>
        <w:tc>
          <w:tcPr>
            <w:tcW w:w="898" w:type="pct"/>
            <w:gridSpan w:val="2"/>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2022 год</w:t>
            </w:r>
          </w:p>
        </w:tc>
      </w:tr>
      <w:tr w:rsidR="00DA6FA3" w:rsidTr="0020453E">
        <w:trPr>
          <w:trHeight w:val="7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6FA3" w:rsidRPr="009F62A8" w:rsidRDefault="00DA6FA3">
            <w:pPr>
              <w:rPr>
                <w:sz w:val="20"/>
                <w:szCs w:val="20"/>
              </w:rPr>
            </w:pPr>
          </w:p>
        </w:tc>
        <w:tc>
          <w:tcPr>
            <w:tcW w:w="524" w:type="pct"/>
            <w:tcBorders>
              <w:top w:val="nil"/>
              <w:left w:val="single" w:sz="4" w:space="0" w:color="auto"/>
              <w:bottom w:val="single" w:sz="4" w:space="0" w:color="000000"/>
              <w:right w:val="single" w:sz="4" w:space="0" w:color="auto"/>
            </w:tcBorders>
            <w:vAlign w:val="center"/>
            <w:hideMark/>
          </w:tcPr>
          <w:p w:rsidR="00DA6FA3" w:rsidRPr="009F62A8" w:rsidRDefault="00DA6FA3">
            <w:pPr>
              <w:jc w:val="center"/>
              <w:rPr>
                <w:sz w:val="20"/>
                <w:szCs w:val="20"/>
              </w:rPr>
            </w:pPr>
            <w:r w:rsidRPr="009F62A8">
              <w:rPr>
                <w:sz w:val="20"/>
                <w:szCs w:val="20"/>
              </w:rPr>
              <w:t xml:space="preserve">График реализации </w:t>
            </w:r>
          </w:p>
        </w:tc>
        <w:tc>
          <w:tcPr>
            <w:tcW w:w="436" w:type="pct"/>
            <w:tcBorders>
              <w:top w:val="nil"/>
              <w:left w:val="single" w:sz="4" w:space="0" w:color="auto"/>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Финансовые средства, тыс. руб. (/без учета НДС)</w:t>
            </w:r>
          </w:p>
        </w:tc>
        <w:tc>
          <w:tcPr>
            <w:tcW w:w="438" w:type="pct"/>
            <w:tcBorders>
              <w:top w:val="single" w:sz="4" w:space="0" w:color="auto"/>
              <w:left w:val="single" w:sz="4" w:space="0" w:color="auto"/>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 xml:space="preserve">График реализации </w:t>
            </w:r>
          </w:p>
        </w:tc>
        <w:tc>
          <w:tcPr>
            <w:tcW w:w="438" w:type="pct"/>
            <w:tcBorders>
              <w:top w:val="single" w:sz="4" w:space="0" w:color="auto"/>
              <w:left w:val="single" w:sz="4" w:space="0" w:color="auto"/>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Финансовые средства, тыс. руб. (без учета НДС)</w:t>
            </w:r>
          </w:p>
        </w:tc>
        <w:tc>
          <w:tcPr>
            <w:tcW w:w="397" w:type="pct"/>
            <w:tcBorders>
              <w:top w:val="single" w:sz="4" w:space="0" w:color="auto"/>
              <w:left w:val="single" w:sz="4" w:space="0" w:color="auto"/>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 xml:space="preserve">График реализации </w:t>
            </w:r>
          </w:p>
        </w:tc>
        <w:tc>
          <w:tcPr>
            <w:tcW w:w="437" w:type="pct"/>
            <w:tcBorders>
              <w:top w:val="single" w:sz="4" w:space="0" w:color="auto"/>
              <w:left w:val="single" w:sz="4" w:space="0" w:color="auto"/>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Финансовые средства, тыс. руб. (без учета НДС)</w:t>
            </w:r>
          </w:p>
        </w:tc>
        <w:tc>
          <w:tcPr>
            <w:tcW w:w="437" w:type="pct"/>
            <w:tcBorders>
              <w:top w:val="single" w:sz="4" w:space="0" w:color="auto"/>
              <w:left w:val="single" w:sz="4" w:space="0" w:color="auto"/>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 xml:space="preserve">График реализации </w:t>
            </w:r>
          </w:p>
        </w:tc>
        <w:tc>
          <w:tcPr>
            <w:tcW w:w="461" w:type="pct"/>
            <w:tcBorders>
              <w:top w:val="single" w:sz="4" w:space="0" w:color="auto"/>
              <w:left w:val="single" w:sz="4" w:space="0" w:color="auto"/>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 xml:space="preserve">Финансовые средства, тыс. руб. (без </w:t>
            </w:r>
          </w:p>
          <w:p w:rsidR="00DA6FA3" w:rsidRPr="009F62A8" w:rsidRDefault="00DA6FA3">
            <w:pPr>
              <w:jc w:val="center"/>
              <w:rPr>
                <w:sz w:val="20"/>
                <w:szCs w:val="20"/>
              </w:rPr>
            </w:pPr>
            <w:r w:rsidRPr="009F62A8">
              <w:rPr>
                <w:sz w:val="20"/>
                <w:szCs w:val="20"/>
              </w:rPr>
              <w:t>учета НДС)</w:t>
            </w:r>
          </w:p>
        </w:tc>
      </w:tr>
      <w:tr w:rsidR="00DA6FA3" w:rsidTr="0020453E">
        <w:trPr>
          <w:trHeight w:val="366"/>
        </w:trPr>
        <w:tc>
          <w:tcPr>
            <w:tcW w:w="1432" w:type="pct"/>
            <w:tcBorders>
              <w:top w:val="nil"/>
              <w:left w:val="single" w:sz="4" w:space="0" w:color="auto"/>
              <w:bottom w:val="single" w:sz="4" w:space="0" w:color="auto"/>
              <w:right w:val="single" w:sz="4" w:space="0" w:color="auto"/>
            </w:tcBorders>
            <w:hideMark/>
          </w:tcPr>
          <w:p w:rsidR="00DA6FA3" w:rsidRPr="009F62A8" w:rsidRDefault="00DA6FA3">
            <w:pPr>
              <w:jc w:val="both"/>
              <w:rPr>
                <w:sz w:val="20"/>
                <w:szCs w:val="20"/>
              </w:rPr>
            </w:pPr>
            <w:r w:rsidRPr="009F62A8">
              <w:rPr>
                <w:sz w:val="20"/>
                <w:szCs w:val="20"/>
              </w:rPr>
              <w:t>Ремонт объектов централизованной системы водоснабжения</w:t>
            </w:r>
          </w:p>
        </w:tc>
        <w:tc>
          <w:tcPr>
            <w:tcW w:w="524" w:type="pct"/>
            <w:tcBorders>
              <w:top w:val="nil"/>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color w:val="000000"/>
                <w:sz w:val="20"/>
                <w:szCs w:val="20"/>
              </w:rPr>
              <w:t>-</w:t>
            </w:r>
          </w:p>
        </w:tc>
        <w:tc>
          <w:tcPr>
            <w:tcW w:w="436" w:type="pct"/>
            <w:tcBorders>
              <w:top w:val="nil"/>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8"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8"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39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61"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r>
      <w:tr w:rsidR="00DA6FA3" w:rsidTr="0020453E">
        <w:trPr>
          <w:trHeight w:val="354"/>
        </w:trPr>
        <w:tc>
          <w:tcPr>
            <w:tcW w:w="1432" w:type="pct"/>
            <w:tcBorders>
              <w:top w:val="nil"/>
              <w:left w:val="single" w:sz="4" w:space="0" w:color="auto"/>
              <w:bottom w:val="single" w:sz="4" w:space="0" w:color="auto"/>
              <w:right w:val="single" w:sz="4" w:space="0" w:color="auto"/>
            </w:tcBorders>
            <w:vAlign w:val="center"/>
            <w:hideMark/>
          </w:tcPr>
          <w:p w:rsidR="00DA6FA3" w:rsidRPr="009F62A8" w:rsidRDefault="00DA6FA3">
            <w:pPr>
              <w:rPr>
                <w:sz w:val="20"/>
                <w:szCs w:val="20"/>
              </w:rPr>
            </w:pPr>
            <w:r w:rsidRPr="009F62A8">
              <w:rPr>
                <w:sz w:val="20"/>
                <w:szCs w:val="20"/>
              </w:rPr>
              <w:t>Улучшение качества питьевой воды</w:t>
            </w:r>
          </w:p>
        </w:tc>
        <w:tc>
          <w:tcPr>
            <w:tcW w:w="524" w:type="pct"/>
            <w:tcBorders>
              <w:top w:val="nil"/>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6" w:type="pct"/>
            <w:tcBorders>
              <w:top w:val="nil"/>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8"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8"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39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61"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r>
      <w:tr w:rsidR="00DA6FA3" w:rsidTr="0020453E">
        <w:trPr>
          <w:trHeight w:val="509"/>
        </w:trPr>
        <w:tc>
          <w:tcPr>
            <w:tcW w:w="1432" w:type="pct"/>
            <w:tcBorders>
              <w:top w:val="single" w:sz="4" w:space="0" w:color="auto"/>
              <w:left w:val="single" w:sz="4" w:space="0" w:color="auto"/>
              <w:bottom w:val="single" w:sz="4" w:space="0" w:color="auto"/>
              <w:right w:val="single" w:sz="4" w:space="0" w:color="auto"/>
            </w:tcBorders>
            <w:hideMark/>
          </w:tcPr>
          <w:p w:rsidR="00DA6FA3" w:rsidRPr="009F62A8" w:rsidRDefault="00DA6FA3">
            <w:pPr>
              <w:jc w:val="both"/>
              <w:rPr>
                <w:sz w:val="20"/>
                <w:szCs w:val="20"/>
              </w:rPr>
            </w:pPr>
            <w:r w:rsidRPr="009F62A8">
              <w:rPr>
                <w:sz w:val="20"/>
                <w:szCs w:val="20"/>
              </w:rPr>
              <w:t>Энергосбережение и повышение энергоэффективности</w:t>
            </w:r>
          </w:p>
        </w:tc>
        <w:tc>
          <w:tcPr>
            <w:tcW w:w="524"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6"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8"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8"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39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61"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r>
      <w:tr w:rsidR="00DA6FA3" w:rsidTr="0020453E">
        <w:trPr>
          <w:trHeight w:val="280"/>
        </w:trPr>
        <w:tc>
          <w:tcPr>
            <w:tcW w:w="1432" w:type="pct"/>
            <w:tcBorders>
              <w:top w:val="single" w:sz="4" w:space="0" w:color="auto"/>
              <w:left w:val="single" w:sz="4" w:space="0" w:color="auto"/>
              <w:bottom w:val="single" w:sz="4" w:space="0" w:color="auto"/>
              <w:right w:val="single" w:sz="4" w:space="0" w:color="auto"/>
            </w:tcBorders>
            <w:hideMark/>
          </w:tcPr>
          <w:p w:rsidR="00DA6FA3" w:rsidRPr="009F62A8" w:rsidRDefault="00DA6FA3">
            <w:pPr>
              <w:jc w:val="both"/>
              <w:rPr>
                <w:sz w:val="20"/>
                <w:szCs w:val="20"/>
              </w:rPr>
            </w:pPr>
            <w:r w:rsidRPr="009F62A8">
              <w:rPr>
                <w:sz w:val="20"/>
                <w:szCs w:val="20"/>
              </w:rPr>
              <w:t>Повышение антитеррористической безопасности</w:t>
            </w:r>
          </w:p>
        </w:tc>
        <w:tc>
          <w:tcPr>
            <w:tcW w:w="524"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6"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8"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8"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39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61"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r>
      <w:tr w:rsidR="00DA6FA3" w:rsidTr="0020453E">
        <w:trPr>
          <w:trHeight w:val="280"/>
        </w:trPr>
        <w:tc>
          <w:tcPr>
            <w:tcW w:w="1432" w:type="pct"/>
            <w:tcBorders>
              <w:top w:val="single" w:sz="4" w:space="0" w:color="auto"/>
              <w:left w:val="single" w:sz="4" w:space="0" w:color="auto"/>
              <w:bottom w:val="single" w:sz="4" w:space="0" w:color="auto"/>
              <w:right w:val="single" w:sz="4" w:space="0" w:color="auto"/>
            </w:tcBorders>
            <w:hideMark/>
          </w:tcPr>
          <w:p w:rsidR="00DA6FA3" w:rsidRPr="009F62A8" w:rsidRDefault="00DA6FA3">
            <w:pPr>
              <w:jc w:val="both"/>
              <w:rPr>
                <w:sz w:val="20"/>
                <w:szCs w:val="20"/>
              </w:rPr>
            </w:pPr>
            <w:r w:rsidRPr="009F62A8">
              <w:rPr>
                <w:sz w:val="20"/>
                <w:szCs w:val="20"/>
              </w:rPr>
              <w:t>Повышение качества обслуживания абонентов</w:t>
            </w:r>
          </w:p>
        </w:tc>
        <w:tc>
          <w:tcPr>
            <w:tcW w:w="524"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6"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8"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8"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39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37"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461" w:type="pct"/>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r>
      <w:tr w:rsidR="00DA6FA3" w:rsidTr="0020453E">
        <w:trPr>
          <w:trHeight w:val="315"/>
        </w:trPr>
        <w:tc>
          <w:tcPr>
            <w:tcW w:w="1432" w:type="pct"/>
            <w:tcBorders>
              <w:top w:val="single" w:sz="4" w:space="0" w:color="auto"/>
              <w:left w:val="single" w:sz="4" w:space="0" w:color="auto"/>
              <w:bottom w:val="single" w:sz="4" w:space="0" w:color="auto"/>
              <w:right w:val="single" w:sz="4" w:space="0" w:color="auto"/>
            </w:tcBorders>
            <w:vAlign w:val="center"/>
            <w:hideMark/>
          </w:tcPr>
          <w:p w:rsidR="00DA6FA3" w:rsidRPr="009F62A8" w:rsidRDefault="00DA6FA3">
            <w:pPr>
              <w:jc w:val="both"/>
              <w:rPr>
                <w:sz w:val="20"/>
                <w:szCs w:val="20"/>
              </w:rPr>
            </w:pPr>
            <w:r w:rsidRPr="009F62A8">
              <w:rPr>
                <w:sz w:val="20"/>
                <w:szCs w:val="20"/>
              </w:rPr>
              <w:t>Итого, тыс. руб.</w:t>
            </w:r>
          </w:p>
        </w:tc>
        <w:tc>
          <w:tcPr>
            <w:tcW w:w="961" w:type="pct"/>
            <w:gridSpan w:val="2"/>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876" w:type="pct"/>
            <w:gridSpan w:val="2"/>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834" w:type="pct"/>
            <w:gridSpan w:val="2"/>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c>
          <w:tcPr>
            <w:tcW w:w="898" w:type="pct"/>
            <w:gridSpan w:val="2"/>
            <w:tcBorders>
              <w:top w:val="single" w:sz="4" w:space="0" w:color="auto"/>
              <w:left w:val="nil"/>
              <w:bottom w:val="single" w:sz="4" w:space="0" w:color="auto"/>
              <w:right w:val="single" w:sz="4" w:space="0" w:color="auto"/>
            </w:tcBorders>
            <w:vAlign w:val="center"/>
            <w:hideMark/>
          </w:tcPr>
          <w:p w:rsidR="00DA6FA3" w:rsidRPr="009F62A8" w:rsidRDefault="00DA6FA3">
            <w:pPr>
              <w:jc w:val="center"/>
              <w:rPr>
                <w:sz w:val="20"/>
                <w:szCs w:val="20"/>
              </w:rPr>
            </w:pPr>
            <w:r w:rsidRPr="009F62A8">
              <w:rPr>
                <w:sz w:val="20"/>
                <w:szCs w:val="20"/>
              </w:rPr>
              <w:t>-</w:t>
            </w:r>
          </w:p>
        </w:tc>
      </w:tr>
    </w:tbl>
    <w:p w:rsidR="0020453E" w:rsidRPr="0020453E" w:rsidRDefault="0020453E" w:rsidP="0020453E">
      <w:pPr>
        <w:shd w:val="clear" w:color="auto" w:fill="FFFFFF"/>
        <w:ind w:left="142"/>
        <w:jc w:val="both"/>
        <w:rPr>
          <w:color w:val="000000"/>
          <w:sz w:val="14"/>
          <w:szCs w:val="20"/>
        </w:rPr>
      </w:pPr>
      <w:r w:rsidRPr="0020453E">
        <w:rPr>
          <w:color w:val="000000"/>
          <w:sz w:val="14"/>
          <w:szCs w:val="20"/>
        </w:rPr>
        <w:t>* Значения указаны в годовых показателях</w:t>
      </w:r>
    </w:p>
    <w:p w:rsidR="00DA6FA3" w:rsidRDefault="00DA6FA3" w:rsidP="00DA6FA3">
      <w:pPr>
        <w:autoSpaceDE w:val="0"/>
        <w:autoSpaceDN w:val="0"/>
        <w:adjustRightInd w:val="0"/>
        <w:ind w:firstLine="540"/>
        <w:jc w:val="both"/>
        <w:rPr>
          <w:highlight w:val="yellow"/>
        </w:rPr>
      </w:pPr>
    </w:p>
    <w:p w:rsidR="00DA6FA3" w:rsidRDefault="00DA6FA3" w:rsidP="00DA6FA3">
      <w:pPr>
        <w:autoSpaceDE w:val="0"/>
        <w:autoSpaceDN w:val="0"/>
        <w:adjustRightInd w:val="0"/>
        <w:ind w:firstLine="540"/>
        <w:jc w:val="both"/>
        <w:rPr>
          <w:bCs/>
        </w:rPr>
      </w:pPr>
      <w:r>
        <w:t>6.</w:t>
      </w:r>
      <w:r>
        <w:rPr>
          <w:bCs/>
        </w:rPr>
        <w:t xml:space="preserve"> Расчет эффективности производственной программы</w:t>
      </w:r>
    </w:p>
    <w:p w:rsidR="00DA6FA3" w:rsidRDefault="00DA6FA3" w:rsidP="00DA6FA3">
      <w:pPr>
        <w:autoSpaceDE w:val="0"/>
        <w:autoSpaceDN w:val="0"/>
        <w:adjustRightInd w:val="0"/>
        <w:ind w:firstLine="540"/>
        <w:jc w:val="both"/>
        <w:rPr>
          <w:bCs/>
        </w:rPr>
      </w:pPr>
    </w:p>
    <w:p w:rsidR="00DA6FA3" w:rsidRPr="009F62A8" w:rsidRDefault="00DA6FA3" w:rsidP="00DA6FA3">
      <w:pPr>
        <w:autoSpaceDE w:val="0"/>
        <w:autoSpaceDN w:val="0"/>
        <w:adjustRightInd w:val="0"/>
        <w:ind w:firstLine="567"/>
        <w:jc w:val="both"/>
        <w:rPr>
          <w:sz w:val="23"/>
          <w:szCs w:val="23"/>
        </w:rPr>
      </w:pPr>
      <w:r w:rsidRPr="009F62A8">
        <w:rPr>
          <w:sz w:val="23"/>
          <w:szCs w:val="23"/>
        </w:rPr>
        <w:t>Расчет эффективности производственной программы, осуществляемый путем сопоставления динамики изменения плановых значений показателей надежности, качества и энергетической эффективности объектов централизованных систем водоснабжения и расходов на реализацию производственной программы в течение срока ее действия, не производится в связи с отсутствием утвержденных мероприятий производственной программы по ремонту объектов централизованной системы водоснабжения, мероприятий по энергосбережению и повышению энергетической эффективности, в том числе снижению потерь воды при транспортировке.</w:t>
      </w:r>
    </w:p>
    <w:p w:rsidR="00DA6FA3" w:rsidRDefault="00DA6FA3" w:rsidP="00856B1B">
      <w:pPr>
        <w:autoSpaceDE w:val="0"/>
        <w:autoSpaceDN w:val="0"/>
        <w:adjustRightInd w:val="0"/>
        <w:jc w:val="both"/>
      </w:pPr>
    </w:p>
    <w:p w:rsidR="00DA6FA3" w:rsidRDefault="00DA6FA3" w:rsidP="00873645">
      <w:pPr>
        <w:shd w:val="clear" w:color="auto" w:fill="FFFFFF"/>
        <w:tabs>
          <w:tab w:val="left" w:pos="850"/>
        </w:tabs>
        <w:spacing w:line="302" w:lineRule="exact"/>
        <w:ind w:left="11" w:hanging="11"/>
        <w:rPr>
          <w:color w:val="000000"/>
        </w:rPr>
      </w:pPr>
      <w:r>
        <w:rPr>
          <w:color w:val="000000"/>
        </w:rPr>
        <w:t>Начальник отдела регулирования тарифов организаций</w:t>
      </w:r>
    </w:p>
    <w:p w:rsidR="00DA6FA3" w:rsidRDefault="00DA6FA3" w:rsidP="00873645">
      <w:pPr>
        <w:shd w:val="clear" w:color="auto" w:fill="FFFFFF"/>
        <w:tabs>
          <w:tab w:val="left" w:pos="850"/>
        </w:tabs>
        <w:spacing w:line="302" w:lineRule="exact"/>
        <w:ind w:left="11" w:hanging="11"/>
        <w:rPr>
          <w:color w:val="000000"/>
        </w:rPr>
      </w:pPr>
      <w:r>
        <w:rPr>
          <w:color w:val="000000"/>
        </w:rPr>
        <w:t>коммунального комплекса управления тарифного</w:t>
      </w:r>
    </w:p>
    <w:p w:rsidR="00DA6FA3" w:rsidRDefault="00DA6FA3" w:rsidP="00873645">
      <w:pPr>
        <w:shd w:val="clear" w:color="auto" w:fill="FFFFFF"/>
        <w:tabs>
          <w:tab w:val="left" w:pos="850"/>
        </w:tabs>
        <w:spacing w:line="302" w:lineRule="exact"/>
        <w:ind w:left="11" w:hanging="11"/>
        <w:rPr>
          <w:color w:val="000000"/>
        </w:rPr>
      </w:pPr>
      <w:r>
        <w:rPr>
          <w:color w:val="000000"/>
        </w:rPr>
        <w:t xml:space="preserve">регулирования коммунального комплекса, транспорта, </w:t>
      </w:r>
    </w:p>
    <w:p w:rsidR="00DA6FA3" w:rsidRDefault="00DA6FA3" w:rsidP="00873645">
      <w:pPr>
        <w:shd w:val="clear" w:color="auto" w:fill="FFFFFF"/>
        <w:tabs>
          <w:tab w:val="left" w:pos="850"/>
        </w:tabs>
        <w:spacing w:line="302" w:lineRule="exact"/>
        <w:ind w:left="11" w:hanging="11"/>
        <w:rPr>
          <w:color w:val="000000"/>
        </w:rPr>
      </w:pPr>
      <w:r>
        <w:rPr>
          <w:color w:val="000000"/>
        </w:rPr>
        <w:t>непроизводственной сферы Региональной службы по</w:t>
      </w:r>
    </w:p>
    <w:p w:rsidR="00DA6FA3" w:rsidRDefault="00DA6FA3" w:rsidP="00873645">
      <w:pPr>
        <w:autoSpaceDE w:val="0"/>
        <w:autoSpaceDN w:val="0"/>
        <w:adjustRightInd w:val="0"/>
        <w:ind w:left="11" w:hanging="11"/>
        <w:jc w:val="both"/>
        <w:rPr>
          <w:rFonts w:eastAsia="Calibri"/>
          <w:sz w:val="18"/>
          <w:szCs w:val="18"/>
          <w:lang w:eastAsia="en-US"/>
        </w:rPr>
      </w:pPr>
      <w:r>
        <w:rPr>
          <w:color w:val="000000"/>
        </w:rPr>
        <w:t>тарифам Ростовской области                                                                                                                                                      И.П. Кисиле</w:t>
      </w:r>
      <w:r w:rsidR="00567B4C">
        <w:rPr>
          <w:color w:val="000000"/>
        </w:rPr>
        <w:t>ва</w:t>
      </w:r>
    </w:p>
    <w:sectPr w:rsidR="00DA6FA3" w:rsidSect="009F62A8">
      <w:pgSz w:w="16838" w:h="11906" w:orient="landscape" w:code="9"/>
      <w:pgMar w:top="1701"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B75" w:rsidRDefault="00BB1B75" w:rsidP="00EE2447">
      <w:r>
        <w:separator/>
      </w:r>
    </w:p>
  </w:endnote>
  <w:endnote w:type="continuationSeparator" w:id="1">
    <w:p w:rsidR="00BB1B75" w:rsidRDefault="00BB1B75" w:rsidP="00EE24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B75" w:rsidRDefault="00BB1B75" w:rsidP="00EE2447">
      <w:r>
        <w:separator/>
      </w:r>
    </w:p>
  </w:footnote>
  <w:footnote w:type="continuationSeparator" w:id="1">
    <w:p w:rsidR="00BB1B75" w:rsidRDefault="00BB1B75" w:rsidP="00EE24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1E60"/>
    <w:multiLevelType w:val="hybridMultilevel"/>
    <w:tmpl w:val="5C26B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5A6D26"/>
    <w:multiLevelType w:val="hybridMultilevel"/>
    <w:tmpl w:val="BCBE736E"/>
    <w:lvl w:ilvl="0" w:tplc="858269F0">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5401A75"/>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56C1E2B"/>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A923F48"/>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F01465"/>
    <w:multiLevelType w:val="hybridMultilevel"/>
    <w:tmpl w:val="A146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051B63"/>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E4B5E2A"/>
    <w:multiLevelType w:val="hybridMultilevel"/>
    <w:tmpl w:val="C6148296"/>
    <w:lvl w:ilvl="0" w:tplc="2D603CDA">
      <w:start w:val="1"/>
      <w:numFmt w:val="decimal"/>
      <w:lvlText w:val="%1."/>
      <w:lvlJc w:val="left"/>
      <w:pPr>
        <w:ind w:left="1184" w:hanging="360"/>
      </w:pPr>
      <w:rPr>
        <w:rFonts w:hint="default"/>
      </w:rPr>
    </w:lvl>
    <w:lvl w:ilvl="1" w:tplc="04190019" w:tentative="1">
      <w:start w:val="1"/>
      <w:numFmt w:val="lowerLetter"/>
      <w:lvlText w:val="%2."/>
      <w:lvlJc w:val="left"/>
      <w:pPr>
        <w:ind w:left="1904" w:hanging="360"/>
      </w:pPr>
    </w:lvl>
    <w:lvl w:ilvl="2" w:tplc="0419001B" w:tentative="1">
      <w:start w:val="1"/>
      <w:numFmt w:val="lowerRoman"/>
      <w:lvlText w:val="%3."/>
      <w:lvlJc w:val="right"/>
      <w:pPr>
        <w:ind w:left="2624" w:hanging="180"/>
      </w:pPr>
    </w:lvl>
    <w:lvl w:ilvl="3" w:tplc="0419000F" w:tentative="1">
      <w:start w:val="1"/>
      <w:numFmt w:val="decimal"/>
      <w:lvlText w:val="%4."/>
      <w:lvlJc w:val="left"/>
      <w:pPr>
        <w:ind w:left="3344" w:hanging="360"/>
      </w:pPr>
    </w:lvl>
    <w:lvl w:ilvl="4" w:tplc="04190019" w:tentative="1">
      <w:start w:val="1"/>
      <w:numFmt w:val="lowerLetter"/>
      <w:lvlText w:val="%5."/>
      <w:lvlJc w:val="left"/>
      <w:pPr>
        <w:ind w:left="4064" w:hanging="360"/>
      </w:pPr>
    </w:lvl>
    <w:lvl w:ilvl="5" w:tplc="0419001B" w:tentative="1">
      <w:start w:val="1"/>
      <w:numFmt w:val="lowerRoman"/>
      <w:lvlText w:val="%6."/>
      <w:lvlJc w:val="right"/>
      <w:pPr>
        <w:ind w:left="4784" w:hanging="180"/>
      </w:pPr>
    </w:lvl>
    <w:lvl w:ilvl="6" w:tplc="0419000F" w:tentative="1">
      <w:start w:val="1"/>
      <w:numFmt w:val="decimal"/>
      <w:lvlText w:val="%7."/>
      <w:lvlJc w:val="left"/>
      <w:pPr>
        <w:ind w:left="5504" w:hanging="360"/>
      </w:pPr>
    </w:lvl>
    <w:lvl w:ilvl="7" w:tplc="04190019" w:tentative="1">
      <w:start w:val="1"/>
      <w:numFmt w:val="lowerLetter"/>
      <w:lvlText w:val="%8."/>
      <w:lvlJc w:val="left"/>
      <w:pPr>
        <w:ind w:left="6224" w:hanging="360"/>
      </w:pPr>
    </w:lvl>
    <w:lvl w:ilvl="8" w:tplc="0419001B" w:tentative="1">
      <w:start w:val="1"/>
      <w:numFmt w:val="lowerRoman"/>
      <w:lvlText w:val="%9."/>
      <w:lvlJc w:val="right"/>
      <w:pPr>
        <w:ind w:left="6944" w:hanging="180"/>
      </w:pPr>
    </w:lvl>
  </w:abstractNum>
  <w:abstractNum w:abstractNumId="8">
    <w:nsid w:val="21684B09"/>
    <w:multiLevelType w:val="hybridMultilevel"/>
    <w:tmpl w:val="F516F4D8"/>
    <w:lvl w:ilvl="0" w:tplc="B15A397E">
      <w:start w:val="1"/>
      <w:numFmt w:val="decimal"/>
      <w:lvlText w:val="%1."/>
      <w:lvlJc w:val="left"/>
      <w:pPr>
        <w:ind w:left="-218" w:hanging="360"/>
      </w:pPr>
      <w:rPr>
        <w:rFonts w:hint="default"/>
      </w:rPr>
    </w:lvl>
    <w:lvl w:ilvl="1" w:tplc="04190019" w:tentative="1">
      <w:start w:val="1"/>
      <w:numFmt w:val="lowerLetter"/>
      <w:lvlText w:val="%2."/>
      <w:lvlJc w:val="left"/>
      <w:pPr>
        <w:ind w:left="502" w:hanging="360"/>
      </w:pPr>
    </w:lvl>
    <w:lvl w:ilvl="2" w:tplc="0419001B" w:tentative="1">
      <w:start w:val="1"/>
      <w:numFmt w:val="lowerRoman"/>
      <w:lvlText w:val="%3."/>
      <w:lvlJc w:val="right"/>
      <w:pPr>
        <w:ind w:left="1222" w:hanging="180"/>
      </w:pPr>
    </w:lvl>
    <w:lvl w:ilvl="3" w:tplc="0419000F" w:tentative="1">
      <w:start w:val="1"/>
      <w:numFmt w:val="decimal"/>
      <w:lvlText w:val="%4."/>
      <w:lvlJc w:val="left"/>
      <w:pPr>
        <w:ind w:left="1942" w:hanging="360"/>
      </w:pPr>
    </w:lvl>
    <w:lvl w:ilvl="4" w:tplc="04190019" w:tentative="1">
      <w:start w:val="1"/>
      <w:numFmt w:val="lowerLetter"/>
      <w:lvlText w:val="%5."/>
      <w:lvlJc w:val="left"/>
      <w:pPr>
        <w:ind w:left="2662" w:hanging="360"/>
      </w:pPr>
    </w:lvl>
    <w:lvl w:ilvl="5" w:tplc="0419001B" w:tentative="1">
      <w:start w:val="1"/>
      <w:numFmt w:val="lowerRoman"/>
      <w:lvlText w:val="%6."/>
      <w:lvlJc w:val="right"/>
      <w:pPr>
        <w:ind w:left="3382" w:hanging="180"/>
      </w:pPr>
    </w:lvl>
    <w:lvl w:ilvl="6" w:tplc="0419000F" w:tentative="1">
      <w:start w:val="1"/>
      <w:numFmt w:val="decimal"/>
      <w:lvlText w:val="%7."/>
      <w:lvlJc w:val="left"/>
      <w:pPr>
        <w:ind w:left="4102" w:hanging="360"/>
      </w:pPr>
    </w:lvl>
    <w:lvl w:ilvl="7" w:tplc="04190019" w:tentative="1">
      <w:start w:val="1"/>
      <w:numFmt w:val="lowerLetter"/>
      <w:lvlText w:val="%8."/>
      <w:lvlJc w:val="left"/>
      <w:pPr>
        <w:ind w:left="4822" w:hanging="360"/>
      </w:pPr>
    </w:lvl>
    <w:lvl w:ilvl="8" w:tplc="0419001B" w:tentative="1">
      <w:start w:val="1"/>
      <w:numFmt w:val="lowerRoman"/>
      <w:lvlText w:val="%9."/>
      <w:lvlJc w:val="right"/>
      <w:pPr>
        <w:ind w:left="5542" w:hanging="180"/>
      </w:pPr>
    </w:lvl>
  </w:abstractNum>
  <w:abstractNum w:abstractNumId="9">
    <w:nsid w:val="297C2410"/>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A652ECA"/>
    <w:multiLevelType w:val="hybridMultilevel"/>
    <w:tmpl w:val="86ACDA86"/>
    <w:lvl w:ilvl="0" w:tplc="BF56EEE0">
      <w:start w:val="1"/>
      <w:numFmt w:val="decimal"/>
      <w:lvlText w:val="%1."/>
      <w:lvlJc w:val="left"/>
      <w:pPr>
        <w:ind w:left="1798" w:hanging="123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3517683B"/>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3EF7460B"/>
    <w:multiLevelType w:val="hybridMultilevel"/>
    <w:tmpl w:val="4220117A"/>
    <w:lvl w:ilvl="0" w:tplc="BB8EC748">
      <w:start w:val="1"/>
      <w:numFmt w:val="decimal"/>
      <w:lvlText w:val="%1."/>
      <w:lvlJc w:val="left"/>
      <w:pPr>
        <w:ind w:left="1608" w:hanging="124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096FA4"/>
    <w:multiLevelType w:val="hybridMultilevel"/>
    <w:tmpl w:val="D4A428F0"/>
    <w:lvl w:ilvl="0" w:tplc="8066425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B840F04"/>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5F8C5108"/>
    <w:multiLevelType w:val="hybridMultilevel"/>
    <w:tmpl w:val="88220602"/>
    <w:lvl w:ilvl="0" w:tplc="7B4ED2AC">
      <w:start w:val="2019"/>
      <w:numFmt w:val="bullet"/>
      <w:lvlText w:val=""/>
      <w:lvlJc w:val="left"/>
      <w:pPr>
        <w:ind w:left="900" w:hanging="360"/>
      </w:pPr>
      <w:rPr>
        <w:rFonts w:ascii="Symbol" w:eastAsia="Calibr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6">
    <w:nsid w:val="63C00518"/>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44F6BC3"/>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475321B"/>
    <w:multiLevelType w:val="hybridMultilevel"/>
    <w:tmpl w:val="6A1650E2"/>
    <w:lvl w:ilvl="0" w:tplc="94DC5670">
      <w:start w:val="2021"/>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9">
    <w:nsid w:val="659D7D7D"/>
    <w:multiLevelType w:val="hybridMultilevel"/>
    <w:tmpl w:val="19E6FF82"/>
    <w:lvl w:ilvl="0" w:tplc="AF02762C">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697875FC"/>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6CDD1FC3"/>
    <w:multiLevelType w:val="hybridMultilevel"/>
    <w:tmpl w:val="E6364BF6"/>
    <w:lvl w:ilvl="0" w:tplc="21BA3FB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F544884"/>
    <w:multiLevelType w:val="hybridMultilevel"/>
    <w:tmpl w:val="0DAE33A8"/>
    <w:lvl w:ilvl="0" w:tplc="C8AC093E">
      <w:start w:val="2019"/>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6FA26F7B"/>
    <w:multiLevelType w:val="hybridMultilevel"/>
    <w:tmpl w:val="4220117A"/>
    <w:lvl w:ilvl="0" w:tplc="BB8EC748">
      <w:start w:val="1"/>
      <w:numFmt w:val="decimal"/>
      <w:lvlText w:val="%1."/>
      <w:lvlJc w:val="left"/>
      <w:pPr>
        <w:ind w:left="1816" w:hanging="1248"/>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700E1BA6"/>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0955075"/>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711E5E33"/>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6880EEF"/>
    <w:multiLevelType w:val="hybridMultilevel"/>
    <w:tmpl w:val="A13C0084"/>
    <w:lvl w:ilvl="0" w:tplc="CAC8D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A893842"/>
    <w:multiLevelType w:val="hybridMultilevel"/>
    <w:tmpl w:val="CFC2CB4C"/>
    <w:lvl w:ilvl="0" w:tplc="6B6A4872">
      <w:start w:val="3"/>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nsid w:val="7EE03E17"/>
    <w:multiLevelType w:val="hybridMultilevel"/>
    <w:tmpl w:val="FD9264D6"/>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24"/>
  </w:num>
  <w:num w:numId="4">
    <w:abstractNumId w:val="3"/>
  </w:num>
  <w:num w:numId="5">
    <w:abstractNumId w:val="14"/>
  </w:num>
  <w:num w:numId="6">
    <w:abstractNumId w:val="9"/>
  </w:num>
  <w:num w:numId="7">
    <w:abstractNumId w:val="6"/>
  </w:num>
  <w:num w:numId="8">
    <w:abstractNumId w:val="11"/>
  </w:num>
  <w:num w:numId="9">
    <w:abstractNumId w:val="26"/>
  </w:num>
  <w:num w:numId="10">
    <w:abstractNumId w:val="15"/>
  </w:num>
  <w:num w:numId="11">
    <w:abstractNumId w:val="22"/>
  </w:num>
  <w:num w:numId="12">
    <w:abstractNumId w:val="16"/>
  </w:num>
  <w:num w:numId="13">
    <w:abstractNumId w:val="27"/>
  </w:num>
  <w:num w:numId="14">
    <w:abstractNumId w:val="28"/>
  </w:num>
  <w:num w:numId="15">
    <w:abstractNumId w:val="19"/>
  </w:num>
  <w:num w:numId="16">
    <w:abstractNumId w:val="18"/>
  </w:num>
  <w:num w:numId="17">
    <w:abstractNumId w:val="10"/>
  </w:num>
  <w:num w:numId="18">
    <w:abstractNumId w:val="5"/>
  </w:num>
  <w:num w:numId="19">
    <w:abstractNumId w:val="8"/>
  </w:num>
  <w:num w:numId="20">
    <w:abstractNumId w:val="23"/>
  </w:num>
  <w:num w:numId="21">
    <w:abstractNumId w:val="12"/>
  </w:num>
  <w:num w:numId="22">
    <w:abstractNumId w:val="13"/>
  </w:num>
  <w:num w:numId="23">
    <w:abstractNumId w:val="7"/>
  </w:num>
  <w:num w:numId="24">
    <w:abstractNumId w:val="21"/>
  </w:num>
  <w:num w:numId="25">
    <w:abstractNumId w:val="0"/>
  </w:num>
  <w:num w:numId="26">
    <w:abstractNumId w:val="2"/>
  </w:num>
  <w:num w:numId="27">
    <w:abstractNumId w:val="25"/>
  </w:num>
  <w:num w:numId="28">
    <w:abstractNumId w:val="20"/>
  </w:num>
  <w:num w:numId="29">
    <w:abstractNumId w:val="29"/>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57CAE"/>
    <w:rsid w:val="000051B8"/>
    <w:rsid w:val="0000586E"/>
    <w:rsid w:val="0001136F"/>
    <w:rsid w:val="0002431D"/>
    <w:rsid w:val="00035136"/>
    <w:rsid w:val="000459A9"/>
    <w:rsid w:val="00057A83"/>
    <w:rsid w:val="0008184C"/>
    <w:rsid w:val="000A3DFE"/>
    <w:rsid w:val="000A4051"/>
    <w:rsid w:val="000A5E68"/>
    <w:rsid w:val="000B058C"/>
    <w:rsid w:val="000C212A"/>
    <w:rsid w:val="000D355F"/>
    <w:rsid w:val="000D7954"/>
    <w:rsid w:val="000E09A9"/>
    <w:rsid w:val="000E1CA3"/>
    <w:rsid w:val="000E55C8"/>
    <w:rsid w:val="000F4DCA"/>
    <w:rsid w:val="000F586E"/>
    <w:rsid w:val="000F6975"/>
    <w:rsid w:val="000F7D4C"/>
    <w:rsid w:val="00101922"/>
    <w:rsid w:val="00101A47"/>
    <w:rsid w:val="00101C75"/>
    <w:rsid w:val="00102B4E"/>
    <w:rsid w:val="00111BD1"/>
    <w:rsid w:val="0011375C"/>
    <w:rsid w:val="00150238"/>
    <w:rsid w:val="00152D70"/>
    <w:rsid w:val="00161833"/>
    <w:rsid w:val="00162CBA"/>
    <w:rsid w:val="00163D84"/>
    <w:rsid w:val="00167820"/>
    <w:rsid w:val="00176227"/>
    <w:rsid w:val="00177AFE"/>
    <w:rsid w:val="00177F06"/>
    <w:rsid w:val="00182F87"/>
    <w:rsid w:val="00190602"/>
    <w:rsid w:val="00195D41"/>
    <w:rsid w:val="001A1B48"/>
    <w:rsid w:val="001A3FB9"/>
    <w:rsid w:val="001B1C8D"/>
    <w:rsid w:val="001B3A7A"/>
    <w:rsid w:val="001B6BD5"/>
    <w:rsid w:val="001B7AC5"/>
    <w:rsid w:val="001C0078"/>
    <w:rsid w:val="001C3E3C"/>
    <w:rsid w:val="001E2D64"/>
    <w:rsid w:val="001F67BA"/>
    <w:rsid w:val="002008BD"/>
    <w:rsid w:val="0020453E"/>
    <w:rsid w:val="0020619D"/>
    <w:rsid w:val="002337D7"/>
    <w:rsid w:val="00237E63"/>
    <w:rsid w:val="0024422D"/>
    <w:rsid w:val="0025383D"/>
    <w:rsid w:val="00263A6B"/>
    <w:rsid w:val="00274E6E"/>
    <w:rsid w:val="002754CB"/>
    <w:rsid w:val="0028415A"/>
    <w:rsid w:val="0028735E"/>
    <w:rsid w:val="00295390"/>
    <w:rsid w:val="002C4CB3"/>
    <w:rsid w:val="002D4A0D"/>
    <w:rsid w:val="002E384A"/>
    <w:rsid w:val="002F2BBA"/>
    <w:rsid w:val="002F7408"/>
    <w:rsid w:val="002F76E3"/>
    <w:rsid w:val="0031009F"/>
    <w:rsid w:val="00320F5A"/>
    <w:rsid w:val="00325723"/>
    <w:rsid w:val="003272FB"/>
    <w:rsid w:val="003365E7"/>
    <w:rsid w:val="00344655"/>
    <w:rsid w:val="00355BED"/>
    <w:rsid w:val="00357977"/>
    <w:rsid w:val="003717CD"/>
    <w:rsid w:val="00373738"/>
    <w:rsid w:val="00375713"/>
    <w:rsid w:val="00385424"/>
    <w:rsid w:val="00390887"/>
    <w:rsid w:val="00394EAE"/>
    <w:rsid w:val="00395CDC"/>
    <w:rsid w:val="0039758B"/>
    <w:rsid w:val="003A02EB"/>
    <w:rsid w:val="003A1805"/>
    <w:rsid w:val="003A2653"/>
    <w:rsid w:val="003A3CAF"/>
    <w:rsid w:val="003B30B7"/>
    <w:rsid w:val="003B7D35"/>
    <w:rsid w:val="003B7E64"/>
    <w:rsid w:val="003C2EA4"/>
    <w:rsid w:val="003D59E0"/>
    <w:rsid w:val="003E5083"/>
    <w:rsid w:val="003E5836"/>
    <w:rsid w:val="003E5EBD"/>
    <w:rsid w:val="00400F63"/>
    <w:rsid w:val="00403873"/>
    <w:rsid w:val="00415072"/>
    <w:rsid w:val="004244B0"/>
    <w:rsid w:val="00425F25"/>
    <w:rsid w:val="0043041F"/>
    <w:rsid w:val="004316A3"/>
    <w:rsid w:val="00434C61"/>
    <w:rsid w:val="0045259A"/>
    <w:rsid w:val="00472DC5"/>
    <w:rsid w:val="00487C11"/>
    <w:rsid w:val="004976D7"/>
    <w:rsid w:val="004A0217"/>
    <w:rsid w:val="004A367D"/>
    <w:rsid w:val="004A377A"/>
    <w:rsid w:val="004A42DE"/>
    <w:rsid w:val="004A6774"/>
    <w:rsid w:val="004A6C3B"/>
    <w:rsid w:val="004D0D2A"/>
    <w:rsid w:val="004D0D30"/>
    <w:rsid w:val="004D48E0"/>
    <w:rsid w:val="004E6382"/>
    <w:rsid w:val="004F341A"/>
    <w:rsid w:val="004F5165"/>
    <w:rsid w:val="00500789"/>
    <w:rsid w:val="005022CB"/>
    <w:rsid w:val="00502BFD"/>
    <w:rsid w:val="005053E4"/>
    <w:rsid w:val="005121D3"/>
    <w:rsid w:val="00517151"/>
    <w:rsid w:val="00540B25"/>
    <w:rsid w:val="00544F37"/>
    <w:rsid w:val="00545754"/>
    <w:rsid w:val="00555698"/>
    <w:rsid w:val="00567883"/>
    <w:rsid w:val="00567B4C"/>
    <w:rsid w:val="00577E98"/>
    <w:rsid w:val="00583793"/>
    <w:rsid w:val="005923FD"/>
    <w:rsid w:val="005A1CE6"/>
    <w:rsid w:val="005A77C1"/>
    <w:rsid w:val="005B19A6"/>
    <w:rsid w:val="005C5A67"/>
    <w:rsid w:val="005E13C7"/>
    <w:rsid w:val="005F4C23"/>
    <w:rsid w:val="005F7369"/>
    <w:rsid w:val="00603532"/>
    <w:rsid w:val="0060394E"/>
    <w:rsid w:val="00614687"/>
    <w:rsid w:val="00621BB8"/>
    <w:rsid w:val="00627559"/>
    <w:rsid w:val="00646167"/>
    <w:rsid w:val="0064775C"/>
    <w:rsid w:val="006500BA"/>
    <w:rsid w:val="0065127D"/>
    <w:rsid w:val="00670898"/>
    <w:rsid w:val="00673137"/>
    <w:rsid w:val="00681656"/>
    <w:rsid w:val="00684F3C"/>
    <w:rsid w:val="0069021C"/>
    <w:rsid w:val="0069728D"/>
    <w:rsid w:val="00697EEE"/>
    <w:rsid w:val="006A0689"/>
    <w:rsid w:val="006A0F7F"/>
    <w:rsid w:val="006A77C0"/>
    <w:rsid w:val="006B2DFB"/>
    <w:rsid w:val="006B392D"/>
    <w:rsid w:val="006B6BC6"/>
    <w:rsid w:val="006B7611"/>
    <w:rsid w:val="006B7DA0"/>
    <w:rsid w:val="006D34EE"/>
    <w:rsid w:val="006E51BC"/>
    <w:rsid w:val="006F3463"/>
    <w:rsid w:val="006F3BA6"/>
    <w:rsid w:val="007046AB"/>
    <w:rsid w:val="00706DB9"/>
    <w:rsid w:val="00710A44"/>
    <w:rsid w:val="007235E3"/>
    <w:rsid w:val="0072414A"/>
    <w:rsid w:val="00736AB9"/>
    <w:rsid w:val="00744436"/>
    <w:rsid w:val="00746C85"/>
    <w:rsid w:val="00746FD8"/>
    <w:rsid w:val="00754ECD"/>
    <w:rsid w:val="00757FB0"/>
    <w:rsid w:val="00763A11"/>
    <w:rsid w:val="00766009"/>
    <w:rsid w:val="00773BFB"/>
    <w:rsid w:val="00775175"/>
    <w:rsid w:val="007754BF"/>
    <w:rsid w:val="007811D6"/>
    <w:rsid w:val="007842D0"/>
    <w:rsid w:val="007908A5"/>
    <w:rsid w:val="007A28DD"/>
    <w:rsid w:val="007C1CE1"/>
    <w:rsid w:val="007D2C09"/>
    <w:rsid w:val="007D6996"/>
    <w:rsid w:val="007D79A4"/>
    <w:rsid w:val="007F2C00"/>
    <w:rsid w:val="007F34BF"/>
    <w:rsid w:val="00805E60"/>
    <w:rsid w:val="008231C1"/>
    <w:rsid w:val="00823976"/>
    <w:rsid w:val="00824873"/>
    <w:rsid w:val="00826368"/>
    <w:rsid w:val="008326FE"/>
    <w:rsid w:val="0083663F"/>
    <w:rsid w:val="00843548"/>
    <w:rsid w:val="00851EFD"/>
    <w:rsid w:val="008569FD"/>
    <w:rsid w:val="00856B1B"/>
    <w:rsid w:val="0085725F"/>
    <w:rsid w:val="00857CAE"/>
    <w:rsid w:val="00865EC2"/>
    <w:rsid w:val="00873645"/>
    <w:rsid w:val="00882328"/>
    <w:rsid w:val="00896425"/>
    <w:rsid w:val="008965CF"/>
    <w:rsid w:val="008B1FA2"/>
    <w:rsid w:val="008B32FC"/>
    <w:rsid w:val="008B706A"/>
    <w:rsid w:val="008B7413"/>
    <w:rsid w:val="008C1571"/>
    <w:rsid w:val="008C6D8D"/>
    <w:rsid w:val="008C725D"/>
    <w:rsid w:val="008D1849"/>
    <w:rsid w:val="008D761E"/>
    <w:rsid w:val="008E571E"/>
    <w:rsid w:val="00901C54"/>
    <w:rsid w:val="0090203C"/>
    <w:rsid w:val="00905265"/>
    <w:rsid w:val="00907D5B"/>
    <w:rsid w:val="0091238F"/>
    <w:rsid w:val="00914B6B"/>
    <w:rsid w:val="00924482"/>
    <w:rsid w:val="009306AF"/>
    <w:rsid w:val="009319B0"/>
    <w:rsid w:val="00952C10"/>
    <w:rsid w:val="00964B19"/>
    <w:rsid w:val="009719E1"/>
    <w:rsid w:val="0097500E"/>
    <w:rsid w:val="00982629"/>
    <w:rsid w:val="00982F3B"/>
    <w:rsid w:val="0098454B"/>
    <w:rsid w:val="00984C3A"/>
    <w:rsid w:val="00990D76"/>
    <w:rsid w:val="00990F9B"/>
    <w:rsid w:val="00992933"/>
    <w:rsid w:val="009A172B"/>
    <w:rsid w:val="009B57E2"/>
    <w:rsid w:val="009B6256"/>
    <w:rsid w:val="009B6896"/>
    <w:rsid w:val="009B7B06"/>
    <w:rsid w:val="009C6856"/>
    <w:rsid w:val="009E0115"/>
    <w:rsid w:val="009E4502"/>
    <w:rsid w:val="009F13E0"/>
    <w:rsid w:val="009F1A4D"/>
    <w:rsid w:val="009F2A3F"/>
    <w:rsid w:val="009F62A8"/>
    <w:rsid w:val="009F6319"/>
    <w:rsid w:val="009F6CF9"/>
    <w:rsid w:val="00A066CE"/>
    <w:rsid w:val="00A10DE3"/>
    <w:rsid w:val="00A2426E"/>
    <w:rsid w:val="00A314CC"/>
    <w:rsid w:val="00A440EC"/>
    <w:rsid w:val="00A5266E"/>
    <w:rsid w:val="00A53EF1"/>
    <w:rsid w:val="00A7002B"/>
    <w:rsid w:val="00A845E4"/>
    <w:rsid w:val="00A854D7"/>
    <w:rsid w:val="00A879C6"/>
    <w:rsid w:val="00A9366D"/>
    <w:rsid w:val="00A944E5"/>
    <w:rsid w:val="00AA1872"/>
    <w:rsid w:val="00AA5ECC"/>
    <w:rsid w:val="00AA6AA7"/>
    <w:rsid w:val="00AB0E71"/>
    <w:rsid w:val="00AC1649"/>
    <w:rsid w:val="00AD02A2"/>
    <w:rsid w:val="00AD1070"/>
    <w:rsid w:val="00AD642F"/>
    <w:rsid w:val="00AE5C44"/>
    <w:rsid w:val="00AF3459"/>
    <w:rsid w:val="00AF657A"/>
    <w:rsid w:val="00B016E1"/>
    <w:rsid w:val="00B13561"/>
    <w:rsid w:val="00B164B2"/>
    <w:rsid w:val="00B27B90"/>
    <w:rsid w:val="00B31306"/>
    <w:rsid w:val="00B429B4"/>
    <w:rsid w:val="00B44A2D"/>
    <w:rsid w:val="00B5206D"/>
    <w:rsid w:val="00B715FA"/>
    <w:rsid w:val="00B75681"/>
    <w:rsid w:val="00B81CDD"/>
    <w:rsid w:val="00B8795B"/>
    <w:rsid w:val="00BB1B75"/>
    <w:rsid w:val="00BC01FE"/>
    <w:rsid w:val="00BC05E2"/>
    <w:rsid w:val="00BD233C"/>
    <w:rsid w:val="00BD273E"/>
    <w:rsid w:val="00BD7BAD"/>
    <w:rsid w:val="00BE0704"/>
    <w:rsid w:val="00BE39C5"/>
    <w:rsid w:val="00BE4131"/>
    <w:rsid w:val="00BF3B4A"/>
    <w:rsid w:val="00BF6F7C"/>
    <w:rsid w:val="00C03215"/>
    <w:rsid w:val="00C05BE7"/>
    <w:rsid w:val="00C078D0"/>
    <w:rsid w:val="00C14EF8"/>
    <w:rsid w:val="00C378B4"/>
    <w:rsid w:val="00C43F12"/>
    <w:rsid w:val="00C4653F"/>
    <w:rsid w:val="00C5107B"/>
    <w:rsid w:val="00C56E2E"/>
    <w:rsid w:val="00C619B2"/>
    <w:rsid w:val="00C73713"/>
    <w:rsid w:val="00C73AA5"/>
    <w:rsid w:val="00C964FF"/>
    <w:rsid w:val="00CC0DBB"/>
    <w:rsid w:val="00CC263B"/>
    <w:rsid w:val="00CD1B80"/>
    <w:rsid w:val="00CD4551"/>
    <w:rsid w:val="00CD79FA"/>
    <w:rsid w:val="00CE1804"/>
    <w:rsid w:val="00CE257B"/>
    <w:rsid w:val="00CE7CAF"/>
    <w:rsid w:val="00CF3FF7"/>
    <w:rsid w:val="00D03004"/>
    <w:rsid w:val="00D03C86"/>
    <w:rsid w:val="00D218A6"/>
    <w:rsid w:val="00D272A5"/>
    <w:rsid w:val="00D351F0"/>
    <w:rsid w:val="00D478E0"/>
    <w:rsid w:val="00D5097D"/>
    <w:rsid w:val="00D514B3"/>
    <w:rsid w:val="00D56B27"/>
    <w:rsid w:val="00D72B62"/>
    <w:rsid w:val="00D7753C"/>
    <w:rsid w:val="00D956B5"/>
    <w:rsid w:val="00D97350"/>
    <w:rsid w:val="00DA1AEB"/>
    <w:rsid w:val="00DA6FA3"/>
    <w:rsid w:val="00DD5CCF"/>
    <w:rsid w:val="00DE22E0"/>
    <w:rsid w:val="00DE4309"/>
    <w:rsid w:val="00DE60F7"/>
    <w:rsid w:val="00DE7E7C"/>
    <w:rsid w:val="00DF2B37"/>
    <w:rsid w:val="00DF3FB3"/>
    <w:rsid w:val="00E012BF"/>
    <w:rsid w:val="00E353FE"/>
    <w:rsid w:val="00E40DEB"/>
    <w:rsid w:val="00E45BF6"/>
    <w:rsid w:val="00E46925"/>
    <w:rsid w:val="00E6661B"/>
    <w:rsid w:val="00E71F9F"/>
    <w:rsid w:val="00E728A1"/>
    <w:rsid w:val="00E87808"/>
    <w:rsid w:val="00E90DF1"/>
    <w:rsid w:val="00E97A06"/>
    <w:rsid w:val="00EA4761"/>
    <w:rsid w:val="00EB2446"/>
    <w:rsid w:val="00EC3377"/>
    <w:rsid w:val="00EC63A3"/>
    <w:rsid w:val="00ED21B3"/>
    <w:rsid w:val="00EE2447"/>
    <w:rsid w:val="00EF0A26"/>
    <w:rsid w:val="00F00094"/>
    <w:rsid w:val="00F1078F"/>
    <w:rsid w:val="00F10C25"/>
    <w:rsid w:val="00F2113C"/>
    <w:rsid w:val="00F22663"/>
    <w:rsid w:val="00F25F07"/>
    <w:rsid w:val="00F36E46"/>
    <w:rsid w:val="00F609B5"/>
    <w:rsid w:val="00F60DCB"/>
    <w:rsid w:val="00F67720"/>
    <w:rsid w:val="00F71B3E"/>
    <w:rsid w:val="00F92180"/>
    <w:rsid w:val="00FA22F7"/>
    <w:rsid w:val="00FB40B4"/>
    <w:rsid w:val="00FB5607"/>
    <w:rsid w:val="00FB7DF8"/>
    <w:rsid w:val="00FC3615"/>
    <w:rsid w:val="00FC5CFB"/>
    <w:rsid w:val="00FC6D76"/>
    <w:rsid w:val="00FD14E8"/>
    <w:rsid w:val="00FD3BD6"/>
    <w:rsid w:val="00FE00C7"/>
    <w:rsid w:val="00FE1975"/>
    <w:rsid w:val="00FE31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5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45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nhideWhenUsed/>
    <w:rsid w:val="00EE2447"/>
    <w:pPr>
      <w:tabs>
        <w:tab w:val="center" w:pos="4677"/>
        <w:tab w:val="right" w:pos="9355"/>
      </w:tabs>
    </w:pPr>
  </w:style>
  <w:style w:type="character" w:customStyle="1" w:styleId="a4">
    <w:name w:val="Верхний колонтитул Знак"/>
    <w:basedOn w:val="a0"/>
    <w:link w:val="a3"/>
    <w:rsid w:val="00EE2447"/>
    <w:rPr>
      <w:rFonts w:ascii="Times New Roman" w:eastAsia="Times New Roman" w:hAnsi="Times New Roman" w:cs="Times New Roman"/>
      <w:sz w:val="24"/>
      <w:szCs w:val="24"/>
      <w:lang w:eastAsia="ru-RU"/>
    </w:rPr>
  </w:style>
  <w:style w:type="paragraph" w:styleId="a5">
    <w:name w:val="footer"/>
    <w:basedOn w:val="a"/>
    <w:link w:val="a6"/>
    <w:unhideWhenUsed/>
    <w:rsid w:val="00EE2447"/>
    <w:pPr>
      <w:tabs>
        <w:tab w:val="center" w:pos="4677"/>
        <w:tab w:val="right" w:pos="9355"/>
      </w:tabs>
    </w:pPr>
  </w:style>
  <w:style w:type="character" w:customStyle="1" w:styleId="a6">
    <w:name w:val="Нижний колонтитул Знак"/>
    <w:basedOn w:val="a0"/>
    <w:link w:val="a5"/>
    <w:rsid w:val="00EE2447"/>
    <w:rPr>
      <w:rFonts w:ascii="Times New Roman" w:eastAsia="Times New Roman" w:hAnsi="Times New Roman" w:cs="Times New Roman"/>
      <w:sz w:val="24"/>
      <w:szCs w:val="24"/>
      <w:lang w:eastAsia="ru-RU"/>
    </w:rPr>
  </w:style>
  <w:style w:type="numbering" w:customStyle="1" w:styleId="1">
    <w:name w:val="Нет списка1"/>
    <w:next w:val="a2"/>
    <w:semiHidden/>
    <w:rsid w:val="00EE2447"/>
  </w:style>
  <w:style w:type="paragraph" w:customStyle="1" w:styleId="ConsTitle">
    <w:name w:val="ConsTitle"/>
    <w:rsid w:val="00EE244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EE2447"/>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7">
    <w:name w:val="Table Grid"/>
    <w:basedOn w:val="a1"/>
    <w:rsid w:val="00EE24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Знак1 Знак Знак Знак"/>
    <w:basedOn w:val="a"/>
    <w:rsid w:val="00EE2447"/>
    <w:pPr>
      <w:spacing w:before="100" w:beforeAutospacing="1" w:after="100" w:afterAutospacing="1"/>
    </w:pPr>
    <w:rPr>
      <w:rFonts w:ascii="Tahoma" w:hAnsi="Tahoma"/>
      <w:sz w:val="20"/>
      <w:szCs w:val="20"/>
      <w:lang w:val="en-US" w:eastAsia="en-US"/>
    </w:rPr>
  </w:style>
  <w:style w:type="paragraph" w:styleId="a8">
    <w:name w:val="Balloon Text"/>
    <w:basedOn w:val="a"/>
    <w:link w:val="a9"/>
    <w:semiHidden/>
    <w:rsid w:val="00EE2447"/>
    <w:rPr>
      <w:rFonts w:ascii="Tahoma" w:hAnsi="Tahoma" w:cs="Tahoma"/>
      <w:sz w:val="16"/>
      <w:szCs w:val="16"/>
    </w:rPr>
  </w:style>
  <w:style w:type="character" w:customStyle="1" w:styleId="a9">
    <w:name w:val="Текст выноски Знак"/>
    <w:basedOn w:val="a0"/>
    <w:link w:val="a8"/>
    <w:semiHidden/>
    <w:rsid w:val="00EE2447"/>
    <w:rPr>
      <w:rFonts w:ascii="Tahoma" w:eastAsia="Times New Roman" w:hAnsi="Tahoma" w:cs="Tahoma"/>
      <w:sz w:val="16"/>
      <w:szCs w:val="16"/>
      <w:lang w:eastAsia="ru-RU"/>
    </w:rPr>
  </w:style>
  <w:style w:type="paragraph" w:styleId="aa">
    <w:name w:val="List Paragraph"/>
    <w:basedOn w:val="a"/>
    <w:uiPriority w:val="34"/>
    <w:qFormat/>
    <w:rsid w:val="00EE2447"/>
    <w:pPr>
      <w:spacing w:after="200" w:line="276" w:lineRule="auto"/>
      <w:ind w:left="720"/>
      <w:contextualSpacing/>
    </w:pPr>
    <w:rPr>
      <w:rFonts w:ascii="Calibri" w:eastAsia="Calibri" w:hAnsi="Calibri"/>
      <w:sz w:val="22"/>
      <w:szCs w:val="22"/>
      <w:lang w:eastAsia="en-US"/>
    </w:rPr>
  </w:style>
  <w:style w:type="character" w:styleId="ab">
    <w:name w:val="annotation reference"/>
    <w:rsid w:val="00EE2447"/>
    <w:rPr>
      <w:sz w:val="16"/>
      <w:szCs w:val="16"/>
    </w:rPr>
  </w:style>
  <w:style w:type="paragraph" w:styleId="ac">
    <w:name w:val="annotation text"/>
    <w:basedOn w:val="a"/>
    <w:link w:val="ad"/>
    <w:rsid w:val="00EE2447"/>
    <w:rPr>
      <w:sz w:val="20"/>
      <w:szCs w:val="20"/>
    </w:rPr>
  </w:style>
  <w:style w:type="character" w:customStyle="1" w:styleId="ad">
    <w:name w:val="Текст примечания Знак"/>
    <w:basedOn w:val="a0"/>
    <w:link w:val="ac"/>
    <w:rsid w:val="00EE2447"/>
    <w:rPr>
      <w:rFonts w:ascii="Times New Roman" w:eastAsia="Times New Roman" w:hAnsi="Times New Roman" w:cs="Times New Roman"/>
      <w:sz w:val="20"/>
      <w:szCs w:val="20"/>
      <w:lang w:eastAsia="ru-RU"/>
    </w:rPr>
  </w:style>
  <w:style w:type="paragraph" w:styleId="ae">
    <w:name w:val="annotation subject"/>
    <w:basedOn w:val="ac"/>
    <w:next w:val="ac"/>
    <w:link w:val="af"/>
    <w:rsid w:val="00EE2447"/>
    <w:rPr>
      <w:b/>
      <w:bCs/>
      <w:lang/>
    </w:rPr>
  </w:style>
  <w:style w:type="character" w:customStyle="1" w:styleId="af">
    <w:name w:val="Тема примечания Знак"/>
    <w:basedOn w:val="ad"/>
    <w:link w:val="ae"/>
    <w:rsid w:val="00EE2447"/>
    <w:rPr>
      <w:rFonts w:ascii="Times New Roman" w:eastAsia="Times New Roman" w:hAnsi="Times New Roman" w:cs="Times New Roman"/>
      <w:b/>
      <w:bCs/>
      <w:sz w:val="20"/>
      <w:szCs w:val="20"/>
      <w:lang/>
    </w:rPr>
  </w:style>
  <w:style w:type="numbering" w:customStyle="1" w:styleId="2">
    <w:name w:val="Нет списка2"/>
    <w:next w:val="a2"/>
    <w:semiHidden/>
    <w:rsid w:val="00AD02A2"/>
  </w:style>
  <w:style w:type="table" w:customStyle="1" w:styleId="11">
    <w:name w:val="Сетка таблицы1"/>
    <w:basedOn w:val="a1"/>
    <w:next w:val="a7"/>
    <w:rsid w:val="00AD02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Нет списка3"/>
    <w:next w:val="a2"/>
    <w:semiHidden/>
    <w:rsid w:val="00D956B5"/>
  </w:style>
  <w:style w:type="table" w:customStyle="1" w:styleId="20">
    <w:name w:val="Сетка таблицы2"/>
    <w:basedOn w:val="a1"/>
    <w:next w:val="a7"/>
    <w:rsid w:val="00D956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1 Знак Знак Знак"/>
    <w:basedOn w:val="a"/>
    <w:rsid w:val="00D956B5"/>
    <w:pPr>
      <w:spacing w:before="100" w:beforeAutospacing="1" w:after="100" w:afterAutospacing="1"/>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5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45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nhideWhenUsed/>
    <w:rsid w:val="00EE2447"/>
    <w:pPr>
      <w:tabs>
        <w:tab w:val="center" w:pos="4677"/>
        <w:tab w:val="right" w:pos="9355"/>
      </w:tabs>
    </w:pPr>
  </w:style>
  <w:style w:type="character" w:customStyle="1" w:styleId="a4">
    <w:name w:val="Верхний колонтитул Знак"/>
    <w:basedOn w:val="a0"/>
    <w:link w:val="a3"/>
    <w:rsid w:val="00EE2447"/>
    <w:rPr>
      <w:rFonts w:ascii="Times New Roman" w:eastAsia="Times New Roman" w:hAnsi="Times New Roman" w:cs="Times New Roman"/>
      <w:sz w:val="24"/>
      <w:szCs w:val="24"/>
      <w:lang w:eastAsia="ru-RU"/>
    </w:rPr>
  </w:style>
  <w:style w:type="paragraph" w:styleId="a5">
    <w:name w:val="footer"/>
    <w:basedOn w:val="a"/>
    <w:link w:val="a6"/>
    <w:unhideWhenUsed/>
    <w:rsid w:val="00EE2447"/>
    <w:pPr>
      <w:tabs>
        <w:tab w:val="center" w:pos="4677"/>
        <w:tab w:val="right" w:pos="9355"/>
      </w:tabs>
    </w:pPr>
  </w:style>
  <w:style w:type="character" w:customStyle="1" w:styleId="a6">
    <w:name w:val="Нижний колонтитул Знак"/>
    <w:basedOn w:val="a0"/>
    <w:link w:val="a5"/>
    <w:rsid w:val="00EE2447"/>
    <w:rPr>
      <w:rFonts w:ascii="Times New Roman" w:eastAsia="Times New Roman" w:hAnsi="Times New Roman" w:cs="Times New Roman"/>
      <w:sz w:val="24"/>
      <w:szCs w:val="24"/>
      <w:lang w:eastAsia="ru-RU"/>
    </w:rPr>
  </w:style>
  <w:style w:type="numbering" w:customStyle="1" w:styleId="1">
    <w:name w:val="Нет списка1"/>
    <w:next w:val="a2"/>
    <w:semiHidden/>
    <w:rsid w:val="00EE2447"/>
  </w:style>
  <w:style w:type="paragraph" w:customStyle="1" w:styleId="ConsTitle">
    <w:name w:val="ConsTitle"/>
    <w:rsid w:val="00EE244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EE2447"/>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7">
    <w:name w:val="Table Grid"/>
    <w:basedOn w:val="a1"/>
    <w:rsid w:val="00EE24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Знак1 Знак Знак Знак"/>
    <w:basedOn w:val="a"/>
    <w:rsid w:val="00EE2447"/>
    <w:pPr>
      <w:spacing w:before="100" w:beforeAutospacing="1" w:after="100" w:afterAutospacing="1"/>
    </w:pPr>
    <w:rPr>
      <w:rFonts w:ascii="Tahoma" w:hAnsi="Tahoma"/>
      <w:sz w:val="20"/>
      <w:szCs w:val="20"/>
      <w:lang w:val="en-US" w:eastAsia="en-US"/>
    </w:rPr>
  </w:style>
  <w:style w:type="paragraph" w:styleId="a8">
    <w:name w:val="Balloon Text"/>
    <w:basedOn w:val="a"/>
    <w:link w:val="a9"/>
    <w:semiHidden/>
    <w:rsid w:val="00EE2447"/>
    <w:rPr>
      <w:rFonts w:ascii="Tahoma" w:hAnsi="Tahoma" w:cs="Tahoma"/>
      <w:sz w:val="16"/>
      <w:szCs w:val="16"/>
    </w:rPr>
  </w:style>
  <w:style w:type="character" w:customStyle="1" w:styleId="a9">
    <w:name w:val="Текст выноски Знак"/>
    <w:basedOn w:val="a0"/>
    <w:link w:val="a8"/>
    <w:semiHidden/>
    <w:rsid w:val="00EE2447"/>
    <w:rPr>
      <w:rFonts w:ascii="Tahoma" w:eastAsia="Times New Roman" w:hAnsi="Tahoma" w:cs="Tahoma"/>
      <w:sz w:val="16"/>
      <w:szCs w:val="16"/>
      <w:lang w:eastAsia="ru-RU"/>
    </w:rPr>
  </w:style>
  <w:style w:type="paragraph" w:styleId="aa">
    <w:name w:val="List Paragraph"/>
    <w:basedOn w:val="a"/>
    <w:uiPriority w:val="34"/>
    <w:qFormat/>
    <w:rsid w:val="00EE2447"/>
    <w:pPr>
      <w:spacing w:after="200" w:line="276" w:lineRule="auto"/>
      <w:ind w:left="720"/>
      <w:contextualSpacing/>
    </w:pPr>
    <w:rPr>
      <w:rFonts w:ascii="Calibri" w:eastAsia="Calibri" w:hAnsi="Calibri"/>
      <w:sz w:val="22"/>
      <w:szCs w:val="22"/>
      <w:lang w:eastAsia="en-US"/>
    </w:rPr>
  </w:style>
  <w:style w:type="character" w:styleId="ab">
    <w:name w:val="annotation reference"/>
    <w:rsid w:val="00EE2447"/>
    <w:rPr>
      <w:sz w:val="16"/>
      <w:szCs w:val="16"/>
    </w:rPr>
  </w:style>
  <w:style w:type="paragraph" w:styleId="ac">
    <w:name w:val="annotation text"/>
    <w:basedOn w:val="a"/>
    <w:link w:val="ad"/>
    <w:rsid w:val="00EE2447"/>
    <w:rPr>
      <w:sz w:val="20"/>
      <w:szCs w:val="20"/>
    </w:rPr>
  </w:style>
  <w:style w:type="character" w:customStyle="1" w:styleId="ad">
    <w:name w:val="Текст примечания Знак"/>
    <w:basedOn w:val="a0"/>
    <w:link w:val="ac"/>
    <w:rsid w:val="00EE2447"/>
    <w:rPr>
      <w:rFonts w:ascii="Times New Roman" w:eastAsia="Times New Roman" w:hAnsi="Times New Roman" w:cs="Times New Roman"/>
      <w:sz w:val="20"/>
      <w:szCs w:val="20"/>
      <w:lang w:eastAsia="ru-RU"/>
    </w:rPr>
  </w:style>
  <w:style w:type="paragraph" w:styleId="ae">
    <w:name w:val="annotation subject"/>
    <w:basedOn w:val="ac"/>
    <w:next w:val="ac"/>
    <w:link w:val="af"/>
    <w:rsid w:val="00EE2447"/>
    <w:rPr>
      <w:b/>
      <w:bCs/>
      <w:lang w:val="x-none" w:eastAsia="x-none"/>
    </w:rPr>
  </w:style>
  <w:style w:type="character" w:customStyle="1" w:styleId="af">
    <w:name w:val="Тема примечания Знак"/>
    <w:basedOn w:val="ad"/>
    <w:link w:val="ae"/>
    <w:rsid w:val="00EE2447"/>
    <w:rPr>
      <w:rFonts w:ascii="Times New Roman" w:eastAsia="Times New Roman" w:hAnsi="Times New Roman" w:cs="Times New Roman"/>
      <w:b/>
      <w:bCs/>
      <w:sz w:val="20"/>
      <w:szCs w:val="20"/>
      <w:lang w:val="x-none" w:eastAsia="x-none"/>
    </w:rPr>
  </w:style>
  <w:style w:type="numbering" w:customStyle="1" w:styleId="2">
    <w:name w:val="Нет списка2"/>
    <w:next w:val="a2"/>
    <w:semiHidden/>
    <w:rsid w:val="00AD02A2"/>
  </w:style>
  <w:style w:type="table" w:customStyle="1" w:styleId="11">
    <w:name w:val="Сетка таблицы1"/>
    <w:basedOn w:val="a1"/>
    <w:next w:val="a7"/>
    <w:rsid w:val="00AD02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Нет списка3"/>
    <w:next w:val="a2"/>
    <w:semiHidden/>
    <w:rsid w:val="00D956B5"/>
  </w:style>
  <w:style w:type="table" w:customStyle="1" w:styleId="20">
    <w:name w:val="Сетка таблицы2"/>
    <w:basedOn w:val="a1"/>
    <w:next w:val="a7"/>
    <w:rsid w:val="00D956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1 Знак Знак Знак"/>
    <w:basedOn w:val="a"/>
    <w:rsid w:val="00D956B5"/>
    <w:pPr>
      <w:spacing w:before="100" w:beforeAutospacing="1" w:after="100" w:afterAutospacing="1"/>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40079521">
      <w:bodyDiv w:val="1"/>
      <w:marLeft w:val="0"/>
      <w:marRight w:val="0"/>
      <w:marTop w:val="0"/>
      <w:marBottom w:val="0"/>
      <w:divBdr>
        <w:top w:val="none" w:sz="0" w:space="0" w:color="auto"/>
        <w:left w:val="none" w:sz="0" w:space="0" w:color="auto"/>
        <w:bottom w:val="none" w:sz="0" w:space="0" w:color="auto"/>
        <w:right w:val="none" w:sz="0" w:space="0" w:color="auto"/>
      </w:divBdr>
    </w:div>
    <w:div w:id="148643568">
      <w:bodyDiv w:val="1"/>
      <w:marLeft w:val="0"/>
      <w:marRight w:val="0"/>
      <w:marTop w:val="0"/>
      <w:marBottom w:val="0"/>
      <w:divBdr>
        <w:top w:val="none" w:sz="0" w:space="0" w:color="auto"/>
        <w:left w:val="none" w:sz="0" w:space="0" w:color="auto"/>
        <w:bottom w:val="none" w:sz="0" w:space="0" w:color="auto"/>
        <w:right w:val="none" w:sz="0" w:space="0" w:color="auto"/>
      </w:divBdr>
    </w:div>
    <w:div w:id="276524333">
      <w:bodyDiv w:val="1"/>
      <w:marLeft w:val="0"/>
      <w:marRight w:val="0"/>
      <w:marTop w:val="0"/>
      <w:marBottom w:val="0"/>
      <w:divBdr>
        <w:top w:val="none" w:sz="0" w:space="0" w:color="auto"/>
        <w:left w:val="none" w:sz="0" w:space="0" w:color="auto"/>
        <w:bottom w:val="none" w:sz="0" w:space="0" w:color="auto"/>
        <w:right w:val="none" w:sz="0" w:space="0" w:color="auto"/>
      </w:divBdr>
    </w:div>
    <w:div w:id="297808555">
      <w:bodyDiv w:val="1"/>
      <w:marLeft w:val="0"/>
      <w:marRight w:val="0"/>
      <w:marTop w:val="0"/>
      <w:marBottom w:val="0"/>
      <w:divBdr>
        <w:top w:val="none" w:sz="0" w:space="0" w:color="auto"/>
        <w:left w:val="none" w:sz="0" w:space="0" w:color="auto"/>
        <w:bottom w:val="none" w:sz="0" w:space="0" w:color="auto"/>
        <w:right w:val="none" w:sz="0" w:space="0" w:color="auto"/>
      </w:divBdr>
    </w:div>
    <w:div w:id="537203279">
      <w:bodyDiv w:val="1"/>
      <w:marLeft w:val="0"/>
      <w:marRight w:val="0"/>
      <w:marTop w:val="0"/>
      <w:marBottom w:val="0"/>
      <w:divBdr>
        <w:top w:val="none" w:sz="0" w:space="0" w:color="auto"/>
        <w:left w:val="none" w:sz="0" w:space="0" w:color="auto"/>
        <w:bottom w:val="none" w:sz="0" w:space="0" w:color="auto"/>
        <w:right w:val="none" w:sz="0" w:space="0" w:color="auto"/>
      </w:divBdr>
    </w:div>
    <w:div w:id="538782528">
      <w:bodyDiv w:val="1"/>
      <w:marLeft w:val="0"/>
      <w:marRight w:val="0"/>
      <w:marTop w:val="0"/>
      <w:marBottom w:val="0"/>
      <w:divBdr>
        <w:top w:val="none" w:sz="0" w:space="0" w:color="auto"/>
        <w:left w:val="none" w:sz="0" w:space="0" w:color="auto"/>
        <w:bottom w:val="none" w:sz="0" w:space="0" w:color="auto"/>
        <w:right w:val="none" w:sz="0" w:space="0" w:color="auto"/>
      </w:divBdr>
    </w:div>
    <w:div w:id="653723133">
      <w:bodyDiv w:val="1"/>
      <w:marLeft w:val="0"/>
      <w:marRight w:val="0"/>
      <w:marTop w:val="0"/>
      <w:marBottom w:val="0"/>
      <w:divBdr>
        <w:top w:val="none" w:sz="0" w:space="0" w:color="auto"/>
        <w:left w:val="none" w:sz="0" w:space="0" w:color="auto"/>
        <w:bottom w:val="none" w:sz="0" w:space="0" w:color="auto"/>
        <w:right w:val="none" w:sz="0" w:space="0" w:color="auto"/>
      </w:divBdr>
    </w:div>
    <w:div w:id="660084080">
      <w:bodyDiv w:val="1"/>
      <w:marLeft w:val="0"/>
      <w:marRight w:val="0"/>
      <w:marTop w:val="0"/>
      <w:marBottom w:val="0"/>
      <w:divBdr>
        <w:top w:val="none" w:sz="0" w:space="0" w:color="auto"/>
        <w:left w:val="none" w:sz="0" w:space="0" w:color="auto"/>
        <w:bottom w:val="none" w:sz="0" w:space="0" w:color="auto"/>
        <w:right w:val="none" w:sz="0" w:space="0" w:color="auto"/>
      </w:divBdr>
    </w:div>
    <w:div w:id="725225870">
      <w:bodyDiv w:val="1"/>
      <w:marLeft w:val="0"/>
      <w:marRight w:val="0"/>
      <w:marTop w:val="0"/>
      <w:marBottom w:val="0"/>
      <w:divBdr>
        <w:top w:val="none" w:sz="0" w:space="0" w:color="auto"/>
        <w:left w:val="none" w:sz="0" w:space="0" w:color="auto"/>
        <w:bottom w:val="none" w:sz="0" w:space="0" w:color="auto"/>
        <w:right w:val="none" w:sz="0" w:space="0" w:color="auto"/>
      </w:divBdr>
    </w:div>
    <w:div w:id="773862261">
      <w:bodyDiv w:val="1"/>
      <w:marLeft w:val="0"/>
      <w:marRight w:val="0"/>
      <w:marTop w:val="0"/>
      <w:marBottom w:val="0"/>
      <w:divBdr>
        <w:top w:val="none" w:sz="0" w:space="0" w:color="auto"/>
        <w:left w:val="none" w:sz="0" w:space="0" w:color="auto"/>
        <w:bottom w:val="none" w:sz="0" w:space="0" w:color="auto"/>
        <w:right w:val="none" w:sz="0" w:space="0" w:color="auto"/>
      </w:divBdr>
    </w:div>
    <w:div w:id="865677218">
      <w:bodyDiv w:val="1"/>
      <w:marLeft w:val="0"/>
      <w:marRight w:val="0"/>
      <w:marTop w:val="0"/>
      <w:marBottom w:val="0"/>
      <w:divBdr>
        <w:top w:val="none" w:sz="0" w:space="0" w:color="auto"/>
        <w:left w:val="none" w:sz="0" w:space="0" w:color="auto"/>
        <w:bottom w:val="none" w:sz="0" w:space="0" w:color="auto"/>
        <w:right w:val="none" w:sz="0" w:space="0" w:color="auto"/>
      </w:divBdr>
    </w:div>
    <w:div w:id="935671868">
      <w:bodyDiv w:val="1"/>
      <w:marLeft w:val="0"/>
      <w:marRight w:val="0"/>
      <w:marTop w:val="0"/>
      <w:marBottom w:val="0"/>
      <w:divBdr>
        <w:top w:val="none" w:sz="0" w:space="0" w:color="auto"/>
        <w:left w:val="none" w:sz="0" w:space="0" w:color="auto"/>
        <w:bottom w:val="none" w:sz="0" w:space="0" w:color="auto"/>
        <w:right w:val="none" w:sz="0" w:space="0" w:color="auto"/>
      </w:divBdr>
    </w:div>
    <w:div w:id="950667870">
      <w:bodyDiv w:val="1"/>
      <w:marLeft w:val="0"/>
      <w:marRight w:val="0"/>
      <w:marTop w:val="0"/>
      <w:marBottom w:val="0"/>
      <w:divBdr>
        <w:top w:val="none" w:sz="0" w:space="0" w:color="auto"/>
        <w:left w:val="none" w:sz="0" w:space="0" w:color="auto"/>
        <w:bottom w:val="none" w:sz="0" w:space="0" w:color="auto"/>
        <w:right w:val="none" w:sz="0" w:space="0" w:color="auto"/>
      </w:divBdr>
    </w:div>
    <w:div w:id="990519429">
      <w:bodyDiv w:val="1"/>
      <w:marLeft w:val="0"/>
      <w:marRight w:val="0"/>
      <w:marTop w:val="0"/>
      <w:marBottom w:val="0"/>
      <w:divBdr>
        <w:top w:val="none" w:sz="0" w:space="0" w:color="auto"/>
        <w:left w:val="none" w:sz="0" w:space="0" w:color="auto"/>
        <w:bottom w:val="none" w:sz="0" w:space="0" w:color="auto"/>
        <w:right w:val="none" w:sz="0" w:space="0" w:color="auto"/>
      </w:divBdr>
    </w:div>
    <w:div w:id="1456176381">
      <w:bodyDiv w:val="1"/>
      <w:marLeft w:val="0"/>
      <w:marRight w:val="0"/>
      <w:marTop w:val="0"/>
      <w:marBottom w:val="0"/>
      <w:divBdr>
        <w:top w:val="none" w:sz="0" w:space="0" w:color="auto"/>
        <w:left w:val="none" w:sz="0" w:space="0" w:color="auto"/>
        <w:bottom w:val="none" w:sz="0" w:space="0" w:color="auto"/>
        <w:right w:val="none" w:sz="0" w:space="0" w:color="auto"/>
      </w:divBdr>
    </w:div>
    <w:div w:id="1473214354">
      <w:bodyDiv w:val="1"/>
      <w:marLeft w:val="0"/>
      <w:marRight w:val="0"/>
      <w:marTop w:val="0"/>
      <w:marBottom w:val="0"/>
      <w:divBdr>
        <w:top w:val="none" w:sz="0" w:space="0" w:color="auto"/>
        <w:left w:val="none" w:sz="0" w:space="0" w:color="auto"/>
        <w:bottom w:val="none" w:sz="0" w:space="0" w:color="auto"/>
        <w:right w:val="none" w:sz="0" w:space="0" w:color="auto"/>
      </w:divBdr>
    </w:div>
    <w:div w:id="1496602351">
      <w:bodyDiv w:val="1"/>
      <w:marLeft w:val="0"/>
      <w:marRight w:val="0"/>
      <w:marTop w:val="0"/>
      <w:marBottom w:val="0"/>
      <w:divBdr>
        <w:top w:val="none" w:sz="0" w:space="0" w:color="auto"/>
        <w:left w:val="none" w:sz="0" w:space="0" w:color="auto"/>
        <w:bottom w:val="none" w:sz="0" w:space="0" w:color="auto"/>
        <w:right w:val="none" w:sz="0" w:space="0" w:color="auto"/>
      </w:divBdr>
    </w:div>
    <w:div w:id="1656370170">
      <w:bodyDiv w:val="1"/>
      <w:marLeft w:val="0"/>
      <w:marRight w:val="0"/>
      <w:marTop w:val="0"/>
      <w:marBottom w:val="0"/>
      <w:divBdr>
        <w:top w:val="none" w:sz="0" w:space="0" w:color="auto"/>
        <w:left w:val="none" w:sz="0" w:space="0" w:color="auto"/>
        <w:bottom w:val="none" w:sz="0" w:space="0" w:color="auto"/>
        <w:right w:val="none" w:sz="0" w:space="0" w:color="auto"/>
      </w:divBdr>
    </w:div>
    <w:div w:id="1710061187">
      <w:bodyDiv w:val="1"/>
      <w:marLeft w:val="0"/>
      <w:marRight w:val="0"/>
      <w:marTop w:val="0"/>
      <w:marBottom w:val="0"/>
      <w:divBdr>
        <w:top w:val="none" w:sz="0" w:space="0" w:color="auto"/>
        <w:left w:val="none" w:sz="0" w:space="0" w:color="auto"/>
        <w:bottom w:val="none" w:sz="0" w:space="0" w:color="auto"/>
        <w:right w:val="none" w:sz="0" w:space="0" w:color="auto"/>
      </w:divBdr>
    </w:div>
    <w:div w:id="1780831827">
      <w:bodyDiv w:val="1"/>
      <w:marLeft w:val="0"/>
      <w:marRight w:val="0"/>
      <w:marTop w:val="0"/>
      <w:marBottom w:val="0"/>
      <w:divBdr>
        <w:top w:val="none" w:sz="0" w:space="0" w:color="auto"/>
        <w:left w:val="none" w:sz="0" w:space="0" w:color="auto"/>
        <w:bottom w:val="none" w:sz="0" w:space="0" w:color="auto"/>
        <w:right w:val="none" w:sz="0" w:space="0" w:color="auto"/>
      </w:divBdr>
    </w:div>
    <w:div w:id="1799645675">
      <w:bodyDiv w:val="1"/>
      <w:marLeft w:val="0"/>
      <w:marRight w:val="0"/>
      <w:marTop w:val="0"/>
      <w:marBottom w:val="0"/>
      <w:divBdr>
        <w:top w:val="none" w:sz="0" w:space="0" w:color="auto"/>
        <w:left w:val="none" w:sz="0" w:space="0" w:color="auto"/>
        <w:bottom w:val="none" w:sz="0" w:space="0" w:color="auto"/>
        <w:right w:val="none" w:sz="0" w:space="0" w:color="auto"/>
      </w:divBdr>
    </w:div>
    <w:div w:id="1822187358">
      <w:bodyDiv w:val="1"/>
      <w:marLeft w:val="0"/>
      <w:marRight w:val="0"/>
      <w:marTop w:val="0"/>
      <w:marBottom w:val="0"/>
      <w:divBdr>
        <w:top w:val="none" w:sz="0" w:space="0" w:color="auto"/>
        <w:left w:val="none" w:sz="0" w:space="0" w:color="auto"/>
        <w:bottom w:val="none" w:sz="0" w:space="0" w:color="auto"/>
        <w:right w:val="none" w:sz="0" w:space="0" w:color="auto"/>
      </w:divBdr>
    </w:div>
    <w:div w:id="1826820050">
      <w:bodyDiv w:val="1"/>
      <w:marLeft w:val="0"/>
      <w:marRight w:val="0"/>
      <w:marTop w:val="0"/>
      <w:marBottom w:val="0"/>
      <w:divBdr>
        <w:top w:val="none" w:sz="0" w:space="0" w:color="auto"/>
        <w:left w:val="none" w:sz="0" w:space="0" w:color="auto"/>
        <w:bottom w:val="none" w:sz="0" w:space="0" w:color="auto"/>
        <w:right w:val="none" w:sz="0" w:space="0" w:color="auto"/>
      </w:divBdr>
    </w:div>
    <w:div w:id="1850950144">
      <w:bodyDiv w:val="1"/>
      <w:marLeft w:val="0"/>
      <w:marRight w:val="0"/>
      <w:marTop w:val="0"/>
      <w:marBottom w:val="0"/>
      <w:divBdr>
        <w:top w:val="none" w:sz="0" w:space="0" w:color="auto"/>
        <w:left w:val="none" w:sz="0" w:space="0" w:color="auto"/>
        <w:bottom w:val="none" w:sz="0" w:space="0" w:color="auto"/>
        <w:right w:val="none" w:sz="0" w:space="0" w:color="auto"/>
      </w:divBdr>
    </w:div>
    <w:div w:id="1895504913">
      <w:bodyDiv w:val="1"/>
      <w:marLeft w:val="0"/>
      <w:marRight w:val="0"/>
      <w:marTop w:val="0"/>
      <w:marBottom w:val="0"/>
      <w:divBdr>
        <w:top w:val="none" w:sz="0" w:space="0" w:color="auto"/>
        <w:left w:val="none" w:sz="0" w:space="0" w:color="auto"/>
        <w:bottom w:val="none" w:sz="0" w:space="0" w:color="auto"/>
        <w:right w:val="none" w:sz="0" w:space="0" w:color="auto"/>
      </w:divBdr>
    </w:div>
    <w:div w:id="1941715019">
      <w:bodyDiv w:val="1"/>
      <w:marLeft w:val="0"/>
      <w:marRight w:val="0"/>
      <w:marTop w:val="0"/>
      <w:marBottom w:val="0"/>
      <w:divBdr>
        <w:top w:val="none" w:sz="0" w:space="0" w:color="auto"/>
        <w:left w:val="none" w:sz="0" w:space="0" w:color="auto"/>
        <w:bottom w:val="none" w:sz="0" w:space="0" w:color="auto"/>
        <w:right w:val="none" w:sz="0" w:space="0" w:color="auto"/>
      </w:divBdr>
    </w:div>
    <w:div w:id="2077118624">
      <w:bodyDiv w:val="1"/>
      <w:marLeft w:val="0"/>
      <w:marRight w:val="0"/>
      <w:marTop w:val="0"/>
      <w:marBottom w:val="0"/>
      <w:divBdr>
        <w:top w:val="none" w:sz="0" w:space="0" w:color="auto"/>
        <w:left w:val="none" w:sz="0" w:space="0" w:color="auto"/>
        <w:bottom w:val="none" w:sz="0" w:space="0" w:color="auto"/>
        <w:right w:val="none" w:sz="0" w:space="0" w:color="auto"/>
      </w:divBdr>
    </w:div>
    <w:div w:id="214106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4E5BB-6260-41FF-9FFC-BA181DAEC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27157</Words>
  <Characters>154798</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Sirota</dc:creator>
  <cp:lastModifiedBy>117k001</cp:lastModifiedBy>
  <cp:revision>2</cp:revision>
  <cp:lastPrinted>2021-12-20T14:45:00Z</cp:lastPrinted>
  <dcterms:created xsi:type="dcterms:W3CDTF">2021-12-23T06:05:00Z</dcterms:created>
  <dcterms:modified xsi:type="dcterms:W3CDTF">2021-12-23T06:05:00Z</dcterms:modified>
</cp:coreProperties>
</file>