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498" w:rsidRPr="005F7F53" w:rsidRDefault="00073498" w:rsidP="005F7F53">
      <w:pPr>
        <w:spacing w:after="0" w:line="240" w:lineRule="auto"/>
        <w:jc w:val="center"/>
        <w:rPr>
          <w:rFonts w:ascii="Times New Roman" w:hAnsi="Times New Roman" w:cs="Times New Roman"/>
          <w:b/>
          <w:i/>
          <w:sz w:val="28"/>
          <w:szCs w:val="28"/>
        </w:rPr>
      </w:pP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Pr="005F7F53">
        <w:rPr>
          <w:rFonts w:ascii="Times New Roman" w:hAnsi="Times New Roman" w:cs="Times New Roman"/>
          <w:sz w:val="28"/>
          <w:szCs w:val="28"/>
        </w:rPr>
        <w:tab/>
      </w:r>
      <w:r w:rsidR="00DC4DB7" w:rsidRPr="005F7F53">
        <w:rPr>
          <w:rFonts w:ascii="Times New Roman" w:hAnsi="Times New Roman" w:cs="Times New Roman"/>
          <w:b/>
          <w:i/>
          <w:sz w:val="28"/>
          <w:szCs w:val="28"/>
        </w:rPr>
        <w:t>проект</w:t>
      </w:r>
    </w:p>
    <w:p w:rsidR="00073498" w:rsidRPr="005F7F53" w:rsidRDefault="00073498" w:rsidP="005F7F53">
      <w:pPr>
        <w:suppressAutoHyphens/>
        <w:spacing w:after="0" w:line="240" w:lineRule="auto"/>
        <w:jc w:val="center"/>
        <w:rPr>
          <w:rFonts w:ascii="Times New Roman" w:eastAsia="Times New Roman" w:hAnsi="Times New Roman" w:cs="Times New Roman"/>
          <w:b/>
          <w:sz w:val="28"/>
          <w:szCs w:val="28"/>
          <w:lang w:eastAsia="ar-SA"/>
        </w:rPr>
      </w:pPr>
      <w:r w:rsidRPr="005F7F53">
        <w:rPr>
          <w:rFonts w:ascii="Times New Roman" w:eastAsia="Times New Roman" w:hAnsi="Times New Roman" w:cs="Times New Roman"/>
          <w:b/>
          <w:sz w:val="28"/>
          <w:szCs w:val="28"/>
          <w:lang w:eastAsia="ar-SA"/>
        </w:rPr>
        <w:t>ЗВЕРЕВСКАЯ  ГОРОДСКАЯ  ДУМА</w:t>
      </w:r>
    </w:p>
    <w:p w:rsidR="00073498" w:rsidRPr="005F7F53" w:rsidRDefault="00073498" w:rsidP="005F7F53">
      <w:pPr>
        <w:spacing w:after="0" w:line="240" w:lineRule="auto"/>
        <w:rPr>
          <w:rFonts w:ascii="Times New Roman" w:eastAsia="Times New Roman" w:hAnsi="Times New Roman" w:cs="Times New Roman"/>
          <w:b/>
          <w:sz w:val="28"/>
          <w:szCs w:val="28"/>
          <w:lang w:val="en-US"/>
        </w:rPr>
      </w:pPr>
    </w:p>
    <w:p w:rsidR="00073498" w:rsidRPr="005F7F53" w:rsidRDefault="008254F0" w:rsidP="005F7F53">
      <w:pPr>
        <w:spacing w:after="0" w:line="240" w:lineRule="auto"/>
        <w:jc w:val="center"/>
        <w:rPr>
          <w:rFonts w:ascii="Times New Roman" w:eastAsia="Times New Roman" w:hAnsi="Times New Roman" w:cs="Times New Roman"/>
          <w:b/>
          <w:sz w:val="28"/>
          <w:szCs w:val="28"/>
          <w:lang w:val="en-US"/>
        </w:rPr>
      </w:pPr>
      <w:r w:rsidRPr="008254F0">
        <w:rPr>
          <w:rFonts w:ascii="Times New Roman" w:eastAsia="Times New Roman" w:hAnsi="Times New Roman" w:cs="Times New Roman"/>
          <w:noProof/>
          <w:sz w:val="28"/>
          <w:szCs w:val="28"/>
        </w:rPr>
        <w:pict>
          <v:line id="Line 2" o:spid="_x0000_s1026" style="position:absolute;left:0;text-align:left;flip:y;z-index:251658752;visibility:visible" from=".75pt,7.25pt" to="492.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" strokeweight="1.85mm">
            <v:stroke joinstyle="miter"/>
            <w10:wrap type="topAndBottom"/>
          </v:line>
        </w:pict>
      </w:r>
      <w:r w:rsidR="00073498" w:rsidRPr="005F7F53">
        <w:rPr>
          <w:rFonts w:ascii="Times New Roman" w:eastAsia="Times New Roman" w:hAnsi="Times New Roman" w:cs="Times New Roman"/>
          <w:b/>
          <w:sz w:val="28"/>
          <w:szCs w:val="28"/>
        </w:rPr>
        <w:t>РЕШЕНИЕ</w:t>
      </w:r>
    </w:p>
    <w:p w:rsidR="00073498" w:rsidRPr="005F7F53" w:rsidRDefault="008254F0" w:rsidP="005F7F53">
      <w:pPr>
        <w:spacing w:after="0" w:line="240" w:lineRule="auto"/>
        <w:rPr>
          <w:rFonts w:ascii="Times New Roman" w:eastAsia="Times New Roman" w:hAnsi="Times New Roman" w:cs="Times New Roman"/>
          <w:b/>
          <w:sz w:val="28"/>
          <w:szCs w:val="28"/>
          <w:lang w:val="en-US"/>
        </w:rPr>
      </w:pPr>
      <w:r w:rsidRPr="008254F0">
        <w:rPr>
          <w:rFonts w:ascii="Times New Roman" w:eastAsia="Times New Roman" w:hAnsi="Times New Roman" w:cs="Times New Roman"/>
          <w:noProof/>
          <w:sz w:val="28"/>
          <w:szCs w:val="28"/>
        </w:rPr>
        <w:pict>
          <v:line id="Line 3" o:spid="_x0000_s1027" style="position:absolute;flip:y;z-index:251659776;visibility:visible" from=".75pt,8pt" to="49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" strokeweight="1.85mm">
            <v:stroke joinstyle="miter"/>
            <w10:wrap type="topAndBottom"/>
          </v:line>
        </w:pict>
      </w:r>
    </w:p>
    <w:tbl>
      <w:tblPr>
        <w:tblW w:w="9584" w:type="dxa"/>
        <w:tblInd w:w="212" w:type="dxa"/>
        <w:tblLayout w:type="fixed"/>
        <w:tblCellMar>
          <w:left w:w="70" w:type="dxa"/>
          <w:right w:w="70" w:type="dxa"/>
        </w:tblCellMar>
        <w:tblLook w:val="0000"/>
      </w:tblPr>
      <w:tblGrid>
        <w:gridCol w:w="4253"/>
        <w:gridCol w:w="771"/>
        <w:gridCol w:w="1217"/>
        <w:gridCol w:w="1089"/>
        <w:gridCol w:w="2254"/>
      </w:tblGrid>
      <w:tr w:rsidR="00073498" w:rsidRPr="005F7F53" w:rsidTr="006639A8">
        <w:trPr>
          <w:trHeight w:val="322"/>
        </w:trPr>
        <w:tc>
          <w:tcPr>
            <w:tcW w:w="4253" w:type="dxa"/>
          </w:tcPr>
          <w:p w:rsidR="00073498" w:rsidRPr="005F7F53" w:rsidRDefault="0001715F" w:rsidP="005F7F53">
            <w:pPr>
              <w:suppressAutoHyphens/>
              <w:snapToGrid w:val="0"/>
              <w:spacing w:after="0" w:line="240" w:lineRule="auto"/>
              <w:ind w:right="16"/>
              <w:jc w:val="both"/>
              <w:rPr>
                <w:rFonts w:ascii="Times New Roman" w:eastAsia="Times New Roman" w:hAnsi="Times New Roman" w:cs="Times New Roman"/>
                <w:b/>
                <w:sz w:val="28"/>
                <w:szCs w:val="28"/>
                <w:lang w:eastAsia="ar-SA"/>
              </w:rPr>
            </w:pPr>
            <w:r w:rsidRPr="005F7F53">
              <w:rPr>
                <w:rFonts w:ascii="Times New Roman" w:eastAsia="Times New Roman" w:hAnsi="Times New Roman" w:cs="Times New Roman"/>
                <w:b/>
                <w:sz w:val="28"/>
                <w:szCs w:val="28"/>
                <w:lang w:eastAsia="ar-SA"/>
              </w:rPr>
              <w:t>«</w:t>
            </w:r>
            <w:r w:rsidR="00AC17C8" w:rsidRPr="005F7F53">
              <w:rPr>
                <w:rFonts w:ascii="Times New Roman" w:eastAsia="Times New Roman" w:hAnsi="Times New Roman" w:cs="Times New Roman"/>
                <w:b/>
                <w:sz w:val="28"/>
                <w:szCs w:val="28"/>
                <w:lang w:eastAsia="ar-SA"/>
              </w:rPr>
              <w:t xml:space="preserve">       </w:t>
            </w:r>
            <w:r w:rsidRPr="005F7F53">
              <w:rPr>
                <w:rFonts w:ascii="Times New Roman" w:eastAsia="Times New Roman" w:hAnsi="Times New Roman" w:cs="Times New Roman"/>
                <w:b/>
                <w:sz w:val="28"/>
                <w:szCs w:val="28"/>
                <w:lang w:eastAsia="ar-SA"/>
              </w:rPr>
              <w:t>»</w:t>
            </w:r>
            <w:r w:rsidR="00AC17C8" w:rsidRPr="005F7F53">
              <w:rPr>
                <w:rFonts w:ascii="Times New Roman" w:eastAsia="Times New Roman" w:hAnsi="Times New Roman" w:cs="Times New Roman"/>
                <w:b/>
                <w:sz w:val="28"/>
                <w:szCs w:val="28"/>
                <w:lang w:eastAsia="ar-SA"/>
              </w:rPr>
              <w:t xml:space="preserve">                               </w:t>
            </w:r>
            <w:r w:rsidR="00FF3A32" w:rsidRPr="005F7F53">
              <w:rPr>
                <w:rFonts w:ascii="Times New Roman" w:eastAsia="Times New Roman" w:hAnsi="Times New Roman" w:cs="Times New Roman"/>
                <w:b/>
                <w:sz w:val="28"/>
                <w:szCs w:val="28"/>
                <w:lang w:eastAsia="ar-SA"/>
              </w:rPr>
              <w:t>20</w:t>
            </w:r>
            <w:r w:rsidR="00AA3413" w:rsidRPr="005F7F53">
              <w:rPr>
                <w:rFonts w:ascii="Times New Roman" w:eastAsia="Times New Roman" w:hAnsi="Times New Roman" w:cs="Times New Roman"/>
                <w:b/>
                <w:sz w:val="28"/>
                <w:szCs w:val="28"/>
                <w:lang w:eastAsia="ar-SA"/>
              </w:rPr>
              <w:t>2</w:t>
            </w:r>
            <w:r w:rsidR="00C90432" w:rsidRPr="005F7F53">
              <w:rPr>
                <w:rFonts w:ascii="Times New Roman" w:eastAsia="Times New Roman" w:hAnsi="Times New Roman" w:cs="Times New Roman"/>
                <w:b/>
                <w:sz w:val="28"/>
                <w:szCs w:val="28"/>
                <w:lang w:eastAsia="ar-SA"/>
              </w:rPr>
              <w:t>5</w:t>
            </w:r>
            <w:r w:rsidR="00073498" w:rsidRPr="005F7F53">
              <w:rPr>
                <w:rFonts w:ascii="Times New Roman" w:eastAsia="Times New Roman" w:hAnsi="Times New Roman" w:cs="Times New Roman"/>
                <w:b/>
                <w:sz w:val="28"/>
                <w:szCs w:val="28"/>
                <w:lang w:eastAsia="ar-SA"/>
              </w:rPr>
              <w:t xml:space="preserve"> г.                                                </w:t>
            </w:r>
          </w:p>
        </w:tc>
        <w:tc>
          <w:tcPr>
            <w:tcW w:w="1988" w:type="dxa"/>
            <w:gridSpan w:val="2"/>
          </w:tcPr>
          <w:p w:rsidR="00073498" w:rsidRPr="005F7F53" w:rsidRDefault="00073498" w:rsidP="005F7F53">
            <w:pPr>
              <w:suppressAutoHyphens/>
              <w:snapToGrid w:val="0"/>
              <w:spacing w:after="0" w:line="240" w:lineRule="auto"/>
              <w:rPr>
                <w:rFonts w:ascii="Times New Roman" w:eastAsia="Times New Roman" w:hAnsi="Times New Roman" w:cs="Times New Roman"/>
                <w:b/>
                <w:sz w:val="28"/>
                <w:szCs w:val="28"/>
                <w:lang w:eastAsia="ar-SA"/>
              </w:rPr>
            </w:pPr>
            <w:r w:rsidRPr="005F7F53">
              <w:rPr>
                <w:rFonts w:ascii="Times New Roman" w:eastAsia="Times New Roman" w:hAnsi="Times New Roman" w:cs="Times New Roman"/>
                <w:b/>
                <w:sz w:val="28"/>
                <w:szCs w:val="28"/>
                <w:lang w:eastAsia="ar-SA"/>
              </w:rPr>
              <w:t xml:space="preserve">      </w:t>
            </w:r>
            <w:r w:rsidR="006639A8">
              <w:rPr>
                <w:rFonts w:ascii="Times New Roman" w:eastAsia="Times New Roman" w:hAnsi="Times New Roman" w:cs="Times New Roman"/>
                <w:b/>
                <w:sz w:val="28"/>
                <w:szCs w:val="28"/>
                <w:lang w:eastAsia="ar-SA"/>
              </w:rPr>
              <w:t xml:space="preserve">      </w:t>
            </w:r>
            <w:r w:rsidRPr="005F7F53">
              <w:rPr>
                <w:rFonts w:ascii="Times New Roman" w:eastAsia="Times New Roman" w:hAnsi="Times New Roman" w:cs="Times New Roman"/>
                <w:b/>
                <w:sz w:val="28"/>
                <w:szCs w:val="28"/>
                <w:lang w:eastAsia="ar-SA"/>
              </w:rPr>
              <w:t xml:space="preserve"> № </w:t>
            </w:r>
          </w:p>
        </w:tc>
        <w:tc>
          <w:tcPr>
            <w:tcW w:w="1089" w:type="dxa"/>
          </w:tcPr>
          <w:p w:rsidR="00073498" w:rsidRPr="005F7F53" w:rsidRDefault="00073498" w:rsidP="005F7F53">
            <w:pPr>
              <w:suppressAutoHyphens/>
              <w:snapToGrid w:val="0"/>
              <w:spacing w:after="0" w:line="240" w:lineRule="auto"/>
              <w:rPr>
                <w:rFonts w:ascii="Times New Roman" w:eastAsia="Times New Roman" w:hAnsi="Times New Roman" w:cs="Times New Roman"/>
                <w:b/>
                <w:sz w:val="28"/>
                <w:szCs w:val="28"/>
                <w:lang w:eastAsia="ar-SA"/>
              </w:rPr>
            </w:pPr>
          </w:p>
        </w:tc>
        <w:tc>
          <w:tcPr>
            <w:tcW w:w="2254" w:type="dxa"/>
          </w:tcPr>
          <w:p w:rsidR="00073498" w:rsidRPr="005F7F53" w:rsidRDefault="006639A8" w:rsidP="005F7F53">
            <w:pPr>
              <w:suppressAutoHyphens/>
              <w:snapToGrid w:val="0"/>
              <w:spacing w:after="0" w:line="240" w:lineRule="auto"/>
              <w:jc w:val="right"/>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sidR="00073498" w:rsidRPr="005F7F53">
              <w:rPr>
                <w:rFonts w:ascii="Times New Roman" w:eastAsia="Times New Roman" w:hAnsi="Times New Roman" w:cs="Times New Roman"/>
                <w:b/>
                <w:sz w:val="28"/>
                <w:szCs w:val="28"/>
                <w:lang w:eastAsia="ar-SA"/>
              </w:rPr>
              <w:t>г.</w:t>
            </w:r>
            <w:r w:rsidR="00496B28" w:rsidRPr="005F7F53">
              <w:rPr>
                <w:rFonts w:ascii="Times New Roman" w:eastAsia="Times New Roman" w:hAnsi="Times New Roman" w:cs="Times New Roman"/>
                <w:b/>
                <w:sz w:val="28"/>
                <w:szCs w:val="28"/>
                <w:lang w:eastAsia="ar-SA"/>
              </w:rPr>
              <w:t xml:space="preserve"> </w:t>
            </w:r>
            <w:r w:rsidR="00073498" w:rsidRPr="005F7F53">
              <w:rPr>
                <w:rFonts w:ascii="Times New Roman" w:eastAsia="Times New Roman" w:hAnsi="Times New Roman" w:cs="Times New Roman"/>
                <w:b/>
                <w:sz w:val="28"/>
                <w:szCs w:val="28"/>
                <w:lang w:eastAsia="ar-SA"/>
              </w:rPr>
              <w:t>Зверево</w:t>
            </w:r>
          </w:p>
        </w:tc>
      </w:tr>
      <w:tr w:rsidR="00073498" w:rsidRPr="005F7F53" w:rsidTr="006639A8">
        <w:trPr>
          <w:trHeight w:val="322"/>
        </w:trPr>
        <w:tc>
          <w:tcPr>
            <w:tcW w:w="4253" w:type="dxa"/>
          </w:tcPr>
          <w:p w:rsidR="00073498" w:rsidRPr="005F7F53" w:rsidRDefault="004E7E9D" w:rsidP="005F7F53">
            <w:pPr>
              <w:spacing w:after="0" w:line="240" w:lineRule="auto"/>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Об утверждении</w:t>
            </w:r>
            <w:r w:rsidR="006639A8">
              <w:rPr>
                <w:rFonts w:ascii="Times New Roman" w:eastAsia="Times New Roman" w:hAnsi="Times New Roman" w:cs="Times New Roman"/>
                <w:bCs/>
                <w:sz w:val="28"/>
                <w:szCs w:val="28"/>
                <w:lang w:eastAsia="ar-SA"/>
              </w:rPr>
              <w:t xml:space="preserve"> Положения об организации и проведении публичных слушаний и общественных обсуждений в муниципальном образовании</w:t>
            </w:r>
            <w:r w:rsidR="0055317E">
              <w:rPr>
                <w:rFonts w:ascii="Times New Roman" w:eastAsia="Times New Roman" w:hAnsi="Times New Roman" w:cs="Times New Roman"/>
                <w:bCs/>
                <w:sz w:val="28"/>
                <w:szCs w:val="28"/>
                <w:lang w:eastAsia="ar-SA"/>
              </w:rPr>
              <w:t xml:space="preserve"> городского округа</w:t>
            </w:r>
            <w:r w:rsidR="006639A8">
              <w:rPr>
                <w:rFonts w:ascii="Times New Roman" w:eastAsia="Times New Roman" w:hAnsi="Times New Roman" w:cs="Times New Roman"/>
                <w:bCs/>
                <w:sz w:val="28"/>
                <w:szCs w:val="28"/>
                <w:lang w:eastAsia="ar-SA"/>
              </w:rPr>
              <w:t xml:space="preserve"> «Город Зверево»</w:t>
            </w:r>
            <w:r w:rsidR="0055317E">
              <w:rPr>
                <w:rFonts w:ascii="Times New Roman" w:eastAsia="Times New Roman" w:hAnsi="Times New Roman" w:cs="Times New Roman"/>
                <w:bCs/>
                <w:sz w:val="28"/>
                <w:szCs w:val="28"/>
                <w:lang w:eastAsia="ar-SA"/>
              </w:rPr>
              <w:t xml:space="preserve"> Ростовской области</w:t>
            </w:r>
            <w:r w:rsidR="006639A8">
              <w:rPr>
                <w:rFonts w:ascii="Times New Roman" w:eastAsia="Times New Roman" w:hAnsi="Times New Roman" w:cs="Times New Roman"/>
                <w:bCs/>
                <w:sz w:val="28"/>
                <w:szCs w:val="28"/>
                <w:lang w:eastAsia="ar-SA"/>
              </w:rPr>
              <w:t xml:space="preserve"> по вопросам градостроительной деятельности</w:t>
            </w:r>
          </w:p>
          <w:p w:rsidR="007D65D1" w:rsidRPr="005F7F53" w:rsidRDefault="007D65D1" w:rsidP="005F7F53">
            <w:pPr>
              <w:spacing w:after="0" w:line="240" w:lineRule="auto"/>
              <w:jc w:val="both"/>
              <w:rPr>
                <w:rFonts w:ascii="Times New Roman" w:hAnsi="Times New Roman" w:cs="Times New Roman"/>
                <w:color w:val="000000"/>
                <w:sz w:val="28"/>
                <w:szCs w:val="28"/>
              </w:rPr>
            </w:pPr>
          </w:p>
        </w:tc>
        <w:tc>
          <w:tcPr>
            <w:tcW w:w="771" w:type="dxa"/>
          </w:tcPr>
          <w:p w:rsidR="00073498" w:rsidRPr="005F7F53" w:rsidRDefault="00073498" w:rsidP="005F7F53">
            <w:pPr>
              <w:suppressAutoHyphens/>
              <w:snapToGrid w:val="0"/>
              <w:spacing w:after="0" w:line="240" w:lineRule="auto"/>
              <w:rPr>
                <w:rFonts w:ascii="Times New Roman" w:eastAsia="Times New Roman" w:hAnsi="Times New Roman" w:cs="Times New Roman"/>
                <w:sz w:val="28"/>
                <w:szCs w:val="28"/>
                <w:lang w:eastAsia="ar-SA"/>
              </w:rPr>
            </w:pPr>
          </w:p>
        </w:tc>
        <w:tc>
          <w:tcPr>
            <w:tcW w:w="1217" w:type="dxa"/>
          </w:tcPr>
          <w:p w:rsidR="00073498" w:rsidRPr="005F7F53" w:rsidRDefault="00073498" w:rsidP="005F7F53">
            <w:pPr>
              <w:suppressAutoHyphens/>
              <w:snapToGrid w:val="0"/>
              <w:spacing w:after="0" w:line="240" w:lineRule="auto"/>
              <w:rPr>
                <w:rFonts w:ascii="Times New Roman" w:eastAsia="Times New Roman" w:hAnsi="Times New Roman" w:cs="Times New Roman"/>
                <w:sz w:val="28"/>
                <w:szCs w:val="28"/>
                <w:lang w:eastAsia="ar-SA"/>
              </w:rPr>
            </w:pPr>
          </w:p>
        </w:tc>
        <w:tc>
          <w:tcPr>
            <w:tcW w:w="1089" w:type="dxa"/>
          </w:tcPr>
          <w:p w:rsidR="00073498" w:rsidRPr="005F7F53" w:rsidRDefault="00073498" w:rsidP="005F7F53">
            <w:pPr>
              <w:suppressAutoHyphens/>
              <w:snapToGrid w:val="0"/>
              <w:spacing w:after="0" w:line="240" w:lineRule="auto"/>
              <w:rPr>
                <w:rFonts w:ascii="Times New Roman" w:eastAsia="Times New Roman" w:hAnsi="Times New Roman" w:cs="Times New Roman"/>
                <w:sz w:val="28"/>
                <w:szCs w:val="28"/>
                <w:lang w:eastAsia="ar-SA"/>
              </w:rPr>
            </w:pPr>
          </w:p>
        </w:tc>
        <w:tc>
          <w:tcPr>
            <w:tcW w:w="2254" w:type="dxa"/>
          </w:tcPr>
          <w:p w:rsidR="00073498" w:rsidRPr="005F7F53" w:rsidRDefault="00073498" w:rsidP="005F7F53">
            <w:pPr>
              <w:suppressAutoHyphens/>
              <w:snapToGrid w:val="0"/>
              <w:spacing w:after="0" w:line="240" w:lineRule="auto"/>
              <w:rPr>
                <w:rFonts w:ascii="Times New Roman" w:eastAsia="Times New Roman" w:hAnsi="Times New Roman" w:cs="Times New Roman"/>
                <w:sz w:val="28"/>
                <w:szCs w:val="28"/>
                <w:lang w:eastAsia="ar-SA"/>
              </w:rPr>
            </w:pPr>
          </w:p>
        </w:tc>
      </w:tr>
    </w:tbl>
    <w:p w:rsidR="00AA09B7" w:rsidRPr="006A5309" w:rsidRDefault="00D0134B" w:rsidP="005F7F5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F7F53">
        <w:rPr>
          <w:rFonts w:ascii="Times New Roman" w:hAnsi="Times New Roman" w:cs="Times New Roman"/>
          <w:sz w:val="28"/>
          <w:szCs w:val="28"/>
        </w:rPr>
        <w:t>В соответствии со стать</w:t>
      </w:r>
      <w:r w:rsidR="006639A8">
        <w:rPr>
          <w:rFonts w:ascii="Times New Roman" w:hAnsi="Times New Roman" w:cs="Times New Roman"/>
          <w:sz w:val="28"/>
          <w:szCs w:val="28"/>
        </w:rPr>
        <w:t xml:space="preserve">ей 47 </w:t>
      </w:r>
      <w:r w:rsidR="006639A8" w:rsidRPr="006639A8">
        <w:rPr>
          <w:rFonts w:ascii="Times New Roman" w:hAnsi="Times New Roman" w:cs="Times New Roman"/>
          <w:sz w:val="28"/>
          <w:szCs w:val="28"/>
        </w:rPr>
        <w:t>Федеральн</w:t>
      </w:r>
      <w:r w:rsidR="006639A8">
        <w:rPr>
          <w:rFonts w:ascii="Times New Roman" w:hAnsi="Times New Roman" w:cs="Times New Roman"/>
          <w:sz w:val="28"/>
          <w:szCs w:val="28"/>
        </w:rPr>
        <w:t>ого</w:t>
      </w:r>
      <w:r w:rsidR="006639A8" w:rsidRPr="006639A8">
        <w:rPr>
          <w:rFonts w:ascii="Times New Roman" w:hAnsi="Times New Roman" w:cs="Times New Roman"/>
          <w:sz w:val="28"/>
          <w:szCs w:val="28"/>
        </w:rPr>
        <w:t xml:space="preserve"> закон</w:t>
      </w:r>
      <w:r w:rsidR="006639A8">
        <w:rPr>
          <w:rFonts w:ascii="Times New Roman" w:hAnsi="Times New Roman" w:cs="Times New Roman"/>
          <w:sz w:val="28"/>
          <w:szCs w:val="28"/>
        </w:rPr>
        <w:t>а от 20.03.2025 N 33-ФЗ «</w:t>
      </w:r>
      <w:r w:rsidR="006639A8" w:rsidRPr="006639A8">
        <w:rPr>
          <w:rFonts w:ascii="Times New Roman" w:hAnsi="Times New Roman" w:cs="Times New Roman"/>
          <w:sz w:val="28"/>
          <w:szCs w:val="28"/>
        </w:rPr>
        <w:t xml:space="preserve">Об общих принципах </w:t>
      </w:r>
      <w:r w:rsidR="006639A8" w:rsidRPr="006A5309">
        <w:rPr>
          <w:rFonts w:ascii="Times New Roman" w:hAnsi="Times New Roman" w:cs="Times New Roman"/>
          <w:sz w:val="28"/>
          <w:szCs w:val="28"/>
        </w:rPr>
        <w:t>организации местного самоуправления в единой системе публичной власти», статьями 5.1, 28, 31, 33, 39, 40, 46</w:t>
      </w:r>
      <w:r w:rsidR="00AA09B7" w:rsidRPr="006A5309">
        <w:rPr>
          <w:rFonts w:ascii="Times New Roman" w:hAnsi="Times New Roman" w:cs="Times New Roman"/>
          <w:sz w:val="28"/>
          <w:szCs w:val="28"/>
        </w:rPr>
        <w:t xml:space="preserve"> Градостроительного кодекса Российской Федерации, </w:t>
      </w:r>
      <w:r w:rsidR="006A5309" w:rsidRPr="006A5309">
        <w:rPr>
          <w:rFonts w:ascii="Times New Roman" w:hAnsi="Times New Roman" w:cs="Times New Roman"/>
          <w:sz w:val="28"/>
          <w:szCs w:val="28"/>
        </w:rPr>
        <w:t xml:space="preserve">Федеральным законом от 14.03.2022 N 58-ФЗ «О внесении изменений в отдельные законодательные акты Российской Федерации», </w:t>
      </w:r>
      <w:r w:rsidR="008F410C" w:rsidRPr="006A5309">
        <w:rPr>
          <w:rFonts w:ascii="Times New Roman" w:eastAsia="Times New Roman" w:hAnsi="Times New Roman" w:cs="Times New Roman"/>
          <w:sz w:val="28"/>
          <w:szCs w:val="28"/>
        </w:rPr>
        <w:t xml:space="preserve">руководствуясь </w:t>
      </w:r>
      <w:r w:rsidR="00321FEB" w:rsidRPr="006A5309">
        <w:rPr>
          <w:rFonts w:ascii="Times New Roman" w:eastAsia="Times New Roman" w:hAnsi="Times New Roman" w:cs="Times New Roman"/>
          <w:sz w:val="28"/>
          <w:szCs w:val="28"/>
        </w:rPr>
        <w:t>Устав</w:t>
      </w:r>
      <w:r w:rsidR="00712BF8" w:rsidRPr="006A5309">
        <w:rPr>
          <w:rFonts w:ascii="Times New Roman" w:eastAsia="Times New Roman" w:hAnsi="Times New Roman" w:cs="Times New Roman"/>
          <w:sz w:val="28"/>
          <w:szCs w:val="28"/>
        </w:rPr>
        <w:t>ом</w:t>
      </w:r>
      <w:r w:rsidR="00310C9F" w:rsidRPr="006A5309">
        <w:rPr>
          <w:rFonts w:ascii="Times New Roman" w:eastAsia="Times New Roman" w:hAnsi="Times New Roman" w:cs="Times New Roman"/>
          <w:sz w:val="28"/>
          <w:szCs w:val="28"/>
        </w:rPr>
        <w:t xml:space="preserve"> муниципального образования</w:t>
      </w:r>
      <w:r w:rsidR="00916E38">
        <w:rPr>
          <w:rFonts w:ascii="Times New Roman" w:eastAsia="Times New Roman" w:hAnsi="Times New Roman" w:cs="Times New Roman"/>
          <w:sz w:val="28"/>
          <w:szCs w:val="28"/>
        </w:rPr>
        <w:t xml:space="preserve"> городского округа</w:t>
      </w:r>
      <w:r w:rsidR="00310C9F" w:rsidRPr="006A5309">
        <w:rPr>
          <w:rFonts w:ascii="Times New Roman" w:eastAsia="Times New Roman" w:hAnsi="Times New Roman" w:cs="Times New Roman"/>
          <w:sz w:val="28"/>
          <w:szCs w:val="28"/>
        </w:rPr>
        <w:t xml:space="preserve"> «</w:t>
      </w:r>
      <w:r w:rsidR="00D30FBB" w:rsidRPr="006A5309">
        <w:rPr>
          <w:rFonts w:ascii="Times New Roman" w:eastAsia="Times New Roman" w:hAnsi="Times New Roman" w:cs="Times New Roman"/>
          <w:sz w:val="28"/>
          <w:szCs w:val="28"/>
        </w:rPr>
        <w:t>Город Зверево»</w:t>
      </w:r>
      <w:r w:rsidR="00916E38">
        <w:rPr>
          <w:rFonts w:ascii="Times New Roman" w:eastAsia="Times New Roman" w:hAnsi="Times New Roman" w:cs="Times New Roman"/>
          <w:sz w:val="28"/>
          <w:szCs w:val="28"/>
        </w:rPr>
        <w:t xml:space="preserve"> Ростовской области</w:t>
      </w:r>
    </w:p>
    <w:p w:rsidR="00073498" w:rsidRPr="005F7F53" w:rsidRDefault="00073498" w:rsidP="005F7F53">
      <w:pPr>
        <w:spacing w:after="0" w:line="240" w:lineRule="auto"/>
        <w:jc w:val="both"/>
        <w:rPr>
          <w:rFonts w:ascii="Times New Roman" w:eastAsia="Times New Roman" w:hAnsi="Times New Roman" w:cs="Times New Roman"/>
          <w:sz w:val="28"/>
          <w:szCs w:val="28"/>
        </w:rPr>
      </w:pPr>
    </w:p>
    <w:p w:rsidR="00073498" w:rsidRPr="005F7F53" w:rsidRDefault="00073498" w:rsidP="005F7F53">
      <w:pPr>
        <w:spacing w:after="0" w:line="240" w:lineRule="auto"/>
        <w:jc w:val="center"/>
        <w:rPr>
          <w:rFonts w:ascii="Times New Roman" w:eastAsia="Times New Roman" w:hAnsi="Times New Roman" w:cs="Times New Roman"/>
          <w:b/>
          <w:sz w:val="28"/>
          <w:szCs w:val="28"/>
        </w:rPr>
      </w:pPr>
      <w:r w:rsidRPr="005F7F53">
        <w:rPr>
          <w:rFonts w:ascii="Times New Roman" w:eastAsia="Times New Roman" w:hAnsi="Times New Roman" w:cs="Times New Roman"/>
          <w:b/>
          <w:sz w:val="28"/>
          <w:szCs w:val="28"/>
        </w:rPr>
        <w:t>Зверевская городская Дума решила:</w:t>
      </w:r>
    </w:p>
    <w:p w:rsidR="00AA3413" w:rsidRPr="005F7F53" w:rsidRDefault="00AA3413" w:rsidP="005F7F53">
      <w:pPr>
        <w:pStyle w:val="af"/>
        <w:spacing w:after="0" w:line="240" w:lineRule="auto"/>
        <w:rPr>
          <w:rFonts w:ascii="Times New Roman" w:hAnsi="Times New Roman" w:cs="Times New Roman"/>
          <w:color w:val="000000"/>
          <w:sz w:val="28"/>
          <w:szCs w:val="28"/>
          <w:shd w:val="clear" w:color="auto" w:fill="FFFFFF"/>
        </w:rPr>
      </w:pPr>
    </w:p>
    <w:p w:rsidR="006639A8" w:rsidRDefault="004E7E9D" w:rsidP="00560616">
      <w:pPr>
        <w:pStyle w:val="af"/>
        <w:widowControl w:val="0"/>
        <w:numPr>
          <w:ilvl w:val="0"/>
          <w:numId w:val="18"/>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Утвердить</w:t>
      </w:r>
      <w:r w:rsidR="006639A8">
        <w:rPr>
          <w:rFonts w:ascii="Times New Roman" w:hAnsi="Times New Roman" w:cs="Times New Roman"/>
          <w:sz w:val="28"/>
          <w:szCs w:val="28"/>
        </w:rPr>
        <w:t xml:space="preserve"> Положение об организации и проведении публичных слушаний и общественных обсуждений в муниципальном образовании</w:t>
      </w:r>
      <w:r w:rsidR="0055317E">
        <w:rPr>
          <w:rFonts w:ascii="Times New Roman" w:hAnsi="Times New Roman" w:cs="Times New Roman"/>
          <w:sz w:val="28"/>
          <w:szCs w:val="28"/>
        </w:rPr>
        <w:t xml:space="preserve"> городского округа</w:t>
      </w:r>
      <w:r w:rsidR="006639A8">
        <w:rPr>
          <w:rFonts w:ascii="Times New Roman" w:hAnsi="Times New Roman" w:cs="Times New Roman"/>
          <w:sz w:val="28"/>
          <w:szCs w:val="28"/>
        </w:rPr>
        <w:t xml:space="preserve"> «Город Зверево»</w:t>
      </w:r>
      <w:r w:rsidR="0055317E">
        <w:rPr>
          <w:rFonts w:ascii="Times New Roman" w:hAnsi="Times New Roman" w:cs="Times New Roman"/>
          <w:sz w:val="28"/>
          <w:szCs w:val="28"/>
        </w:rPr>
        <w:t xml:space="preserve"> Ростовской области</w:t>
      </w:r>
      <w:r w:rsidR="006639A8">
        <w:rPr>
          <w:rFonts w:ascii="Times New Roman" w:hAnsi="Times New Roman" w:cs="Times New Roman"/>
          <w:sz w:val="28"/>
          <w:szCs w:val="28"/>
        </w:rPr>
        <w:t xml:space="preserve"> по вопросам градостроительной деятельности согласно приложению 1 к настоящему решению</w:t>
      </w:r>
      <w:r w:rsidR="001E5993">
        <w:rPr>
          <w:rFonts w:ascii="Times New Roman" w:hAnsi="Times New Roman" w:cs="Times New Roman"/>
          <w:sz w:val="28"/>
          <w:szCs w:val="28"/>
        </w:rPr>
        <w:t>.</w:t>
      </w:r>
    </w:p>
    <w:p w:rsidR="006639A8" w:rsidRPr="006639A8" w:rsidRDefault="006639A8" w:rsidP="00AA61B7">
      <w:pPr>
        <w:pStyle w:val="af"/>
        <w:widowControl w:val="0"/>
        <w:numPr>
          <w:ilvl w:val="0"/>
          <w:numId w:val="18"/>
        </w:numPr>
        <w:spacing w:after="0" w:line="240" w:lineRule="auto"/>
        <w:ind w:left="0" w:firstLine="851"/>
        <w:jc w:val="both"/>
        <w:rPr>
          <w:rFonts w:ascii="Times New Roman" w:hAnsi="Times New Roman" w:cs="Times New Roman"/>
          <w:sz w:val="28"/>
          <w:szCs w:val="28"/>
        </w:rPr>
      </w:pPr>
      <w:r w:rsidRPr="006639A8">
        <w:rPr>
          <w:rFonts w:ascii="Times New Roman" w:hAnsi="Times New Roman" w:cs="Times New Roman"/>
          <w:sz w:val="28"/>
          <w:szCs w:val="28"/>
        </w:rPr>
        <w:t>Утвердить:</w:t>
      </w:r>
    </w:p>
    <w:p w:rsidR="006639A8" w:rsidRPr="006639A8" w:rsidRDefault="006639A8" w:rsidP="00AA61B7">
      <w:pPr>
        <w:pStyle w:val="af"/>
        <w:widowControl w:val="0"/>
        <w:numPr>
          <w:ilvl w:val="1"/>
          <w:numId w:val="18"/>
        </w:numPr>
        <w:spacing w:after="0" w:line="240" w:lineRule="auto"/>
        <w:ind w:left="0" w:firstLine="851"/>
        <w:jc w:val="both"/>
        <w:rPr>
          <w:rFonts w:ascii="Times New Roman" w:hAnsi="Times New Roman" w:cs="Times New Roman"/>
          <w:sz w:val="28"/>
          <w:szCs w:val="28"/>
        </w:rPr>
      </w:pPr>
      <w:r w:rsidRPr="006639A8">
        <w:rPr>
          <w:rFonts w:ascii="Times New Roman" w:hAnsi="Times New Roman" w:cs="Times New Roman"/>
          <w:sz w:val="28"/>
          <w:szCs w:val="28"/>
        </w:rPr>
        <w:t>форму оповещения о начале публичных слушаний согласно приложению 2 к настоящему решению;</w:t>
      </w:r>
    </w:p>
    <w:p w:rsidR="006639A8" w:rsidRPr="006639A8" w:rsidRDefault="00AA61B7" w:rsidP="00AA61B7">
      <w:pPr>
        <w:pStyle w:val="ConsPlusNormal1"/>
        <w:ind w:firstLine="851"/>
        <w:jc w:val="both"/>
        <w:rPr>
          <w:rFonts w:ascii="Times New Roman" w:hAnsi="Times New Roman" w:cs="Times New Roman"/>
          <w:sz w:val="28"/>
          <w:szCs w:val="28"/>
        </w:rPr>
      </w:pPr>
      <w:r>
        <w:rPr>
          <w:rFonts w:ascii="Times New Roman" w:hAnsi="Times New Roman" w:cs="Times New Roman"/>
          <w:sz w:val="28"/>
          <w:szCs w:val="28"/>
        </w:rPr>
        <w:t>2.2</w:t>
      </w:r>
      <w:r w:rsidR="006639A8" w:rsidRPr="006639A8">
        <w:rPr>
          <w:rFonts w:ascii="Times New Roman" w:hAnsi="Times New Roman" w:cs="Times New Roman"/>
          <w:sz w:val="28"/>
          <w:szCs w:val="28"/>
        </w:rPr>
        <w:t xml:space="preserve"> форму </w:t>
      </w:r>
      <w:hyperlink w:anchor="P461" w:tooltip="                                   Форма">
        <w:r w:rsidR="006639A8" w:rsidRPr="006639A8">
          <w:rPr>
            <w:rFonts w:ascii="Times New Roman" w:hAnsi="Times New Roman" w:cs="Times New Roman"/>
            <w:sz w:val="28"/>
            <w:szCs w:val="28"/>
          </w:rPr>
          <w:t>протокола</w:t>
        </w:r>
      </w:hyperlink>
      <w:r w:rsidR="006639A8" w:rsidRPr="006639A8">
        <w:rPr>
          <w:rFonts w:ascii="Times New Roman" w:hAnsi="Times New Roman" w:cs="Times New Roman"/>
          <w:sz w:val="28"/>
          <w:szCs w:val="28"/>
        </w:rPr>
        <w:t xml:space="preserve"> публичных слушаний согласно приложению 3 к настоящему решению;</w:t>
      </w:r>
    </w:p>
    <w:p w:rsidR="006639A8" w:rsidRPr="006639A8" w:rsidRDefault="00AA61B7" w:rsidP="00AA61B7">
      <w:pPr>
        <w:pStyle w:val="ConsPlusNormal1"/>
        <w:ind w:firstLine="851"/>
        <w:jc w:val="both"/>
        <w:rPr>
          <w:rFonts w:ascii="Times New Roman" w:hAnsi="Times New Roman" w:cs="Times New Roman"/>
          <w:sz w:val="28"/>
          <w:szCs w:val="28"/>
        </w:rPr>
      </w:pPr>
      <w:r>
        <w:rPr>
          <w:rFonts w:ascii="Times New Roman" w:hAnsi="Times New Roman" w:cs="Times New Roman"/>
          <w:sz w:val="28"/>
          <w:szCs w:val="28"/>
        </w:rPr>
        <w:t>2.3</w:t>
      </w:r>
      <w:r w:rsidR="006639A8" w:rsidRPr="006639A8">
        <w:rPr>
          <w:rFonts w:ascii="Times New Roman" w:hAnsi="Times New Roman" w:cs="Times New Roman"/>
          <w:sz w:val="28"/>
          <w:szCs w:val="28"/>
        </w:rPr>
        <w:t xml:space="preserve"> форму </w:t>
      </w:r>
      <w:hyperlink w:anchor="P508" w:tooltip="Форма">
        <w:r w:rsidR="006639A8" w:rsidRPr="006639A8">
          <w:rPr>
            <w:rFonts w:ascii="Times New Roman" w:hAnsi="Times New Roman" w:cs="Times New Roman"/>
            <w:sz w:val="28"/>
            <w:szCs w:val="28"/>
          </w:rPr>
          <w:t>заключения</w:t>
        </w:r>
      </w:hyperlink>
      <w:r w:rsidR="006639A8" w:rsidRPr="006639A8">
        <w:rPr>
          <w:rFonts w:ascii="Times New Roman" w:hAnsi="Times New Roman" w:cs="Times New Roman"/>
          <w:sz w:val="28"/>
          <w:szCs w:val="28"/>
        </w:rPr>
        <w:t xml:space="preserve"> о результатах публичных слушаний согласно приложению 4 к настоящему решению;</w:t>
      </w:r>
    </w:p>
    <w:p w:rsidR="006639A8" w:rsidRPr="00616010" w:rsidRDefault="00AA61B7" w:rsidP="00AA61B7">
      <w:pPr>
        <w:pStyle w:val="ConsPlusNormal1"/>
        <w:ind w:firstLine="851"/>
        <w:jc w:val="both"/>
        <w:rPr>
          <w:rFonts w:ascii="Times New Roman" w:hAnsi="Times New Roman" w:cs="Times New Roman"/>
          <w:sz w:val="28"/>
          <w:szCs w:val="28"/>
        </w:rPr>
      </w:pPr>
      <w:r>
        <w:rPr>
          <w:rFonts w:ascii="Times New Roman" w:hAnsi="Times New Roman" w:cs="Times New Roman"/>
          <w:sz w:val="28"/>
          <w:szCs w:val="28"/>
        </w:rPr>
        <w:t>2.4</w:t>
      </w:r>
      <w:r w:rsidR="006639A8" w:rsidRPr="00616010">
        <w:rPr>
          <w:rFonts w:ascii="Times New Roman" w:hAnsi="Times New Roman" w:cs="Times New Roman"/>
          <w:sz w:val="28"/>
          <w:szCs w:val="28"/>
        </w:rPr>
        <w:t xml:space="preserve"> форму </w:t>
      </w:r>
      <w:hyperlink w:anchor="P554" w:tooltip="Форма">
        <w:r w:rsidR="006639A8" w:rsidRPr="00616010">
          <w:rPr>
            <w:rFonts w:ascii="Times New Roman" w:hAnsi="Times New Roman" w:cs="Times New Roman"/>
            <w:sz w:val="28"/>
            <w:szCs w:val="28"/>
          </w:rPr>
          <w:t>оповещения</w:t>
        </w:r>
      </w:hyperlink>
      <w:r w:rsidR="006639A8" w:rsidRPr="00616010">
        <w:rPr>
          <w:rFonts w:ascii="Times New Roman" w:hAnsi="Times New Roman" w:cs="Times New Roman"/>
          <w:sz w:val="28"/>
          <w:szCs w:val="28"/>
        </w:rPr>
        <w:t xml:space="preserve"> о начале общественных обсуждений согласно приложению 5 к настоящему решению;</w:t>
      </w:r>
    </w:p>
    <w:p w:rsidR="006639A8" w:rsidRPr="00616010" w:rsidRDefault="00AA61B7" w:rsidP="00AA61B7">
      <w:pPr>
        <w:pStyle w:val="ConsPlusNormal1"/>
        <w:ind w:firstLine="851"/>
        <w:jc w:val="both"/>
        <w:rPr>
          <w:rFonts w:ascii="Times New Roman" w:hAnsi="Times New Roman" w:cs="Times New Roman"/>
          <w:sz w:val="28"/>
          <w:szCs w:val="28"/>
        </w:rPr>
      </w:pPr>
      <w:r>
        <w:rPr>
          <w:rFonts w:ascii="Times New Roman" w:hAnsi="Times New Roman" w:cs="Times New Roman"/>
          <w:sz w:val="28"/>
          <w:szCs w:val="28"/>
        </w:rPr>
        <w:t>2.5</w:t>
      </w:r>
      <w:r w:rsidR="006639A8" w:rsidRPr="00616010">
        <w:rPr>
          <w:rFonts w:ascii="Times New Roman" w:hAnsi="Times New Roman" w:cs="Times New Roman"/>
          <w:sz w:val="28"/>
          <w:szCs w:val="28"/>
        </w:rPr>
        <w:t xml:space="preserve"> форму </w:t>
      </w:r>
      <w:hyperlink w:anchor="P645" w:tooltip="                                   Форма">
        <w:r w:rsidR="006639A8" w:rsidRPr="00616010">
          <w:rPr>
            <w:rFonts w:ascii="Times New Roman" w:hAnsi="Times New Roman" w:cs="Times New Roman"/>
            <w:sz w:val="28"/>
            <w:szCs w:val="28"/>
          </w:rPr>
          <w:t>протокола</w:t>
        </w:r>
      </w:hyperlink>
      <w:r w:rsidR="006639A8" w:rsidRPr="00616010">
        <w:rPr>
          <w:rFonts w:ascii="Times New Roman" w:hAnsi="Times New Roman" w:cs="Times New Roman"/>
          <w:sz w:val="28"/>
          <w:szCs w:val="28"/>
        </w:rPr>
        <w:t xml:space="preserve"> общественных обсуждений согласно приложению 6 к настоящему решению;</w:t>
      </w:r>
    </w:p>
    <w:p w:rsidR="006639A8" w:rsidRPr="00616010" w:rsidRDefault="00AA61B7" w:rsidP="00AA61B7">
      <w:pPr>
        <w:pStyle w:val="ConsPlusNormal1"/>
        <w:ind w:firstLine="851"/>
        <w:jc w:val="both"/>
        <w:rPr>
          <w:rFonts w:ascii="Times New Roman" w:hAnsi="Times New Roman" w:cs="Times New Roman"/>
          <w:sz w:val="28"/>
          <w:szCs w:val="28"/>
        </w:rPr>
      </w:pPr>
      <w:r>
        <w:rPr>
          <w:rFonts w:ascii="Times New Roman" w:hAnsi="Times New Roman" w:cs="Times New Roman"/>
          <w:sz w:val="28"/>
          <w:szCs w:val="28"/>
        </w:rPr>
        <w:t>2.6</w:t>
      </w:r>
      <w:r w:rsidR="006639A8" w:rsidRPr="00616010">
        <w:rPr>
          <w:rFonts w:ascii="Times New Roman" w:hAnsi="Times New Roman" w:cs="Times New Roman"/>
          <w:sz w:val="28"/>
          <w:szCs w:val="28"/>
        </w:rPr>
        <w:t xml:space="preserve"> форму </w:t>
      </w:r>
      <w:hyperlink w:anchor="P692" w:tooltip="Форма">
        <w:r w:rsidR="006639A8" w:rsidRPr="00616010">
          <w:rPr>
            <w:rFonts w:ascii="Times New Roman" w:hAnsi="Times New Roman" w:cs="Times New Roman"/>
            <w:sz w:val="28"/>
            <w:szCs w:val="28"/>
          </w:rPr>
          <w:t>заключения</w:t>
        </w:r>
      </w:hyperlink>
      <w:r w:rsidR="006639A8" w:rsidRPr="00616010">
        <w:rPr>
          <w:rFonts w:ascii="Times New Roman" w:hAnsi="Times New Roman" w:cs="Times New Roman"/>
          <w:sz w:val="28"/>
          <w:szCs w:val="28"/>
        </w:rPr>
        <w:t xml:space="preserve"> о результатах общественных обсуждений согласно приложению 7 к настоящему решению.</w:t>
      </w:r>
    </w:p>
    <w:p w:rsidR="00616010" w:rsidRPr="00616010" w:rsidRDefault="00616010" w:rsidP="00EB1249">
      <w:pPr>
        <w:pStyle w:val="af"/>
        <w:widowControl w:val="0"/>
        <w:numPr>
          <w:ilvl w:val="0"/>
          <w:numId w:val="18"/>
        </w:numPr>
        <w:spacing w:after="0" w:line="240" w:lineRule="auto"/>
        <w:ind w:left="0" w:firstLine="851"/>
        <w:jc w:val="both"/>
        <w:rPr>
          <w:rFonts w:ascii="Times New Roman" w:hAnsi="Times New Roman" w:cs="Times New Roman"/>
          <w:sz w:val="28"/>
          <w:szCs w:val="28"/>
        </w:rPr>
      </w:pPr>
      <w:r w:rsidRPr="00616010">
        <w:rPr>
          <w:rFonts w:ascii="Times New Roman" w:hAnsi="Times New Roman" w:cs="Times New Roman"/>
          <w:bCs/>
          <w:sz w:val="28"/>
          <w:szCs w:val="28"/>
          <w:lang w:eastAsia="ar-SA"/>
        </w:rPr>
        <w:lastRenderedPageBreak/>
        <w:t>Признать утратившим силу</w:t>
      </w:r>
      <w:r w:rsidR="00C26B8C" w:rsidRPr="00616010">
        <w:rPr>
          <w:rFonts w:ascii="Times New Roman" w:hAnsi="Times New Roman" w:cs="Times New Roman"/>
          <w:bCs/>
          <w:sz w:val="28"/>
          <w:szCs w:val="28"/>
          <w:lang w:eastAsia="ar-SA"/>
        </w:rPr>
        <w:t xml:space="preserve"> </w:t>
      </w:r>
      <w:r w:rsidRPr="00616010">
        <w:rPr>
          <w:rFonts w:ascii="Times New Roman" w:hAnsi="Times New Roman" w:cs="Times New Roman"/>
          <w:sz w:val="28"/>
          <w:szCs w:val="28"/>
        </w:rPr>
        <w:t>реше</w:t>
      </w:r>
      <w:r w:rsidR="004E7E9D">
        <w:rPr>
          <w:rFonts w:ascii="Times New Roman" w:hAnsi="Times New Roman" w:cs="Times New Roman"/>
          <w:sz w:val="28"/>
          <w:szCs w:val="28"/>
        </w:rPr>
        <w:t xml:space="preserve">ние Зверевской городской Думы </w:t>
      </w:r>
      <w:r w:rsidRPr="00616010">
        <w:rPr>
          <w:rFonts w:ascii="Times New Roman" w:hAnsi="Times New Roman" w:cs="Times New Roman"/>
          <w:sz w:val="28"/>
          <w:szCs w:val="28"/>
        </w:rPr>
        <w:t>от 25.07.2018 № 180  «Об утверждении Положения «О порядке организации и проведения публичных слушаний в муниципальном образовании «Город Зверево».</w:t>
      </w:r>
    </w:p>
    <w:p w:rsidR="00EB1249" w:rsidRPr="00616010" w:rsidRDefault="007C1C70" w:rsidP="00EB1249">
      <w:pPr>
        <w:pStyle w:val="af"/>
        <w:widowControl w:val="0"/>
        <w:numPr>
          <w:ilvl w:val="0"/>
          <w:numId w:val="18"/>
        </w:numPr>
        <w:spacing w:after="0" w:line="240" w:lineRule="auto"/>
        <w:ind w:left="0" w:firstLine="851"/>
        <w:jc w:val="both"/>
        <w:rPr>
          <w:rFonts w:ascii="Times New Roman" w:hAnsi="Times New Roman" w:cs="Times New Roman"/>
          <w:sz w:val="28"/>
          <w:szCs w:val="28"/>
        </w:rPr>
      </w:pPr>
      <w:r w:rsidRPr="00616010">
        <w:rPr>
          <w:rFonts w:ascii="Times New Roman" w:hAnsi="Times New Roman" w:cs="Times New Roman"/>
          <w:sz w:val="28"/>
          <w:szCs w:val="28"/>
        </w:rPr>
        <w:t xml:space="preserve">Настоящее </w:t>
      </w:r>
      <w:r w:rsidR="009D7735" w:rsidRPr="00616010">
        <w:rPr>
          <w:rFonts w:ascii="Times New Roman" w:hAnsi="Times New Roman" w:cs="Times New Roman"/>
          <w:sz w:val="28"/>
          <w:szCs w:val="28"/>
        </w:rPr>
        <w:t>решение</w:t>
      </w:r>
      <w:r w:rsidRPr="00616010">
        <w:rPr>
          <w:rFonts w:ascii="Times New Roman" w:hAnsi="Times New Roman" w:cs="Times New Roman"/>
          <w:sz w:val="28"/>
          <w:szCs w:val="28"/>
        </w:rPr>
        <w:t xml:space="preserve"> вступает в силу со дня его </w:t>
      </w:r>
      <w:r w:rsidR="002044B8" w:rsidRPr="00616010">
        <w:rPr>
          <w:rFonts w:ascii="Times New Roman" w:hAnsi="Times New Roman" w:cs="Times New Roman"/>
          <w:sz w:val="28"/>
          <w:szCs w:val="28"/>
        </w:rPr>
        <w:t>официального опубликования</w:t>
      </w:r>
      <w:r w:rsidRPr="00616010">
        <w:rPr>
          <w:rFonts w:ascii="Times New Roman" w:hAnsi="Times New Roman" w:cs="Times New Roman"/>
          <w:sz w:val="28"/>
          <w:szCs w:val="28"/>
        </w:rPr>
        <w:t>.</w:t>
      </w:r>
    </w:p>
    <w:p w:rsidR="006D34C2" w:rsidRDefault="006D34C2" w:rsidP="005F7F53">
      <w:pPr>
        <w:suppressAutoHyphens/>
        <w:spacing w:after="0" w:line="240" w:lineRule="auto"/>
        <w:jc w:val="both"/>
        <w:rPr>
          <w:rFonts w:ascii="Times New Roman" w:eastAsia="Times New Roman" w:hAnsi="Times New Roman" w:cs="Times New Roman"/>
          <w:sz w:val="28"/>
          <w:szCs w:val="28"/>
          <w:lang w:eastAsia="ar-SA"/>
        </w:rPr>
      </w:pPr>
    </w:p>
    <w:p w:rsidR="004871EA" w:rsidRPr="0047440B" w:rsidRDefault="004871EA" w:rsidP="005F7F53">
      <w:pPr>
        <w:suppressAutoHyphens/>
        <w:spacing w:after="0" w:line="240" w:lineRule="auto"/>
        <w:jc w:val="both"/>
        <w:rPr>
          <w:rFonts w:ascii="Times New Roman" w:eastAsia="Times New Roman" w:hAnsi="Times New Roman" w:cs="Times New Roman"/>
          <w:sz w:val="28"/>
          <w:szCs w:val="28"/>
          <w:lang w:eastAsia="ar-SA"/>
        </w:rPr>
      </w:pPr>
    </w:p>
    <w:p w:rsidR="00916E38" w:rsidRDefault="00916E38" w:rsidP="00DA30F9">
      <w:pPr>
        <w:spacing w:after="0" w:line="24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города Зверево                                                                                      А.В. Лотарев</w:t>
      </w:r>
    </w:p>
    <w:p w:rsidR="00916E38" w:rsidRDefault="00916E38" w:rsidP="00DA30F9">
      <w:pPr>
        <w:spacing w:after="0" w:line="240" w:lineRule="auto"/>
        <w:ind w:left="426" w:hanging="426"/>
        <w:jc w:val="both"/>
        <w:rPr>
          <w:rFonts w:ascii="Times New Roman" w:eastAsia="Times New Roman" w:hAnsi="Times New Roman" w:cs="Times New Roman"/>
          <w:sz w:val="28"/>
          <w:szCs w:val="28"/>
        </w:rPr>
      </w:pPr>
    </w:p>
    <w:p w:rsidR="00916E38" w:rsidRDefault="00916E38" w:rsidP="00DA30F9">
      <w:pPr>
        <w:spacing w:after="0" w:line="240" w:lineRule="auto"/>
        <w:ind w:left="426" w:hanging="426"/>
        <w:jc w:val="both"/>
        <w:rPr>
          <w:rFonts w:ascii="Times New Roman" w:eastAsia="Times New Roman" w:hAnsi="Times New Roman" w:cs="Times New Roman"/>
          <w:sz w:val="28"/>
          <w:szCs w:val="28"/>
        </w:rPr>
      </w:pPr>
    </w:p>
    <w:p w:rsidR="005672BA" w:rsidRPr="0047440B" w:rsidRDefault="005672BA" w:rsidP="00DA30F9">
      <w:pPr>
        <w:spacing w:after="0" w:line="240" w:lineRule="auto"/>
        <w:ind w:left="426" w:hanging="426"/>
        <w:jc w:val="both"/>
        <w:rPr>
          <w:rFonts w:ascii="Times New Roman" w:eastAsia="Times New Roman" w:hAnsi="Times New Roman" w:cs="Times New Roman"/>
          <w:sz w:val="28"/>
          <w:szCs w:val="28"/>
        </w:rPr>
      </w:pPr>
      <w:r w:rsidRPr="0047440B">
        <w:rPr>
          <w:rFonts w:ascii="Times New Roman" w:eastAsia="Times New Roman" w:hAnsi="Times New Roman" w:cs="Times New Roman"/>
          <w:sz w:val="28"/>
          <w:szCs w:val="28"/>
        </w:rPr>
        <w:t xml:space="preserve">Председатель Зверевской  городской Думы </w:t>
      </w:r>
      <w:r w:rsidRPr="0047440B">
        <w:rPr>
          <w:rFonts w:ascii="Times New Roman" w:eastAsia="Times New Roman" w:hAnsi="Times New Roman" w:cs="Times New Roman"/>
          <w:sz w:val="28"/>
          <w:szCs w:val="28"/>
        </w:rPr>
        <w:tab/>
      </w:r>
      <w:r w:rsidRPr="0047440B">
        <w:rPr>
          <w:rFonts w:ascii="Times New Roman" w:eastAsia="Times New Roman" w:hAnsi="Times New Roman" w:cs="Times New Roman"/>
          <w:sz w:val="28"/>
          <w:szCs w:val="28"/>
        </w:rPr>
        <w:tab/>
      </w:r>
      <w:r w:rsidRPr="0047440B">
        <w:rPr>
          <w:rFonts w:ascii="Times New Roman" w:eastAsia="Times New Roman" w:hAnsi="Times New Roman" w:cs="Times New Roman"/>
          <w:sz w:val="28"/>
          <w:szCs w:val="28"/>
        </w:rPr>
        <w:tab/>
      </w:r>
      <w:r w:rsidRPr="0047440B">
        <w:rPr>
          <w:rFonts w:ascii="Times New Roman" w:eastAsia="Times New Roman" w:hAnsi="Times New Roman" w:cs="Times New Roman"/>
          <w:sz w:val="28"/>
          <w:szCs w:val="28"/>
        </w:rPr>
        <w:tab/>
      </w:r>
      <w:r w:rsidR="00F81AE1" w:rsidRPr="0047440B">
        <w:rPr>
          <w:rFonts w:ascii="Times New Roman" w:eastAsia="Times New Roman" w:hAnsi="Times New Roman" w:cs="Times New Roman"/>
          <w:sz w:val="28"/>
          <w:szCs w:val="28"/>
        </w:rPr>
        <w:t xml:space="preserve">      </w:t>
      </w:r>
      <w:r w:rsidRPr="0047440B">
        <w:rPr>
          <w:rFonts w:ascii="Times New Roman" w:eastAsia="Times New Roman" w:hAnsi="Times New Roman" w:cs="Times New Roman"/>
          <w:sz w:val="28"/>
          <w:szCs w:val="28"/>
        </w:rPr>
        <w:t>С.А. Бушланова</w:t>
      </w:r>
    </w:p>
    <w:p w:rsidR="00F81AE1" w:rsidRPr="0047440B" w:rsidRDefault="00F81AE1" w:rsidP="005F7F53">
      <w:pPr>
        <w:framePr w:hSpace="180" w:wrap="around" w:vAnchor="text" w:hAnchor="margin" w:y="3"/>
        <w:spacing w:after="0" w:line="240" w:lineRule="auto"/>
        <w:ind w:left="426" w:hanging="426"/>
        <w:rPr>
          <w:rFonts w:ascii="Times New Roman" w:eastAsia="Times New Roman" w:hAnsi="Times New Roman" w:cs="Times New Roman"/>
          <w:sz w:val="28"/>
          <w:szCs w:val="28"/>
        </w:rPr>
      </w:pPr>
    </w:p>
    <w:p w:rsidR="007D65D1" w:rsidRPr="0047440B" w:rsidRDefault="007D65D1" w:rsidP="005F7F53">
      <w:pPr>
        <w:spacing w:after="0" w:line="240" w:lineRule="auto"/>
        <w:rPr>
          <w:rFonts w:ascii="Times New Roman" w:eastAsia="Times New Roman" w:hAnsi="Times New Roman" w:cs="Times New Roman"/>
          <w:sz w:val="28"/>
          <w:szCs w:val="28"/>
        </w:rPr>
      </w:pPr>
    </w:p>
    <w:p w:rsidR="004871EA" w:rsidRPr="0047440B" w:rsidRDefault="004871EA" w:rsidP="005F7F53">
      <w:pPr>
        <w:spacing w:after="0" w:line="240" w:lineRule="auto"/>
        <w:rPr>
          <w:rFonts w:ascii="Times New Roman" w:eastAsia="Times New Roman" w:hAnsi="Times New Roman" w:cs="Times New Roman"/>
          <w:sz w:val="28"/>
          <w:szCs w:val="28"/>
        </w:rPr>
      </w:pPr>
    </w:p>
    <w:p w:rsidR="00F81AE1" w:rsidRPr="0047440B" w:rsidRDefault="00F81AE1" w:rsidP="005F7F53">
      <w:pPr>
        <w:spacing w:after="0" w:line="240" w:lineRule="auto"/>
        <w:rPr>
          <w:rFonts w:ascii="Times New Roman" w:eastAsia="Times New Roman" w:hAnsi="Times New Roman" w:cs="Times New Roman"/>
          <w:sz w:val="28"/>
          <w:szCs w:val="28"/>
        </w:rPr>
      </w:pPr>
      <w:r w:rsidRPr="0047440B">
        <w:rPr>
          <w:rFonts w:ascii="Times New Roman" w:eastAsia="Times New Roman" w:hAnsi="Times New Roman" w:cs="Times New Roman"/>
          <w:sz w:val="28"/>
          <w:szCs w:val="28"/>
        </w:rPr>
        <w:t>Решение вносит</w:t>
      </w:r>
    </w:p>
    <w:p w:rsidR="00F81AE1" w:rsidRPr="0047440B" w:rsidRDefault="00F81AE1" w:rsidP="005F7F53">
      <w:pPr>
        <w:spacing w:after="0" w:line="240" w:lineRule="auto"/>
        <w:rPr>
          <w:rFonts w:ascii="Times New Roman" w:eastAsia="Times New Roman" w:hAnsi="Times New Roman" w:cs="Times New Roman"/>
          <w:sz w:val="28"/>
          <w:szCs w:val="28"/>
        </w:rPr>
      </w:pPr>
      <w:r w:rsidRPr="0047440B">
        <w:rPr>
          <w:rFonts w:ascii="Times New Roman" w:eastAsia="Times New Roman" w:hAnsi="Times New Roman" w:cs="Times New Roman"/>
          <w:sz w:val="28"/>
          <w:szCs w:val="28"/>
        </w:rPr>
        <w:t>заместител</w:t>
      </w:r>
      <w:r w:rsidR="001A2FF2" w:rsidRPr="0047440B">
        <w:rPr>
          <w:rFonts w:ascii="Times New Roman" w:eastAsia="Times New Roman" w:hAnsi="Times New Roman" w:cs="Times New Roman"/>
          <w:sz w:val="28"/>
          <w:szCs w:val="28"/>
        </w:rPr>
        <w:t>ь</w:t>
      </w:r>
      <w:r w:rsidRPr="0047440B">
        <w:rPr>
          <w:rFonts w:ascii="Times New Roman" w:eastAsia="Times New Roman" w:hAnsi="Times New Roman" w:cs="Times New Roman"/>
          <w:sz w:val="28"/>
          <w:szCs w:val="28"/>
        </w:rPr>
        <w:t xml:space="preserve"> главы</w:t>
      </w:r>
    </w:p>
    <w:p w:rsidR="00F81AE1" w:rsidRPr="0047440B" w:rsidRDefault="00F81AE1" w:rsidP="005F7F53">
      <w:pPr>
        <w:spacing w:after="0" w:line="240" w:lineRule="auto"/>
        <w:rPr>
          <w:rFonts w:ascii="Times New Roman" w:eastAsia="Times New Roman" w:hAnsi="Times New Roman" w:cs="Times New Roman"/>
          <w:sz w:val="28"/>
          <w:szCs w:val="28"/>
        </w:rPr>
      </w:pPr>
      <w:r w:rsidRPr="0047440B">
        <w:rPr>
          <w:rFonts w:ascii="Times New Roman" w:eastAsia="Times New Roman" w:hAnsi="Times New Roman" w:cs="Times New Roman"/>
          <w:sz w:val="28"/>
          <w:szCs w:val="28"/>
        </w:rPr>
        <w:t>Администрации города Зверево</w:t>
      </w:r>
    </w:p>
    <w:p w:rsidR="00F81AE1" w:rsidRPr="0047440B" w:rsidRDefault="00AA3413" w:rsidP="005F7F53">
      <w:pPr>
        <w:spacing w:after="0" w:line="240" w:lineRule="auto"/>
        <w:jc w:val="both"/>
        <w:rPr>
          <w:rFonts w:ascii="Times New Roman" w:eastAsia="Times New Roman" w:hAnsi="Times New Roman" w:cs="Times New Roman"/>
          <w:sz w:val="28"/>
          <w:szCs w:val="28"/>
        </w:rPr>
      </w:pPr>
      <w:r w:rsidRPr="0047440B">
        <w:rPr>
          <w:rFonts w:ascii="Times New Roman" w:eastAsia="Times New Roman" w:hAnsi="Times New Roman" w:cs="Times New Roman"/>
          <w:sz w:val="28"/>
          <w:szCs w:val="28"/>
        </w:rPr>
        <w:t>по строительству – главн</w:t>
      </w:r>
      <w:r w:rsidR="001A2FF2" w:rsidRPr="0047440B">
        <w:rPr>
          <w:rFonts w:ascii="Times New Roman" w:eastAsia="Times New Roman" w:hAnsi="Times New Roman" w:cs="Times New Roman"/>
          <w:sz w:val="28"/>
          <w:szCs w:val="28"/>
        </w:rPr>
        <w:t>ый</w:t>
      </w:r>
      <w:r w:rsidR="00F81AE1" w:rsidRPr="0047440B">
        <w:rPr>
          <w:rFonts w:ascii="Times New Roman" w:eastAsia="Times New Roman" w:hAnsi="Times New Roman" w:cs="Times New Roman"/>
          <w:sz w:val="28"/>
          <w:szCs w:val="28"/>
        </w:rPr>
        <w:t xml:space="preserve"> архитектор</w:t>
      </w:r>
    </w:p>
    <w:p w:rsidR="00F81AE1" w:rsidRDefault="001A2FF2" w:rsidP="005F7F53">
      <w:pPr>
        <w:spacing w:after="0" w:line="240" w:lineRule="auto"/>
        <w:jc w:val="both"/>
        <w:rPr>
          <w:rFonts w:ascii="Times New Roman" w:eastAsia="Times New Roman" w:hAnsi="Times New Roman" w:cs="Times New Roman"/>
          <w:sz w:val="28"/>
          <w:szCs w:val="28"/>
        </w:rPr>
      </w:pPr>
      <w:r w:rsidRPr="0047440B">
        <w:rPr>
          <w:rFonts w:ascii="Times New Roman" w:eastAsia="Times New Roman" w:hAnsi="Times New Roman" w:cs="Times New Roman"/>
          <w:sz w:val="28"/>
          <w:szCs w:val="28"/>
        </w:rPr>
        <w:t>Залиев С.К.</w:t>
      </w: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Pr="004871EA" w:rsidRDefault="004871EA" w:rsidP="005F7F53">
      <w:pPr>
        <w:spacing w:after="0" w:line="240" w:lineRule="auto"/>
        <w:jc w:val="both"/>
        <w:rPr>
          <w:rFonts w:ascii="Times New Roman" w:eastAsia="Times New Roman" w:hAnsi="Times New Roman" w:cs="Times New Roman"/>
          <w:i/>
          <w:sz w:val="28"/>
          <w:szCs w:val="28"/>
        </w:rPr>
      </w:pPr>
    </w:p>
    <w:p w:rsidR="004871EA" w:rsidRDefault="004871EA"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Default="006639A8" w:rsidP="005F7F53">
      <w:pPr>
        <w:spacing w:after="0" w:line="240" w:lineRule="auto"/>
        <w:jc w:val="both"/>
        <w:rPr>
          <w:rFonts w:ascii="Times New Roman" w:eastAsia="Times New Roman" w:hAnsi="Times New Roman" w:cs="Times New Roman"/>
          <w:sz w:val="20"/>
          <w:szCs w:val="20"/>
        </w:rPr>
      </w:pPr>
    </w:p>
    <w:p w:rsidR="006639A8" w:rsidRPr="004871EA" w:rsidRDefault="006639A8" w:rsidP="005F7F53">
      <w:pPr>
        <w:spacing w:after="0" w:line="240" w:lineRule="auto"/>
        <w:jc w:val="both"/>
        <w:rPr>
          <w:rFonts w:ascii="Times New Roman" w:eastAsia="Times New Roman" w:hAnsi="Times New Roman" w:cs="Times New Roman"/>
          <w:sz w:val="20"/>
          <w:szCs w:val="20"/>
        </w:rPr>
      </w:pPr>
    </w:p>
    <w:p w:rsidR="004871EA" w:rsidRPr="004871EA" w:rsidRDefault="004871EA" w:rsidP="005F7F53">
      <w:pPr>
        <w:spacing w:after="0" w:line="240" w:lineRule="auto"/>
        <w:jc w:val="both"/>
        <w:rPr>
          <w:rFonts w:ascii="Times New Roman" w:eastAsia="Times New Roman" w:hAnsi="Times New Roman" w:cs="Times New Roman"/>
          <w:sz w:val="20"/>
          <w:szCs w:val="20"/>
        </w:rPr>
      </w:pPr>
      <w:r w:rsidRPr="004871EA">
        <w:rPr>
          <w:rFonts w:ascii="Times New Roman" w:eastAsia="Times New Roman" w:hAnsi="Times New Roman" w:cs="Times New Roman"/>
          <w:sz w:val="20"/>
          <w:szCs w:val="20"/>
        </w:rPr>
        <w:t>Гонтарева Мария Андреевна</w:t>
      </w:r>
    </w:p>
    <w:p w:rsidR="004871EA" w:rsidRDefault="004871EA" w:rsidP="005F7F53">
      <w:pPr>
        <w:spacing w:after="0" w:line="240" w:lineRule="auto"/>
        <w:jc w:val="both"/>
        <w:rPr>
          <w:rFonts w:ascii="Times New Roman" w:eastAsia="Times New Roman" w:hAnsi="Times New Roman" w:cs="Times New Roman"/>
          <w:sz w:val="20"/>
          <w:szCs w:val="20"/>
        </w:rPr>
      </w:pPr>
      <w:r w:rsidRPr="004871EA">
        <w:rPr>
          <w:rFonts w:ascii="Times New Roman" w:eastAsia="Times New Roman" w:hAnsi="Times New Roman" w:cs="Times New Roman"/>
          <w:sz w:val="20"/>
          <w:szCs w:val="20"/>
        </w:rPr>
        <w:t>6-00-58</w:t>
      </w:r>
    </w:p>
    <w:p w:rsidR="004E7E9D" w:rsidRDefault="004E7E9D" w:rsidP="006A5309">
      <w:pPr>
        <w:pStyle w:val="ConsPlusNormal1"/>
        <w:jc w:val="right"/>
        <w:outlineLvl w:val="0"/>
        <w:rPr>
          <w:rFonts w:ascii="Times New Roman" w:hAnsi="Times New Roman" w:cs="Times New Roman"/>
          <w:sz w:val="28"/>
          <w:szCs w:val="28"/>
        </w:rPr>
      </w:pPr>
    </w:p>
    <w:p w:rsidR="004E7E9D" w:rsidRDefault="004E7E9D" w:rsidP="006A5309">
      <w:pPr>
        <w:pStyle w:val="ConsPlusNormal1"/>
        <w:jc w:val="right"/>
        <w:outlineLvl w:val="0"/>
        <w:rPr>
          <w:rFonts w:ascii="Times New Roman" w:hAnsi="Times New Roman" w:cs="Times New Roman"/>
          <w:sz w:val="28"/>
          <w:szCs w:val="28"/>
        </w:rPr>
      </w:pPr>
    </w:p>
    <w:p w:rsidR="006A5309" w:rsidRPr="006A5309" w:rsidRDefault="006A5309" w:rsidP="006A5309">
      <w:pPr>
        <w:pStyle w:val="ConsPlusNormal1"/>
        <w:jc w:val="right"/>
        <w:outlineLvl w:val="0"/>
        <w:rPr>
          <w:rFonts w:ascii="Times New Roman" w:hAnsi="Times New Roman" w:cs="Times New Roman"/>
          <w:sz w:val="28"/>
          <w:szCs w:val="28"/>
        </w:rPr>
      </w:pPr>
      <w:r w:rsidRPr="006A5309">
        <w:rPr>
          <w:rFonts w:ascii="Times New Roman" w:hAnsi="Times New Roman" w:cs="Times New Roman"/>
          <w:sz w:val="28"/>
          <w:szCs w:val="28"/>
        </w:rPr>
        <w:lastRenderedPageBreak/>
        <w:t>Приложение 1</w:t>
      </w:r>
    </w:p>
    <w:p w:rsidR="006A5309" w:rsidRPr="006A5309" w:rsidRDefault="006A5309" w:rsidP="006A5309">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к решению</w:t>
      </w:r>
    </w:p>
    <w:p w:rsidR="006A5309" w:rsidRPr="006A5309" w:rsidRDefault="006A5309" w:rsidP="006A5309">
      <w:pPr>
        <w:pStyle w:val="ConsPlusNormal1"/>
        <w:jc w:val="right"/>
        <w:rPr>
          <w:rFonts w:ascii="Times New Roman" w:hAnsi="Times New Roman" w:cs="Times New Roman"/>
          <w:sz w:val="28"/>
          <w:szCs w:val="28"/>
        </w:rPr>
      </w:pPr>
      <w:r>
        <w:rPr>
          <w:rFonts w:ascii="Times New Roman" w:hAnsi="Times New Roman" w:cs="Times New Roman"/>
          <w:sz w:val="28"/>
          <w:szCs w:val="28"/>
        </w:rPr>
        <w:t>Зверевской</w:t>
      </w:r>
      <w:r w:rsidRPr="006A5309">
        <w:rPr>
          <w:rFonts w:ascii="Times New Roman" w:hAnsi="Times New Roman" w:cs="Times New Roman"/>
          <w:sz w:val="28"/>
          <w:szCs w:val="28"/>
        </w:rPr>
        <w:t xml:space="preserve"> городской Думы</w:t>
      </w:r>
    </w:p>
    <w:p w:rsidR="006A5309" w:rsidRPr="006A5309" w:rsidRDefault="006A5309" w:rsidP="006A5309">
      <w:pPr>
        <w:pStyle w:val="ConsPlusNormal1"/>
        <w:jc w:val="right"/>
        <w:rPr>
          <w:rFonts w:ascii="Times New Roman" w:hAnsi="Times New Roman" w:cs="Times New Roman"/>
          <w:sz w:val="28"/>
          <w:szCs w:val="28"/>
        </w:rPr>
      </w:pPr>
      <w:r>
        <w:rPr>
          <w:rFonts w:ascii="Times New Roman" w:hAnsi="Times New Roman" w:cs="Times New Roman"/>
          <w:sz w:val="28"/>
          <w:szCs w:val="28"/>
        </w:rPr>
        <w:t>«</w:t>
      </w:r>
      <w:r w:rsidRPr="006A5309">
        <w:rPr>
          <w:rFonts w:ascii="Times New Roman" w:hAnsi="Times New Roman" w:cs="Times New Roman"/>
          <w:sz w:val="28"/>
          <w:szCs w:val="28"/>
        </w:rPr>
        <w:t>О</w:t>
      </w:r>
      <w:r w:rsidR="002E5E8C">
        <w:rPr>
          <w:rFonts w:ascii="Times New Roman" w:hAnsi="Times New Roman" w:cs="Times New Roman"/>
          <w:sz w:val="28"/>
          <w:szCs w:val="28"/>
        </w:rPr>
        <w:t>б утверждении</w:t>
      </w:r>
      <w:r w:rsidRPr="006A5309">
        <w:rPr>
          <w:rFonts w:ascii="Times New Roman" w:hAnsi="Times New Roman" w:cs="Times New Roman"/>
          <w:sz w:val="28"/>
          <w:szCs w:val="28"/>
        </w:rPr>
        <w:t xml:space="preserve"> Положения об организации</w:t>
      </w:r>
    </w:p>
    <w:p w:rsidR="006A5309" w:rsidRPr="006A5309" w:rsidRDefault="006A5309" w:rsidP="006A5309">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и проведении публичных слушаний и</w:t>
      </w:r>
    </w:p>
    <w:p w:rsidR="006A5309" w:rsidRPr="006A5309" w:rsidRDefault="006A5309" w:rsidP="006A5309">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общественных обсуждений в</w:t>
      </w:r>
    </w:p>
    <w:p w:rsidR="00D60CEE" w:rsidRDefault="006A5309" w:rsidP="006A5309">
      <w:pPr>
        <w:pStyle w:val="ConsPlusNormal1"/>
        <w:jc w:val="right"/>
        <w:rPr>
          <w:rFonts w:ascii="Times New Roman" w:hAnsi="Times New Roman" w:cs="Times New Roman"/>
          <w:sz w:val="28"/>
          <w:szCs w:val="28"/>
        </w:rPr>
      </w:pPr>
      <w:r>
        <w:rPr>
          <w:rFonts w:ascii="Times New Roman" w:hAnsi="Times New Roman" w:cs="Times New Roman"/>
          <w:sz w:val="28"/>
          <w:szCs w:val="28"/>
        </w:rPr>
        <w:t>муниципальном образовании</w:t>
      </w:r>
      <w:r w:rsidR="00D60CEE">
        <w:rPr>
          <w:rFonts w:ascii="Times New Roman" w:hAnsi="Times New Roman" w:cs="Times New Roman"/>
          <w:sz w:val="28"/>
          <w:szCs w:val="28"/>
        </w:rPr>
        <w:t xml:space="preserve"> </w:t>
      </w:r>
    </w:p>
    <w:p w:rsidR="00D60CEE" w:rsidRDefault="00D60CEE" w:rsidP="006A5309">
      <w:pPr>
        <w:pStyle w:val="ConsPlusNormal1"/>
        <w:jc w:val="right"/>
        <w:rPr>
          <w:rFonts w:ascii="Times New Roman" w:hAnsi="Times New Roman" w:cs="Times New Roman"/>
          <w:sz w:val="28"/>
          <w:szCs w:val="28"/>
        </w:rPr>
      </w:pPr>
      <w:r>
        <w:rPr>
          <w:rFonts w:ascii="Times New Roman" w:hAnsi="Times New Roman" w:cs="Times New Roman"/>
          <w:sz w:val="28"/>
          <w:szCs w:val="28"/>
        </w:rPr>
        <w:t>городского округа</w:t>
      </w:r>
      <w:r w:rsidR="006A5309">
        <w:rPr>
          <w:rFonts w:ascii="Times New Roman" w:hAnsi="Times New Roman" w:cs="Times New Roman"/>
          <w:sz w:val="28"/>
          <w:szCs w:val="28"/>
        </w:rPr>
        <w:t xml:space="preserve"> «Город Зверево»</w:t>
      </w:r>
      <w:r>
        <w:rPr>
          <w:rFonts w:ascii="Times New Roman" w:hAnsi="Times New Roman" w:cs="Times New Roman"/>
          <w:sz w:val="28"/>
          <w:szCs w:val="28"/>
        </w:rPr>
        <w:t xml:space="preserve"> </w:t>
      </w:r>
    </w:p>
    <w:p w:rsidR="006A5309" w:rsidRDefault="00D60CEE" w:rsidP="006A5309">
      <w:pPr>
        <w:pStyle w:val="ConsPlusNormal1"/>
        <w:jc w:val="right"/>
        <w:rPr>
          <w:rFonts w:ascii="Times New Roman" w:hAnsi="Times New Roman" w:cs="Times New Roman"/>
          <w:sz w:val="28"/>
          <w:szCs w:val="28"/>
        </w:rPr>
      </w:pPr>
      <w:r>
        <w:rPr>
          <w:rFonts w:ascii="Times New Roman" w:hAnsi="Times New Roman" w:cs="Times New Roman"/>
          <w:sz w:val="28"/>
          <w:szCs w:val="28"/>
        </w:rPr>
        <w:t>Ростовской области</w:t>
      </w:r>
      <w:r w:rsidR="006A5309">
        <w:rPr>
          <w:rFonts w:ascii="Times New Roman" w:hAnsi="Times New Roman" w:cs="Times New Roman"/>
          <w:sz w:val="28"/>
          <w:szCs w:val="28"/>
        </w:rPr>
        <w:t xml:space="preserve"> </w:t>
      </w:r>
    </w:p>
    <w:p w:rsidR="006A5309" w:rsidRDefault="006A5309" w:rsidP="006A5309">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p>
    <w:p w:rsidR="006A5309" w:rsidRDefault="006A5309" w:rsidP="006A5309">
      <w:pPr>
        <w:pStyle w:val="ConsPlusNormal1"/>
        <w:jc w:val="right"/>
        <w:rPr>
          <w:rFonts w:ascii="Times New Roman" w:hAnsi="Times New Roman" w:cs="Times New Roman"/>
          <w:sz w:val="28"/>
          <w:szCs w:val="28"/>
        </w:rPr>
      </w:pPr>
    </w:p>
    <w:p w:rsidR="006A5309" w:rsidRDefault="006A5309" w:rsidP="006A5309">
      <w:pPr>
        <w:pStyle w:val="ConsPlusTitle1"/>
        <w:jc w:val="center"/>
        <w:rPr>
          <w:rFonts w:ascii="Times New Roman" w:hAnsi="Times New Roman" w:cs="Times New Roman"/>
          <w:sz w:val="28"/>
          <w:szCs w:val="28"/>
        </w:rPr>
      </w:pPr>
    </w:p>
    <w:p w:rsidR="006A5309" w:rsidRPr="006A5309" w:rsidRDefault="006A5309" w:rsidP="006A5309">
      <w:pPr>
        <w:pStyle w:val="ConsPlusTitle1"/>
        <w:jc w:val="center"/>
        <w:rPr>
          <w:rFonts w:ascii="Times New Roman" w:hAnsi="Times New Roman" w:cs="Times New Roman"/>
          <w:sz w:val="28"/>
          <w:szCs w:val="28"/>
        </w:rPr>
      </w:pPr>
      <w:r w:rsidRPr="006A5309">
        <w:rPr>
          <w:rFonts w:ascii="Times New Roman" w:hAnsi="Times New Roman" w:cs="Times New Roman"/>
          <w:sz w:val="28"/>
          <w:szCs w:val="28"/>
        </w:rPr>
        <w:t>ПОЛОЖЕНИЕ</w:t>
      </w:r>
    </w:p>
    <w:p w:rsidR="006A5309" w:rsidRPr="006A5309" w:rsidRDefault="006A5309" w:rsidP="006A5309">
      <w:pPr>
        <w:pStyle w:val="ConsPlusTitle1"/>
        <w:jc w:val="center"/>
        <w:rPr>
          <w:rFonts w:ascii="Times New Roman" w:hAnsi="Times New Roman" w:cs="Times New Roman"/>
          <w:sz w:val="28"/>
          <w:szCs w:val="28"/>
        </w:rPr>
      </w:pPr>
      <w:r w:rsidRPr="006A5309">
        <w:rPr>
          <w:rFonts w:ascii="Times New Roman" w:hAnsi="Times New Roman" w:cs="Times New Roman"/>
          <w:sz w:val="28"/>
          <w:szCs w:val="28"/>
        </w:rPr>
        <w:t>ОБ ОРГАНИЗАЦИИ И ПРОВЕДЕНИИ ПУБЛИЧНЫХ СЛУШАНИЙ</w:t>
      </w:r>
    </w:p>
    <w:p w:rsidR="006A5309" w:rsidRPr="006A5309" w:rsidRDefault="006A5309" w:rsidP="006A5309">
      <w:pPr>
        <w:pStyle w:val="ConsPlusTitle1"/>
        <w:jc w:val="center"/>
        <w:rPr>
          <w:rFonts w:ascii="Times New Roman" w:hAnsi="Times New Roman" w:cs="Times New Roman"/>
          <w:sz w:val="28"/>
          <w:szCs w:val="28"/>
        </w:rPr>
      </w:pPr>
      <w:r w:rsidRPr="006A5309">
        <w:rPr>
          <w:rFonts w:ascii="Times New Roman" w:hAnsi="Times New Roman" w:cs="Times New Roman"/>
          <w:sz w:val="28"/>
          <w:szCs w:val="28"/>
        </w:rPr>
        <w:t xml:space="preserve">И ОБЩЕСТВЕННЫХ ОБСУЖДЕНИЙ В </w:t>
      </w:r>
      <w:r>
        <w:rPr>
          <w:rFonts w:ascii="Times New Roman" w:hAnsi="Times New Roman" w:cs="Times New Roman"/>
          <w:sz w:val="28"/>
          <w:szCs w:val="28"/>
        </w:rPr>
        <w:t>МУНИЦИПАЛЬНОМ ОБРАЗОВАНИИ</w:t>
      </w:r>
      <w:r w:rsidR="0055317E">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«ГОРОД ЗВЕРЕВО»</w:t>
      </w:r>
      <w:r w:rsidR="0055317E">
        <w:rPr>
          <w:rFonts w:ascii="Times New Roman" w:hAnsi="Times New Roman" w:cs="Times New Roman"/>
          <w:sz w:val="28"/>
          <w:szCs w:val="28"/>
        </w:rPr>
        <w:t xml:space="preserve"> РОСТОВСКОЙ ОБЛАСТИ</w:t>
      </w:r>
    </w:p>
    <w:p w:rsidR="006A5309" w:rsidRDefault="006A5309" w:rsidP="006A5309">
      <w:pPr>
        <w:pStyle w:val="ConsPlusTitle1"/>
        <w:jc w:val="center"/>
        <w:rPr>
          <w:rFonts w:ascii="Times New Roman" w:hAnsi="Times New Roman" w:cs="Times New Roman"/>
          <w:sz w:val="28"/>
          <w:szCs w:val="28"/>
        </w:rPr>
      </w:pPr>
      <w:r w:rsidRPr="006A5309">
        <w:rPr>
          <w:rFonts w:ascii="Times New Roman" w:hAnsi="Times New Roman" w:cs="Times New Roman"/>
          <w:sz w:val="28"/>
          <w:szCs w:val="28"/>
        </w:rPr>
        <w:t>ПО ВОПРОСАМ ГРАДОСТРОИТЕЛЬНОЙ ДЕЯТЕЛЬНОСТИ</w:t>
      </w:r>
    </w:p>
    <w:p w:rsidR="00A73CE7" w:rsidRDefault="00A73CE7" w:rsidP="006A5309">
      <w:pPr>
        <w:pStyle w:val="ConsPlusTitle1"/>
        <w:jc w:val="center"/>
        <w:rPr>
          <w:rFonts w:ascii="Times New Roman" w:hAnsi="Times New Roman" w:cs="Times New Roman"/>
          <w:sz w:val="28"/>
          <w:szCs w:val="28"/>
        </w:rPr>
      </w:pPr>
    </w:p>
    <w:p w:rsidR="00A73CE7" w:rsidRPr="006A5309" w:rsidRDefault="00A73CE7" w:rsidP="006A5309">
      <w:pPr>
        <w:pStyle w:val="ConsPlusTitle1"/>
        <w:jc w:val="center"/>
        <w:rPr>
          <w:rFonts w:ascii="Times New Roman" w:hAnsi="Times New Roman" w:cs="Times New Roman"/>
          <w:sz w:val="28"/>
          <w:szCs w:val="28"/>
        </w:rPr>
      </w:pPr>
    </w:p>
    <w:p w:rsidR="006A5309" w:rsidRDefault="00814D9A" w:rsidP="00814D9A">
      <w:pPr>
        <w:pStyle w:val="ConsPlusNormal1"/>
        <w:ind w:left="720"/>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Pr>
          <w:rFonts w:ascii="Times New Roman" w:hAnsi="Times New Roman" w:cs="Times New Roman"/>
          <w:b/>
          <w:sz w:val="28"/>
          <w:szCs w:val="28"/>
          <w:lang w:val="en-US"/>
        </w:rPr>
        <w:t>I</w:t>
      </w:r>
      <w:r>
        <w:rPr>
          <w:rFonts w:ascii="Times New Roman" w:hAnsi="Times New Roman" w:cs="Times New Roman"/>
          <w:b/>
          <w:sz w:val="28"/>
          <w:szCs w:val="28"/>
        </w:rPr>
        <w:t xml:space="preserve">. </w:t>
      </w:r>
      <w:r w:rsidR="00A73CE7" w:rsidRPr="00A73CE7">
        <w:rPr>
          <w:rFonts w:ascii="Times New Roman" w:hAnsi="Times New Roman" w:cs="Times New Roman"/>
          <w:b/>
          <w:sz w:val="28"/>
          <w:szCs w:val="28"/>
        </w:rPr>
        <w:t>ОБЩИЕ ПОЛОЖЕНИЯ</w:t>
      </w:r>
    </w:p>
    <w:p w:rsidR="00A73CE7" w:rsidRDefault="00A73CE7" w:rsidP="00A73CE7">
      <w:pPr>
        <w:pStyle w:val="ConsPlusNormal1"/>
        <w:jc w:val="center"/>
        <w:rPr>
          <w:rFonts w:ascii="Times New Roman" w:hAnsi="Times New Roman" w:cs="Times New Roman"/>
          <w:b/>
          <w:sz w:val="28"/>
          <w:szCs w:val="28"/>
        </w:rPr>
      </w:pPr>
    </w:p>
    <w:p w:rsidR="00A73CE7" w:rsidRPr="00A73CE7" w:rsidRDefault="00A73CE7" w:rsidP="00A73CE7">
      <w:pPr>
        <w:pStyle w:val="ConsPlusTitle1"/>
        <w:ind w:firstLine="851"/>
        <w:jc w:val="both"/>
        <w:outlineLvl w:val="2"/>
        <w:rPr>
          <w:rFonts w:ascii="Times New Roman" w:hAnsi="Times New Roman" w:cs="Times New Roman"/>
          <w:sz w:val="28"/>
          <w:szCs w:val="28"/>
        </w:rPr>
      </w:pPr>
      <w:r w:rsidRPr="00A73CE7">
        <w:rPr>
          <w:rFonts w:ascii="Times New Roman" w:hAnsi="Times New Roman" w:cs="Times New Roman"/>
          <w:sz w:val="28"/>
          <w:szCs w:val="28"/>
        </w:rPr>
        <w:t>Статья 1. Предмет регулирования настоящего Положения и цели проведения публичных слушаний или общественных обсуждений</w:t>
      </w:r>
    </w:p>
    <w:p w:rsidR="00A73CE7" w:rsidRPr="00A73CE7" w:rsidRDefault="00A73CE7" w:rsidP="00A73CE7">
      <w:pPr>
        <w:pStyle w:val="ConsPlusNormal1"/>
        <w:ind w:firstLine="851"/>
        <w:rPr>
          <w:rFonts w:ascii="Times New Roman" w:hAnsi="Times New Roman" w:cs="Times New Roman"/>
          <w:sz w:val="28"/>
          <w:szCs w:val="28"/>
        </w:rPr>
      </w:pPr>
    </w:p>
    <w:p w:rsidR="00A73CE7" w:rsidRPr="00A73CE7" w:rsidRDefault="00A73CE7" w:rsidP="00A73CE7">
      <w:pPr>
        <w:pStyle w:val="ConsPlusNormal1"/>
        <w:ind w:firstLine="851"/>
        <w:jc w:val="both"/>
        <w:rPr>
          <w:rFonts w:ascii="Times New Roman" w:hAnsi="Times New Roman" w:cs="Times New Roman"/>
          <w:sz w:val="28"/>
          <w:szCs w:val="28"/>
        </w:rPr>
      </w:pPr>
      <w:r w:rsidRPr="00A73CE7">
        <w:rPr>
          <w:rFonts w:ascii="Times New Roman" w:hAnsi="Times New Roman" w:cs="Times New Roman"/>
          <w:sz w:val="28"/>
          <w:szCs w:val="28"/>
        </w:rPr>
        <w:t>1. Публичные слушания или общественные обсуждения по вопросам градостроительной деятельности - это обсуждение предусмотренных настоящим Положением проектов правовых актов и проектов градостроительных документов с заинтересованными членами городского сообщества.</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2. Публичные слушания или общественные обсуждения проводятся в соответствии с действующим законодательством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A73CE7" w:rsidRPr="00A73CE7" w:rsidRDefault="00A73CE7" w:rsidP="00A73CE7">
      <w:pPr>
        <w:pStyle w:val="ConsPlusNormal1"/>
        <w:spacing w:before="200"/>
        <w:ind w:firstLine="851"/>
        <w:jc w:val="both"/>
        <w:rPr>
          <w:rFonts w:ascii="Times New Roman" w:hAnsi="Times New Roman" w:cs="Times New Roman"/>
          <w:sz w:val="28"/>
          <w:szCs w:val="28"/>
        </w:rPr>
      </w:pPr>
      <w:bookmarkStart w:id="0" w:name="P70"/>
      <w:bookmarkEnd w:id="0"/>
      <w:r w:rsidRPr="00A73CE7">
        <w:rPr>
          <w:rFonts w:ascii="Times New Roman" w:hAnsi="Times New Roman" w:cs="Times New Roman"/>
          <w:sz w:val="28"/>
          <w:szCs w:val="28"/>
        </w:rPr>
        <w:t>3. Рассмотрению на публичных слушаниях в порядке, установленном настоящим Положением, подлежат:</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 xml:space="preserve">1) проект Генерального плана </w:t>
      </w:r>
      <w:r w:rsidR="0055317E">
        <w:rPr>
          <w:rFonts w:ascii="Times New Roman" w:hAnsi="Times New Roman" w:cs="Times New Roman"/>
          <w:sz w:val="28"/>
          <w:szCs w:val="28"/>
        </w:rPr>
        <w:t>городского округа «Город Зверево»</w:t>
      </w:r>
      <w:r w:rsidRPr="00A73CE7">
        <w:rPr>
          <w:rFonts w:ascii="Times New Roman" w:hAnsi="Times New Roman" w:cs="Times New Roman"/>
          <w:sz w:val="28"/>
          <w:szCs w:val="28"/>
        </w:rPr>
        <w:t xml:space="preserve">, проекты о внесении изменений в Генеральный план </w:t>
      </w:r>
      <w:r w:rsidR="0055317E">
        <w:rPr>
          <w:rFonts w:ascii="Times New Roman" w:hAnsi="Times New Roman" w:cs="Times New Roman"/>
          <w:sz w:val="28"/>
          <w:szCs w:val="28"/>
        </w:rPr>
        <w:t>городского округа «Город Зверево»</w:t>
      </w:r>
      <w:r w:rsidRPr="00A73CE7">
        <w:rPr>
          <w:rFonts w:ascii="Times New Roman" w:hAnsi="Times New Roman" w:cs="Times New Roman"/>
          <w:sz w:val="28"/>
          <w:szCs w:val="28"/>
        </w:rPr>
        <w:t>;</w:t>
      </w:r>
    </w:p>
    <w:p w:rsid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 xml:space="preserve">2) проект Правил землепользования и застройки </w:t>
      </w:r>
      <w:r w:rsidR="0055317E">
        <w:rPr>
          <w:rFonts w:ascii="Times New Roman" w:hAnsi="Times New Roman" w:cs="Times New Roman"/>
          <w:sz w:val="28"/>
          <w:szCs w:val="28"/>
        </w:rPr>
        <w:t>муниципального образования «Город Зверево»</w:t>
      </w:r>
      <w:r w:rsidRPr="00A73CE7">
        <w:rPr>
          <w:rFonts w:ascii="Times New Roman" w:hAnsi="Times New Roman" w:cs="Times New Roman"/>
          <w:sz w:val="28"/>
          <w:szCs w:val="28"/>
        </w:rPr>
        <w:t xml:space="preserve">, проекты о внесении изменений в Правила землепользования и застройки </w:t>
      </w:r>
      <w:r w:rsidR="0055317E">
        <w:rPr>
          <w:rFonts w:ascii="Times New Roman" w:hAnsi="Times New Roman" w:cs="Times New Roman"/>
          <w:sz w:val="28"/>
          <w:szCs w:val="28"/>
        </w:rPr>
        <w:t>муниципального образования «Город Зверево»</w:t>
      </w:r>
      <w:r w:rsidR="002B6E06">
        <w:rPr>
          <w:rFonts w:ascii="Times New Roman" w:hAnsi="Times New Roman" w:cs="Times New Roman"/>
          <w:sz w:val="28"/>
          <w:szCs w:val="28"/>
        </w:rPr>
        <w:t>;</w:t>
      </w:r>
    </w:p>
    <w:p w:rsidR="002B6E06" w:rsidRPr="00A73CE7" w:rsidRDefault="002B6E06" w:rsidP="00A73CE7">
      <w:pPr>
        <w:pStyle w:val="ConsPlusNormal1"/>
        <w:spacing w:before="200"/>
        <w:ind w:firstLine="851"/>
        <w:jc w:val="both"/>
        <w:rPr>
          <w:rFonts w:ascii="Times New Roman" w:hAnsi="Times New Roman" w:cs="Times New Roman"/>
          <w:sz w:val="28"/>
          <w:szCs w:val="28"/>
        </w:rPr>
      </w:pPr>
      <w:r>
        <w:rPr>
          <w:rFonts w:ascii="Times New Roman" w:hAnsi="Times New Roman" w:cs="Times New Roman"/>
          <w:sz w:val="28"/>
          <w:szCs w:val="28"/>
        </w:rPr>
        <w:t xml:space="preserve">3) проект Правил благоустройства территории муниципального образования «Город Зверево», проекты о внесении изменений в Правила благоустройства </w:t>
      </w:r>
      <w:r>
        <w:rPr>
          <w:rFonts w:ascii="Times New Roman" w:hAnsi="Times New Roman" w:cs="Times New Roman"/>
          <w:sz w:val="28"/>
          <w:szCs w:val="28"/>
        </w:rPr>
        <w:lastRenderedPageBreak/>
        <w:t>территории муниципального образования «Город Зверево».</w:t>
      </w:r>
    </w:p>
    <w:p w:rsidR="00A73CE7" w:rsidRPr="00A73CE7" w:rsidRDefault="00A73CE7" w:rsidP="00A73CE7">
      <w:pPr>
        <w:pStyle w:val="ConsPlusNormal1"/>
        <w:spacing w:before="200"/>
        <w:ind w:firstLine="851"/>
        <w:jc w:val="both"/>
        <w:rPr>
          <w:rFonts w:ascii="Times New Roman" w:hAnsi="Times New Roman" w:cs="Times New Roman"/>
          <w:sz w:val="28"/>
          <w:szCs w:val="28"/>
        </w:rPr>
      </w:pPr>
      <w:bookmarkStart w:id="1" w:name="P73"/>
      <w:bookmarkEnd w:id="1"/>
      <w:r w:rsidRPr="00A73CE7">
        <w:rPr>
          <w:rFonts w:ascii="Times New Roman" w:hAnsi="Times New Roman" w:cs="Times New Roman"/>
          <w:sz w:val="28"/>
          <w:szCs w:val="28"/>
        </w:rPr>
        <w:t>4. Рассмотрению на общественных обсуждениях в порядке, установленном настоящим Положением, подлежат:</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1) проекты планировки территории и проекты о внесении изменений в проекты планировки территории;</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2) проекты межевания территории и проекты о внесении изменений в проекты межевания территории;</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3) схема расположения земельного участка или земельных участков на кадастровом плане территории, на котором расположены многоквартирный дом и иные входящие в состав такого дома объекты недвижимого имущества (далее - схема расположения земельного участка);</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4)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5)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 xml:space="preserve">5. В случае если в целях комплексного развитии территории требуется внесение изменений в Генеральный </w:t>
      </w:r>
      <w:hyperlink r:id="rId8" w:tooltip="Решение Ростовской-на-Дону городской Думы от 24.04.2007 N 251 (ред. от 15.08.2023) &quot;Об утверждении Генерального плана города Ростова-на-Дону на 2007-2025 годы&quot; {КонсультантПлюс}">
        <w:r w:rsidRPr="00A73CE7">
          <w:rPr>
            <w:rFonts w:ascii="Times New Roman" w:hAnsi="Times New Roman" w:cs="Times New Roman"/>
            <w:sz w:val="28"/>
            <w:szCs w:val="28"/>
          </w:rPr>
          <w:t>план</w:t>
        </w:r>
      </w:hyperlink>
      <w:r w:rsidRPr="00A73CE7">
        <w:rPr>
          <w:rFonts w:ascii="Times New Roman" w:hAnsi="Times New Roman" w:cs="Times New Roman"/>
          <w:sz w:val="28"/>
          <w:szCs w:val="28"/>
        </w:rPr>
        <w:t xml:space="preserve"> </w:t>
      </w:r>
      <w:r w:rsidR="0055317E">
        <w:rPr>
          <w:rFonts w:ascii="Times New Roman" w:hAnsi="Times New Roman" w:cs="Times New Roman"/>
          <w:sz w:val="28"/>
          <w:szCs w:val="28"/>
        </w:rPr>
        <w:t>городского округа «Город Зверево»</w:t>
      </w:r>
      <w:r w:rsidRPr="00A73CE7">
        <w:rPr>
          <w:rFonts w:ascii="Times New Roman" w:hAnsi="Times New Roman" w:cs="Times New Roman"/>
          <w:sz w:val="28"/>
          <w:szCs w:val="28"/>
        </w:rPr>
        <w:t xml:space="preserve">, по решению Главы города </w:t>
      </w:r>
      <w:r w:rsidR="0055317E">
        <w:rPr>
          <w:rFonts w:ascii="Times New Roman" w:hAnsi="Times New Roman" w:cs="Times New Roman"/>
          <w:sz w:val="28"/>
          <w:szCs w:val="28"/>
        </w:rPr>
        <w:t xml:space="preserve">Зверево </w:t>
      </w:r>
      <w:r w:rsidRPr="00A73CE7">
        <w:rPr>
          <w:rFonts w:ascii="Times New Roman" w:hAnsi="Times New Roman" w:cs="Times New Roman"/>
          <w:sz w:val="28"/>
          <w:szCs w:val="28"/>
        </w:rPr>
        <w:t>допускается одновременное проведение публичных слушаний по проектам, предусматривающим внесение изменений в генеральный план, и общественных обсуждений по проекту документации по планировке территории, подлежащей комплексному развитию.</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7. Настоящим Положением определяются:</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 xml:space="preserve">1) порядок организации и проведения публичных слушаний по проектам, указанным в </w:t>
      </w:r>
      <w:hyperlink w:anchor="P70" w:tooltip="3. Рассмотрению на публичных слушаниях в порядке, установленном настоящим Положением, подлежат:">
        <w:r w:rsidRPr="00A73CE7">
          <w:rPr>
            <w:rFonts w:ascii="Times New Roman" w:hAnsi="Times New Roman" w:cs="Times New Roman"/>
            <w:sz w:val="28"/>
            <w:szCs w:val="28"/>
          </w:rPr>
          <w:t>части 3</w:t>
        </w:r>
      </w:hyperlink>
      <w:r w:rsidRPr="00A73CE7">
        <w:rPr>
          <w:rFonts w:ascii="Times New Roman" w:hAnsi="Times New Roman" w:cs="Times New Roman"/>
          <w:sz w:val="28"/>
          <w:szCs w:val="28"/>
        </w:rPr>
        <w:t xml:space="preserve"> настоящей статьи, и общественных обсуждений по проектам, указанным в </w:t>
      </w:r>
      <w:hyperlink w:anchor="P73" w:tooltip="4. Рассмотрению на общественных обсуждениях в порядке, установленном настоящим Положением, подлежат:">
        <w:r w:rsidRPr="00A73CE7">
          <w:rPr>
            <w:rFonts w:ascii="Times New Roman" w:hAnsi="Times New Roman" w:cs="Times New Roman"/>
            <w:sz w:val="28"/>
            <w:szCs w:val="28"/>
          </w:rPr>
          <w:t>части 4</w:t>
        </w:r>
      </w:hyperlink>
      <w:r w:rsidRPr="00A73CE7">
        <w:rPr>
          <w:rFonts w:ascii="Times New Roman" w:hAnsi="Times New Roman" w:cs="Times New Roman"/>
          <w:sz w:val="28"/>
          <w:szCs w:val="28"/>
        </w:rPr>
        <w:t xml:space="preserve"> настоящей статьи (далее - проекты);</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2) организатор публичных слушаний или общественных обсуждений;</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3) срок проведения публичных слушаний или общественных обсуждений;</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4) официальный сайт и государственная и муниципальная информационные системы, обеспечивающие проведение публичных слушаний и общественных обсуждений с использованием информаци</w:t>
      </w:r>
      <w:r w:rsidR="00147CB3">
        <w:rPr>
          <w:rFonts w:ascii="Times New Roman" w:hAnsi="Times New Roman" w:cs="Times New Roman"/>
          <w:sz w:val="28"/>
          <w:szCs w:val="28"/>
        </w:rPr>
        <w:t>онно-телекоммуникационной сети «Интернет»</w:t>
      </w:r>
      <w:r w:rsidRPr="00A73CE7">
        <w:rPr>
          <w:rFonts w:ascii="Times New Roman" w:hAnsi="Times New Roman" w:cs="Times New Roman"/>
          <w:sz w:val="28"/>
          <w:szCs w:val="28"/>
        </w:rPr>
        <w:t>;</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lastRenderedPageBreak/>
        <w:t>5) требования к информационным стендам, на которых размещаются оповещения о начале публичных слушаний или общественных обсуждений;</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6) порядок оповещения о начале публичных слушаний или общественных обсуждений, порядок подготовки и содержание протокола публичных слушаний или общественных обсуждений, порядок подготовки и содержание заключения о результатах публичных слушаний или общественных обсуждений;</w:t>
      </w:r>
    </w:p>
    <w:p w:rsidR="00A73CE7" w:rsidRPr="00A73CE7" w:rsidRDefault="00A73CE7" w:rsidP="00A73CE7">
      <w:pPr>
        <w:pStyle w:val="ConsPlusNormal1"/>
        <w:spacing w:before="200"/>
        <w:ind w:firstLine="851"/>
        <w:jc w:val="both"/>
        <w:rPr>
          <w:rFonts w:ascii="Times New Roman" w:hAnsi="Times New Roman" w:cs="Times New Roman"/>
          <w:sz w:val="28"/>
          <w:szCs w:val="28"/>
        </w:rPr>
      </w:pPr>
      <w:r w:rsidRPr="00A73CE7">
        <w:rPr>
          <w:rFonts w:ascii="Times New Roman" w:hAnsi="Times New Roman" w:cs="Times New Roman"/>
          <w:sz w:val="28"/>
          <w:szCs w:val="28"/>
        </w:rPr>
        <w:t>7) порядок проведения экспозиции проекта, подлежащего рассмотрению на публичных слушаниях или общественных обсуждениях, а также порядок консультирования посетителей экспозиции проекта, подлежащего рассмотрению на публичных слушаниях или общественных обсуждениях.</w:t>
      </w:r>
    </w:p>
    <w:p w:rsidR="00A73CE7" w:rsidRDefault="00A73CE7" w:rsidP="00A73CE7">
      <w:pPr>
        <w:pStyle w:val="ConsPlusNormal1"/>
        <w:ind w:firstLine="851"/>
        <w:jc w:val="center"/>
        <w:rPr>
          <w:rFonts w:ascii="Times New Roman" w:hAnsi="Times New Roman" w:cs="Times New Roman"/>
          <w:b/>
          <w:sz w:val="28"/>
          <w:szCs w:val="28"/>
        </w:rPr>
      </w:pPr>
    </w:p>
    <w:p w:rsidR="00C52CB9" w:rsidRPr="00C52CB9" w:rsidRDefault="00C52CB9" w:rsidP="00C52CB9">
      <w:pPr>
        <w:pStyle w:val="ConsPlusTitle1"/>
        <w:ind w:firstLine="851"/>
        <w:jc w:val="both"/>
        <w:outlineLvl w:val="2"/>
        <w:rPr>
          <w:rFonts w:ascii="Times New Roman" w:hAnsi="Times New Roman" w:cs="Times New Roman"/>
          <w:sz w:val="28"/>
          <w:szCs w:val="28"/>
        </w:rPr>
      </w:pPr>
      <w:r w:rsidRPr="00C52CB9">
        <w:rPr>
          <w:rFonts w:ascii="Times New Roman" w:hAnsi="Times New Roman" w:cs="Times New Roman"/>
          <w:sz w:val="28"/>
          <w:szCs w:val="28"/>
        </w:rPr>
        <w:t>Статья 2. Инициаторы и участники публичных слушаний или общественных обсуждений</w:t>
      </w:r>
    </w:p>
    <w:p w:rsidR="00C52CB9" w:rsidRPr="00C52CB9" w:rsidRDefault="00C52CB9" w:rsidP="00C52CB9">
      <w:pPr>
        <w:pStyle w:val="ConsPlusNormal1"/>
        <w:ind w:firstLine="851"/>
        <w:rPr>
          <w:rFonts w:ascii="Times New Roman" w:hAnsi="Times New Roman" w:cs="Times New Roman"/>
          <w:sz w:val="28"/>
          <w:szCs w:val="28"/>
        </w:rPr>
      </w:pPr>
    </w:p>
    <w:p w:rsidR="00C52CB9" w:rsidRPr="00C52CB9" w:rsidRDefault="00C52CB9" w:rsidP="00C52CB9">
      <w:pPr>
        <w:pStyle w:val="ConsPlusNormal1"/>
        <w:ind w:firstLine="851"/>
        <w:jc w:val="both"/>
        <w:rPr>
          <w:rFonts w:ascii="Times New Roman" w:hAnsi="Times New Roman" w:cs="Times New Roman"/>
          <w:sz w:val="28"/>
          <w:szCs w:val="28"/>
        </w:rPr>
      </w:pPr>
      <w:r w:rsidRPr="00C52CB9">
        <w:rPr>
          <w:rFonts w:ascii="Times New Roman" w:hAnsi="Times New Roman" w:cs="Times New Roman"/>
          <w:sz w:val="28"/>
          <w:szCs w:val="28"/>
        </w:rPr>
        <w:t xml:space="preserve">1. Публичные слушания или общественные обсуждения могут проводиться по инициативе Главы города </w:t>
      </w:r>
      <w:r>
        <w:rPr>
          <w:rFonts w:ascii="Times New Roman" w:hAnsi="Times New Roman" w:cs="Times New Roman"/>
          <w:sz w:val="28"/>
          <w:szCs w:val="28"/>
        </w:rPr>
        <w:t>Зверево</w:t>
      </w:r>
      <w:r w:rsidRPr="00C52CB9">
        <w:rPr>
          <w:rFonts w:ascii="Times New Roman" w:hAnsi="Times New Roman" w:cs="Times New Roman"/>
          <w:sz w:val="28"/>
          <w:szCs w:val="28"/>
        </w:rPr>
        <w:t>.</w:t>
      </w:r>
    </w:p>
    <w:p w:rsidR="00C52CB9" w:rsidRPr="00C52CB9" w:rsidRDefault="00C52CB9" w:rsidP="00C52CB9">
      <w:pPr>
        <w:pStyle w:val="ConsPlusNormal1"/>
        <w:spacing w:before="200"/>
        <w:ind w:firstLine="851"/>
        <w:jc w:val="both"/>
        <w:rPr>
          <w:rFonts w:ascii="Times New Roman" w:hAnsi="Times New Roman" w:cs="Times New Roman"/>
          <w:sz w:val="28"/>
          <w:szCs w:val="28"/>
        </w:rPr>
      </w:pPr>
      <w:r w:rsidRPr="00C52CB9">
        <w:rPr>
          <w:rFonts w:ascii="Times New Roman" w:hAnsi="Times New Roman" w:cs="Times New Roman"/>
          <w:sz w:val="28"/>
          <w:szCs w:val="28"/>
        </w:rPr>
        <w:t>2. Участниками публичных слушаний по проекту генерального плана, проекту правил землепользования и застройки,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52CB9" w:rsidRPr="00C52CB9" w:rsidRDefault="00C52CB9" w:rsidP="00C52CB9">
      <w:pPr>
        <w:pStyle w:val="ConsPlusNormal1"/>
        <w:spacing w:before="200"/>
        <w:ind w:firstLine="851"/>
        <w:jc w:val="both"/>
        <w:rPr>
          <w:rFonts w:ascii="Times New Roman" w:hAnsi="Times New Roman" w:cs="Times New Roman"/>
          <w:sz w:val="28"/>
          <w:szCs w:val="28"/>
        </w:rPr>
      </w:pPr>
      <w:r w:rsidRPr="00C52CB9">
        <w:rPr>
          <w:rFonts w:ascii="Times New Roman" w:hAnsi="Times New Roman" w:cs="Times New Roman"/>
          <w:sz w:val="28"/>
          <w:szCs w:val="28"/>
        </w:rPr>
        <w:t>3. Участниками общественных обсуждений по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схеме расположения земельного участка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52CB9" w:rsidRPr="00C52CB9" w:rsidRDefault="00C52CB9" w:rsidP="00C52CB9">
      <w:pPr>
        <w:pStyle w:val="ConsPlusNormal1"/>
        <w:spacing w:before="200"/>
        <w:ind w:firstLine="851"/>
        <w:jc w:val="both"/>
        <w:rPr>
          <w:rFonts w:ascii="Times New Roman" w:hAnsi="Times New Roman" w:cs="Times New Roman"/>
          <w:sz w:val="28"/>
          <w:szCs w:val="28"/>
        </w:rPr>
      </w:pPr>
      <w:r w:rsidRPr="00C52CB9">
        <w:rPr>
          <w:rFonts w:ascii="Times New Roman" w:hAnsi="Times New Roman" w:cs="Times New Roman"/>
          <w:sz w:val="28"/>
          <w:szCs w:val="28"/>
        </w:rPr>
        <w:t xml:space="preserve">4. Участниками общественных обсуждений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w:t>
      </w:r>
      <w:r w:rsidRPr="00C52CB9">
        <w:rPr>
          <w:rFonts w:ascii="Times New Roman" w:hAnsi="Times New Roman" w:cs="Times New Roman"/>
          <w:sz w:val="28"/>
          <w:szCs w:val="28"/>
        </w:rPr>
        <w:lastRenderedPageBreak/>
        <w:t xml:space="preserve">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9" w:tooltip="&quot;Градостроительный кодекс Российской Федерации&quot; от 29.12.2004 N 190-ФЗ (ред. от 31.07.2025) {КонсультантПлюс}">
        <w:r w:rsidRPr="00C52CB9">
          <w:rPr>
            <w:rFonts w:ascii="Times New Roman" w:hAnsi="Times New Roman" w:cs="Times New Roman"/>
            <w:sz w:val="28"/>
            <w:szCs w:val="28"/>
          </w:rPr>
          <w:t>частью 3 статьи 39</w:t>
        </w:r>
      </w:hyperlink>
      <w:r w:rsidRPr="00C52CB9">
        <w:rPr>
          <w:rFonts w:ascii="Times New Roman" w:hAnsi="Times New Roman" w:cs="Times New Roman"/>
          <w:sz w:val="28"/>
          <w:szCs w:val="28"/>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такого негативного воздействия на окружающую среду в результате реализации данных проектов.</w:t>
      </w:r>
    </w:p>
    <w:p w:rsidR="00C52CB9" w:rsidRDefault="00C52CB9" w:rsidP="00A73CE7">
      <w:pPr>
        <w:pStyle w:val="ConsPlusNormal1"/>
        <w:ind w:firstLine="851"/>
        <w:jc w:val="center"/>
        <w:rPr>
          <w:rFonts w:ascii="Times New Roman" w:hAnsi="Times New Roman" w:cs="Times New Roman"/>
          <w:b/>
          <w:sz w:val="28"/>
          <w:szCs w:val="28"/>
        </w:rPr>
      </w:pPr>
    </w:p>
    <w:p w:rsidR="00814D9A" w:rsidRDefault="00814D9A" w:rsidP="00814D9A">
      <w:pPr>
        <w:pStyle w:val="ConsPlusTitle1"/>
        <w:jc w:val="center"/>
        <w:outlineLvl w:val="1"/>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II</w:t>
      </w:r>
      <w:r>
        <w:rPr>
          <w:rFonts w:ascii="Times New Roman" w:hAnsi="Times New Roman" w:cs="Times New Roman"/>
          <w:sz w:val="28"/>
          <w:szCs w:val="28"/>
        </w:rPr>
        <w:t>. ПОРЯДОК ОРГАНИЗАЦИИ И ПРОВЕДЕНИЯ ПУБЛИЧНЫХ СЛУШАНИЙ ИЛИ ОБЩЕСТВЕННЫХ ОБСУЖДЕНИЙ</w:t>
      </w:r>
    </w:p>
    <w:p w:rsidR="00814D9A" w:rsidRDefault="00814D9A" w:rsidP="00814D9A">
      <w:pPr>
        <w:pStyle w:val="ConsPlusTitle1"/>
        <w:ind w:firstLine="540"/>
        <w:jc w:val="both"/>
        <w:outlineLvl w:val="2"/>
      </w:pPr>
    </w:p>
    <w:p w:rsidR="00814D9A" w:rsidRPr="00814D9A" w:rsidRDefault="00814D9A" w:rsidP="00814D9A">
      <w:pPr>
        <w:pStyle w:val="ConsPlusTitle1"/>
        <w:ind w:firstLine="851"/>
        <w:jc w:val="both"/>
        <w:outlineLvl w:val="2"/>
        <w:rPr>
          <w:rFonts w:ascii="Times New Roman" w:hAnsi="Times New Roman" w:cs="Times New Roman"/>
          <w:sz w:val="28"/>
          <w:szCs w:val="28"/>
        </w:rPr>
      </w:pPr>
      <w:r w:rsidRPr="00814D9A">
        <w:rPr>
          <w:rFonts w:ascii="Times New Roman" w:hAnsi="Times New Roman" w:cs="Times New Roman"/>
          <w:sz w:val="28"/>
          <w:szCs w:val="28"/>
        </w:rPr>
        <w:t>Статья 3. Подготовка и проведение публичных слушаний или общественных обсуждений</w:t>
      </w:r>
    </w:p>
    <w:p w:rsidR="00814D9A" w:rsidRPr="00814D9A" w:rsidRDefault="00814D9A" w:rsidP="00814D9A">
      <w:pPr>
        <w:pStyle w:val="ConsPlusNormal1"/>
        <w:ind w:firstLine="851"/>
        <w:rPr>
          <w:rFonts w:ascii="Times New Roman" w:hAnsi="Times New Roman" w:cs="Times New Roman"/>
          <w:sz w:val="28"/>
          <w:szCs w:val="28"/>
        </w:rPr>
      </w:pPr>
    </w:p>
    <w:p w:rsidR="00814D9A" w:rsidRPr="00814D9A" w:rsidRDefault="00814D9A" w:rsidP="00814D9A">
      <w:pPr>
        <w:pStyle w:val="ConsPlusNormal1"/>
        <w:ind w:firstLine="851"/>
        <w:jc w:val="both"/>
        <w:rPr>
          <w:rFonts w:ascii="Times New Roman" w:hAnsi="Times New Roman" w:cs="Times New Roman"/>
          <w:sz w:val="28"/>
          <w:szCs w:val="28"/>
        </w:rPr>
      </w:pPr>
      <w:bookmarkStart w:id="2" w:name="P105"/>
      <w:bookmarkEnd w:id="2"/>
      <w:r w:rsidRPr="00814D9A">
        <w:rPr>
          <w:rFonts w:ascii="Times New Roman" w:hAnsi="Times New Roman" w:cs="Times New Roman"/>
          <w:sz w:val="28"/>
          <w:szCs w:val="28"/>
        </w:rPr>
        <w:t>1. Процедура проведения публичных слушаний состоит из следующих этапов:</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1) оповещение о начале публичных слушаний;</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 xml:space="preserve">2) размещение проекта, подлежащего рассмотрению на публичных слушаниях, и информационных материалов к нему на официальном сайте </w:t>
      </w:r>
      <w:r>
        <w:rPr>
          <w:rFonts w:ascii="Times New Roman" w:hAnsi="Times New Roman" w:cs="Times New Roman"/>
          <w:sz w:val="28"/>
          <w:szCs w:val="28"/>
        </w:rPr>
        <w:t>Администрации города Зверево</w:t>
      </w:r>
      <w:r w:rsidRPr="00814D9A">
        <w:rPr>
          <w:rFonts w:ascii="Times New Roman" w:hAnsi="Times New Roman" w:cs="Times New Roman"/>
          <w:sz w:val="28"/>
          <w:szCs w:val="28"/>
        </w:rPr>
        <w:t xml:space="preserve"> и открытие экспозиции или экспозиций такого проекта;</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3) проведение экспозиции или экспозиций проекта, подлежащего рассмотрению на публичных слушаниях;</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4) проведение собрания или собраний участников публичных слушаний;</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5) подготовка и оформление протокола публичных слушаний;</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6) подготовка и опубликование заключения о результатах публичных слушаний.</w:t>
      </w:r>
    </w:p>
    <w:p w:rsidR="00814D9A" w:rsidRPr="00814D9A" w:rsidRDefault="00814D9A" w:rsidP="00814D9A">
      <w:pPr>
        <w:pStyle w:val="ConsPlusNormal1"/>
        <w:spacing w:before="200"/>
        <w:ind w:firstLine="851"/>
        <w:jc w:val="both"/>
        <w:rPr>
          <w:rFonts w:ascii="Times New Roman" w:hAnsi="Times New Roman" w:cs="Times New Roman"/>
          <w:sz w:val="28"/>
          <w:szCs w:val="28"/>
        </w:rPr>
      </w:pPr>
      <w:bookmarkStart w:id="3" w:name="P113"/>
      <w:bookmarkEnd w:id="3"/>
      <w:r w:rsidRPr="00814D9A">
        <w:rPr>
          <w:rFonts w:ascii="Times New Roman" w:hAnsi="Times New Roman" w:cs="Times New Roman"/>
          <w:sz w:val="28"/>
          <w:szCs w:val="28"/>
        </w:rPr>
        <w:t>2. Процедура проведения общественных обсуждений состоит из следующих этапов:</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1) оповещение о начале общественных обсуждений;</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w:t>
      </w:r>
      <w:r w:rsidR="00B703F9">
        <w:rPr>
          <w:rFonts w:ascii="Times New Roman" w:hAnsi="Times New Roman" w:cs="Times New Roman"/>
          <w:sz w:val="28"/>
          <w:szCs w:val="28"/>
        </w:rPr>
        <w:t>сайте</w:t>
      </w:r>
      <w:r w:rsidRPr="00814D9A">
        <w:rPr>
          <w:rFonts w:ascii="Times New Roman" w:hAnsi="Times New Roman" w:cs="Times New Roman"/>
          <w:sz w:val="28"/>
          <w:szCs w:val="28"/>
        </w:rPr>
        <w:t xml:space="preserve"> </w:t>
      </w:r>
      <w:r w:rsidR="007B545B">
        <w:rPr>
          <w:rFonts w:ascii="Times New Roman" w:hAnsi="Times New Roman" w:cs="Times New Roman"/>
          <w:sz w:val="28"/>
          <w:szCs w:val="28"/>
        </w:rPr>
        <w:t>Администрации города Зверево</w:t>
      </w:r>
      <w:r w:rsidRPr="00814D9A">
        <w:rPr>
          <w:rFonts w:ascii="Times New Roman" w:hAnsi="Times New Roman" w:cs="Times New Roman"/>
          <w:sz w:val="28"/>
          <w:szCs w:val="28"/>
        </w:rPr>
        <w:t xml:space="preserve"> и открытие экспозиции или экспозиций такого проекта;</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3) проведение экспозиции или экспозиций проекта, подлежащего рассмотрению на общественных обсуждениях;</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lastRenderedPageBreak/>
        <w:t>4) подготовка и оформление протокола общественных обсуждений;</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5) подготовка и опубликование заключения о результатах общественных обсуждений.</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 xml:space="preserve">3. Публичные слушания или общественные обсуждения назначаются постановлением </w:t>
      </w:r>
      <w:r w:rsidR="00916E38">
        <w:rPr>
          <w:rFonts w:ascii="Times New Roman" w:hAnsi="Times New Roman" w:cs="Times New Roman"/>
          <w:sz w:val="28"/>
          <w:szCs w:val="28"/>
        </w:rPr>
        <w:t>Главы</w:t>
      </w:r>
      <w:r w:rsidRPr="00814D9A">
        <w:rPr>
          <w:rFonts w:ascii="Times New Roman" w:hAnsi="Times New Roman" w:cs="Times New Roman"/>
          <w:sz w:val="28"/>
          <w:szCs w:val="28"/>
        </w:rPr>
        <w:t xml:space="preserve"> города </w:t>
      </w:r>
      <w:r w:rsidR="007B545B">
        <w:rPr>
          <w:rFonts w:ascii="Times New Roman" w:hAnsi="Times New Roman" w:cs="Times New Roman"/>
          <w:sz w:val="28"/>
          <w:szCs w:val="28"/>
        </w:rPr>
        <w:t>Зверево</w:t>
      </w:r>
      <w:r w:rsidRPr="00814D9A">
        <w:rPr>
          <w:rFonts w:ascii="Times New Roman" w:hAnsi="Times New Roman" w:cs="Times New Roman"/>
          <w:sz w:val="28"/>
          <w:szCs w:val="28"/>
        </w:rPr>
        <w:t>.</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 xml:space="preserve">4. Постановление о проведении публичных слушаний или общественных обсуждений подлежит опубликованию в городской газете и размещению на официальном </w:t>
      </w:r>
      <w:r w:rsidR="00B703F9">
        <w:rPr>
          <w:rFonts w:ascii="Times New Roman" w:hAnsi="Times New Roman" w:cs="Times New Roman"/>
          <w:sz w:val="28"/>
          <w:szCs w:val="28"/>
        </w:rPr>
        <w:t>сайте</w:t>
      </w:r>
      <w:r w:rsidRPr="00814D9A">
        <w:rPr>
          <w:rFonts w:ascii="Times New Roman" w:hAnsi="Times New Roman" w:cs="Times New Roman"/>
          <w:sz w:val="28"/>
          <w:szCs w:val="28"/>
        </w:rPr>
        <w:t xml:space="preserve"> Администрации города </w:t>
      </w:r>
      <w:r w:rsidR="007B545B">
        <w:rPr>
          <w:rFonts w:ascii="Times New Roman" w:hAnsi="Times New Roman" w:cs="Times New Roman"/>
          <w:sz w:val="28"/>
          <w:szCs w:val="28"/>
        </w:rPr>
        <w:t>Зверево</w:t>
      </w:r>
      <w:r w:rsidRPr="00814D9A">
        <w:rPr>
          <w:rFonts w:ascii="Times New Roman" w:hAnsi="Times New Roman" w:cs="Times New Roman"/>
          <w:sz w:val="28"/>
          <w:szCs w:val="28"/>
        </w:rPr>
        <w:t>.</w:t>
      </w:r>
    </w:p>
    <w:p w:rsidR="00814D9A" w:rsidRPr="00814D9A" w:rsidRDefault="007B545B" w:rsidP="00814D9A">
      <w:pPr>
        <w:pStyle w:val="ConsPlusNormal1"/>
        <w:spacing w:before="200"/>
        <w:ind w:firstLine="851"/>
        <w:jc w:val="both"/>
        <w:rPr>
          <w:rFonts w:ascii="Times New Roman" w:hAnsi="Times New Roman" w:cs="Times New Roman"/>
          <w:sz w:val="28"/>
          <w:szCs w:val="28"/>
        </w:rPr>
      </w:pPr>
      <w:r>
        <w:rPr>
          <w:rFonts w:ascii="Times New Roman" w:hAnsi="Times New Roman" w:cs="Times New Roman"/>
          <w:sz w:val="28"/>
          <w:szCs w:val="28"/>
        </w:rPr>
        <w:t>4.1</w:t>
      </w:r>
      <w:r w:rsidR="00814D9A" w:rsidRPr="00814D9A">
        <w:rPr>
          <w:rFonts w:ascii="Times New Roman" w:hAnsi="Times New Roman" w:cs="Times New Roman"/>
          <w:sz w:val="28"/>
          <w:szCs w:val="28"/>
        </w:rPr>
        <w:t xml:space="preserve">. Предусмотренные законодательством о градостроительной деятельности документы, связанные с проведением публичных слушаний и общественных обсуждений, при наличии технической возможности также размещаются в соответствующем разделе платформы обратной связи федеральной государственной информационной системы </w:t>
      </w:r>
      <w:r>
        <w:rPr>
          <w:rFonts w:ascii="Times New Roman" w:hAnsi="Times New Roman" w:cs="Times New Roman"/>
          <w:sz w:val="28"/>
          <w:szCs w:val="28"/>
        </w:rPr>
        <w:t>«</w:t>
      </w:r>
      <w:r w:rsidR="00814D9A" w:rsidRPr="00814D9A">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00814D9A" w:rsidRPr="00814D9A">
        <w:rPr>
          <w:rFonts w:ascii="Times New Roman" w:hAnsi="Times New Roman" w:cs="Times New Roman"/>
          <w:sz w:val="28"/>
          <w:szCs w:val="28"/>
        </w:rPr>
        <w:t xml:space="preserve"> (https://pos.gosuslugi.ru).</w:t>
      </w:r>
    </w:p>
    <w:p w:rsidR="00814D9A" w:rsidRP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 xml:space="preserve">5. </w:t>
      </w:r>
      <w:r w:rsidRPr="00690F1E">
        <w:rPr>
          <w:rFonts w:ascii="Times New Roman" w:hAnsi="Times New Roman" w:cs="Times New Roman"/>
          <w:sz w:val="28"/>
          <w:szCs w:val="28"/>
        </w:rPr>
        <w:t>Органом, уполномоченным на проведение публичных слушаний или общественных обсуждений (организатором публичных слушаний или общественных обсуждений)</w:t>
      </w:r>
      <w:r w:rsidR="00690F1E" w:rsidRPr="00690F1E">
        <w:rPr>
          <w:rFonts w:ascii="Times New Roman" w:hAnsi="Times New Roman" w:cs="Times New Roman"/>
          <w:sz w:val="28"/>
          <w:szCs w:val="28"/>
        </w:rPr>
        <w:t xml:space="preserve"> по</w:t>
      </w:r>
      <w:r w:rsidR="00690F1E" w:rsidRPr="00690F1E">
        <w:rPr>
          <w:rFonts w:ascii="Times New Roman" w:hAnsi="Times New Roman" w:cs="Times New Roman"/>
          <w:color w:val="000000"/>
          <w:sz w:val="28"/>
          <w:szCs w:val="28"/>
          <w:shd w:val="clear" w:color="auto" w:fill="FFFFFF"/>
        </w:rPr>
        <w:t xml:space="preserve"> проект</w:t>
      </w:r>
      <w:r w:rsidR="00690F1E">
        <w:rPr>
          <w:rFonts w:ascii="Times New Roman" w:hAnsi="Times New Roman" w:cs="Times New Roman"/>
          <w:color w:val="000000"/>
          <w:sz w:val="28"/>
          <w:szCs w:val="28"/>
          <w:shd w:val="clear" w:color="auto" w:fill="FFFFFF"/>
        </w:rPr>
        <w:t>у</w:t>
      </w:r>
      <w:r w:rsidR="00690F1E" w:rsidRPr="00690F1E">
        <w:rPr>
          <w:rFonts w:ascii="Times New Roman" w:hAnsi="Times New Roman" w:cs="Times New Roman"/>
          <w:color w:val="000000"/>
          <w:sz w:val="28"/>
          <w:szCs w:val="28"/>
          <w:shd w:val="clear" w:color="auto" w:fill="FFFFFF"/>
        </w:rPr>
        <w:t xml:space="preserve"> генеральн</w:t>
      </w:r>
      <w:r w:rsidR="00690F1E">
        <w:rPr>
          <w:rFonts w:ascii="Times New Roman" w:hAnsi="Times New Roman" w:cs="Times New Roman"/>
          <w:color w:val="000000"/>
          <w:sz w:val="28"/>
          <w:szCs w:val="28"/>
          <w:shd w:val="clear" w:color="auto" w:fill="FFFFFF"/>
        </w:rPr>
        <w:t>ого</w:t>
      </w:r>
      <w:r w:rsidR="00690F1E" w:rsidRPr="00690F1E">
        <w:rPr>
          <w:rFonts w:ascii="Times New Roman" w:hAnsi="Times New Roman" w:cs="Times New Roman"/>
          <w:color w:val="000000"/>
          <w:sz w:val="28"/>
          <w:szCs w:val="28"/>
          <w:shd w:val="clear" w:color="auto" w:fill="FFFFFF"/>
        </w:rPr>
        <w:t xml:space="preserve"> план</w:t>
      </w:r>
      <w:r w:rsidR="00690F1E">
        <w:rPr>
          <w:rFonts w:ascii="Times New Roman" w:hAnsi="Times New Roman" w:cs="Times New Roman"/>
          <w:color w:val="000000"/>
          <w:sz w:val="28"/>
          <w:szCs w:val="28"/>
          <w:shd w:val="clear" w:color="auto" w:fill="FFFFFF"/>
        </w:rPr>
        <w:t>а</w:t>
      </w:r>
      <w:r w:rsidR="00690F1E" w:rsidRPr="00690F1E">
        <w:rPr>
          <w:rFonts w:ascii="Times New Roman" w:hAnsi="Times New Roman" w:cs="Times New Roman"/>
          <w:color w:val="000000"/>
          <w:sz w:val="28"/>
          <w:szCs w:val="28"/>
          <w:shd w:val="clear" w:color="auto" w:fill="FFFFFF"/>
        </w:rPr>
        <w:t>, проект</w:t>
      </w:r>
      <w:r w:rsidR="00690F1E">
        <w:rPr>
          <w:rFonts w:ascii="Times New Roman" w:hAnsi="Times New Roman" w:cs="Times New Roman"/>
          <w:color w:val="000000"/>
          <w:sz w:val="28"/>
          <w:szCs w:val="28"/>
          <w:shd w:val="clear" w:color="auto" w:fill="FFFFFF"/>
        </w:rPr>
        <w:t>у</w:t>
      </w:r>
      <w:r w:rsidR="00690F1E" w:rsidRPr="00690F1E">
        <w:rPr>
          <w:rFonts w:ascii="Times New Roman" w:hAnsi="Times New Roman" w:cs="Times New Roman"/>
          <w:color w:val="000000"/>
          <w:sz w:val="28"/>
          <w:szCs w:val="28"/>
          <w:shd w:val="clear" w:color="auto" w:fill="FFFFFF"/>
        </w:rPr>
        <w:t xml:space="preserve"> правил землепользования и застройки, проект</w:t>
      </w:r>
      <w:r w:rsidR="00690F1E">
        <w:rPr>
          <w:rFonts w:ascii="Times New Roman" w:hAnsi="Times New Roman" w:cs="Times New Roman"/>
          <w:color w:val="000000"/>
          <w:sz w:val="28"/>
          <w:szCs w:val="28"/>
          <w:shd w:val="clear" w:color="auto" w:fill="FFFFFF"/>
        </w:rPr>
        <w:t>у</w:t>
      </w:r>
      <w:r w:rsidR="00690F1E" w:rsidRPr="00690F1E">
        <w:rPr>
          <w:rFonts w:ascii="Times New Roman" w:hAnsi="Times New Roman" w:cs="Times New Roman"/>
          <w:color w:val="000000"/>
          <w:sz w:val="28"/>
          <w:szCs w:val="28"/>
          <w:shd w:val="clear" w:color="auto" w:fill="FFFFFF"/>
        </w:rPr>
        <w:t xml:space="preserve"> планировки территории, проект</w:t>
      </w:r>
      <w:r w:rsidR="00690F1E">
        <w:rPr>
          <w:rFonts w:ascii="Times New Roman" w:hAnsi="Times New Roman" w:cs="Times New Roman"/>
          <w:color w:val="000000"/>
          <w:sz w:val="28"/>
          <w:szCs w:val="28"/>
          <w:shd w:val="clear" w:color="auto" w:fill="FFFFFF"/>
        </w:rPr>
        <w:t>у</w:t>
      </w:r>
      <w:r w:rsidR="00690F1E" w:rsidRPr="00690F1E">
        <w:rPr>
          <w:rFonts w:ascii="Times New Roman" w:hAnsi="Times New Roman" w:cs="Times New Roman"/>
          <w:color w:val="000000"/>
          <w:sz w:val="28"/>
          <w:szCs w:val="28"/>
          <w:shd w:val="clear" w:color="auto" w:fill="FFFFFF"/>
        </w:rPr>
        <w:t xml:space="preserve"> межевания территории, проект</w:t>
      </w:r>
      <w:r w:rsidR="00690F1E">
        <w:rPr>
          <w:rFonts w:ascii="Times New Roman" w:hAnsi="Times New Roman" w:cs="Times New Roman"/>
          <w:color w:val="000000"/>
          <w:sz w:val="28"/>
          <w:szCs w:val="28"/>
          <w:shd w:val="clear" w:color="auto" w:fill="FFFFFF"/>
        </w:rPr>
        <w:t>у</w:t>
      </w:r>
      <w:r w:rsidR="00690F1E" w:rsidRPr="00690F1E">
        <w:rPr>
          <w:rFonts w:ascii="Times New Roman" w:hAnsi="Times New Roman" w:cs="Times New Roman"/>
          <w:color w:val="000000"/>
          <w:sz w:val="28"/>
          <w:szCs w:val="28"/>
          <w:shd w:val="clear" w:color="auto" w:fill="FFFFFF"/>
        </w:rPr>
        <w:t>, предусматривающ</w:t>
      </w:r>
      <w:r w:rsidR="00690F1E">
        <w:rPr>
          <w:rFonts w:ascii="Times New Roman" w:hAnsi="Times New Roman" w:cs="Times New Roman"/>
          <w:color w:val="000000"/>
          <w:sz w:val="28"/>
          <w:szCs w:val="28"/>
          <w:shd w:val="clear" w:color="auto" w:fill="FFFFFF"/>
        </w:rPr>
        <w:t>ему</w:t>
      </w:r>
      <w:r w:rsidR="00690F1E" w:rsidRPr="00690F1E">
        <w:rPr>
          <w:rFonts w:ascii="Times New Roman" w:hAnsi="Times New Roman" w:cs="Times New Roman"/>
          <w:color w:val="000000"/>
          <w:sz w:val="28"/>
          <w:szCs w:val="28"/>
          <w:shd w:val="clear" w:color="auto" w:fill="FFFFFF"/>
        </w:rPr>
        <w:t xml:space="preserve"> внесение изменений в один из указанных утвержденных документов, проект</w:t>
      </w:r>
      <w:r w:rsidR="00690F1E">
        <w:rPr>
          <w:rFonts w:ascii="Times New Roman" w:hAnsi="Times New Roman" w:cs="Times New Roman"/>
          <w:color w:val="000000"/>
          <w:sz w:val="28"/>
          <w:szCs w:val="28"/>
          <w:shd w:val="clear" w:color="auto" w:fill="FFFFFF"/>
        </w:rPr>
        <w:t>у</w:t>
      </w:r>
      <w:r w:rsidR="00690F1E" w:rsidRPr="00690F1E">
        <w:rPr>
          <w:rFonts w:ascii="Times New Roman" w:hAnsi="Times New Roman" w:cs="Times New Roman"/>
          <w:color w:val="000000"/>
          <w:sz w:val="28"/>
          <w:szCs w:val="28"/>
          <w:shd w:val="clear" w:color="auto" w:fill="FFFFFF"/>
        </w:rPr>
        <w:t xml:space="preserve"> решений о предоставлении разрешения на условно разрешенный вид использования земельного участка или объекта капитального строительства, проект</w:t>
      </w:r>
      <w:r w:rsidR="00690F1E">
        <w:rPr>
          <w:rFonts w:ascii="Times New Roman" w:hAnsi="Times New Roman" w:cs="Times New Roman"/>
          <w:color w:val="000000"/>
          <w:sz w:val="28"/>
          <w:szCs w:val="28"/>
          <w:shd w:val="clear" w:color="auto" w:fill="FFFFFF"/>
        </w:rPr>
        <w:t>у</w:t>
      </w:r>
      <w:r w:rsidR="00690F1E" w:rsidRPr="00690F1E">
        <w:rPr>
          <w:rFonts w:ascii="Times New Roman" w:hAnsi="Times New Roman" w:cs="Times New Roman"/>
          <w:color w:val="000000"/>
          <w:sz w:val="28"/>
          <w:szCs w:val="28"/>
          <w:shd w:val="clear" w:color="auto" w:fill="FFFFFF"/>
        </w:rPr>
        <w:t xml:space="preserve">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814D9A">
        <w:rPr>
          <w:rFonts w:ascii="Times New Roman" w:hAnsi="Times New Roman" w:cs="Times New Roman"/>
          <w:sz w:val="28"/>
          <w:szCs w:val="28"/>
        </w:rPr>
        <w:t xml:space="preserve">, является комиссия по подготовке проекта Правил землепользования и застройки </w:t>
      </w:r>
      <w:r w:rsidR="007B545B">
        <w:rPr>
          <w:rFonts w:ascii="Times New Roman" w:hAnsi="Times New Roman" w:cs="Times New Roman"/>
          <w:sz w:val="28"/>
          <w:szCs w:val="28"/>
        </w:rPr>
        <w:t>муниципального образования «Город Зверево»</w:t>
      </w:r>
      <w:r w:rsidRPr="00814D9A">
        <w:rPr>
          <w:rFonts w:ascii="Times New Roman" w:hAnsi="Times New Roman" w:cs="Times New Roman"/>
          <w:sz w:val="28"/>
          <w:szCs w:val="28"/>
        </w:rPr>
        <w:t xml:space="preserve"> (далее - Комиссия), состав, полномочия и регламент работы которой определяются постановлением </w:t>
      </w:r>
      <w:r w:rsidR="00916E38">
        <w:rPr>
          <w:rFonts w:ascii="Times New Roman" w:hAnsi="Times New Roman" w:cs="Times New Roman"/>
          <w:sz w:val="28"/>
          <w:szCs w:val="28"/>
        </w:rPr>
        <w:t>Главы</w:t>
      </w:r>
      <w:r w:rsidRPr="00814D9A">
        <w:rPr>
          <w:rFonts w:ascii="Times New Roman" w:hAnsi="Times New Roman" w:cs="Times New Roman"/>
          <w:sz w:val="28"/>
          <w:szCs w:val="28"/>
        </w:rPr>
        <w:t xml:space="preserve"> города </w:t>
      </w:r>
      <w:r w:rsidR="007B545B">
        <w:rPr>
          <w:rFonts w:ascii="Times New Roman" w:hAnsi="Times New Roman" w:cs="Times New Roman"/>
          <w:sz w:val="28"/>
          <w:szCs w:val="28"/>
        </w:rPr>
        <w:t>Зверево</w:t>
      </w:r>
      <w:r w:rsidRPr="00814D9A">
        <w:rPr>
          <w:rFonts w:ascii="Times New Roman" w:hAnsi="Times New Roman" w:cs="Times New Roman"/>
          <w:sz w:val="28"/>
          <w:szCs w:val="28"/>
        </w:rPr>
        <w:t>.</w:t>
      </w:r>
    </w:p>
    <w:p w:rsidR="00814D9A" w:rsidRDefault="00814D9A" w:rsidP="00814D9A">
      <w:pPr>
        <w:pStyle w:val="ConsPlusNormal1"/>
        <w:spacing w:before="200"/>
        <w:ind w:firstLine="851"/>
        <w:jc w:val="both"/>
        <w:rPr>
          <w:rFonts w:ascii="Times New Roman" w:hAnsi="Times New Roman" w:cs="Times New Roman"/>
          <w:sz w:val="28"/>
          <w:szCs w:val="28"/>
        </w:rPr>
      </w:pPr>
      <w:r w:rsidRPr="00814D9A">
        <w:rPr>
          <w:rFonts w:ascii="Times New Roman" w:hAnsi="Times New Roman" w:cs="Times New Roman"/>
          <w:sz w:val="28"/>
          <w:szCs w:val="28"/>
        </w:rPr>
        <w:t xml:space="preserve">При организации публичных слушаний или общественных обсуждений Комиссия обеспечивает выполнение этапов процедуры проведения публичных слушаний, указанных в </w:t>
      </w:r>
      <w:hyperlink w:anchor="P105" w:tooltip="1. Процедура проведения публичных слушаний состоит из следующих этапов:">
        <w:r w:rsidRPr="00814D9A">
          <w:rPr>
            <w:rFonts w:ascii="Times New Roman" w:hAnsi="Times New Roman" w:cs="Times New Roman"/>
            <w:sz w:val="28"/>
            <w:szCs w:val="28"/>
          </w:rPr>
          <w:t>части 1</w:t>
        </w:r>
      </w:hyperlink>
      <w:r w:rsidRPr="00814D9A">
        <w:rPr>
          <w:rFonts w:ascii="Times New Roman" w:hAnsi="Times New Roman" w:cs="Times New Roman"/>
          <w:sz w:val="28"/>
          <w:szCs w:val="28"/>
        </w:rPr>
        <w:t xml:space="preserve"> настоящей статьи, или этапов процедуры проведения общественных обсуждений, указанных в </w:t>
      </w:r>
      <w:hyperlink w:anchor="P113" w:tooltip="2. Процедура проведения общественных обсуждений состоит из следующих этапов:">
        <w:r w:rsidRPr="00814D9A">
          <w:rPr>
            <w:rFonts w:ascii="Times New Roman" w:hAnsi="Times New Roman" w:cs="Times New Roman"/>
            <w:sz w:val="28"/>
            <w:szCs w:val="28"/>
          </w:rPr>
          <w:t>части 2</w:t>
        </w:r>
      </w:hyperlink>
      <w:r w:rsidRPr="00814D9A">
        <w:rPr>
          <w:rFonts w:ascii="Times New Roman" w:hAnsi="Times New Roman" w:cs="Times New Roman"/>
          <w:sz w:val="28"/>
          <w:szCs w:val="28"/>
        </w:rPr>
        <w:t xml:space="preserve"> настоящей статьи, в соответствии с требованиями Градостроительного </w:t>
      </w:r>
      <w:hyperlink r:id="rId10" w:tooltip="&quot;Градостроительный кодекс Российской Федерации&quot; от 29.12.2004 N 190-ФЗ (ред. от 31.07.2025) {КонсультантПлюс}">
        <w:r w:rsidRPr="00814D9A">
          <w:rPr>
            <w:rFonts w:ascii="Times New Roman" w:hAnsi="Times New Roman" w:cs="Times New Roman"/>
            <w:sz w:val="28"/>
            <w:szCs w:val="28"/>
          </w:rPr>
          <w:t>кодекса</w:t>
        </w:r>
      </w:hyperlink>
      <w:r w:rsidRPr="00814D9A">
        <w:rPr>
          <w:rFonts w:ascii="Times New Roman" w:hAnsi="Times New Roman" w:cs="Times New Roman"/>
          <w:sz w:val="28"/>
          <w:szCs w:val="28"/>
        </w:rPr>
        <w:t xml:space="preserve"> Российской Федерации.</w:t>
      </w:r>
    </w:p>
    <w:p w:rsidR="0019787B" w:rsidRDefault="0019787B" w:rsidP="0019787B">
      <w:pPr>
        <w:pStyle w:val="ConsPlusTitle1"/>
        <w:ind w:firstLine="540"/>
        <w:jc w:val="both"/>
        <w:outlineLvl w:val="2"/>
      </w:pPr>
    </w:p>
    <w:p w:rsidR="0019787B" w:rsidRPr="0019787B" w:rsidRDefault="0019787B" w:rsidP="0019787B">
      <w:pPr>
        <w:pStyle w:val="ConsPlusTitle1"/>
        <w:ind w:firstLine="851"/>
        <w:jc w:val="both"/>
        <w:outlineLvl w:val="2"/>
        <w:rPr>
          <w:rFonts w:ascii="Times New Roman" w:hAnsi="Times New Roman" w:cs="Times New Roman"/>
          <w:sz w:val="28"/>
          <w:szCs w:val="28"/>
        </w:rPr>
      </w:pPr>
      <w:r w:rsidRPr="0019787B">
        <w:rPr>
          <w:rFonts w:ascii="Times New Roman" w:hAnsi="Times New Roman" w:cs="Times New Roman"/>
          <w:sz w:val="28"/>
          <w:szCs w:val="28"/>
        </w:rPr>
        <w:t>Статья 4. Сроки проведения публичных слушаний или общественных обсуждений</w:t>
      </w:r>
    </w:p>
    <w:p w:rsidR="0019787B" w:rsidRPr="0019787B" w:rsidRDefault="0019787B" w:rsidP="0019787B">
      <w:pPr>
        <w:pStyle w:val="ConsPlusNormal1"/>
        <w:ind w:firstLine="851"/>
        <w:rPr>
          <w:rFonts w:ascii="Times New Roman" w:hAnsi="Times New Roman" w:cs="Times New Roman"/>
          <w:sz w:val="28"/>
          <w:szCs w:val="28"/>
        </w:rPr>
      </w:pPr>
    </w:p>
    <w:p w:rsidR="0019787B" w:rsidRPr="0019787B" w:rsidRDefault="0019787B" w:rsidP="0019787B">
      <w:pPr>
        <w:pStyle w:val="ConsPlusNormal1"/>
        <w:ind w:firstLine="851"/>
        <w:jc w:val="both"/>
        <w:rPr>
          <w:rFonts w:ascii="Times New Roman" w:hAnsi="Times New Roman" w:cs="Times New Roman"/>
          <w:sz w:val="28"/>
          <w:szCs w:val="28"/>
        </w:rPr>
      </w:pPr>
      <w:r w:rsidRPr="0019787B">
        <w:rPr>
          <w:rFonts w:ascii="Times New Roman" w:hAnsi="Times New Roman" w:cs="Times New Roman"/>
          <w:sz w:val="28"/>
          <w:szCs w:val="28"/>
        </w:rPr>
        <w:t xml:space="preserve">1. Датой начала публичных слушаний по проекту генерального плана или общественных обсуждений по проектам планировки территории, проектам межевания территории, а также проектам, предусматривающим внесение изменений в один из указанных утвержденных документов, схеме расположения земельного участка, проектам решений о предоставлении разрешений на условно разрешенный </w:t>
      </w:r>
      <w:r w:rsidRPr="0019787B">
        <w:rPr>
          <w:rFonts w:ascii="Times New Roman" w:hAnsi="Times New Roman" w:cs="Times New Roman"/>
          <w:sz w:val="28"/>
          <w:szCs w:val="28"/>
        </w:rPr>
        <w:lastRenderedPageBreak/>
        <w:t>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объекта капитального строительства является дата опубликования оповещения о начале публичных слушаний или общественных обсуждений.</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Датой начала публичных слушаний по проекту правил землепользования и застройки, а также проектам, предусматривающим внесение изменений в правила землепользования и застройки, является дата опубликования проекта, подлежащего рассмотрению на публичных слушаниях.</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2. Дата опубликования заключения о результатах публичных слушаний или общественных обсуждений является датой окончания проведения публичных слушаний или общественных обсуждений.</w:t>
      </w:r>
    </w:p>
    <w:p w:rsidR="0019787B" w:rsidRPr="001E5993"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 xml:space="preserve">3. Сроки проведения публичных слушаний или общественных обсуждений устанавливаются в соответствии с Градостроительным </w:t>
      </w:r>
      <w:hyperlink r:id="rId11" w:tooltip="&quot;Градостроительный кодекс Российской Федерации&quot; от 29.12.2004 N 190-ФЗ (ред. от 31.07.2025) {КонсультантПлюс}">
        <w:r w:rsidRPr="0019787B">
          <w:rPr>
            <w:rFonts w:ascii="Times New Roman" w:hAnsi="Times New Roman" w:cs="Times New Roman"/>
            <w:sz w:val="28"/>
            <w:szCs w:val="28"/>
          </w:rPr>
          <w:t>кодексом</w:t>
        </w:r>
      </w:hyperlink>
      <w:r w:rsidRPr="0019787B">
        <w:rPr>
          <w:rFonts w:ascii="Times New Roman" w:hAnsi="Times New Roman" w:cs="Times New Roman"/>
          <w:sz w:val="28"/>
          <w:szCs w:val="28"/>
        </w:rPr>
        <w:t xml:space="preserve"> Российской Федерации и </w:t>
      </w:r>
      <w:hyperlink w:anchor="P253" w:tooltip="3. Особенности и сроки проведения публичных слушаний или">
        <w:r>
          <w:rPr>
            <w:rFonts w:ascii="Times New Roman" w:hAnsi="Times New Roman" w:cs="Times New Roman"/>
            <w:sz w:val="28"/>
            <w:szCs w:val="28"/>
          </w:rPr>
          <w:t>главой</w:t>
        </w:r>
        <w:r w:rsidRPr="0019787B">
          <w:rPr>
            <w:rFonts w:ascii="Times New Roman" w:hAnsi="Times New Roman" w:cs="Times New Roman"/>
            <w:sz w:val="28"/>
            <w:szCs w:val="28"/>
          </w:rPr>
          <w:t xml:space="preserve"> </w:t>
        </w:r>
        <w:r>
          <w:rPr>
            <w:rFonts w:ascii="Times New Roman" w:hAnsi="Times New Roman" w:cs="Times New Roman"/>
            <w:sz w:val="28"/>
            <w:szCs w:val="28"/>
            <w:lang w:val="en-US"/>
          </w:rPr>
          <w:t>III</w:t>
        </w:r>
      </w:hyperlink>
      <w:r w:rsidRPr="0019787B">
        <w:rPr>
          <w:rFonts w:ascii="Times New Roman" w:hAnsi="Times New Roman" w:cs="Times New Roman"/>
          <w:sz w:val="28"/>
          <w:szCs w:val="28"/>
        </w:rPr>
        <w:t xml:space="preserve"> настоящего Положения.</w:t>
      </w:r>
    </w:p>
    <w:p w:rsidR="0019787B" w:rsidRPr="001E5993" w:rsidRDefault="0019787B" w:rsidP="0019787B">
      <w:pPr>
        <w:pStyle w:val="ConsPlusTitle1"/>
        <w:ind w:firstLine="540"/>
        <w:jc w:val="both"/>
        <w:outlineLvl w:val="2"/>
      </w:pPr>
    </w:p>
    <w:p w:rsidR="0019787B" w:rsidRPr="0019787B" w:rsidRDefault="0019787B" w:rsidP="0019787B">
      <w:pPr>
        <w:pStyle w:val="ConsPlusTitle1"/>
        <w:ind w:firstLine="851"/>
        <w:jc w:val="both"/>
        <w:outlineLvl w:val="2"/>
        <w:rPr>
          <w:rFonts w:ascii="Times New Roman" w:hAnsi="Times New Roman" w:cs="Times New Roman"/>
          <w:sz w:val="28"/>
          <w:szCs w:val="28"/>
        </w:rPr>
      </w:pPr>
      <w:r w:rsidRPr="0019787B">
        <w:rPr>
          <w:rFonts w:ascii="Times New Roman" w:hAnsi="Times New Roman" w:cs="Times New Roman"/>
          <w:sz w:val="28"/>
          <w:szCs w:val="28"/>
        </w:rPr>
        <w:t>Статья 5. Оповещение о начале публичных слушаний или общественных обсуждений</w:t>
      </w:r>
    </w:p>
    <w:p w:rsidR="0019787B" w:rsidRPr="0019787B" w:rsidRDefault="0019787B" w:rsidP="0019787B">
      <w:pPr>
        <w:pStyle w:val="ConsPlusNormal1"/>
        <w:ind w:firstLine="851"/>
        <w:rPr>
          <w:rFonts w:ascii="Times New Roman" w:hAnsi="Times New Roman" w:cs="Times New Roman"/>
          <w:sz w:val="28"/>
          <w:szCs w:val="28"/>
        </w:rPr>
      </w:pPr>
    </w:p>
    <w:p w:rsidR="0019787B" w:rsidRPr="0019787B" w:rsidRDefault="0019787B" w:rsidP="0019787B">
      <w:pPr>
        <w:pStyle w:val="ConsPlusNormal1"/>
        <w:ind w:firstLine="851"/>
        <w:jc w:val="both"/>
        <w:rPr>
          <w:rFonts w:ascii="Times New Roman" w:hAnsi="Times New Roman" w:cs="Times New Roman"/>
          <w:sz w:val="28"/>
          <w:szCs w:val="28"/>
        </w:rPr>
      </w:pPr>
      <w:r w:rsidRPr="0019787B">
        <w:rPr>
          <w:rFonts w:ascii="Times New Roman" w:hAnsi="Times New Roman" w:cs="Times New Roman"/>
          <w:sz w:val="28"/>
          <w:szCs w:val="28"/>
        </w:rPr>
        <w:t>1. Оповещение о начале публичных слушаний составляется по форме согласно приложению 2 к настоящему решению. Оповещение о начале общественных обсуждений составляется по форме согласно приложению 5 к настоящему решению. Оповещение должно содержать:</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1) информацию о проекте, подлежащем рассмотрению на публичных слушаниях или общественных обсуждениях, и перечень информационных материалов к такому проекту;</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2) информацию о порядке и сроках проведения публичных слушаний или общественных обсуждений по проекту, подлежащему рассмотрению на публичных слушаниях или общественных обсуждениях;</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3) информацию о месте, дате открытия экспозиции (экспозиций) проекта, подлежащего рассмотрению на публичных слушаниях или общественных обсуждениях, о сроках проведения экспозиции (экспозиций) такого проекта, о днях и часах, в которые возможно посещение указанной экспозиции (экспозиций);</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4) информацию о порядке, сроке и форме внесения участниками публичных слушаний или общественных обсуждений предложений и замечаний, касающихся проекта, подлежащего рассмотрению на публичных слушаниях или общественных обсуждениях;</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 xml:space="preserve">5) информацию об официальном </w:t>
      </w:r>
      <w:r w:rsidR="00B703F9">
        <w:rPr>
          <w:rFonts w:ascii="Times New Roman" w:hAnsi="Times New Roman" w:cs="Times New Roman"/>
          <w:sz w:val="28"/>
          <w:szCs w:val="28"/>
        </w:rPr>
        <w:t>сайте</w:t>
      </w:r>
      <w:r w:rsidRPr="0019787B">
        <w:rPr>
          <w:rFonts w:ascii="Times New Roman" w:hAnsi="Times New Roman" w:cs="Times New Roman"/>
          <w:sz w:val="28"/>
          <w:szCs w:val="28"/>
        </w:rPr>
        <w:t xml:space="preserve"> Администрации города </w:t>
      </w:r>
      <w:r>
        <w:rPr>
          <w:rFonts w:ascii="Times New Roman" w:hAnsi="Times New Roman" w:cs="Times New Roman"/>
          <w:sz w:val="28"/>
          <w:szCs w:val="28"/>
        </w:rPr>
        <w:t>Зверево</w:t>
      </w:r>
      <w:r w:rsidRPr="0019787B">
        <w:rPr>
          <w:rFonts w:ascii="Times New Roman" w:hAnsi="Times New Roman" w:cs="Times New Roman"/>
          <w:sz w:val="28"/>
          <w:szCs w:val="28"/>
        </w:rPr>
        <w:t>, на котором будут размещены проект, подлежащий рассмотрению на публичных слушаниях или общественных обсуждениях, и информационные материалы к нему;</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lastRenderedPageBreak/>
        <w:t>6) информацию о дате, времени и месте проведения собрания или собраний участников публичных слушаний.</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2. Оповещение о начале публичных слушаний или общественных обсуждений:</w:t>
      </w:r>
    </w:p>
    <w:p w:rsidR="0019787B" w:rsidRP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 xml:space="preserve">1) не позднее чем за семь дней до дня размещения проекта, подлежащего рассмотрению на публичных слушаниях или общественных обсуждениях, на официальном </w:t>
      </w:r>
      <w:r w:rsidR="00B703F9">
        <w:rPr>
          <w:rFonts w:ascii="Times New Roman" w:hAnsi="Times New Roman" w:cs="Times New Roman"/>
          <w:sz w:val="28"/>
          <w:szCs w:val="28"/>
        </w:rPr>
        <w:t>сайте</w:t>
      </w:r>
      <w:r w:rsidRPr="0019787B">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города Зверево </w:t>
      </w:r>
      <w:r w:rsidRPr="0019787B">
        <w:rPr>
          <w:rFonts w:ascii="Times New Roman" w:hAnsi="Times New Roman" w:cs="Times New Roman"/>
          <w:sz w:val="28"/>
          <w:szCs w:val="28"/>
        </w:rPr>
        <w:t xml:space="preserve">подлежит опубликованию в городской газете и размещению на официальном </w:t>
      </w:r>
      <w:r w:rsidR="00B703F9">
        <w:rPr>
          <w:rFonts w:ascii="Times New Roman" w:hAnsi="Times New Roman" w:cs="Times New Roman"/>
          <w:sz w:val="28"/>
          <w:szCs w:val="28"/>
        </w:rPr>
        <w:t>сайте</w:t>
      </w:r>
      <w:r w:rsidRPr="0019787B">
        <w:rPr>
          <w:rFonts w:ascii="Times New Roman" w:hAnsi="Times New Roman" w:cs="Times New Roman"/>
          <w:sz w:val="28"/>
          <w:szCs w:val="28"/>
        </w:rPr>
        <w:t xml:space="preserve"> Администрации города </w:t>
      </w:r>
      <w:r>
        <w:rPr>
          <w:rFonts w:ascii="Times New Roman" w:hAnsi="Times New Roman" w:cs="Times New Roman"/>
          <w:sz w:val="28"/>
          <w:szCs w:val="28"/>
        </w:rPr>
        <w:t>Зверево</w:t>
      </w:r>
      <w:r w:rsidRPr="0019787B">
        <w:rPr>
          <w:rFonts w:ascii="Times New Roman" w:hAnsi="Times New Roman" w:cs="Times New Roman"/>
          <w:sz w:val="28"/>
          <w:szCs w:val="28"/>
        </w:rPr>
        <w:t>;</w:t>
      </w:r>
    </w:p>
    <w:p w:rsidR="0019787B" w:rsidRDefault="0019787B" w:rsidP="0019787B">
      <w:pPr>
        <w:pStyle w:val="ConsPlusNormal1"/>
        <w:spacing w:before="200"/>
        <w:ind w:firstLine="851"/>
        <w:jc w:val="both"/>
        <w:rPr>
          <w:rFonts w:ascii="Times New Roman" w:hAnsi="Times New Roman" w:cs="Times New Roman"/>
          <w:sz w:val="28"/>
          <w:szCs w:val="28"/>
        </w:rPr>
      </w:pPr>
      <w:r w:rsidRPr="0019787B">
        <w:rPr>
          <w:rFonts w:ascii="Times New Roman" w:hAnsi="Times New Roman" w:cs="Times New Roman"/>
          <w:sz w:val="28"/>
          <w:szCs w:val="28"/>
        </w:rPr>
        <w:t xml:space="preserve">2) распространяется на информационных стендах, оборудованных около здания, уполномоченного на проведение публичных слушаний или общественных обсуждений </w:t>
      </w:r>
      <w:r>
        <w:rPr>
          <w:rFonts w:ascii="Times New Roman" w:hAnsi="Times New Roman" w:cs="Times New Roman"/>
          <w:sz w:val="28"/>
          <w:szCs w:val="28"/>
        </w:rPr>
        <w:t>Администрации города Зверево</w:t>
      </w:r>
      <w:r w:rsidRPr="0019787B">
        <w:rPr>
          <w:rFonts w:ascii="Times New Roman" w:hAnsi="Times New Roman" w:cs="Times New Roman"/>
          <w:sz w:val="28"/>
          <w:szCs w:val="28"/>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12" w:tooltip="&quot;Градостроительный кодекс Российской Федерации&quot; от 29.12.2004 N 190-ФЗ (ред. от 31.07.2025) {КонсультантПлюс}">
        <w:r w:rsidRPr="0019787B">
          <w:rPr>
            <w:rFonts w:ascii="Times New Roman" w:hAnsi="Times New Roman" w:cs="Times New Roman"/>
            <w:sz w:val="28"/>
            <w:szCs w:val="28"/>
          </w:rPr>
          <w:t>части 3 статьи 5.1</w:t>
        </w:r>
      </w:hyperlink>
      <w:r w:rsidRPr="0019787B">
        <w:rPr>
          <w:rFonts w:ascii="Times New Roman" w:hAnsi="Times New Roman" w:cs="Times New Roman"/>
          <w:sz w:val="28"/>
          <w:szCs w:val="28"/>
        </w:rPr>
        <w:t xml:space="preserve"> Градостроительного кодекса Российской Федерации (далее - территория, в пределах которой проводятся публичные слушания или общественные обсуждения).</w:t>
      </w:r>
    </w:p>
    <w:p w:rsidR="00AC226D" w:rsidRDefault="00AC226D" w:rsidP="00AC226D">
      <w:pPr>
        <w:pStyle w:val="ConsPlusTitle1"/>
        <w:ind w:firstLine="540"/>
        <w:jc w:val="both"/>
        <w:outlineLvl w:val="2"/>
      </w:pPr>
    </w:p>
    <w:p w:rsidR="00AC226D" w:rsidRPr="00AC226D" w:rsidRDefault="00AC226D" w:rsidP="00AC226D">
      <w:pPr>
        <w:pStyle w:val="ConsPlusTitle1"/>
        <w:ind w:firstLine="851"/>
        <w:jc w:val="both"/>
        <w:outlineLvl w:val="2"/>
        <w:rPr>
          <w:rFonts w:ascii="Times New Roman" w:hAnsi="Times New Roman" w:cs="Times New Roman"/>
          <w:sz w:val="28"/>
          <w:szCs w:val="28"/>
        </w:rPr>
      </w:pPr>
      <w:r w:rsidRPr="00AC226D">
        <w:rPr>
          <w:rFonts w:ascii="Times New Roman" w:hAnsi="Times New Roman" w:cs="Times New Roman"/>
          <w:sz w:val="28"/>
          <w:szCs w:val="28"/>
        </w:rPr>
        <w:t>Статья 6. Размещение проекта, подлежащего рассмотрению на публичных слушаниях или общественных обсуждениях, и информационных материалов к нему на официальном сайте и открытие экспозиции (экспозиций) проекта</w:t>
      </w:r>
    </w:p>
    <w:p w:rsidR="00AC226D" w:rsidRPr="00AC226D" w:rsidRDefault="00AC226D" w:rsidP="00AC226D">
      <w:pPr>
        <w:pStyle w:val="ConsPlusNormal1"/>
        <w:ind w:firstLine="851"/>
        <w:rPr>
          <w:rFonts w:ascii="Times New Roman" w:hAnsi="Times New Roman" w:cs="Times New Roman"/>
          <w:sz w:val="28"/>
          <w:szCs w:val="28"/>
        </w:rPr>
      </w:pPr>
    </w:p>
    <w:p w:rsidR="00AC226D" w:rsidRPr="00AC226D" w:rsidRDefault="00AC226D" w:rsidP="00AC226D">
      <w:pPr>
        <w:pStyle w:val="ConsPlusNormal1"/>
        <w:ind w:firstLine="851"/>
        <w:jc w:val="both"/>
        <w:rPr>
          <w:rFonts w:ascii="Times New Roman" w:hAnsi="Times New Roman" w:cs="Times New Roman"/>
          <w:sz w:val="28"/>
          <w:szCs w:val="28"/>
        </w:rPr>
      </w:pPr>
      <w:r w:rsidRPr="00AC226D">
        <w:rPr>
          <w:rFonts w:ascii="Times New Roman" w:hAnsi="Times New Roman" w:cs="Times New Roman"/>
          <w:sz w:val="28"/>
          <w:szCs w:val="28"/>
        </w:rPr>
        <w:t xml:space="preserve">1. Проект, подлежащий рассмотрению на публичных слушаниях или общественных обсуждениях, и информационные материалы к нему подлежат размещению на официальном </w:t>
      </w:r>
      <w:r w:rsidR="008D1C54">
        <w:rPr>
          <w:rFonts w:ascii="Times New Roman" w:hAnsi="Times New Roman" w:cs="Times New Roman"/>
          <w:sz w:val="28"/>
          <w:szCs w:val="28"/>
        </w:rPr>
        <w:t>сайте</w:t>
      </w:r>
      <w:r w:rsidRPr="00AC226D">
        <w:rPr>
          <w:rFonts w:ascii="Times New Roman" w:hAnsi="Times New Roman" w:cs="Times New Roman"/>
          <w:sz w:val="28"/>
          <w:szCs w:val="28"/>
        </w:rPr>
        <w:t xml:space="preserve"> Администрации города </w:t>
      </w:r>
      <w:r>
        <w:rPr>
          <w:rFonts w:ascii="Times New Roman" w:hAnsi="Times New Roman" w:cs="Times New Roman"/>
          <w:sz w:val="28"/>
          <w:szCs w:val="28"/>
        </w:rPr>
        <w:t>Зверево</w:t>
      </w:r>
      <w:r w:rsidRPr="00AC226D">
        <w:rPr>
          <w:rFonts w:ascii="Times New Roman" w:hAnsi="Times New Roman" w:cs="Times New Roman"/>
          <w:sz w:val="28"/>
          <w:szCs w:val="28"/>
        </w:rPr>
        <w:t xml:space="preserve"> после </w:t>
      </w:r>
      <w:r w:rsidR="0042395A">
        <w:rPr>
          <w:rFonts w:ascii="Times New Roman" w:hAnsi="Times New Roman" w:cs="Times New Roman"/>
          <w:sz w:val="28"/>
          <w:szCs w:val="28"/>
        </w:rPr>
        <w:t>утверждения</w:t>
      </w:r>
      <w:r w:rsidRPr="00AC226D">
        <w:rPr>
          <w:rFonts w:ascii="Times New Roman" w:hAnsi="Times New Roman" w:cs="Times New Roman"/>
          <w:sz w:val="28"/>
          <w:szCs w:val="28"/>
        </w:rPr>
        <w:t xml:space="preserve"> постановления о проведении публичных слушаний или общественных обсуждений.</w:t>
      </w:r>
    </w:p>
    <w:p w:rsidR="00AC226D" w:rsidRPr="00AC226D" w:rsidRDefault="00AC226D" w:rsidP="00AC226D">
      <w:pPr>
        <w:pStyle w:val="ConsPlusNormal1"/>
        <w:spacing w:before="200"/>
        <w:ind w:firstLine="851"/>
        <w:jc w:val="both"/>
        <w:rPr>
          <w:rFonts w:ascii="Times New Roman" w:hAnsi="Times New Roman" w:cs="Times New Roman"/>
          <w:sz w:val="28"/>
          <w:szCs w:val="28"/>
        </w:rPr>
      </w:pPr>
      <w:r w:rsidRPr="00AC226D">
        <w:rPr>
          <w:rFonts w:ascii="Times New Roman" w:hAnsi="Times New Roman" w:cs="Times New Roman"/>
          <w:sz w:val="28"/>
          <w:szCs w:val="28"/>
        </w:rPr>
        <w:t>2. Информационные материалы к проекту, подлежащему рассмотрению на публичных слушаниях или общественных обсуждениях, размещаются на информационных стендах в ходе работы экспозиции.</w:t>
      </w:r>
    </w:p>
    <w:p w:rsidR="00AC226D" w:rsidRDefault="00AC226D" w:rsidP="00AC226D">
      <w:pPr>
        <w:pStyle w:val="ConsPlusNormal1"/>
        <w:spacing w:before="200"/>
        <w:ind w:firstLine="851"/>
        <w:jc w:val="both"/>
        <w:rPr>
          <w:rFonts w:ascii="Times New Roman" w:hAnsi="Times New Roman" w:cs="Times New Roman"/>
          <w:sz w:val="28"/>
          <w:szCs w:val="28"/>
        </w:rPr>
      </w:pPr>
      <w:r w:rsidRPr="00AC226D">
        <w:rPr>
          <w:rFonts w:ascii="Times New Roman" w:hAnsi="Times New Roman" w:cs="Times New Roman"/>
          <w:sz w:val="28"/>
          <w:szCs w:val="28"/>
        </w:rPr>
        <w:t>3. Открытие экспозиции (экспозиций) проекта осуществляется Комиссией в срок, установленный в оповещении о начале публичных слушаний или общественных обсуждений.</w:t>
      </w:r>
    </w:p>
    <w:p w:rsidR="002A387F" w:rsidRDefault="002A387F" w:rsidP="002A387F">
      <w:pPr>
        <w:pStyle w:val="ConsPlusTitle1"/>
        <w:ind w:firstLine="540"/>
        <w:jc w:val="both"/>
        <w:outlineLvl w:val="2"/>
      </w:pPr>
    </w:p>
    <w:p w:rsidR="002A387F" w:rsidRPr="002A387F" w:rsidRDefault="002A387F" w:rsidP="002A387F">
      <w:pPr>
        <w:pStyle w:val="ConsPlusTitle1"/>
        <w:ind w:firstLine="851"/>
        <w:jc w:val="both"/>
        <w:outlineLvl w:val="2"/>
        <w:rPr>
          <w:rFonts w:ascii="Times New Roman" w:hAnsi="Times New Roman" w:cs="Times New Roman"/>
          <w:sz w:val="28"/>
          <w:szCs w:val="28"/>
        </w:rPr>
      </w:pPr>
      <w:r w:rsidRPr="002A387F">
        <w:rPr>
          <w:rFonts w:ascii="Times New Roman" w:hAnsi="Times New Roman" w:cs="Times New Roman"/>
          <w:sz w:val="28"/>
          <w:szCs w:val="28"/>
        </w:rPr>
        <w:t>Статья 7. Порядок проведения экспозиции (экспозиций) проекта и порядок консультирования посетителей экспозиции проекта</w:t>
      </w:r>
    </w:p>
    <w:p w:rsidR="002A387F" w:rsidRPr="002A387F" w:rsidRDefault="002A387F" w:rsidP="002A387F">
      <w:pPr>
        <w:pStyle w:val="ConsPlusNormal1"/>
        <w:ind w:firstLine="851"/>
        <w:rPr>
          <w:rFonts w:ascii="Times New Roman" w:hAnsi="Times New Roman" w:cs="Times New Roman"/>
          <w:sz w:val="28"/>
          <w:szCs w:val="28"/>
        </w:rPr>
      </w:pPr>
    </w:p>
    <w:p w:rsidR="002A387F" w:rsidRPr="002A387F" w:rsidRDefault="002A387F" w:rsidP="002A387F">
      <w:pPr>
        <w:pStyle w:val="ConsPlusNormal1"/>
        <w:ind w:firstLine="851"/>
        <w:jc w:val="both"/>
        <w:rPr>
          <w:rFonts w:ascii="Times New Roman" w:hAnsi="Times New Roman" w:cs="Times New Roman"/>
          <w:sz w:val="28"/>
          <w:szCs w:val="28"/>
        </w:rPr>
      </w:pPr>
      <w:r w:rsidRPr="002A387F">
        <w:rPr>
          <w:rFonts w:ascii="Times New Roman" w:hAnsi="Times New Roman" w:cs="Times New Roman"/>
          <w:sz w:val="28"/>
          <w:szCs w:val="28"/>
        </w:rPr>
        <w:t>1. Комиссия организует экспозицию (экспозиции) проекта, в том числе обеспечивает предоставление помещения или помещений для проведения экспозиции (экспозиций) проекта.</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2. На экспозиции проекта должны быть представлены:</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lastRenderedPageBreak/>
        <w:t>1) оповещение о начале публичных слушаний или общественных обсуждений;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2) информационные и иные демонстрационные материалы.</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3. На экспозиции проекта ведется журнал учета посетителей экспозиции проекта, подлежащего рассмотрению на публичных слушаниях или общественных обсуждениях.</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4. Консультирование посетителей экспозиции, распространение информационных материалов о проекте, подлежащем рассмотрению на публичных слушаниях или общественных обсуждениях, осуществляется представителями Комиссии и (или) разработчика проекта.</w:t>
      </w:r>
    </w:p>
    <w:p w:rsid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5. В оповещении о начале публичных слушаний или общественных обсуждений указывается порядок проведения экспозиции (экспозиций) проекта и порядок консультирования посетителей экспозиции.</w:t>
      </w:r>
    </w:p>
    <w:p w:rsidR="002A387F" w:rsidRDefault="002A387F" w:rsidP="002A387F">
      <w:pPr>
        <w:pStyle w:val="ConsPlusTitle1"/>
        <w:ind w:firstLine="540"/>
        <w:jc w:val="both"/>
        <w:outlineLvl w:val="2"/>
      </w:pPr>
    </w:p>
    <w:p w:rsidR="002A387F" w:rsidRPr="002A387F" w:rsidRDefault="002A387F" w:rsidP="002A387F">
      <w:pPr>
        <w:pStyle w:val="ConsPlusTitle1"/>
        <w:ind w:firstLine="851"/>
        <w:jc w:val="both"/>
        <w:outlineLvl w:val="2"/>
        <w:rPr>
          <w:rFonts w:ascii="Times New Roman" w:hAnsi="Times New Roman" w:cs="Times New Roman"/>
          <w:sz w:val="28"/>
          <w:szCs w:val="28"/>
        </w:rPr>
      </w:pPr>
      <w:r w:rsidRPr="002A387F">
        <w:rPr>
          <w:rFonts w:ascii="Times New Roman" w:hAnsi="Times New Roman" w:cs="Times New Roman"/>
          <w:sz w:val="28"/>
          <w:szCs w:val="28"/>
        </w:rPr>
        <w:t>Статья 8. Требования к информационным стендам</w:t>
      </w:r>
    </w:p>
    <w:p w:rsidR="002A387F" w:rsidRPr="002A387F" w:rsidRDefault="002A387F" w:rsidP="002A387F">
      <w:pPr>
        <w:pStyle w:val="ConsPlusNormal1"/>
        <w:ind w:firstLine="851"/>
        <w:rPr>
          <w:rFonts w:ascii="Times New Roman" w:hAnsi="Times New Roman" w:cs="Times New Roman"/>
          <w:sz w:val="28"/>
          <w:szCs w:val="28"/>
        </w:rPr>
      </w:pPr>
    </w:p>
    <w:p w:rsidR="002A387F" w:rsidRPr="002A387F" w:rsidRDefault="002A387F" w:rsidP="002A387F">
      <w:pPr>
        <w:pStyle w:val="ConsPlusNormal1"/>
        <w:ind w:firstLine="851"/>
        <w:jc w:val="both"/>
        <w:rPr>
          <w:rFonts w:ascii="Times New Roman" w:hAnsi="Times New Roman" w:cs="Times New Roman"/>
          <w:sz w:val="28"/>
          <w:szCs w:val="28"/>
        </w:rPr>
      </w:pPr>
      <w:r w:rsidRPr="002A387F">
        <w:rPr>
          <w:rFonts w:ascii="Times New Roman" w:hAnsi="Times New Roman" w:cs="Times New Roman"/>
          <w:sz w:val="28"/>
          <w:szCs w:val="28"/>
        </w:rPr>
        <w:t xml:space="preserve">1. Информационные стенды размещаются в здании </w:t>
      </w:r>
      <w:r>
        <w:rPr>
          <w:rFonts w:ascii="Times New Roman" w:hAnsi="Times New Roman" w:cs="Times New Roman"/>
          <w:sz w:val="28"/>
          <w:szCs w:val="28"/>
        </w:rPr>
        <w:t>Администрации города Зверево,</w:t>
      </w:r>
      <w:r w:rsidRPr="002A387F">
        <w:rPr>
          <w:rFonts w:ascii="Times New Roman" w:hAnsi="Times New Roman" w:cs="Times New Roman"/>
          <w:sz w:val="28"/>
          <w:szCs w:val="28"/>
        </w:rPr>
        <w:t xml:space="preserve"> в местах массового скопления граждан и в иных местах свободного доступа, расположенных на территории, в отношении которой подготовлены соответствующие проекты.</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2. Места массового скопления граждан и иные места свободного доступа, в которых размещаются информационные стенды, определяются Комиссией и указываются в оповещении.</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3. Информационные стенды могут быть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4. На информационных стендах размещаются:</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1) оповещение о начале публичных слушаний или общественных обсуждений;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2) информационные материалы о проекте.</w:t>
      </w:r>
    </w:p>
    <w:p w:rsid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5. После завершения проведения публичных слушаний или общественных обсуждений Комиссией обеспечивается удаление соответствующей информации с информационных стендов.</w:t>
      </w:r>
    </w:p>
    <w:p w:rsidR="002A387F" w:rsidRDefault="002A387F" w:rsidP="002A387F">
      <w:pPr>
        <w:pStyle w:val="ConsPlusTitle1"/>
        <w:ind w:firstLine="540"/>
        <w:jc w:val="both"/>
        <w:outlineLvl w:val="2"/>
      </w:pPr>
    </w:p>
    <w:p w:rsidR="002A387F" w:rsidRPr="002A387F" w:rsidRDefault="002A387F" w:rsidP="002A387F">
      <w:pPr>
        <w:pStyle w:val="ConsPlusTitle1"/>
        <w:ind w:firstLine="851"/>
        <w:jc w:val="both"/>
        <w:outlineLvl w:val="2"/>
        <w:rPr>
          <w:rFonts w:ascii="Times New Roman" w:hAnsi="Times New Roman" w:cs="Times New Roman"/>
          <w:sz w:val="28"/>
          <w:szCs w:val="28"/>
        </w:rPr>
      </w:pPr>
      <w:r w:rsidRPr="002A387F">
        <w:rPr>
          <w:rFonts w:ascii="Times New Roman" w:hAnsi="Times New Roman" w:cs="Times New Roman"/>
          <w:sz w:val="28"/>
          <w:szCs w:val="28"/>
        </w:rPr>
        <w:t>Статья 9. Проведение собрания (собраний) участников публичных слушаний</w:t>
      </w:r>
    </w:p>
    <w:p w:rsidR="002A387F" w:rsidRPr="002A387F" w:rsidRDefault="002A387F" w:rsidP="002A387F">
      <w:pPr>
        <w:pStyle w:val="ConsPlusNormal1"/>
        <w:ind w:firstLine="851"/>
        <w:rPr>
          <w:rFonts w:ascii="Times New Roman" w:hAnsi="Times New Roman" w:cs="Times New Roman"/>
          <w:sz w:val="28"/>
          <w:szCs w:val="28"/>
        </w:rPr>
      </w:pPr>
    </w:p>
    <w:p w:rsidR="002A387F" w:rsidRPr="002A387F" w:rsidRDefault="002A387F" w:rsidP="002A387F">
      <w:pPr>
        <w:pStyle w:val="ConsPlusNormal1"/>
        <w:ind w:firstLine="851"/>
        <w:jc w:val="both"/>
        <w:rPr>
          <w:rFonts w:ascii="Times New Roman" w:hAnsi="Times New Roman" w:cs="Times New Roman"/>
          <w:sz w:val="28"/>
          <w:szCs w:val="28"/>
        </w:rPr>
      </w:pPr>
      <w:r w:rsidRPr="002A387F">
        <w:rPr>
          <w:rFonts w:ascii="Times New Roman" w:hAnsi="Times New Roman" w:cs="Times New Roman"/>
          <w:sz w:val="28"/>
          <w:szCs w:val="28"/>
        </w:rPr>
        <w:t xml:space="preserve">1. Собрание по проектам, рассматриваемым на публичных слушаниях, проводится Комиссией в количестве не менее двух ее членов и в порядке, </w:t>
      </w:r>
      <w:r w:rsidRPr="002A387F">
        <w:rPr>
          <w:rFonts w:ascii="Times New Roman" w:hAnsi="Times New Roman" w:cs="Times New Roman"/>
          <w:sz w:val="28"/>
          <w:szCs w:val="28"/>
        </w:rPr>
        <w:lastRenderedPageBreak/>
        <w:t>предусмотренном настоящим Положением.</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2. К участию в собрании допускаются лица, являющиеся в соответствии с требованиями настоящего Положения участниками публичных слушаний.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3. Перед началом собрания представители Комиссии организуют регистрацию лиц, участвующих в собрании (далее - участники собрания), в журнале регистрации, который ведется на бумажном носителе.</w:t>
      </w:r>
    </w:p>
    <w:p w:rsidR="002A387F" w:rsidRPr="002A387F" w:rsidRDefault="002A387F" w:rsidP="002A387F">
      <w:pPr>
        <w:pStyle w:val="ConsPlusNormal1"/>
        <w:spacing w:before="200"/>
        <w:ind w:firstLine="851"/>
        <w:jc w:val="both"/>
        <w:rPr>
          <w:rFonts w:ascii="Times New Roman" w:hAnsi="Times New Roman" w:cs="Times New Roman"/>
          <w:sz w:val="28"/>
          <w:szCs w:val="28"/>
        </w:rPr>
      </w:pPr>
      <w:bookmarkStart w:id="4" w:name="P185"/>
      <w:bookmarkEnd w:id="4"/>
      <w:r w:rsidRPr="002A387F">
        <w:rPr>
          <w:rFonts w:ascii="Times New Roman" w:hAnsi="Times New Roman" w:cs="Times New Roman"/>
          <w:sz w:val="28"/>
          <w:szCs w:val="28"/>
        </w:rPr>
        <w:t>4. Регистрация физических лиц осуществляется на основании документа, удостоверяющего личность.</w:t>
      </w:r>
    </w:p>
    <w:p w:rsidR="002A387F" w:rsidRPr="002A387F" w:rsidRDefault="002A387F" w:rsidP="002A387F">
      <w:pPr>
        <w:pStyle w:val="ConsPlusNormal1"/>
        <w:spacing w:before="200"/>
        <w:ind w:firstLine="851"/>
        <w:jc w:val="both"/>
        <w:rPr>
          <w:rFonts w:ascii="Times New Roman" w:hAnsi="Times New Roman" w:cs="Times New Roman"/>
          <w:sz w:val="28"/>
          <w:szCs w:val="28"/>
        </w:rPr>
      </w:pPr>
      <w:bookmarkStart w:id="5" w:name="P186"/>
      <w:bookmarkEnd w:id="5"/>
      <w:r w:rsidRPr="002A387F">
        <w:rPr>
          <w:rFonts w:ascii="Times New Roman" w:hAnsi="Times New Roman" w:cs="Times New Roman"/>
          <w:sz w:val="28"/>
          <w:szCs w:val="28"/>
        </w:rPr>
        <w:t>5. Регистрация юридических лиц и индивидуальных предпринимателей осуществляется на основании копии свидетельства о государственной регистрации юридического лица, индивидуального предпринимателя, документа, подтверждающего полномочия представителя юридического лица или индивидуального предпринимателя, документа, удостоверяющего личность представителя юридического лица или индивидуального предпринимателя.</w:t>
      </w:r>
    </w:p>
    <w:p w:rsidR="002A387F" w:rsidRPr="002A387F" w:rsidRDefault="002A387F" w:rsidP="002A387F">
      <w:pPr>
        <w:pStyle w:val="ConsPlusNormal1"/>
        <w:spacing w:before="200"/>
        <w:ind w:firstLine="851"/>
        <w:jc w:val="both"/>
        <w:rPr>
          <w:rFonts w:ascii="Times New Roman" w:hAnsi="Times New Roman" w:cs="Times New Roman"/>
          <w:sz w:val="28"/>
          <w:szCs w:val="28"/>
        </w:rPr>
      </w:pPr>
      <w:bookmarkStart w:id="6" w:name="P187"/>
      <w:bookmarkEnd w:id="6"/>
      <w:r w:rsidRPr="002A387F">
        <w:rPr>
          <w:rFonts w:ascii="Times New Roman" w:hAnsi="Times New Roman" w:cs="Times New Roman"/>
          <w:sz w:val="28"/>
          <w:szCs w:val="28"/>
        </w:rPr>
        <w:t xml:space="preserve">6.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в дополнение к документам, указанным </w:t>
      </w:r>
      <w:hyperlink w:anchor="P185" w:tooltip="4. Регистрация физических лиц осуществляется на основании документа, удостоверяющего личность.">
        <w:r w:rsidRPr="002A387F">
          <w:rPr>
            <w:rFonts w:ascii="Times New Roman" w:hAnsi="Times New Roman" w:cs="Times New Roman"/>
            <w:sz w:val="28"/>
            <w:szCs w:val="28"/>
          </w:rPr>
          <w:t>частями 4</w:t>
        </w:r>
      </w:hyperlink>
      <w:r w:rsidRPr="002A387F">
        <w:rPr>
          <w:rFonts w:ascii="Times New Roman" w:hAnsi="Times New Roman" w:cs="Times New Roman"/>
          <w:sz w:val="28"/>
          <w:szCs w:val="28"/>
        </w:rPr>
        <w:t xml:space="preserve"> и </w:t>
      </w:r>
      <w:hyperlink w:anchor="P186" w:tooltip="5. Регистрация юридических лиц и индивидуальных предпринимателей осуществляется на основании копии свидетельства о государственной регистрации юридического лица, индивидуального предпринимателя, документа, подтверждающего полномочия представителя юридического ">
        <w:r w:rsidRPr="002A387F">
          <w:rPr>
            <w:rFonts w:ascii="Times New Roman" w:hAnsi="Times New Roman" w:cs="Times New Roman"/>
            <w:sz w:val="28"/>
            <w:szCs w:val="28"/>
          </w:rPr>
          <w:t>5</w:t>
        </w:r>
      </w:hyperlink>
      <w:r w:rsidRPr="002A387F">
        <w:rPr>
          <w:rFonts w:ascii="Times New Roman" w:hAnsi="Times New Roman" w:cs="Times New Roman"/>
          <w:sz w:val="28"/>
          <w:szCs w:val="28"/>
        </w:rPr>
        <w:t xml:space="preserve"> настоящей статьи,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 xml:space="preserve">7. Отказ в регистрации допускается в случае, если лицо не представило при регистрации документы, предусмотренные </w:t>
      </w:r>
      <w:hyperlink w:anchor="P185" w:tooltip="4. Регистрация физических лиц осуществляется на основании документа, удостоверяющего личность.">
        <w:r w:rsidRPr="002A387F">
          <w:rPr>
            <w:rFonts w:ascii="Times New Roman" w:hAnsi="Times New Roman" w:cs="Times New Roman"/>
            <w:sz w:val="28"/>
            <w:szCs w:val="28"/>
          </w:rPr>
          <w:t>частями 4</w:t>
        </w:r>
      </w:hyperlink>
      <w:r w:rsidRPr="002A387F">
        <w:rPr>
          <w:rFonts w:ascii="Times New Roman" w:hAnsi="Times New Roman" w:cs="Times New Roman"/>
          <w:sz w:val="28"/>
          <w:szCs w:val="28"/>
        </w:rPr>
        <w:t xml:space="preserve"> - </w:t>
      </w:r>
      <w:hyperlink w:anchor="P187" w:tooltip="6.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в дополнение к">
        <w:r w:rsidRPr="002A387F">
          <w:rPr>
            <w:rFonts w:ascii="Times New Roman" w:hAnsi="Times New Roman" w:cs="Times New Roman"/>
            <w:sz w:val="28"/>
            <w:szCs w:val="28"/>
          </w:rPr>
          <w:t>6</w:t>
        </w:r>
      </w:hyperlink>
      <w:r w:rsidRPr="002A387F">
        <w:rPr>
          <w:rFonts w:ascii="Times New Roman" w:hAnsi="Times New Roman" w:cs="Times New Roman"/>
          <w:sz w:val="28"/>
          <w:szCs w:val="28"/>
        </w:rPr>
        <w:t xml:space="preserve"> настоящей статьи, либо не является участником публичных слушаний.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8. Председательствующий (ведущий) перед началом собрания оглашает:</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1) вопросы (наименование проектов), подлежащие обсуждению на публичных слушаниях;</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2) порядок и последовательность проведения публичных слушаний;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3) состав приглашенных лиц, представляет докладчиков;</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4) время, отведенное на выступление участникам публичных слушаний;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5) наличие поступивших предложений и замечаний по предмету публичных слушаний;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6) иную информацию, необходимую для проведения публичных слушаний.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lastRenderedPageBreak/>
        <w:t>9. Председательствующий (ведущий) предоставляет слово докладчикам собрания по обсуждаемому проекту, после чего следуют вопросы участников собрания. Вопросы могут быть заданы как в устной, так и в письменной форме.</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Председательствующий (ведущий) собрания имеет право на внеочередное выступление.</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Председательствующий (ведущий) обеспечивает рассмотрение вопросов, внесенных в повестку дня собрания, и поддержание порядка при его проведении.</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Председательствующий (ведущий) собрания обеспечивает рассмотрение вопросов, вынесенных на публичные слушания, и поддерживает порядок при проведении собрания.</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Участники собрания выступают только с разрешения Председательствующего (ведущего) собрания.</w:t>
      </w:r>
    </w:p>
    <w:p w:rsidR="002A387F" w:rsidRPr="002A387F" w:rsidRDefault="002A387F" w:rsidP="002A387F">
      <w:pPr>
        <w:pStyle w:val="ConsPlusNormal1"/>
        <w:spacing w:before="200"/>
        <w:ind w:firstLine="851"/>
        <w:jc w:val="both"/>
        <w:rPr>
          <w:rFonts w:ascii="Times New Roman" w:hAnsi="Times New Roman" w:cs="Times New Roman"/>
          <w:sz w:val="28"/>
          <w:szCs w:val="28"/>
        </w:rPr>
      </w:pPr>
      <w:bookmarkStart w:id="7" w:name="P201"/>
      <w:bookmarkEnd w:id="7"/>
      <w:r w:rsidRPr="002A387F">
        <w:rPr>
          <w:rFonts w:ascii="Times New Roman" w:hAnsi="Times New Roman" w:cs="Times New Roman"/>
          <w:sz w:val="28"/>
          <w:szCs w:val="28"/>
        </w:rPr>
        <w:t>10. Выступающие не вправе употреблять в своей речи грубые, оскорбительные выражения, наносящие вред чести и достоинству других лиц, призывать к незаконным действиям, использовать заведомо ложную информацию, допускать необоснованные обвинения в чей-либо адрес.</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Выступления на собрании должны быть связаны с предметом публичных слушаний.</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На собрании ведется аудиозапись.</w:t>
      </w:r>
    </w:p>
    <w:p w:rsidR="002A387F" w:rsidRPr="002A387F" w:rsidRDefault="002A387F" w:rsidP="002A387F">
      <w:pPr>
        <w:pStyle w:val="ConsPlusNormal1"/>
        <w:spacing w:before="200"/>
        <w:ind w:firstLine="851"/>
        <w:jc w:val="both"/>
        <w:rPr>
          <w:rFonts w:ascii="Times New Roman" w:hAnsi="Times New Roman" w:cs="Times New Roman"/>
          <w:sz w:val="28"/>
          <w:szCs w:val="28"/>
        </w:rPr>
      </w:pPr>
      <w:bookmarkStart w:id="8" w:name="P204"/>
      <w:bookmarkEnd w:id="8"/>
      <w:r w:rsidRPr="002A387F">
        <w:rPr>
          <w:rFonts w:ascii="Times New Roman" w:hAnsi="Times New Roman" w:cs="Times New Roman"/>
          <w:sz w:val="28"/>
          <w:szCs w:val="28"/>
        </w:rPr>
        <w:t>11. Участники собрания не вправе мешать проведению собрания, вмешиваться в выступления участников, прерывать их выкриками, аплодисментами, шумом.</w:t>
      </w:r>
    </w:p>
    <w:p w:rsidR="002A387F" w:rsidRP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 xml:space="preserve">12. При несоблюдении порядка, установленного </w:t>
      </w:r>
      <w:hyperlink w:anchor="P201" w:tooltip="10. Выступающие не вправе употреблять в своей речи грубые, оскорбительные выражения, наносящие вред чести и достоинству других лиц, призывать к незаконным действиям, использовать заведомо ложную информацию, допускать необоснованные обвинения в чей-либо адрес.">
        <w:r w:rsidRPr="002A387F">
          <w:rPr>
            <w:rFonts w:ascii="Times New Roman" w:hAnsi="Times New Roman" w:cs="Times New Roman"/>
            <w:sz w:val="28"/>
            <w:szCs w:val="28"/>
          </w:rPr>
          <w:t>частями 10</w:t>
        </w:r>
      </w:hyperlink>
      <w:r w:rsidRPr="002A387F">
        <w:rPr>
          <w:rFonts w:ascii="Times New Roman" w:hAnsi="Times New Roman" w:cs="Times New Roman"/>
          <w:sz w:val="28"/>
          <w:szCs w:val="28"/>
        </w:rPr>
        <w:t xml:space="preserve">, </w:t>
      </w:r>
      <w:hyperlink w:anchor="P204" w:tooltip="11. Участники собрания не вправе мешать проведению собрания, вмешиваться в выступления участников, прерывать их выкриками, аплодисментами, шумом.">
        <w:r w:rsidRPr="002A387F">
          <w:rPr>
            <w:rFonts w:ascii="Times New Roman" w:hAnsi="Times New Roman" w:cs="Times New Roman"/>
            <w:sz w:val="28"/>
            <w:szCs w:val="28"/>
          </w:rPr>
          <w:t>11</w:t>
        </w:r>
      </w:hyperlink>
      <w:r w:rsidRPr="002A387F">
        <w:rPr>
          <w:rFonts w:ascii="Times New Roman" w:hAnsi="Times New Roman" w:cs="Times New Roman"/>
          <w:sz w:val="28"/>
          <w:szCs w:val="28"/>
        </w:rPr>
        <w:t xml:space="preserve"> настоящей статьи, участники собрания могут быть удалены председательствующим (ведущим) собрания из помещения, являющегося местом проведения собрания.</w:t>
      </w:r>
    </w:p>
    <w:p w:rsidR="002A387F" w:rsidRDefault="002A387F" w:rsidP="002A387F">
      <w:pPr>
        <w:pStyle w:val="ConsPlusNormal1"/>
        <w:spacing w:before="200"/>
        <w:ind w:firstLine="851"/>
        <w:jc w:val="both"/>
        <w:rPr>
          <w:rFonts w:ascii="Times New Roman" w:hAnsi="Times New Roman" w:cs="Times New Roman"/>
          <w:sz w:val="28"/>
          <w:szCs w:val="28"/>
        </w:rPr>
      </w:pPr>
      <w:r w:rsidRPr="002A387F">
        <w:rPr>
          <w:rFonts w:ascii="Times New Roman" w:hAnsi="Times New Roman" w:cs="Times New Roman"/>
          <w:sz w:val="28"/>
          <w:szCs w:val="28"/>
        </w:rPr>
        <w:t>13. Не допускается назначение собрания на нерабочий праздничный день, день, непосредственно предшествующий нерабочему праздничному дню, а также день, следующий за нерабочим праздничным днем.</w:t>
      </w:r>
    </w:p>
    <w:p w:rsidR="00914F18" w:rsidRDefault="00914F18" w:rsidP="00914F18">
      <w:pPr>
        <w:pStyle w:val="ConsPlusTitle1"/>
        <w:ind w:firstLine="540"/>
        <w:jc w:val="both"/>
        <w:outlineLvl w:val="2"/>
      </w:pPr>
    </w:p>
    <w:p w:rsidR="00914F18" w:rsidRPr="00914F18" w:rsidRDefault="00914F18" w:rsidP="00914F18">
      <w:pPr>
        <w:pStyle w:val="ConsPlusTitle1"/>
        <w:ind w:firstLine="851"/>
        <w:jc w:val="both"/>
        <w:outlineLvl w:val="2"/>
        <w:rPr>
          <w:rFonts w:ascii="Times New Roman" w:hAnsi="Times New Roman" w:cs="Times New Roman"/>
          <w:sz w:val="28"/>
          <w:szCs w:val="28"/>
        </w:rPr>
      </w:pPr>
      <w:r w:rsidRPr="00914F18">
        <w:rPr>
          <w:rFonts w:ascii="Times New Roman" w:hAnsi="Times New Roman" w:cs="Times New Roman"/>
          <w:sz w:val="28"/>
          <w:szCs w:val="28"/>
        </w:rPr>
        <w:t>Статья 10. Прием предложений и замечаний по проекту, рассматриваемому на публичных слушаниях или общественных обсуждениях</w:t>
      </w:r>
    </w:p>
    <w:p w:rsidR="00914F18" w:rsidRPr="00914F18" w:rsidRDefault="00914F18" w:rsidP="00914F18">
      <w:pPr>
        <w:pStyle w:val="ConsPlusNormal1"/>
        <w:ind w:firstLine="851"/>
        <w:rPr>
          <w:rFonts w:ascii="Times New Roman" w:hAnsi="Times New Roman" w:cs="Times New Roman"/>
          <w:sz w:val="28"/>
          <w:szCs w:val="28"/>
        </w:rPr>
      </w:pPr>
    </w:p>
    <w:p w:rsidR="00914F18" w:rsidRPr="00914F18" w:rsidRDefault="00914F18" w:rsidP="00914F18">
      <w:pPr>
        <w:pStyle w:val="ConsPlusNormal1"/>
        <w:ind w:firstLine="851"/>
        <w:jc w:val="both"/>
        <w:rPr>
          <w:rFonts w:ascii="Times New Roman" w:hAnsi="Times New Roman" w:cs="Times New Roman"/>
          <w:sz w:val="28"/>
          <w:szCs w:val="28"/>
        </w:rPr>
      </w:pPr>
      <w:r w:rsidRPr="00914F18">
        <w:rPr>
          <w:rFonts w:ascii="Times New Roman" w:hAnsi="Times New Roman" w:cs="Times New Roman"/>
          <w:sz w:val="28"/>
          <w:szCs w:val="28"/>
        </w:rPr>
        <w:t>1. Участники публичных слушаний или общественных обсуждений вправе направлять в Комиссию предложения и замечания по проекту, рассматриваемому на публичных слушаниях или общественных обсуждениях, для включения их в протокол публичных слушаний или общественных обсуждений в сроки, указанные в оповещении о начале публичных слушаний или общественных обсуждений.</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 xml:space="preserve">2. Предоставление предложений и замечаний участниками публичных </w:t>
      </w:r>
      <w:r w:rsidRPr="00914F18">
        <w:rPr>
          <w:rFonts w:ascii="Times New Roman" w:hAnsi="Times New Roman" w:cs="Times New Roman"/>
          <w:sz w:val="28"/>
          <w:szCs w:val="28"/>
        </w:rPr>
        <w:lastRenderedPageBreak/>
        <w:t>слушаний или общественных обсуждений осуществляется:</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1) в письменной форме при личном обращении в Комиссию;</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2) посредством почтового отправления в адрес Комиссии;</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 xml:space="preserve">3) на официальном </w:t>
      </w:r>
      <w:r w:rsidR="008D1C54">
        <w:rPr>
          <w:rFonts w:ascii="Times New Roman" w:hAnsi="Times New Roman" w:cs="Times New Roman"/>
          <w:sz w:val="28"/>
          <w:szCs w:val="28"/>
        </w:rPr>
        <w:t>сайте</w:t>
      </w:r>
      <w:r w:rsidRPr="00914F18">
        <w:rPr>
          <w:rFonts w:ascii="Times New Roman" w:hAnsi="Times New Roman" w:cs="Times New Roman"/>
          <w:sz w:val="28"/>
          <w:szCs w:val="28"/>
        </w:rPr>
        <w:t xml:space="preserve"> Администрации города </w:t>
      </w:r>
      <w:r>
        <w:rPr>
          <w:rFonts w:ascii="Times New Roman" w:hAnsi="Times New Roman" w:cs="Times New Roman"/>
          <w:sz w:val="28"/>
          <w:szCs w:val="28"/>
        </w:rPr>
        <w:t>Зверево</w:t>
      </w:r>
      <w:r w:rsidRPr="00914F18">
        <w:rPr>
          <w:rFonts w:ascii="Times New Roman" w:hAnsi="Times New Roman" w:cs="Times New Roman"/>
          <w:sz w:val="28"/>
          <w:szCs w:val="28"/>
        </w:rPr>
        <w:t>;</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4) в письменной или устной форме в ходе проведения собрания или собраний участников публичных слушаний;</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5) записью в журнале учета посетителей экспозиции проекта, подлежащего рассмотрению на публичных слушаниях или общественных обсуждениях;</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 xml:space="preserve">6) посредством использования Платформы обратной связи федеральной государственной информационной системы </w:t>
      </w:r>
      <w:r>
        <w:rPr>
          <w:rFonts w:ascii="Times New Roman" w:hAnsi="Times New Roman" w:cs="Times New Roman"/>
          <w:sz w:val="28"/>
          <w:szCs w:val="28"/>
        </w:rPr>
        <w:t>«</w:t>
      </w:r>
      <w:r w:rsidRPr="00914F18">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914F18">
        <w:rPr>
          <w:rFonts w:ascii="Times New Roman" w:hAnsi="Times New Roman" w:cs="Times New Roman"/>
          <w:sz w:val="28"/>
          <w:szCs w:val="28"/>
        </w:rPr>
        <w:t xml:space="preserve"> (при наличии технической возможности).</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 xml:space="preserve">3. Участники публичных слушаний или общественных обсуждений проходят идентификацию в соответствии с требованиями </w:t>
      </w:r>
      <w:hyperlink r:id="rId13" w:tooltip="&quot;Градостроительный кодекс Российской Федерации&quot; от 29.12.2004 N 190-ФЗ (ред. от 31.07.2025) {КонсультантПлюс}">
        <w:r w:rsidRPr="00914F18">
          <w:rPr>
            <w:rFonts w:ascii="Times New Roman" w:hAnsi="Times New Roman" w:cs="Times New Roman"/>
            <w:sz w:val="28"/>
            <w:szCs w:val="28"/>
          </w:rPr>
          <w:t>частей 12</w:t>
        </w:r>
      </w:hyperlink>
      <w:r w:rsidRPr="00914F18">
        <w:rPr>
          <w:rFonts w:ascii="Times New Roman" w:hAnsi="Times New Roman" w:cs="Times New Roman"/>
          <w:sz w:val="28"/>
          <w:szCs w:val="28"/>
        </w:rPr>
        <w:t xml:space="preserve"> - </w:t>
      </w:r>
      <w:hyperlink r:id="rId14" w:tooltip="&quot;Градостроительный кодекс Российской Федерации&quot; от 29.12.2004 N 190-ФЗ (ред. от 31.07.2025) {КонсультантПлюс}">
        <w:r w:rsidRPr="00914F18">
          <w:rPr>
            <w:rFonts w:ascii="Times New Roman" w:hAnsi="Times New Roman" w:cs="Times New Roman"/>
            <w:sz w:val="28"/>
            <w:szCs w:val="28"/>
          </w:rPr>
          <w:t>14 статьи 5.1</w:t>
        </w:r>
      </w:hyperlink>
      <w:r w:rsidRPr="00914F18">
        <w:rPr>
          <w:rFonts w:ascii="Times New Roman" w:hAnsi="Times New Roman" w:cs="Times New Roman"/>
          <w:sz w:val="28"/>
          <w:szCs w:val="28"/>
        </w:rPr>
        <w:t xml:space="preserve"> Градостроительного кодекса Российской Федерации.</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 xml:space="preserve">4. Предложения и замечания регистрируются </w:t>
      </w:r>
      <w:r>
        <w:rPr>
          <w:rFonts w:ascii="Times New Roman" w:hAnsi="Times New Roman" w:cs="Times New Roman"/>
          <w:sz w:val="28"/>
          <w:szCs w:val="28"/>
        </w:rPr>
        <w:t>сектором архитектуры и сопровождения проектов Администрации города Зверево</w:t>
      </w:r>
      <w:r w:rsidRPr="00914F18">
        <w:rPr>
          <w:rFonts w:ascii="Times New Roman" w:hAnsi="Times New Roman" w:cs="Times New Roman"/>
          <w:sz w:val="28"/>
          <w:szCs w:val="28"/>
        </w:rPr>
        <w:t xml:space="preserve"> и подлежат обязательному рассмотрению Комиссией.</w:t>
      </w:r>
    </w:p>
    <w:p w:rsidR="00914F18" w:rsidRP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5. Предложения и замечания, поступившие от лиц, не являющихся участниками публичных слушаний или общественных обсуждений, носят информационный характер, приобщаются к материалам публичных слушаний или общественных обсуждений и не могут быть включены в протокол публичных слушаний или общественных обсуждений и заключение о результатах публичных слушаний или общественных обсуждений.</w:t>
      </w:r>
    </w:p>
    <w:p w:rsidR="00914F18" w:rsidRDefault="00914F18" w:rsidP="00914F18">
      <w:pPr>
        <w:pStyle w:val="ConsPlusNormal1"/>
        <w:spacing w:before="200"/>
        <w:ind w:firstLine="851"/>
        <w:jc w:val="both"/>
        <w:rPr>
          <w:rFonts w:ascii="Times New Roman" w:hAnsi="Times New Roman" w:cs="Times New Roman"/>
          <w:sz w:val="28"/>
          <w:szCs w:val="28"/>
        </w:rPr>
      </w:pPr>
      <w:r w:rsidRPr="00914F18">
        <w:rPr>
          <w:rFonts w:ascii="Times New Roman" w:hAnsi="Times New Roman" w:cs="Times New Roman"/>
          <w:sz w:val="28"/>
          <w:szCs w:val="28"/>
        </w:rPr>
        <w:t>6. Предложения и замечания не рассматриваются в случае выявления факта представления участником публичных слушаний или общественных обсуждений недостоверных сведений.</w:t>
      </w:r>
    </w:p>
    <w:p w:rsidR="00A34616" w:rsidRDefault="00A34616" w:rsidP="00A34616">
      <w:pPr>
        <w:pStyle w:val="ConsPlusTitle1"/>
        <w:ind w:firstLine="540"/>
        <w:jc w:val="both"/>
        <w:outlineLvl w:val="2"/>
      </w:pPr>
    </w:p>
    <w:p w:rsidR="00A34616" w:rsidRPr="00A34616" w:rsidRDefault="00A34616" w:rsidP="00A34616">
      <w:pPr>
        <w:pStyle w:val="ConsPlusTitle1"/>
        <w:ind w:firstLine="851"/>
        <w:jc w:val="both"/>
        <w:outlineLvl w:val="2"/>
        <w:rPr>
          <w:rFonts w:ascii="Times New Roman" w:hAnsi="Times New Roman" w:cs="Times New Roman"/>
          <w:sz w:val="28"/>
          <w:szCs w:val="28"/>
        </w:rPr>
      </w:pPr>
      <w:r w:rsidRPr="00A34616">
        <w:rPr>
          <w:rFonts w:ascii="Times New Roman" w:hAnsi="Times New Roman" w:cs="Times New Roman"/>
          <w:sz w:val="28"/>
          <w:szCs w:val="28"/>
        </w:rPr>
        <w:t>Статья 11. Протокол публичных слушаний или общественных обсуждений</w:t>
      </w:r>
    </w:p>
    <w:p w:rsidR="00A34616" w:rsidRPr="00A34616" w:rsidRDefault="00A34616" w:rsidP="00A34616">
      <w:pPr>
        <w:pStyle w:val="ConsPlusNormal1"/>
        <w:ind w:firstLine="851"/>
        <w:rPr>
          <w:rFonts w:ascii="Times New Roman" w:hAnsi="Times New Roman" w:cs="Times New Roman"/>
          <w:sz w:val="28"/>
          <w:szCs w:val="28"/>
        </w:rPr>
      </w:pPr>
    </w:p>
    <w:p w:rsidR="00A34616" w:rsidRPr="00A34616" w:rsidRDefault="00A34616" w:rsidP="00A34616">
      <w:pPr>
        <w:pStyle w:val="ConsPlusNormal1"/>
        <w:ind w:firstLine="851"/>
        <w:jc w:val="both"/>
        <w:rPr>
          <w:rFonts w:ascii="Times New Roman" w:hAnsi="Times New Roman" w:cs="Times New Roman"/>
          <w:sz w:val="28"/>
          <w:szCs w:val="28"/>
        </w:rPr>
      </w:pPr>
      <w:r w:rsidRPr="00A34616">
        <w:rPr>
          <w:rFonts w:ascii="Times New Roman" w:hAnsi="Times New Roman" w:cs="Times New Roman"/>
          <w:sz w:val="28"/>
          <w:szCs w:val="28"/>
        </w:rPr>
        <w:t xml:space="preserve">1. Комиссией составляется протокол публичных слушаний по форме согласно </w:t>
      </w:r>
      <w:hyperlink w:anchor="P461" w:tooltip="                                   Форма">
        <w:r w:rsidRPr="00A34616">
          <w:rPr>
            <w:rFonts w:ascii="Times New Roman" w:hAnsi="Times New Roman" w:cs="Times New Roman"/>
            <w:sz w:val="28"/>
            <w:szCs w:val="28"/>
          </w:rPr>
          <w:t>приложению 3</w:t>
        </w:r>
      </w:hyperlink>
      <w:r w:rsidRPr="00A34616">
        <w:rPr>
          <w:rFonts w:ascii="Times New Roman" w:hAnsi="Times New Roman" w:cs="Times New Roman"/>
          <w:sz w:val="28"/>
          <w:szCs w:val="28"/>
        </w:rPr>
        <w:t xml:space="preserve"> к настоящему решению или общественных обсуждений по форме согласно </w:t>
      </w:r>
      <w:hyperlink w:anchor="P645" w:tooltip="                                   Форма">
        <w:r w:rsidRPr="00A34616">
          <w:rPr>
            <w:rFonts w:ascii="Times New Roman" w:hAnsi="Times New Roman" w:cs="Times New Roman"/>
            <w:sz w:val="28"/>
            <w:szCs w:val="28"/>
          </w:rPr>
          <w:t>приложению 6</w:t>
        </w:r>
      </w:hyperlink>
      <w:r w:rsidRPr="00A34616">
        <w:rPr>
          <w:rFonts w:ascii="Times New Roman" w:hAnsi="Times New Roman" w:cs="Times New Roman"/>
          <w:sz w:val="28"/>
          <w:szCs w:val="28"/>
        </w:rPr>
        <w:t xml:space="preserve"> к настоящему решению.</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2. Протокол публичных слушаний или общественных обсуждений утверждается председателем Комиссии, а в его отсутствие - заместителем председателя и подписывается секретарем Комиссии.</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3. В протоколе публичных слушаний или общественных обсуждений указываются:</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lastRenderedPageBreak/>
        <w:t>1) дата оформления протокола публичных слушаний или общественных обсуждений;</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2) информация об организаторе публичных слушаний или общественных обсуждений;</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3) информация, содержащаяся в опубликованном оповещении о начале публичных слушаний или общественных обсуждений, дата и источник его опубликования;</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4) информация о сроке, в течение которого принимались предложения и замечания участников публичных слушаний или общественных обсуждений, о территории, в пределах которой проводятся публичные слушания или общественные обсуждения;</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5) все предложения и замечания участников публичных слушаний или общественных обсуждений с разделением на предложения и замечания граждан, являющихся участниками публичных слушаний или общественных обсуждений и постоянно проживающих на территории, в пределах которой проводятся публичные слушания или общественные обсуждения, и предложения и замечания иных участников публичных слушаний или общественных обсуждений.</w:t>
      </w:r>
    </w:p>
    <w:p w:rsidR="00A34616" w:rsidRP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4. К протоколу проведения публичных слушаний или общественных обсуждений прилагается перечень принявших участие в рассмотрении проекта участников публичных слушаний или общественных обсуждений, включающий в себя сведения об участниках публичных слушаний или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A34616" w:rsidRDefault="00A34616" w:rsidP="00A34616">
      <w:pPr>
        <w:pStyle w:val="ConsPlusNormal1"/>
        <w:spacing w:before="200"/>
        <w:ind w:firstLine="851"/>
        <w:jc w:val="both"/>
        <w:rPr>
          <w:rFonts w:ascii="Times New Roman" w:hAnsi="Times New Roman" w:cs="Times New Roman"/>
          <w:sz w:val="28"/>
          <w:szCs w:val="28"/>
        </w:rPr>
      </w:pPr>
      <w:r w:rsidRPr="00A34616">
        <w:rPr>
          <w:rFonts w:ascii="Times New Roman" w:hAnsi="Times New Roman" w:cs="Times New Roman"/>
          <w:sz w:val="28"/>
          <w:szCs w:val="28"/>
        </w:rPr>
        <w:t>5. Участник публичных слушаний или общественных обсуждений, который внес предложения и замечания, касающиеся проекта, рассмотренного на публичных слушаниях или общественных обсуждениях, имеет право получить выписку из протокола публичных слушаний или общественных обсуждений, содержащую внесенные этим участником предложения и замечания.</w:t>
      </w:r>
    </w:p>
    <w:p w:rsidR="00F653DD" w:rsidRDefault="00F653DD" w:rsidP="00F653DD">
      <w:pPr>
        <w:pStyle w:val="ConsPlusTitle1"/>
        <w:ind w:firstLine="540"/>
        <w:jc w:val="both"/>
        <w:outlineLvl w:val="2"/>
      </w:pPr>
    </w:p>
    <w:p w:rsidR="00F653DD" w:rsidRPr="00F653DD" w:rsidRDefault="00F653DD" w:rsidP="00F653DD">
      <w:pPr>
        <w:pStyle w:val="ConsPlusTitle1"/>
        <w:ind w:firstLine="851"/>
        <w:jc w:val="both"/>
        <w:outlineLvl w:val="2"/>
        <w:rPr>
          <w:rFonts w:ascii="Times New Roman" w:hAnsi="Times New Roman" w:cs="Times New Roman"/>
          <w:sz w:val="28"/>
          <w:szCs w:val="28"/>
        </w:rPr>
      </w:pPr>
      <w:r w:rsidRPr="00F653DD">
        <w:rPr>
          <w:rFonts w:ascii="Times New Roman" w:hAnsi="Times New Roman" w:cs="Times New Roman"/>
          <w:sz w:val="28"/>
          <w:szCs w:val="28"/>
        </w:rPr>
        <w:t>Статья 12. Заключение о результатах публичных слушаний или общественных обсуждений</w:t>
      </w:r>
    </w:p>
    <w:p w:rsidR="00F653DD" w:rsidRPr="00F653DD" w:rsidRDefault="00F653DD" w:rsidP="00F653DD">
      <w:pPr>
        <w:pStyle w:val="ConsPlusNormal1"/>
        <w:ind w:firstLine="851"/>
        <w:rPr>
          <w:rFonts w:ascii="Times New Roman" w:hAnsi="Times New Roman" w:cs="Times New Roman"/>
          <w:sz w:val="28"/>
          <w:szCs w:val="28"/>
        </w:rPr>
      </w:pPr>
    </w:p>
    <w:p w:rsidR="00F653DD" w:rsidRPr="00F653DD" w:rsidRDefault="00F653DD" w:rsidP="00F653DD">
      <w:pPr>
        <w:pStyle w:val="ConsPlusNormal1"/>
        <w:ind w:firstLine="851"/>
        <w:jc w:val="both"/>
        <w:rPr>
          <w:rFonts w:ascii="Times New Roman" w:hAnsi="Times New Roman" w:cs="Times New Roman"/>
          <w:sz w:val="28"/>
          <w:szCs w:val="28"/>
        </w:rPr>
      </w:pPr>
      <w:r w:rsidRPr="00F653DD">
        <w:rPr>
          <w:rFonts w:ascii="Times New Roman" w:hAnsi="Times New Roman" w:cs="Times New Roman"/>
          <w:sz w:val="28"/>
          <w:szCs w:val="28"/>
        </w:rPr>
        <w:t xml:space="preserve">1. На основании протокола публичных слушаний Комиссией по форме согласно </w:t>
      </w:r>
      <w:hyperlink w:anchor="P508" w:tooltip="Форма">
        <w:r w:rsidRPr="00F653DD">
          <w:rPr>
            <w:rFonts w:ascii="Times New Roman" w:hAnsi="Times New Roman" w:cs="Times New Roman"/>
            <w:sz w:val="28"/>
            <w:szCs w:val="28"/>
          </w:rPr>
          <w:t>приложению 4</w:t>
        </w:r>
      </w:hyperlink>
      <w:r w:rsidRPr="00F653DD">
        <w:rPr>
          <w:rFonts w:ascii="Times New Roman" w:hAnsi="Times New Roman" w:cs="Times New Roman"/>
          <w:sz w:val="28"/>
          <w:szCs w:val="28"/>
        </w:rPr>
        <w:t xml:space="preserve"> к настоящему решению составляется заключение о результатах публичных слушаний.</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 xml:space="preserve">2. На основании протокола общественных обсуждений Комиссией по форме согласно </w:t>
      </w:r>
      <w:hyperlink w:anchor="P692" w:tooltip="Форма">
        <w:r w:rsidRPr="00F653DD">
          <w:rPr>
            <w:rFonts w:ascii="Times New Roman" w:hAnsi="Times New Roman" w:cs="Times New Roman"/>
            <w:sz w:val="28"/>
            <w:szCs w:val="28"/>
          </w:rPr>
          <w:t>приложению 7</w:t>
        </w:r>
      </w:hyperlink>
      <w:r w:rsidRPr="00F653DD">
        <w:rPr>
          <w:rFonts w:ascii="Times New Roman" w:hAnsi="Times New Roman" w:cs="Times New Roman"/>
          <w:sz w:val="28"/>
          <w:szCs w:val="28"/>
        </w:rPr>
        <w:t xml:space="preserve"> к настоящему решению составляется заключение о результатах общественных обсуждений.</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 xml:space="preserve">3. Заключение о результатах публичных слушаний или общественных </w:t>
      </w:r>
      <w:r w:rsidRPr="00F653DD">
        <w:rPr>
          <w:rFonts w:ascii="Times New Roman" w:hAnsi="Times New Roman" w:cs="Times New Roman"/>
          <w:sz w:val="28"/>
          <w:szCs w:val="28"/>
        </w:rPr>
        <w:lastRenderedPageBreak/>
        <w:t>обсуждений подписывается всеми членами Комиссии.</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4. В заключении о результатах публичных слушаний или общественных обсуждений должны быть указаны:</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1) дата оформления заключения о результатах публичных слушаний или общественных обсуждений;</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2) наименование проекта, рассмотренного на публичных слушаниях или общественных обсуждениях, сведения о количестве участников публичных слушаний или общественных обсуждений, которые приняли участие в публичных слушаниях или общественных обсуждениях;</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3) реквизиты протокола публичных слушаний или общественных обсуждений, на основании которого подготовлено заключение о результатах публичных слушаний или общественных обсуждений;</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4) содержание внесенных предложений и замечаний участников публичных слушаний или общественных обсуждений с разделением на предложения и замечания граждан, являющихся участниками публичных слушаний или общественных обсуждений и постоянно проживающих на территории, в пределах которой проводятся публичные слушания или общественные обсуждения, и предложения и замечания иных участников публичных слушаний или общественных обсуждений. В случае внесения несколькими участниками публичных слушаний или общественных обсуждений одинаковых предложений и замечаний допускается обобщение таких предложений и замечаний;</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5) аргументированные рекомендации о целесообразности или нецелесообразности учета внесенных участниками публичных слушаний или общественных обсуждений предложений и замечаний и выводы по результатам публичных слушаний или общественных обсуждений.</w:t>
      </w:r>
    </w:p>
    <w:p w:rsidR="00F653DD" w:rsidRPr="00F653DD" w:rsidRDefault="00F653DD" w:rsidP="00F653DD">
      <w:pPr>
        <w:pStyle w:val="ConsPlusNormal1"/>
        <w:spacing w:before="200"/>
        <w:ind w:firstLine="851"/>
        <w:jc w:val="both"/>
        <w:rPr>
          <w:rFonts w:ascii="Times New Roman" w:hAnsi="Times New Roman" w:cs="Times New Roman"/>
          <w:sz w:val="28"/>
          <w:szCs w:val="28"/>
        </w:rPr>
      </w:pPr>
      <w:r w:rsidRPr="00F653DD">
        <w:rPr>
          <w:rFonts w:ascii="Times New Roman" w:hAnsi="Times New Roman" w:cs="Times New Roman"/>
          <w:sz w:val="28"/>
          <w:szCs w:val="28"/>
        </w:rPr>
        <w:t>5. Заключение о результатах публичных слушаний или общественных обсуждений подлежит о</w:t>
      </w:r>
      <w:r w:rsidR="00751DBD">
        <w:rPr>
          <w:rFonts w:ascii="Times New Roman" w:hAnsi="Times New Roman" w:cs="Times New Roman"/>
          <w:sz w:val="28"/>
          <w:szCs w:val="28"/>
        </w:rPr>
        <w:t>публикованию в городской газете</w:t>
      </w:r>
      <w:r w:rsidRPr="00F653DD">
        <w:rPr>
          <w:rFonts w:ascii="Times New Roman" w:hAnsi="Times New Roman" w:cs="Times New Roman"/>
          <w:sz w:val="28"/>
          <w:szCs w:val="28"/>
        </w:rPr>
        <w:t xml:space="preserve"> и размещению на официальном </w:t>
      </w:r>
      <w:r w:rsidR="00751DBD">
        <w:rPr>
          <w:rFonts w:ascii="Times New Roman" w:hAnsi="Times New Roman" w:cs="Times New Roman"/>
          <w:sz w:val="28"/>
          <w:szCs w:val="28"/>
        </w:rPr>
        <w:t>сайте</w:t>
      </w:r>
      <w:r w:rsidRPr="00F653DD">
        <w:rPr>
          <w:rFonts w:ascii="Times New Roman" w:hAnsi="Times New Roman" w:cs="Times New Roman"/>
          <w:sz w:val="28"/>
          <w:szCs w:val="28"/>
        </w:rPr>
        <w:t xml:space="preserve"> Администрации города </w:t>
      </w:r>
      <w:r>
        <w:rPr>
          <w:rFonts w:ascii="Times New Roman" w:hAnsi="Times New Roman" w:cs="Times New Roman"/>
          <w:sz w:val="28"/>
          <w:szCs w:val="28"/>
        </w:rPr>
        <w:t>Зверево</w:t>
      </w:r>
      <w:r w:rsidRPr="00F653DD">
        <w:rPr>
          <w:rFonts w:ascii="Times New Roman" w:hAnsi="Times New Roman" w:cs="Times New Roman"/>
          <w:sz w:val="28"/>
          <w:szCs w:val="28"/>
        </w:rPr>
        <w:t>.</w:t>
      </w:r>
    </w:p>
    <w:p w:rsidR="001627DC" w:rsidRDefault="001627DC" w:rsidP="001627DC">
      <w:pPr>
        <w:pStyle w:val="ConsPlusTitle1"/>
        <w:jc w:val="center"/>
        <w:outlineLvl w:val="1"/>
      </w:pPr>
    </w:p>
    <w:p w:rsidR="001627DC" w:rsidRDefault="001627DC" w:rsidP="001627DC">
      <w:pPr>
        <w:pStyle w:val="ConsPlusTitle1"/>
        <w:jc w:val="center"/>
        <w:outlineLvl w:val="1"/>
      </w:pPr>
    </w:p>
    <w:p w:rsidR="001627DC" w:rsidRPr="001627DC" w:rsidRDefault="001627DC" w:rsidP="001627DC">
      <w:pPr>
        <w:pStyle w:val="ConsPlusTitle1"/>
        <w:jc w:val="center"/>
        <w:outlineLvl w:val="1"/>
        <w:rPr>
          <w:rFonts w:ascii="Times New Roman" w:hAnsi="Times New Roman" w:cs="Times New Roman"/>
          <w:sz w:val="28"/>
          <w:szCs w:val="28"/>
        </w:rPr>
      </w:pPr>
      <w:r w:rsidRPr="001627DC">
        <w:rPr>
          <w:rFonts w:ascii="Times New Roman" w:hAnsi="Times New Roman" w:cs="Times New Roman"/>
          <w:sz w:val="28"/>
          <w:szCs w:val="28"/>
        </w:rPr>
        <w:t xml:space="preserve">Глава </w:t>
      </w:r>
      <w:r w:rsidRPr="001627DC">
        <w:rPr>
          <w:rFonts w:ascii="Times New Roman" w:hAnsi="Times New Roman" w:cs="Times New Roman"/>
          <w:sz w:val="28"/>
          <w:szCs w:val="28"/>
          <w:lang w:val="en-US"/>
        </w:rPr>
        <w:t>III</w:t>
      </w:r>
      <w:r w:rsidRPr="001627DC">
        <w:rPr>
          <w:rFonts w:ascii="Times New Roman" w:hAnsi="Times New Roman" w:cs="Times New Roman"/>
          <w:sz w:val="28"/>
          <w:szCs w:val="28"/>
        </w:rPr>
        <w:t>. ОСОБЕННОСТИ И СРОКИ ПРОВЕДЕНИЯ ПУБЛИЧНЫХ СЛУШАНИЙ ИЛИ ОБЩЕСТВЕННЫХ ОБСУЖДЕНИЙ ПО ОТДЕЛЬНЫМ ПРОЕКТАМ</w:t>
      </w:r>
    </w:p>
    <w:p w:rsidR="00A80EE1" w:rsidRDefault="00A80EE1" w:rsidP="00A80EE1">
      <w:pPr>
        <w:pStyle w:val="ConsPlusTitle1"/>
        <w:ind w:firstLine="540"/>
        <w:jc w:val="both"/>
        <w:outlineLvl w:val="2"/>
        <w:rPr>
          <w:rFonts w:ascii="Times New Roman" w:hAnsi="Times New Roman" w:cs="Times New Roman"/>
          <w:sz w:val="28"/>
          <w:szCs w:val="28"/>
        </w:rPr>
      </w:pPr>
    </w:p>
    <w:p w:rsidR="00A80EE1" w:rsidRDefault="00A80EE1" w:rsidP="00A80EE1">
      <w:pPr>
        <w:pStyle w:val="ConsPlusTitle1"/>
        <w:ind w:firstLine="540"/>
        <w:jc w:val="both"/>
        <w:outlineLvl w:val="2"/>
        <w:rPr>
          <w:rFonts w:ascii="Times New Roman" w:hAnsi="Times New Roman" w:cs="Times New Roman"/>
          <w:sz w:val="28"/>
          <w:szCs w:val="28"/>
        </w:rPr>
      </w:pPr>
      <w:r w:rsidRPr="00A80EE1">
        <w:rPr>
          <w:rFonts w:ascii="Times New Roman" w:hAnsi="Times New Roman" w:cs="Times New Roman"/>
          <w:sz w:val="28"/>
          <w:szCs w:val="28"/>
        </w:rPr>
        <w:t xml:space="preserve">Статья 13. Особенности проведения публичных слушаний по проекту Генерального плана </w:t>
      </w:r>
      <w:r>
        <w:rPr>
          <w:rFonts w:ascii="Times New Roman" w:hAnsi="Times New Roman" w:cs="Times New Roman"/>
          <w:sz w:val="28"/>
          <w:szCs w:val="28"/>
        </w:rPr>
        <w:t>городского округа «Город Зверево»</w:t>
      </w:r>
      <w:r w:rsidRPr="00A80EE1">
        <w:rPr>
          <w:rFonts w:ascii="Times New Roman" w:hAnsi="Times New Roman" w:cs="Times New Roman"/>
          <w:sz w:val="28"/>
          <w:szCs w:val="28"/>
        </w:rPr>
        <w:t xml:space="preserve">, проекту о внесении изменений в Генеральный план </w:t>
      </w:r>
      <w:r>
        <w:rPr>
          <w:rFonts w:ascii="Times New Roman" w:hAnsi="Times New Roman" w:cs="Times New Roman"/>
          <w:sz w:val="28"/>
          <w:szCs w:val="28"/>
        </w:rPr>
        <w:t>городского округа «Город Зверево»</w:t>
      </w:r>
    </w:p>
    <w:p w:rsidR="00A80EE1" w:rsidRPr="00A80EE1" w:rsidRDefault="00A80EE1" w:rsidP="00A80EE1">
      <w:pPr>
        <w:pStyle w:val="ConsPlusTitle1"/>
        <w:ind w:firstLine="540"/>
        <w:jc w:val="both"/>
        <w:outlineLvl w:val="2"/>
        <w:rPr>
          <w:rFonts w:ascii="Times New Roman" w:hAnsi="Times New Roman" w:cs="Times New Roman"/>
          <w:sz w:val="28"/>
          <w:szCs w:val="28"/>
        </w:rPr>
      </w:pPr>
    </w:p>
    <w:p w:rsidR="00A80EE1" w:rsidRPr="00A80EE1" w:rsidRDefault="00A80EE1" w:rsidP="00A80EE1">
      <w:pPr>
        <w:pStyle w:val="ConsPlusNormal1"/>
        <w:ind w:firstLine="540"/>
        <w:jc w:val="both"/>
        <w:rPr>
          <w:rFonts w:ascii="Times New Roman" w:hAnsi="Times New Roman" w:cs="Times New Roman"/>
          <w:sz w:val="28"/>
          <w:szCs w:val="28"/>
        </w:rPr>
      </w:pPr>
      <w:r w:rsidRPr="00A80EE1">
        <w:rPr>
          <w:rFonts w:ascii="Times New Roman" w:hAnsi="Times New Roman" w:cs="Times New Roman"/>
          <w:sz w:val="28"/>
          <w:szCs w:val="28"/>
        </w:rPr>
        <w:t xml:space="preserve">1. Постановление </w:t>
      </w:r>
      <w:r w:rsidR="00916E38">
        <w:rPr>
          <w:rFonts w:ascii="Times New Roman" w:hAnsi="Times New Roman" w:cs="Times New Roman"/>
          <w:sz w:val="28"/>
          <w:szCs w:val="28"/>
        </w:rPr>
        <w:t>Главы</w:t>
      </w:r>
      <w:r w:rsidRPr="00A80EE1">
        <w:rPr>
          <w:rFonts w:ascii="Times New Roman" w:hAnsi="Times New Roman" w:cs="Times New Roman"/>
          <w:sz w:val="28"/>
          <w:szCs w:val="28"/>
        </w:rPr>
        <w:t xml:space="preserve"> города </w:t>
      </w:r>
      <w:r>
        <w:rPr>
          <w:rFonts w:ascii="Times New Roman" w:hAnsi="Times New Roman" w:cs="Times New Roman"/>
          <w:sz w:val="28"/>
          <w:szCs w:val="28"/>
        </w:rPr>
        <w:t>Зверево</w:t>
      </w:r>
      <w:r w:rsidRPr="00A80EE1">
        <w:rPr>
          <w:rFonts w:ascii="Times New Roman" w:hAnsi="Times New Roman" w:cs="Times New Roman"/>
          <w:sz w:val="28"/>
          <w:szCs w:val="28"/>
        </w:rPr>
        <w:t xml:space="preserve"> о проведении публичных слушаний по проекту Генерального плана </w:t>
      </w:r>
      <w:r>
        <w:rPr>
          <w:rFonts w:ascii="Times New Roman" w:hAnsi="Times New Roman" w:cs="Times New Roman"/>
          <w:sz w:val="28"/>
          <w:szCs w:val="28"/>
        </w:rPr>
        <w:t>городского округа «Город Зверево»</w:t>
      </w:r>
      <w:r w:rsidRPr="00A80EE1">
        <w:rPr>
          <w:rFonts w:ascii="Times New Roman" w:hAnsi="Times New Roman" w:cs="Times New Roman"/>
          <w:sz w:val="28"/>
          <w:szCs w:val="28"/>
        </w:rPr>
        <w:t xml:space="preserve">, проекту о внесении изменений в Генеральный план </w:t>
      </w:r>
      <w:r>
        <w:rPr>
          <w:rFonts w:ascii="Times New Roman" w:hAnsi="Times New Roman" w:cs="Times New Roman"/>
          <w:sz w:val="28"/>
          <w:szCs w:val="28"/>
        </w:rPr>
        <w:t>городского округа «Город Зверево»</w:t>
      </w:r>
      <w:r w:rsidRPr="00A80EE1">
        <w:rPr>
          <w:rFonts w:ascii="Times New Roman" w:hAnsi="Times New Roman" w:cs="Times New Roman"/>
          <w:sz w:val="28"/>
          <w:szCs w:val="28"/>
        </w:rPr>
        <w:t xml:space="preserve"> (далее </w:t>
      </w:r>
      <w:r w:rsidRPr="00A80EE1">
        <w:rPr>
          <w:rFonts w:ascii="Times New Roman" w:hAnsi="Times New Roman" w:cs="Times New Roman"/>
          <w:sz w:val="28"/>
          <w:szCs w:val="28"/>
        </w:rPr>
        <w:lastRenderedPageBreak/>
        <w:t xml:space="preserve">- проект генерального плана) принимается Главой города </w:t>
      </w:r>
      <w:r>
        <w:rPr>
          <w:rFonts w:ascii="Times New Roman" w:hAnsi="Times New Roman" w:cs="Times New Roman"/>
          <w:sz w:val="28"/>
          <w:szCs w:val="28"/>
        </w:rPr>
        <w:t>Зверево</w:t>
      </w:r>
      <w:r w:rsidRPr="00A80EE1">
        <w:rPr>
          <w:rFonts w:ascii="Times New Roman" w:hAnsi="Times New Roman" w:cs="Times New Roman"/>
          <w:sz w:val="28"/>
          <w:szCs w:val="28"/>
        </w:rPr>
        <w:t xml:space="preserve"> в течение 10 календарных дней со дня поступления проекта генерального плана с приложением заключений и согласований, предусмотренных законодательством Российской Федерации.</w:t>
      </w:r>
    </w:p>
    <w:p w:rsidR="00A80EE1" w:rsidRPr="00A80EE1" w:rsidRDefault="00A80EE1" w:rsidP="00A80EE1">
      <w:pPr>
        <w:pStyle w:val="ConsPlusNormal1"/>
        <w:spacing w:before="200"/>
        <w:ind w:firstLine="540"/>
        <w:jc w:val="both"/>
        <w:rPr>
          <w:rFonts w:ascii="Times New Roman" w:hAnsi="Times New Roman" w:cs="Times New Roman"/>
          <w:sz w:val="28"/>
          <w:szCs w:val="28"/>
        </w:rPr>
      </w:pPr>
      <w:r w:rsidRPr="00A80EE1">
        <w:rPr>
          <w:rFonts w:ascii="Times New Roman" w:hAnsi="Times New Roman" w:cs="Times New Roman"/>
          <w:sz w:val="28"/>
          <w:szCs w:val="28"/>
        </w:rPr>
        <w:t>2.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превышать один месяц.</w:t>
      </w:r>
    </w:p>
    <w:p w:rsidR="00A80EE1" w:rsidRPr="00A80EE1" w:rsidRDefault="00A80EE1" w:rsidP="00A80EE1">
      <w:pPr>
        <w:pStyle w:val="ConsPlusNormal1"/>
        <w:spacing w:before="200"/>
        <w:ind w:firstLine="540"/>
        <w:jc w:val="both"/>
        <w:rPr>
          <w:rFonts w:ascii="Times New Roman" w:hAnsi="Times New Roman" w:cs="Times New Roman"/>
          <w:sz w:val="28"/>
          <w:szCs w:val="28"/>
        </w:rPr>
      </w:pPr>
      <w:r>
        <w:rPr>
          <w:rFonts w:ascii="Times New Roman" w:hAnsi="Times New Roman" w:cs="Times New Roman"/>
          <w:sz w:val="28"/>
          <w:szCs w:val="28"/>
        </w:rPr>
        <w:t>3</w:t>
      </w:r>
      <w:r w:rsidRPr="00A80EE1">
        <w:rPr>
          <w:rFonts w:ascii="Times New Roman" w:hAnsi="Times New Roman" w:cs="Times New Roman"/>
          <w:sz w:val="28"/>
          <w:szCs w:val="28"/>
        </w:rPr>
        <w:t xml:space="preserve">. В целях доведения до населения информации о содержании проекта генерального плана Комиссия при необходимости организует выступления представителей органов местного самоуправления города </w:t>
      </w:r>
      <w:r>
        <w:rPr>
          <w:rFonts w:ascii="Times New Roman" w:hAnsi="Times New Roman" w:cs="Times New Roman"/>
          <w:sz w:val="28"/>
          <w:szCs w:val="28"/>
        </w:rPr>
        <w:t>Зверево</w:t>
      </w:r>
      <w:r w:rsidRPr="00A80EE1">
        <w:rPr>
          <w:rFonts w:ascii="Times New Roman" w:hAnsi="Times New Roman" w:cs="Times New Roman"/>
          <w:sz w:val="28"/>
          <w:szCs w:val="28"/>
        </w:rPr>
        <w:t>, разработчиков проекта в печатных средствах массовой информации в сети Интернет.</w:t>
      </w:r>
    </w:p>
    <w:p w:rsidR="00A80EE1" w:rsidRPr="00A80EE1" w:rsidRDefault="00A80EE1" w:rsidP="00A80EE1">
      <w:pPr>
        <w:pStyle w:val="ConsPlusNormal1"/>
        <w:spacing w:before="200"/>
        <w:ind w:firstLine="540"/>
        <w:jc w:val="both"/>
        <w:rPr>
          <w:rFonts w:ascii="Times New Roman" w:hAnsi="Times New Roman" w:cs="Times New Roman"/>
          <w:sz w:val="28"/>
          <w:szCs w:val="28"/>
        </w:rPr>
      </w:pPr>
      <w:r>
        <w:rPr>
          <w:rFonts w:ascii="Times New Roman" w:hAnsi="Times New Roman" w:cs="Times New Roman"/>
          <w:sz w:val="28"/>
          <w:szCs w:val="28"/>
        </w:rPr>
        <w:t>4</w:t>
      </w:r>
      <w:r w:rsidRPr="00A80EE1">
        <w:rPr>
          <w:rFonts w:ascii="Times New Roman" w:hAnsi="Times New Roman" w:cs="Times New Roman"/>
          <w:sz w:val="28"/>
          <w:szCs w:val="28"/>
        </w:rPr>
        <w:t>. Протокол публичных слушаний и заключение о результатах публичных слушаний должны быть составлены не позднее 15 дней с даты заседания Комиссии, на котором подведены итоги публичных слушаний.</w:t>
      </w:r>
    </w:p>
    <w:p w:rsidR="00A80EE1" w:rsidRDefault="00A80EE1" w:rsidP="00A80EE1">
      <w:pPr>
        <w:pStyle w:val="ConsPlusNormal1"/>
        <w:spacing w:before="200"/>
        <w:ind w:firstLine="540"/>
        <w:jc w:val="both"/>
        <w:rPr>
          <w:rFonts w:ascii="Times New Roman" w:hAnsi="Times New Roman" w:cs="Times New Roman"/>
          <w:sz w:val="28"/>
          <w:szCs w:val="28"/>
        </w:rPr>
      </w:pPr>
      <w:r>
        <w:rPr>
          <w:rFonts w:ascii="Times New Roman" w:hAnsi="Times New Roman" w:cs="Times New Roman"/>
          <w:sz w:val="28"/>
          <w:szCs w:val="28"/>
        </w:rPr>
        <w:t>5</w:t>
      </w:r>
      <w:r w:rsidRPr="00A80EE1">
        <w:rPr>
          <w:rFonts w:ascii="Times New Roman" w:hAnsi="Times New Roman" w:cs="Times New Roman"/>
          <w:sz w:val="28"/>
          <w:szCs w:val="28"/>
        </w:rPr>
        <w:t xml:space="preserve">. Комиссия направляет протокол и заключение о результатах публичных слушаний в </w:t>
      </w:r>
      <w:r w:rsidR="00456886">
        <w:rPr>
          <w:rFonts w:ascii="Times New Roman" w:hAnsi="Times New Roman" w:cs="Times New Roman"/>
          <w:sz w:val="28"/>
          <w:szCs w:val="28"/>
        </w:rPr>
        <w:t>сектор архитектуры и сопровождения проектов Администрации города Зверево</w:t>
      </w:r>
      <w:r w:rsidRPr="00A80EE1">
        <w:rPr>
          <w:rFonts w:ascii="Times New Roman" w:hAnsi="Times New Roman" w:cs="Times New Roman"/>
          <w:sz w:val="28"/>
          <w:szCs w:val="28"/>
        </w:rPr>
        <w:t xml:space="preserve"> в течение 1 рабочего дня со дня подписания заключения о результатах публичных слушаний.</w:t>
      </w:r>
    </w:p>
    <w:p w:rsidR="00456886" w:rsidRDefault="00456886" w:rsidP="00456886">
      <w:pPr>
        <w:pStyle w:val="ConsPlusTitle1"/>
        <w:ind w:firstLine="540"/>
        <w:jc w:val="both"/>
        <w:outlineLvl w:val="2"/>
      </w:pPr>
    </w:p>
    <w:p w:rsidR="00456886" w:rsidRPr="00456886" w:rsidRDefault="00456886" w:rsidP="00456886">
      <w:pPr>
        <w:pStyle w:val="ConsPlusTitle1"/>
        <w:ind w:firstLine="851"/>
        <w:jc w:val="both"/>
        <w:outlineLvl w:val="2"/>
        <w:rPr>
          <w:rFonts w:ascii="Times New Roman" w:hAnsi="Times New Roman" w:cs="Times New Roman"/>
          <w:sz w:val="28"/>
          <w:szCs w:val="28"/>
        </w:rPr>
      </w:pPr>
      <w:r w:rsidRPr="00456886">
        <w:rPr>
          <w:rFonts w:ascii="Times New Roman" w:hAnsi="Times New Roman" w:cs="Times New Roman"/>
          <w:sz w:val="28"/>
          <w:szCs w:val="28"/>
        </w:rPr>
        <w:t xml:space="preserve">Статья 14. Особенности проведения публичных слушаний по проекту Правил землепользования и застройки </w:t>
      </w:r>
      <w:r>
        <w:rPr>
          <w:rFonts w:ascii="Times New Roman" w:hAnsi="Times New Roman" w:cs="Times New Roman"/>
          <w:sz w:val="28"/>
          <w:szCs w:val="28"/>
        </w:rPr>
        <w:t>муниципального образования «Город Зверево»</w:t>
      </w:r>
      <w:r w:rsidRPr="00456886">
        <w:rPr>
          <w:rFonts w:ascii="Times New Roman" w:hAnsi="Times New Roman" w:cs="Times New Roman"/>
          <w:sz w:val="28"/>
          <w:szCs w:val="28"/>
        </w:rPr>
        <w:t xml:space="preserve">, </w:t>
      </w:r>
      <w:r>
        <w:rPr>
          <w:rFonts w:ascii="Times New Roman" w:hAnsi="Times New Roman" w:cs="Times New Roman"/>
          <w:sz w:val="28"/>
          <w:szCs w:val="28"/>
        </w:rPr>
        <w:t>проекту о внесении изменений в П</w:t>
      </w:r>
      <w:r w:rsidRPr="00456886">
        <w:rPr>
          <w:rFonts w:ascii="Times New Roman" w:hAnsi="Times New Roman" w:cs="Times New Roman"/>
          <w:sz w:val="28"/>
          <w:szCs w:val="28"/>
        </w:rPr>
        <w:t xml:space="preserve">равила землепользования и застройки </w:t>
      </w:r>
      <w:r>
        <w:rPr>
          <w:rFonts w:ascii="Times New Roman" w:hAnsi="Times New Roman" w:cs="Times New Roman"/>
          <w:sz w:val="28"/>
          <w:szCs w:val="28"/>
        </w:rPr>
        <w:t>муниципального образования «Город Зверево»</w:t>
      </w:r>
    </w:p>
    <w:p w:rsidR="00456886" w:rsidRPr="00456886" w:rsidRDefault="00456886" w:rsidP="00456886">
      <w:pPr>
        <w:pStyle w:val="ConsPlusNormal1"/>
        <w:ind w:firstLine="851"/>
        <w:rPr>
          <w:rFonts w:ascii="Times New Roman" w:hAnsi="Times New Roman" w:cs="Times New Roman"/>
          <w:sz w:val="28"/>
          <w:szCs w:val="28"/>
        </w:rPr>
      </w:pPr>
    </w:p>
    <w:p w:rsidR="00456886" w:rsidRPr="00456886" w:rsidRDefault="00456886" w:rsidP="00456886">
      <w:pPr>
        <w:pStyle w:val="ConsPlusNormal1"/>
        <w:ind w:firstLine="851"/>
        <w:jc w:val="both"/>
        <w:rPr>
          <w:rFonts w:ascii="Times New Roman" w:hAnsi="Times New Roman" w:cs="Times New Roman"/>
          <w:sz w:val="28"/>
          <w:szCs w:val="28"/>
        </w:rPr>
      </w:pPr>
      <w:r w:rsidRPr="00456886">
        <w:rPr>
          <w:rFonts w:ascii="Times New Roman" w:hAnsi="Times New Roman" w:cs="Times New Roman"/>
          <w:sz w:val="28"/>
          <w:szCs w:val="28"/>
        </w:rPr>
        <w:t xml:space="preserve">1. Постановление </w:t>
      </w:r>
      <w:r w:rsidR="00916E38">
        <w:rPr>
          <w:rFonts w:ascii="Times New Roman" w:hAnsi="Times New Roman" w:cs="Times New Roman"/>
          <w:sz w:val="28"/>
          <w:szCs w:val="28"/>
        </w:rPr>
        <w:t>Главы</w:t>
      </w:r>
      <w:r w:rsidRPr="00456886">
        <w:rPr>
          <w:rFonts w:ascii="Times New Roman" w:hAnsi="Times New Roman" w:cs="Times New Roman"/>
          <w:sz w:val="28"/>
          <w:szCs w:val="28"/>
        </w:rPr>
        <w:t xml:space="preserve"> города </w:t>
      </w:r>
      <w:r>
        <w:rPr>
          <w:rFonts w:ascii="Times New Roman" w:hAnsi="Times New Roman" w:cs="Times New Roman"/>
          <w:sz w:val="28"/>
          <w:szCs w:val="28"/>
        </w:rPr>
        <w:t>Зверево</w:t>
      </w:r>
      <w:r w:rsidRPr="00456886">
        <w:rPr>
          <w:rFonts w:ascii="Times New Roman" w:hAnsi="Times New Roman" w:cs="Times New Roman"/>
          <w:sz w:val="28"/>
          <w:szCs w:val="28"/>
        </w:rPr>
        <w:t xml:space="preserve"> о проведении публичных слушаний по проекту Правил землепользования и застройки </w:t>
      </w:r>
      <w:r>
        <w:rPr>
          <w:rFonts w:ascii="Times New Roman" w:hAnsi="Times New Roman" w:cs="Times New Roman"/>
          <w:sz w:val="28"/>
          <w:szCs w:val="28"/>
        </w:rPr>
        <w:t>муниципального образования «Город Зверево»</w:t>
      </w:r>
      <w:r w:rsidRPr="00456886">
        <w:rPr>
          <w:rFonts w:ascii="Times New Roman" w:hAnsi="Times New Roman" w:cs="Times New Roman"/>
          <w:sz w:val="28"/>
          <w:szCs w:val="28"/>
        </w:rPr>
        <w:t xml:space="preserve">, проекту о внесении изменений в Правила землепользования и застройки </w:t>
      </w:r>
      <w:r>
        <w:rPr>
          <w:rFonts w:ascii="Times New Roman" w:hAnsi="Times New Roman" w:cs="Times New Roman"/>
          <w:sz w:val="28"/>
          <w:szCs w:val="28"/>
        </w:rPr>
        <w:t>муниципального образования «Город Зверево»</w:t>
      </w:r>
      <w:r w:rsidRPr="00456886">
        <w:rPr>
          <w:rFonts w:ascii="Times New Roman" w:hAnsi="Times New Roman" w:cs="Times New Roman"/>
          <w:sz w:val="28"/>
          <w:szCs w:val="28"/>
        </w:rPr>
        <w:t xml:space="preserve"> (далее - проект правил землепользования и застройки), принимается Главой города </w:t>
      </w:r>
      <w:r>
        <w:rPr>
          <w:rFonts w:ascii="Times New Roman" w:hAnsi="Times New Roman" w:cs="Times New Roman"/>
          <w:sz w:val="28"/>
          <w:szCs w:val="28"/>
        </w:rPr>
        <w:t>Зверево</w:t>
      </w:r>
      <w:r w:rsidRPr="00456886">
        <w:rPr>
          <w:rFonts w:ascii="Times New Roman" w:hAnsi="Times New Roman" w:cs="Times New Roman"/>
          <w:sz w:val="28"/>
          <w:szCs w:val="28"/>
        </w:rPr>
        <w:t xml:space="preserve"> в течение 10 календарных дней со дня получения проекта правил землепользования и застройки с приложением заключений и согласований, предусмотренных законодательством Российской Федерации.</w:t>
      </w:r>
    </w:p>
    <w:p w:rsidR="00456886" w:rsidRPr="00456886" w:rsidRDefault="00456886" w:rsidP="00456886">
      <w:pPr>
        <w:pStyle w:val="ConsPlusNormal1"/>
        <w:spacing w:before="200"/>
        <w:ind w:firstLine="851"/>
        <w:jc w:val="both"/>
        <w:rPr>
          <w:rFonts w:ascii="Times New Roman" w:hAnsi="Times New Roman" w:cs="Times New Roman"/>
          <w:sz w:val="28"/>
          <w:szCs w:val="28"/>
        </w:rPr>
      </w:pPr>
      <w:r w:rsidRPr="00456886">
        <w:rPr>
          <w:rFonts w:ascii="Times New Roman" w:hAnsi="Times New Roman" w:cs="Times New Roman"/>
          <w:sz w:val="28"/>
          <w:szCs w:val="28"/>
        </w:rPr>
        <w:t>2. Срок проведения публичных слушаний по проекту правил землепользования и застройки составляет не более одного месяца со дня опубликования такого проекта.</w:t>
      </w:r>
    </w:p>
    <w:p w:rsidR="00456886" w:rsidRPr="00456886" w:rsidRDefault="00456886" w:rsidP="00456886">
      <w:pPr>
        <w:pStyle w:val="ConsPlusNormal1"/>
        <w:spacing w:before="200"/>
        <w:ind w:firstLine="851"/>
        <w:jc w:val="both"/>
        <w:rPr>
          <w:rFonts w:ascii="Times New Roman" w:hAnsi="Times New Roman" w:cs="Times New Roman"/>
          <w:sz w:val="28"/>
          <w:szCs w:val="28"/>
        </w:rPr>
      </w:pPr>
      <w:r w:rsidRPr="00456886">
        <w:rPr>
          <w:rFonts w:ascii="Times New Roman" w:hAnsi="Times New Roman" w:cs="Times New Roman"/>
          <w:sz w:val="28"/>
          <w:szCs w:val="28"/>
        </w:rPr>
        <w:t xml:space="preserve">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целях комплексного развития территории публичные слушания по внесению изменений в правила землепользования и застройки проводятся в границах территориальной зоны, для которой установлен </w:t>
      </w:r>
      <w:r w:rsidRPr="00456886">
        <w:rPr>
          <w:rFonts w:ascii="Times New Roman" w:hAnsi="Times New Roman" w:cs="Times New Roman"/>
          <w:sz w:val="28"/>
          <w:szCs w:val="28"/>
        </w:rPr>
        <w:lastRenderedPageBreak/>
        <w:t>такой градостроительный регламент, в границах территории, подлежащей комплексному развитию.</w:t>
      </w:r>
    </w:p>
    <w:p w:rsidR="00456886" w:rsidRPr="00456886" w:rsidRDefault="00456886" w:rsidP="00456886">
      <w:pPr>
        <w:pStyle w:val="ConsPlusNormal1"/>
        <w:spacing w:before="200"/>
        <w:ind w:firstLine="851"/>
        <w:jc w:val="both"/>
        <w:rPr>
          <w:rFonts w:ascii="Times New Roman" w:hAnsi="Times New Roman" w:cs="Times New Roman"/>
          <w:sz w:val="28"/>
          <w:szCs w:val="28"/>
        </w:rPr>
      </w:pPr>
      <w:r w:rsidRPr="00456886">
        <w:rPr>
          <w:rFonts w:ascii="Times New Roman" w:hAnsi="Times New Roman" w:cs="Times New Roman"/>
          <w:sz w:val="28"/>
          <w:szCs w:val="28"/>
        </w:rPr>
        <w:t xml:space="preserve">4. В целях доведения до населения информации о содержании проекта правил землепользования и застройки Комиссия при необходимости организует выступления представителей органов местного самоуправления города </w:t>
      </w:r>
      <w:r>
        <w:rPr>
          <w:rFonts w:ascii="Times New Roman" w:hAnsi="Times New Roman" w:cs="Times New Roman"/>
          <w:sz w:val="28"/>
          <w:szCs w:val="28"/>
        </w:rPr>
        <w:t>Зверево</w:t>
      </w:r>
      <w:r w:rsidRPr="00456886">
        <w:rPr>
          <w:rFonts w:ascii="Times New Roman" w:hAnsi="Times New Roman" w:cs="Times New Roman"/>
          <w:sz w:val="28"/>
          <w:szCs w:val="28"/>
        </w:rPr>
        <w:t>, разработчиков проекта в печатных средствах массовой информации в сети Интернет.</w:t>
      </w:r>
    </w:p>
    <w:p w:rsidR="00456886" w:rsidRPr="00456886" w:rsidRDefault="00456886" w:rsidP="00456886">
      <w:pPr>
        <w:pStyle w:val="ConsPlusNormal1"/>
        <w:spacing w:before="200"/>
        <w:ind w:firstLine="851"/>
        <w:jc w:val="both"/>
        <w:rPr>
          <w:rFonts w:ascii="Times New Roman" w:hAnsi="Times New Roman" w:cs="Times New Roman"/>
          <w:sz w:val="28"/>
          <w:szCs w:val="28"/>
        </w:rPr>
      </w:pPr>
      <w:r w:rsidRPr="00456886">
        <w:rPr>
          <w:rFonts w:ascii="Times New Roman" w:hAnsi="Times New Roman" w:cs="Times New Roman"/>
          <w:sz w:val="28"/>
          <w:szCs w:val="28"/>
        </w:rPr>
        <w:t xml:space="preserve">5. Комиссия направляет протокол и заключение о результатах публичных слушаний в </w:t>
      </w:r>
      <w:r>
        <w:rPr>
          <w:rFonts w:ascii="Times New Roman" w:hAnsi="Times New Roman" w:cs="Times New Roman"/>
          <w:sz w:val="28"/>
          <w:szCs w:val="28"/>
        </w:rPr>
        <w:t xml:space="preserve">сектор архитектуры и сопровождения проектов Администрации города Зверево </w:t>
      </w:r>
      <w:r w:rsidRPr="00456886">
        <w:rPr>
          <w:rFonts w:ascii="Times New Roman" w:hAnsi="Times New Roman" w:cs="Times New Roman"/>
          <w:sz w:val="28"/>
          <w:szCs w:val="28"/>
        </w:rPr>
        <w:t>в течение 1 рабочего дня со дня подписания заключения о результатах публичных слушаний.</w:t>
      </w:r>
    </w:p>
    <w:p w:rsidR="00456886" w:rsidRPr="00456886" w:rsidRDefault="00456886" w:rsidP="00456886">
      <w:pPr>
        <w:pStyle w:val="ConsPlusNormal1"/>
        <w:spacing w:before="200"/>
        <w:ind w:firstLine="851"/>
        <w:jc w:val="both"/>
        <w:rPr>
          <w:rFonts w:ascii="Times New Roman" w:hAnsi="Times New Roman" w:cs="Times New Roman"/>
          <w:sz w:val="28"/>
          <w:szCs w:val="28"/>
        </w:rPr>
      </w:pPr>
      <w:r w:rsidRPr="00456886">
        <w:rPr>
          <w:rFonts w:ascii="Times New Roman" w:hAnsi="Times New Roman" w:cs="Times New Roman"/>
          <w:sz w:val="28"/>
          <w:szCs w:val="28"/>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tooltip="&quot;Градостроительный кодекс Российской Федерации&quot; от 29.12.2004 N 190-ФЗ (ред. от 31.07.2025) {КонсультантПлюс}">
        <w:r w:rsidRPr="00456886">
          <w:rPr>
            <w:rFonts w:ascii="Times New Roman" w:hAnsi="Times New Roman" w:cs="Times New Roman"/>
            <w:sz w:val="28"/>
            <w:szCs w:val="28"/>
          </w:rPr>
          <w:t>части 2 статьи 55.32</w:t>
        </w:r>
      </w:hyperlink>
      <w:r w:rsidRPr="00456886">
        <w:rPr>
          <w:rFonts w:ascii="Times New Roman" w:hAnsi="Times New Roman" w:cs="Times New Roman"/>
          <w:sz w:val="28"/>
          <w:szCs w:val="28"/>
        </w:rPr>
        <w:t xml:space="preserve"> Градостроительного кодекса Российской Федерации, не проводятся публичные слушания по вопросу внесения изменений в </w:t>
      </w:r>
      <w:hyperlink r:id="rId16" w:tooltip="Решение Ростовской-на-Дону городской Думы от 21.12.2018 N 605 (ред. от 18.06.2024, с изм. от 13.08.2024) &quot;Об утверждении Правил землепользования и застройки города Ростова-на-Дону&quot; {КонсультантПлюс}">
        <w:r w:rsidRPr="00456886">
          <w:rPr>
            <w:rFonts w:ascii="Times New Roman" w:hAnsi="Times New Roman" w:cs="Times New Roman"/>
            <w:sz w:val="28"/>
            <w:szCs w:val="28"/>
          </w:rPr>
          <w:t>Правила</w:t>
        </w:r>
      </w:hyperlink>
      <w:r w:rsidRPr="00456886">
        <w:rPr>
          <w:rFonts w:ascii="Times New Roman" w:hAnsi="Times New Roman" w:cs="Times New Roman"/>
          <w:sz w:val="28"/>
          <w:szCs w:val="28"/>
        </w:rPr>
        <w:t xml:space="preserve"> землепользования и застройки </w:t>
      </w:r>
      <w:r w:rsidR="00DF3C03">
        <w:rPr>
          <w:rFonts w:ascii="Times New Roman" w:hAnsi="Times New Roman" w:cs="Times New Roman"/>
          <w:sz w:val="28"/>
          <w:szCs w:val="28"/>
        </w:rPr>
        <w:t>муниципального образования «Город Зверево»</w:t>
      </w:r>
      <w:r w:rsidRPr="00456886">
        <w:rPr>
          <w:rFonts w:ascii="Times New Roman" w:hAnsi="Times New Roman" w:cs="Times New Roman"/>
          <w:sz w:val="28"/>
          <w:szCs w:val="28"/>
        </w:rPr>
        <w:t xml:space="preserve">,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17" w:tooltip="&quot;Градостроительный кодекс Российской Федерации&quot; от 29.12.2004 N 190-ФЗ (ред. от 31.07.2025) {КонсультантПлюс}">
        <w:r w:rsidRPr="00456886">
          <w:rPr>
            <w:rFonts w:ascii="Times New Roman" w:hAnsi="Times New Roman" w:cs="Times New Roman"/>
            <w:sz w:val="28"/>
            <w:szCs w:val="28"/>
          </w:rPr>
          <w:t>части 2 статьи 55.32</w:t>
        </w:r>
      </w:hyperlink>
      <w:r w:rsidRPr="00456886">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62D21" w:rsidRDefault="00962D21" w:rsidP="00962D21">
      <w:pPr>
        <w:pStyle w:val="ConsPlusTitle1"/>
        <w:ind w:firstLine="540"/>
        <w:jc w:val="both"/>
        <w:outlineLvl w:val="2"/>
      </w:pPr>
    </w:p>
    <w:p w:rsidR="00962D21" w:rsidRPr="00962D21" w:rsidRDefault="00962D21" w:rsidP="00962D21">
      <w:pPr>
        <w:pStyle w:val="ConsPlusTitle1"/>
        <w:ind w:firstLine="540"/>
        <w:jc w:val="both"/>
        <w:outlineLvl w:val="2"/>
        <w:rPr>
          <w:rFonts w:ascii="Times New Roman" w:hAnsi="Times New Roman" w:cs="Times New Roman"/>
          <w:sz w:val="28"/>
          <w:szCs w:val="28"/>
        </w:rPr>
      </w:pPr>
      <w:r w:rsidRPr="00962D21">
        <w:rPr>
          <w:rFonts w:ascii="Times New Roman" w:hAnsi="Times New Roman" w:cs="Times New Roman"/>
          <w:sz w:val="28"/>
          <w:szCs w:val="28"/>
        </w:rPr>
        <w:t>Статья 15. Особенности проведения общественных обсуждений по проектам планировки территорий, проектам межевания территорий и проектам о внесении в них изменений, схеме расположения земельного участка</w:t>
      </w:r>
    </w:p>
    <w:p w:rsidR="00962D21" w:rsidRPr="00962D21" w:rsidRDefault="00962D21" w:rsidP="00962D21">
      <w:pPr>
        <w:pStyle w:val="ConsPlusNormal1"/>
        <w:rPr>
          <w:rFonts w:ascii="Times New Roman" w:hAnsi="Times New Roman" w:cs="Times New Roman"/>
          <w:sz w:val="28"/>
          <w:szCs w:val="28"/>
        </w:rPr>
      </w:pPr>
    </w:p>
    <w:p w:rsidR="00962D21" w:rsidRPr="00962D21" w:rsidRDefault="00962D21" w:rsidP="00962D21">
      <w:pPr>
        <w:pStyle w:val="ConsPlusNormal1"/>
        <w:ind w:firstLine="540"/>
        <w:jc w:val="both"/>
        <w:rPr>
          <w:rFonts w:ascii="Times New Roman" w:hAnsi="Times New Roman" w:cs="Times New Roman"/>
          <w:sz w:val="28"/>
          <w:szCs w:val="28"/>
        </w:rPr>
      </w:pPr>
      <w:r w:rsidRPr="00962D21">
        <w:rPr>
          <w:rFonts w:ascii="Times New Roman" w:hAnsi="Times New Roman" w:cs="Times New Roman"/>
          <w:sz w:val="28"/>
          <w:szCs w:val="28"/>
        </w:rPr>
        <w:t xml:space="preserve">1. Постановление </w:t>
      </w:r>
      <w:r w:rsidR="00916E38">
        <w:rPr>
          <w:rFonts w:ascii="Times New Roman" w:hAnsi="Times New Roman" w:cs="Times New Roman"/>
          <w:sz w:val="28"/>
          <w:szCs w:val="28"/>
        </w:rPr>
        <w:t>Главы</w:t>
      </w:r>
      <w:r w:rsidRPr="00962D21">
        <w:rPr>
          <w:rFonts w:ascii="Times New Roman" w:hAnsi="Times New Roman" w:cs="Times New Roman"/>
          <w:sz w:val="28"/>
          <w:szCs w:val="28"/>
        </w:rPr>
        <w:t xml:space="preserve"> города </w:t>
      </w:r>
      <w:r>
        <w:rPr>
          <w:rFonts w:ascii="Times New Roman" w:hAnsi="Times New Roman" w:cs="Times New Roman"/>
          <w:sz w:val="28"/>
          <w:szCs w:val="28"/>
        </w:rPr>
        <w:t>Зверево</w:t>
      </w:r>
      <w:r w:rsidRPr="00962D21">
        <w:rPr>
          <w:rFonts w:ascii="Times New Roman" w:hAnsi="Times New Roman" w:cs="Times New Roman"/>
          <w:sz w:val="28"/>
          <w:szCs w:val="28"/>
        </w:rPr>
        <w:t xml:space="preserve"> о назначении общественных обсуждений по проектам планировки территорий, проектам межевания территорий, проектам о внесении в них изменений, схеме расположения земельного участка принимается Главой города </w:t>
      </w:r>
      <w:r>
        <w:rPr>
          <w:rFonts w:ascii="Times New Roman" w:hAnsi="Times New Roman" w:cs="Times New Roman"/>
          <w:sz w:val="28"/>
          <w:szCs w:val="28"/>
        </w:rPr>
        <w:t>Зверево</w:t>
      </w:r>
      <w:r w:rsidRPr="00962D21">
        <w:rPr>
          <w:rFonts w:ascii="Times New Roman" w:hAnsi="Times New Roman" w:cs="Times New Roman"/>
          <w:sz w:val="28"/>
          <w:szCs w:val="28"/>
        </w:rPr>
        <w:t xml:space="preserve"> в течение 10 календарных дней после получения проекта планировки территории и (или) проекта межевания территории, </w:t>
      </w:r>
      <w:r w:rsidRPr="00962D21">
        <w:rPr>
          <w:rFonts w:ascii="Times New Roman" w:hAnsi="Times New Roman" w:cs="Times New Roman"/>
          <w:sz w:val="28"/>
          <w:szCs w:val="28"/>
        </w:rPr>
        <w:lastRenderedPageBreak/>
        <w:t>схемы расположения земельного участка с приложением заключений и согласований, предусмотренных законодательством Российской Федерации и Ростовской области.</w:t>
      </w:r>
    </w:p>
    <w:p w:rsidR="00962D21" w:rsidRPr="00962D21" w:rsidRDefault="00962D21" w:rsidP="00962D21">
      <w:pPr>
        <w:pStyle w:val="ConsPlusNormal1"/>
        <w:spacing w:before="200"/>
        <w:ind w:firstLine="540"/>
        <w:jc w:val="both"/>
        <w:rPr>
          <w:rFonts w:ascii="Times New Roman" w:hAnsi="Times New Roman" w:cs="Times New Roman"/>
          <w:sz w:val="28"/>
          <w:szCs w:val="28"/>
        </w:rPr>
      </w:pPr>
      <w:r w:rsidRPr="00962D21">
        <w:rPr>
          <w:rFonts w:ascii="Times New Roman" w:hAnsi="Times New Roman" w:cs="Times New Roman"/>
          <w:sz w:val="28"/>
          <w:szCs w:val="28"/>
        </w:rPr>
        <w:t>2. Срок проведения общественных обсуждений со дня оповещения жителей о времени и месте их проведения до дня опубликования заключения о результатах общественных обсуждений для проектов планировки территории и (или) проектов межевания территории, схемы расположения земельных участков составляет не менее четырнадцати дней и не более тридцати дней.</w:t>
      </w:r>
    </w:p>
    <w:p w:rsidR="00962D21" w:rsidRPr="00962D21" w:rsidRDefault="00962D21" w:rsidP="00962D21">
      <w:pPr>
        <w:pStyle w:val="ConsPlusNormal1"/>
        <w:spacing w:before="200"/>
        <w:ind w:firstLine="540"/>
        <w:jc w:val="both"/>
        <w:rPr>
          <w:rFonts w:ascii="Times New Roman" w:hAnsi="Times New Roman" w:cs="Times New Roman"/>
          <w:sz w:val="28"/>
          <w:szCs w:val="28"/>
        </w:rPr>
      </w:pPr>
      <w:r w:rsidRPr="00962D21">
        <w:rPr>
          <w:rFonts w:ascii="Times New Roman" w:hAnsi="Times New Roman" w:cs="Times New Roman"/>
          <w:sz w:val="28"/>
          <w:szCs w:val="28"/>
        </w:rPr>
        <w:t xml:space="preserve">3. В целях доведения до населения информации о содержании проекта планировки и (или) проекта межевания, схемы расположения земельных участков Комиссия при необходимости организует выступления представителей органов местного самоуправления города </w:t>
      </w:r>
      <w:r>
        <w:rPr>
          <w:rFonts w:ascii="Times New Roman" w:hAnsi="Times New Roman" w:cs="Times New Roman"/>
          <w:sz w:val="28"/>
          <w:szCs w:val="28"/>
        </w:rPr>
        <w:t>Зверево</w:t>
      </w:r>
      <w:r w:rsidRPr="00962D21">
        <w:rPr>
          <w:rFonts w:ascii="Times New Roman" w:hAnsi="Times New Roman" w:cs="Times New Roman"/>
          <w:sz w:val="28"/>
          <w:szCs w:val="28"/>
        </w:rPr>
        <w:t>, разработчиков проекта в печатных средствах массовой информации в сети Интернет.</w:t>
      </w:r>
    </w:p>
    <w:p w:rsidR="00962D21" w:rsidRPr="00DC155D" w:rsidRDefault="00962D21" w:rsidP="00962D21">
      <w:pPr>
        <w:pStyle w:val="ConsPlusNormal1"/>
        <w:spacing w:before="200"/>
        <w:ind w:firstLine="540"/>
        <w:jc w:val="both"/>
        <w:rPr>
          <w:rFonts w:ascii="Times New Roman" w:hAnsi="Times New Roman" w:cs="Times New Roman"/>
          <w:sz w:val="28"/>
          <w:szCs w:val="28"/>
        </w:rPr>
      </w:pPr>
      <w:r w:rsidRPr="00962D21">
        <w:rPr>
          <w:rFonts w:ascii="Times New Roman" w:hAnsi="Times New Roman" w:cs="Times New Roman"/>
          <w:sz w:val="28"/>
          <w:szCs w:val="28"/>
        </w:rPr>
        <w:t xml:space="preserve">4. По результатам проведения общественных </w:t>
      </w:r>
      <w:r w:rsidRPr="00DC155D">
        <w:rPr>
          <w:rFonts w:ascii="Times New Roman" w:hAnsi="Times New Roman" w:cs="Times New Roman"/>
          <w:sz w:val="28"/>
          <w:szCs w:val="28"/>
        </w:rPr>
        <w:t>обсуждений</w:t>
      </w:r>
      <w:r w:rsidR="00DC155D" w:rsidRPr="00DC155D">
        <w:rPr>
          <w:rFonts w:ascii="Times New Roman" w:hAnsi="Times New Roman" w:cs="Times New Roman"/>
          <w:sz w:val="28"/>
          <w:szCs w:val="28"/>
        </w:rPr>
        <w:t xml:space="preserve"> по проекту планировки территории, проекту межевания территории</w:t>
      </w:r>
      <w:r w:rsidRPr="00DC155D">
        <w:rPr>
          <w:rFonts w:ascii="Times New Roman" w:hAnsi="Times New Roman" w:cs="Times New Roman"/>
          <w:sz w:val="28"/>
          <w:szCs w:val="28"/>
        </w:rPr>
        <w:t xml:space="preserve"> Комиссия:</w:t>
      </w:r>
    </w:p>
    <w:p w:rsidR="00746FD7" w:rsidRPr="00DC155D" w:rsidRDefault="00DC155D" w:rsidP="00746FD7">
      <w:pPr>
        <w:pStyle w:val="ConsPlusNormal1"/>
        <w:spacing w:before="200"/>
        <w:ind w:firstLine="540"/>
        <w:jc w:val="both"/>
        <w:rPr>
          <w:rFonts w:ascii="Times New Roman" w:hAnsi="Times New Roman" w:cs="Times New Roman"/>
          <w:sz w:val="28"/>
          <w:szCs w:val="28"/>
        </w:rPr>
      </w:pPr>
      <w:r w:rsidRPr="00B767C2">
        <w:rPr>
          <w:rFonts w:ascii="Times New Roman" w:hAnsi="Times New Roman" w:cs="Times New Roman"/>
          <w:sz w:val="28"/>
          <w:szCs w:val="28"/>
        </w:rPr>
        <w:t>направляет Главе города Зверево</w:t>
      </w:r>
      <w:r w:rsidR="00746FD7" w:rsidRPr="00746FD7">
        <w:rPr>
          <w:rFonts w:ascii="Times New Roman" w:hAnsi="Times New Roman" w:cs="Times New Roman"/>
          <w:sz w:val="28"/>
          <w:szCs w:val="28"/>
        </w:rPr>
        <w:t xml:space="preserve"> подготовленную документацию по</w:t>
      </w:r>
      <w:r w:rsidR="00B767C2">
        <w:rPr>
          <w:rFonts w:ascii="Times New Roman" w:hAnsi="Times New Roman" w:cs="Times New Roman"/>
          <w:sz w:val="28"/>
          <w:szCs w:val="28"/>
        </w:rPr>
        <w:t xml:space="preserve"> проекту</w:t>
      </w:r>
      <w:r w:rsidR="00746FD7" w:rsidRPr="00746FD7">
        <w:rPr>
          <w:rFonts w:ascii="Times New Roman" w:hAnsi="Times New Roman" w:cs="Times New Roman"/>
          <w:sz w:val="28"/>
          <w:szCs w:val="28"/>
        </w:rPr>
        <w:t xml:space="preserve"> планировк</w:t>
      </w:r>
      <w:r w:rsidR="00B767C2">
        <w:rPr>
          <w:rFonts w:ascii="Times New Roman" w:hAnsi="Times New Roman" w:cs="Times New Roman"/>
          <w:sz w:val="28"/>
          <w:szCs w:val="28"/>
        </w:rPr>
        <w:t>и</w:t>
      </w:r>
      <w:r w:rsidR="00746FD7" w:rsidRPr="00746FD7">
        <w:rPr>
          <w:rFonts w:ascii="Times New Roman" w:hAnsi="Times New Roman" w:cs="Times New Roman"/>
          <w:sz w:val="28"/>
          <w:szCs w:val="28"/>
        </w:rPr>
        <w:t xml:space="preserve"> территории, проекту межевания территории протокол </w:t>
      </w:r>
      <w:r w:rsidR="00746FD7" w:rsidRPr="00962D21">
        <w:rPr>
          <w:rFonts w:ascii="Times New Roman" w:hAnsi="Times New Roman" w:cs="Times New Roman"/>
          <w:sz w:val="28"/>
          <w:szCs w:val="28"/>
        </w:rPr>
        <w:t xml:space="preserve">общественных </w:t>
      </w:r>
      <w:r w:rsidR="00746FD7" w:rsidRPr="00DC155D">
        <w:rPr>
          <w:rFonts w:ascii="Times New Roman" w:hAnsi="Times New Roman" w:cs="Times New Roman"/>
          <w:sz w:val="28"/>
          <w:szCs w:val="28"/>
        </w:rPr>
        <w:t>обсуждений</w:t>
      </w:r>
      <w:r w:rsidR="00746FD7" w:rsidRPr="00746FD7">
        <w:rPr>
          <w:rFonts w:ascii="Times New Roman" w:hAnsi="Times New Roman" w:cs="Times New Roman"/>
          <w:sz w:val="28"/>
          <w:szCs w:val="28"/>
        </w:rPr>
        <w:t xml:space="preserve"> и заключение о результатах </w:t>
      </w:r>
      <w:r w:rsidR="00746FD7" w:rsidRPr="00962D21">
        <w:rPr>
          <w:rFonts w:ascii="Times New Roman" w:hAnsi="Times New Roman" w:cs="Times New Roman"/>
          <w:sz w:val="28"/>
          <w:szCs w:val="28"/>
        </w:rPr>
        <w:t xml:space="preserve">общественных </w:t>
      </w:r>
      <w:r w:rsidR="00746FD7" w:rsidRPr="00DC155D">
        <w:rPr>
          <w:rFonts w:ascii="Times New Roman" w:hAnsi="Times New Roman" w:cs="Times New Roman"/>
          <w:sz w:val="28"/>
          <w:szCs w:val="28"/>
        </w:rPr>
        <w:t>обсуждений</w:t>
      </w:r>
      <w:r w:rsidR="00746FD7">
        <w:rPr>
          <w:rFonts w:ascii="Times New Roman" w:hAnsi="Times New Roman" w:cs="Times New Roman"/>
          <w:sz w:val="28"/>
          <w:szCs w:val="28"/>
        </w:rPr>
        <w:t xml:space="preserve"> для принятия решения об утверждении документации</w:t>
      </w:r>
      <w:r w:rsidR="00B767C2" w:rsidRPr="00B767C2">
        <w:rPr>
          <w:rFonts w:ascii="Times New Roman" w:hAnsi="Times New Roman" w:cs="Times New Roman"/>
          <w:sz w:val="28"/>
          <w:szCs w:val="28"/>
        </w:rPr>
        <w:t xml:space="preserve"> </w:t>
      </w:r>
      <w:r w:rsidR="00B767C2" w:rsidRPr="00746FD7">
        <w:rPr>
          <w:rFonts w:ascii="Times New Roman" w:hAnsi="Times New Roman" w:cs="Times New Roman"/>
          <w:sz w:val="28"/>
          <w:szCs w:val="28"/>
        </w:rPr>
        <w:t>по</w:t>
      </w:r>
      <w:r w:rsidR="00B767C2">
        <w:rPr>
          <w:rFonts w:ascii="Times New Roman" w:hAnsi="Times New Roman" w:cs="Times New Roman"/>
          <w:sz w:val="28"/>
          <w:szCs w:val="28"/>
        </w:rPr>
        <w:t xml:space="preserve"> проекту</w:t>
      </w:r>
      <w:r w:rsidR="00B767C2" w:rsidRPr="00746FD7">
        <w:rPr>
          <w:rFonts w:ascii="Times New Roman" w:hAnsi="Times New Roman" w:cs="Times New Roman"/>
          <w:sz w:val="28"/>
          <w:szCs w:val="28"/>
        </w:rPr>
        <w:t xml:space="preserve"> планировк</w:t>
      </w:r>
      <w:r w:rsidR="00B767C2">
        <w:rPr>
          <w:rFonts w:ascii="Times New Roman" w:hAnsi="Times New Roman" w:cs="Times New Roman"/>
          <w:sz w:val="28"/>
          <w:szCs w:val="28"/>
        </w:rPr>
        <w:t>и</w:t>
      </w:r>
      <w:r w:rsidR="00B767C2" w:rsidRPr="00746FD7">
        <w:rPr>
          <w:rFonts w:ascii="Times New Roman" w:hAnsi="Times New Roman" w:cs="Times New Roman"/>
          <w:sz w:val="28"/>
          <w:szCs w:val="28"/>
        </w:rPr>
        <w:t xml:space="preserve"> территории, проекту межевания территории</w:t>
      </w:r>
      <w:r w:rsidR="00B767C2">
        <w:rPr>
          <w:rFonts w:ascii="Times New Roman" w:hAnsi="Times New Roman" w:cs="Times New Roman"/>
          <w:sz w:val="28"/>
          <w:szCs w:val="28"/>
        </w:rPr>
        <w:t xml:space="preserve"> или</w:t>
      </w:r>
      <w:r w:rsidR="00746FD7">
        <w:rPr>
          <w:rFonts w:ascii="Times New Roman" w:hAnsi="Times New Roman" w:cs="Times New Roman"/>
          <w:sz w:val="28"/>
          <w:szCs w:val="28"/>
        </w:rPr>
        <w:t xml:space="preserve"> </w:t>
      </w:r>
      <w:r w:rsidR="00787E47">
        <w:rPr>
          <w:rFonts w:ascii="Times New Roman" w:hAnsi="Times New Roman" w:cs="Times New Roman"/>
          <w:sz w:val="28"/>
          <w:szCs w:val="28"/>
        </w:rPr>
        <w:t xml:space="preserve">об </w:t>
      </w:r>
      <w:r w:rsidR="00746FD7" w:rsidRPr="00DC155D">
        <w:rPr>
          <w:rFonts w:ascii="Times New Roman" w:hAnsi="Times New Roman" w:cs="Times New Roman"/>
          <w:sz w:val="28"/>
          <w:szCs w:val="28"/>
        </w:rPr>
        <w:t>отклон</w:t>
      </w:r>
      <w:r w:rsidR="00787E47">
        <w:rPr>
          <w:rFonts w:ascii="Times New Roman" w:hAnsi="Times New Roman" w:cs="Times New Roman"/>
          <w:sz w:val="28"/>
          <w:szCs w:val="28"/>
        </w:rPr>
        <w:t>ении</w:t>
      </w:r>
      <w:r w:rsidR="00746FD7" w:rsidRPr="00DC155D">
        <w:rPr>
          <w:rFonts w:ascii="Times New Roman" w:hAnsi="Times New Roman" w:cs="Times New Roman"/>
          <w:sz w:val="28"/>
          <w:szCs w:val="28"/>
        </w:rPr>
        <w:t xml:space="preserve"> так</w:t>
      </w:r>
      <w:r w:rsidR="00787E47">
        <w:rPr>
          <w:rFonts w:ascii="Times New Roman" w:hAnsi="Times New Roman" w:cs="Times New Roman"/>
          <w:sz w:val="28"/>
          <w:szCs w:val="28"/>
        </w:rPr>
        <w:t>ой</w:t>
      </w:r>
      <w:r w:rsidR="00746FD7" w:rsidRPr="00DC155D">
        <w:rPr>
          <w:rFonts w:ascii="Times New Roman" w:hAnsi="Times New Roman" w:cs="Times New Roman"/>
          <w:sz w:val="28"/>
          <w:szCs w:val="28"/>
        </w:rPr>
        <w:t xml:space="preserve"> документаци</w:t>
      </w:r>
      <w:r w:rsidR="00787E47">
        <w:rPr>
          <w:rFonts w:ascii="Times New Roman" w:hAnsi="Times New Roman" w:cs="Times New Roman"/>
          <w:sz w:val="28"/>
          <w:szCs w:val="28"/>
        </w:rPr>
        <w:t>и</w:t>
      </w:r>
      <w:r w:rsidR="00746FD7" w:rsidRPr="00DC155D">
        <w:rPr>
          <w:rFonts w:ascii="Times New Roman" w:hAnsi="Times New Roman" w:cs="Times New Roman"/>
          <w:sz w:val="28"/>
          <w:szCs w:val="28"/>
        </w:rPr>
        <w:t xml:space="preserve"> и направ</w:t>
      </w:r>
      <w:r w:rsidR="00787E47">
        <w:rPr>
          <w:rFonts w:ascii="Times New Roman" w:hAnsi="Times New Roman" w:cs="Times New Roman"/>
          <w:sz w:val="28"/>
          <w:szCs w:val="28"/>
        </w:rPr>
        <w:t>лении</w:t>
      </w:r>
      <w:r w:rsidR="00746FD7" w:rsidRPr="00DC155D">
        <w:rPr>
          <w:rFonts w:ascii="Times New Roman" w:hAnsi="Times New Roman" w:cs="Times New Roman"/>
          <w:sz w:val="28"/>
          <w:szCs w:val="28"/>
        </w:rPr>
        <w:t xml:space="preserve"> ее на доработку не позднее чем через пятнадцать рабочих дней со дня опубликования заключения о результатах общественных обсуждений</w:t>
      </w:r>
      <w:r w:rsidR="00746FD7">
        <w:rPr>
          <w:rFonts w:ascii="Times New Roman" w:hAnsi="Times New Roman" w:cs="Times New Roman"/>
          <w:sz w:val="28"/>
          <w:szCs w:val="28"/>
        </w:rPr>
        <w:t>.</w:t>
      </w:r>
    </w:p>
    <w:p w:rsidR="0046378D" w:rsidRDefault="0046378D" w:rsidP="0046378D">
      <w:pPr>
        <w:pStyle w:val="ConsPlusTitle1"/>
        <w:ind w:firstLine="540"/>
        <w:jc w:val="both"/>
        <w:outlineLvl w:val="2"/>
      </w:pPr>
    </w:p>
    <w:p w:rsidR="0046378D" w:rsidRPr="0046378D" w:rsidRDefault="0046378D" w:rsidP="0046378D">
      <w:pPr>
        <w:pStyle w:val="ConsPlusTitle1"/>
        <w:ind w:firstLine="851"/>
        <w:jc w:val="both"/>
        <w:outlineLvl w:val="2"/>
        <w:rPr>
          <w:rFonts w:ascii="Times New Roman" w:hAnsi="Times New Roman" w:cs="Times New Roman"/>
          <w:sz w:val="28"/>
          <w:szCs w:val="28"/>
        </w:rPr>
      </w:pPr>
      <w:r w:rsidRPr="0046378D">
        <w:rPr>
          <w:rFonts w:ascii="Times New Roman" w:hAnsi="Times New Roman" w:cs="Times New Roman"/>
          <w:sz w:val="28"/>
          <w:szCs w:val="28"/>
        </w:rPr>
        <w:t>Статья 16. Особенности проведения общественных обсуждений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46378D" w:rsidRPr="0046378D" w:rsidRDefault="0046378D" w:rsidP="0046378D">
      <w:pPr>
        <w:pStyle w:val="ConsPlusNormal1"/>
        <w:ind w:firstLine="851"/>
        <w:rPr>
          <w:rFonts w:ascii="Times New Roman" w:hAnsi="Times New Roman" w:cs="Times New Roman"/>
          <w:sz w:val="28"/>
          <w:szCs w:val="28"/>
        </w:rPr>
      </w:pPr>
    </w:p>
    <w:p w:rsidR="0046378D" w:rsidRPr="0046378D" w:rsidRDefault="0046378D" w:rsidP="0046378D">
      <w:pPr>
        <w:pStyle w:val="ConsPlusNormal1"/>
        <w:ind w:firstLine="851"/>
        <w:jc w:val="both"/>
        <w:rPr>
          <w:rFonts w:ascii="Times New Roman" w:hAnsi="Times New Roman" w:cs="Times New Roman"/>
          <w:sz w:val="28"/>
          <w:szCs w:val="28"/>
        </w:rPr>
      </w:pPr>
      <w:r w:rsidRPr="0046378D">
        <w:rPr>
          <w:rFonts w:ascii="Times New Roman" w:hAnsi="Times New Roman" w:cs="Times New Roman"/>
          <w:sz w:val="28"/>
          <w:szCs w:val="28"/>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3.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8" w:tooltip="&quot;Градостроительный кодекс Российской Федерации&quot; от 29.12.2004 N 190-ФЗ (ред. от 31.07.2025) {КонсультантПлюс}">
        <w:r w:rsidRPr="0046378D">
          <w:rPr>
            <w:rFonts w:ascii="Times New Roman" w:hAnsi="Times New Roman" w:cs="Times New Roman"/>
            <w:sz w:val="28"/>
            <w:szCs w:val="28"/>
          </w:rPr>
          <w:t>части 2 статьи 55.32</w:t>
        </w:r>
      </w:hyperlink>
      <w:r w:rsidRPr="0046378D">
        <w:rPr>
          <w:rFonts w:ascii="Times New Roman" w:hAnsi="Times New Roman" w:cs="Times New Roman"/>
          <w:sz w:val="28"/>
          <w:szCs w:val="28"/>
        </w:rPr>
        <w:t xml:space="preserve"> Градостроительного кодекса </w:t>
      </w:r>
      <w:r w:rsidRPr="0046378D">
        <w:rPr>
          <w:rFonts w:ascii="Times New Roman" w:hAnsi="Times New Roman" w:cs="Times New Roman"/>
          <w:sz w:val="28"/>
          <w:szCs w:val="28"/>
        </w:rPr>
        <w:lastRenderedPageBreak/>
        <w:t xml:space="preserve">Российской Федерации, не проводятся общественные обсуждения по вопросам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9" w:tooltip="&quot;Градостроительный кодекс Российской Федерации&quot; от 29.12.2004 N 190-ФЗ (ред. от 31.07.2025) {КонсультантПлюс}">
        <w:r w:rsidRPr="0046378D">
          <w:rPr>
            <w:rFonts w:ascii="Times New Roman" w:hAnsi="Times New Roman" w:cs="Times New Roman"/>
            <w:sz w:val="28"/>
            <w:szCs w:val="28"/>
          </w:rPr>
          <w:t>части 2 статьи 55.32</w:t>
        </w:r>
      </w:hyperlink>
      <w:r w:rsidRPr="0046378D">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6378D" w:rsidRPr="0046378D" w:rsidRDefault="0046378D" w:rsidP="0046378D">
      <w:pPr>
        <w:pStyle w:val="ConsPlusNormal1"/>
        <w:spacing w:before="200"/>
        <w:ind w:firstLine="851"/>
        <w:jc w:val="both"/>
        <w:rPr>
          <w:rFonts w:ascii="Times New Roman" w:hAnsi="Times New Roman" w:cs="Times New Roman"/>
          <w:sz w:val="28"/>
          <w:szCs w:val="28"/>
        </w:rPr>
      </w:pPr>
      <w:bookmarkStart w:id="9" w:name="P299"/>
      <w:bookmarkEnd w:id="9"/>
      <w:r w:rsidRPr="0046378D">
        <w:rPr>
          <w:rFonts w:ascii="Times New Roman" w:hAnsi="Times New Roman" w:cs="Times New Roman"/>
          <w:sz w:val="28"/>
          <w:szCs w:val="28"/>
        </w:rPr>
        <w:t xml:space="preserve">4. Проверку материалов на соблюдение требований технических регламентов с учетом градостроительных условий в случае предоставления разрешения на отклонение от предельных параметров разрешенного строительства, реконструкции объектов индивидуального жилищного строительства, садовых домов, предоставления разрешения на условно разрешенный вид использования указанных объектов, земельных участков с видами разрешенного использования, предусматривающими размещение соответствующих объектов капитального строительства, осуществляет </w:t>
      </w:r>
      <w:r w:rsidR="00A82768">
        <w:rPr>
          <w:rFonts w:ascii="Times New Roman" w:hAnsi="Times New Roman" w:cs="Times New Roman"/>
          <w:sz w:val="28"/>
          <w:szCs w:val="28"/>
        </w:rPr>
        <w:t>сектор архитектуры и сопровождения проектов Администрации города Зверево</w:t>
      </w:r>
      <w:r w:rsidRPr="0046378D">
        <w:rPr>
          <w:rFonts w:ascii="Times New Roman" w:hAnsi="Times New Roman" w:cs="Times New Roman"/>
          <w:sz w:val="28"/>
          <w:szCs w:val="28"/>
        </w:rPr>
        <w:t xml:space="preserve"> совместно с Комиссией в порядке подготовки к проведению общественных обсуждений на основании заявления о предоставлении соответствующего разрешения (далее - заявление).</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Заявителем по предоставлению разрешения на условно разрешенный вид использования земельного участка или объект капитального строительства является физическое или юридическое лицо, заинтересованное в его предоставлении.</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Заявителем по предоставлению разрешения на отклонение от предельных параметров разрешенного строительства, реконструкции объекта капитального строительства является правообладатель земельного участка, размеры которого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К заявлению прилагаются: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1) документы, содержащие сведения о заявителе:</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для физических лиц - документ, удостоверяющий личность заявителя;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для юридических лиц - документы, подтверждающие полномочия лица, </w:t>
      </w:r>
      <w:r w:rsidRPr="0046378D">
        <w:rPr>
          <w:rFonts w:ascii="Times New Roman" w:hAnsi="Times New Roman" w:cs="Times New Roman"/>
          <w:sz w:val="28"/>
          <w:szCs w:val="28"/>
        </w:rPr>
        <w:lastRenderedPageBreak/>
        <w:t>имеющего право без доверенности действовать от имени юридического лица; учредительные документы;</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заявитель вправе самостоятельно представить: свидетельство о государственной регистрации юридического лица; выписку из Единого государственного реестра юридических лиц;</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2) документы, удостоверяющие личность и подтверждающие полномочия представителя, в случае если от имени заявителя действует его представитель;</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3) правоустанавливающие документы на земельный участок и объект капитального строительства;</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4) материалы, обосновывающие целесообразность, возможность и допустимость реализации намерений с соблюдением действующих градостроительных и технических регламентов, СНиПов, СанПиНов, СП, нормативов градостроительного проектирования и другого законодательства.</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Обосновывающие материалы предъявляются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испрашиваемого разрешения.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Обосновывающие материалы включают:</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1) пояснительную записку; расчет технико-экономических показателей; схему планировочной организации земельного участка, выполненную в соответствии с градостроительным планом земельного участка; информацию об объекте капитального строительства (технология и состав помещений, поэтажные планы с указанием назначения помещений);</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2)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обоснование того, что реализацией предложений не будет оказано негативное воздействие на окружающую среду в объемах, превышающих допустимые пределы (при необходимости).</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Заявителями могут представляться иные материалы, обосновывающие целесообразность, возможность и допустимость реализации предложений.</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Регистрацию заявления осуществляет </w:t>
      </w:r>
      <w:r w:rsidR="00F43A9B">
        <w:rPr>
          <w:rFonts w:ascii="Times New Roman" w:hAnsi="Times New Roman" w:cs="Times New Roman"/>
          <w:sz w:val="28"/>
          <w:szCs w:val="28"/>
        </w:rPr>
        <w:t>сектор архитектуры и сопровождения проектов Администрации города Зверево</w:t>
      </w:r>
      <w:r w:rsidRPr="0046378D">
        <w:rPr>
          <w:rFonts w:ascii="Times New Roman" w:hAnsi="Times New Roman" w:cs="Times New Roman"/>
          <w:sz w:val="28"/>
          <w:szCs w:val="28"/>
        </w:rPr>
        <w:t xml:space="preserve"> с последующей передачей в Комиссию.</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При </w:t>
      </w:r>
      <w:r w:rsidR="00F43A9B">
        <w:rPr>
          <w:rFonts w:ascii="Times New Roman" w:hAnsi="Times New Roman" w:cs="Times New Roman"/>
          <w:sz w:val="28"/>
          <w:szCs w:val="28"/>
        </w:rPr>
        <w:t>проверке поступивших материалов сектор архитектуры и сопровождения проектов Администрации города Зверево</w:t>
      </w:r>
      <w:r w:rsidRPr="0046378D">
        <w:rPr>
          <w:rFonts w:ascii="Times New Roman" w:hAnsi="Times New Roman" w:cs="Times New Roman"/>
          <w:sz w:val="28"/>
          <w:szCs w:val="28"/>
        </w:rPr>
        <w:t xml:space="preserve"> вправе:</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осуществлять выезд на место на предмет установления соответствия фактического использования земельного участка представленным документам;</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 обращаться в органы, функциональные подразделения Администрации города </w:t>
      </w:r>
      <w:r w:rsidR="00F43A9B">
        <w:rPr>
          <w:rFonts w:ascii="Times New Roman" w:hAnsi="Times New Roman" w:cs="Times New Roman"/>
          <w:sz w:val="28"/>
          <w:szCs w:val="28"/>
        </w:rPr>
        <w:t>Зверево</w:t>
      </w:r>
      <w:r w:rsidRPr="0046378D">
        <w:rPr>
          <w:rFonts w:ascii="Times New Roman" w:hAnsi="Times New Roman" w:cs="Times New Roman"/>
          <w:sz w:val="28"/>
          <w:szCs w:val="28"/>
        </w:rPr>
        <w:t xml:space="preserve"> и иные организации для получения письменных отзывов </w:t>
      </w:r>
      <w:r w:rsidRPr="0046378D">
        <w:rPr>
          <w:rFonts w:ascii="Times New Roman" w:hAnsi="Times New Roman" w:cs="Times New Roman"/>
          <w:sz w:val="28"/>
          <w:szCs w:val="28"/>
        </w:rPr>
        <w:lastRenderedPageBreak/>
        <w:t>(заключений), необходимых для рассмотрения заявления.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По результатам проверки </w:t>
      </w:r>
      <w:r w:rsidR="00F43A9B">
        <w:rPr>
          <w:rFonts w:ascii="Times New Roman" w:hAnsi="Times New Roman" w:cs="Times New Roman"/>
          <w:sz w:val="28"/>
          <w:szCs w:val="28"/>
        </w:rPr>
        <w:t>сектор архитектуры и сопровождения проектов Администрации города Зверево</w:t>
      </w:r>
      <w:r w:rsidRPr="0046378D">
        <w:rPr>
          <w:rFonts w:ascii="Times New Roman" w:hAnsi="Times New Roman" w:cs="Times New Roman"/>
          <w:sz w:val="28"/>
          <w:szCs w:val="28"/>
        </w:rPr>
        <w:t xml:space="preserve"> подготавливает заключение о возможности или об отсутствии возможности предоставления испрашиваемого разрешения.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Общественные обсуждения не проводятся в случаях:</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1) непредставления обосновывающих материалов или неполного их представления;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2) несоответствия фактического использования земельного участка представленным документам;</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3) несоответствия испрашиваемого вида разрешенного использования земельного участка, или объекта капитального строительства, или предельных параметров разрешенного строительства, реконструкции объектов капитального строительства градостроительной документации (Генеральному плану города, правилам землепользования и застройки города, документации по планировке территории);</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4) отсутствия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здоровья, безопасности проживания и жизнедеятельности людей, нормативов градостроительного проектирования, соблюдения прав и интересов владельцев смежных земельных участков и объектов недвижимости, иных физических и юридических лиц в результате применения указанного в заявлении испрашиваемого заявителем разрешения;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5) наличия судебных актов, препятствующих предоставлению испрашиваемого разрешения;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6) если такое отклонение необходимо в целях неоднократного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более чем на десять процентов.</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В случае положительного заключения </w:t>
      </w:r>
      <w:r w:rsidR="00F43A9B">
        <w:rPr>
          <w:rFonts w:ascii="Times New Roman" w:hAnsi="Times New Roman" w:cs="Times New Roman"/>
          <w:sz w:val="28"/>
          <w:szCs w:val="28"/>
        </w:rPr>
        <w:t>сектор архитектуры и сопровождения проектов Администрации города Зверево</w:t>
      </w:r>
      <w:r w:rsidRPr="0046378D">
        <w:rPr>
          <w:rFonts w:ascii="Times New Roman" w:hAnsi="Times New Roman" w:cs="Times New Roman"/>
          <w:sz w:val="28"/>
          <w:szCs w:val="28"/>
        </w:rPr>
        <w:t xml:space="preserve"> передает его копию в Комиссию с приложением материалов, представленных заявителем.</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В случае отсутствия возможности предоставления испрашиваемого разрешения </w:t>
      </w:r>
      <w:r w:rsidR="00F43A9B">
        <w:rPr>
          <w:rFonts w:ascii="Times New Roman" w:hAnsi="Times New Roman" w:cs="Times New Roman"/>
          <w:sz w:val="28"/>
          <w:szCs w:val="28"/>
        </w:rPr>
        <w:t>сектор архитектуры и сопровождения проектов Администрации города Зверево</w:t>
      </w:r>
      <w:r w:rsidRPr="0046378D">
        <w:rPr>
          <w:rFonts w:ascii="Times New Roman" w:hAnsi="Times New Roman" w:cs="Times New Roman"/>
          <w:sz w:val="28"/>
          <w:szCs w:val="28"/>
        </w:rPr>
        <w:t xml:space="preserve"> подготавливает мотивированный отказ.</w:t>
      </w:r>
    </w:p>
    <w:p w:rsidR="0046378D" w:rsidRPr="0046378D" w:rsidRDefault="0046378D" w:rsidP="0046378D">
      <w:pPr>
        <w:pStyle w:val="ConsPlusNormal1"/>
        <w:spacing w:before="200"/>
        <w:ind w:firstLine="851"/>
        <w:jc w:val="both"/>
        <w:rPr>
          <w:rFonts w:ascii="Times New Roman" w:hAnsi="Times New Roman" w:cs="Times New Roman"/>
          <w:sz w:val="28"/>
          <w:szCs w:val="28"/>
        </w:rPr>
      </w:pPr>
      <w:bookmarkStart w:id="10" w:name="P331"/>
      <w:bookmarkEnd w:id="10"/>
      <w:r w:rsidRPr="0046378D">
        <w:rPr>
          <w:rFonts w:ascii="Times New Roman" w:hAnsi="Times New Roman" w:cs="Times New Roman"/>
          <w:sz w:val="28"/>
          <w:szCs w:val="28"/>
        </w:rPr>
        <w:t xml:space="preserve">5. По результатам рассмотрения заявления, указанного в </w:t>
      </w:r>
      <w:hyperlink w:anchor="P299" w:tooltip="4. Проверку материалов на соблюдение требований технических регламентов с учетом градостроительных условий в случае предоставления разрешения на отклонение от предельных параметров разрешенного строительства, реконструкции объектов индивидуального жилищного ст">
        <w:r w:rsidRPr="0046378D">
          <w:rPr>
            <w:rFonts w:ascii="Times New Roman" w:hAnsi="Times New Roman" w:cs="Times New Roman"/>
            <w:sz w:val="28"/>
            <w:szCs w:val="28"/>
          </w:rPr>
          <w:t>части 4</w:t>
        </w:r>
      </w:hyperlink>
      <w:r w:rsidRPr="0046378D">
        <w:rPr>
          <w:rFonts w:ascii="Times New Roman" w:hAnsi="Times New Roman" w:cs="Times New Roman"/>
          <w:sz w:val="28"/>
          <w:szCs w:val="28"/>
        </w:rPr>
        <w:t xml:space="preserve"> настоящей статьи, Комиссия направляет материалы Главе города </w:t>
      </w:r>
      <w:r w:rsidR="00F43A9B">
        <w:rPr>
          <w:rFonts w:ascii="Times New Roman" w:hAnsi="Times New Roman" w:cs="Times New Roman"/>
          <w:sz w:val="28"/>
          <w:szCs w:val="28"/>
        </w:rPr>
        <w:t>Зверево</w:t>
      </w:r>
      <w:r w:rsidRPr="0046378D">
        <w:rPr>
          <w:rFonts w:ascii="Times New Roman" w:hAnsi="Times New Roman" w:cs="Times New Roman"/>
          <w:sz w:val="28"/>
          <w:szCs w:val="28"/>
        </w:rPr>
        <w:t xml:space="preserve"> для назначения </w:t>
      </w:r>
      <w:r w:rsidRPr="0046378D">
        <w:rPr>
          <w:rFonts w:ascii="Times New Roman" w:hAnsi="Times New Roman" w:cs="Times New Roman"/>
          <w:sz w:val="28"/>
          <w:szCs w:val="28"/>
        </w:rPr>
        <w:lastRenderedPageBreak/>
        <w:t>общественных обсуждений.</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6. Глава города </w:t>
      </w:r>
      <w:r w:rsidR="00F43A9B">
        <w:rPr>
          <w:rFonts w:ascii="Times New Roman" w:hAnsi="Times New Roman" w:cs="Times New Roman"/>
          <w:sz w:val="28"/>
          <w:szCs w:val="28"/>
        </w:rPr>
        <w:t>Зверево</w:t>
      </w:r>
      <w:r w:rsidRPr="0046378D">
        <w:rPr>
          <w:rFonts w:ascii="Times New Roman" w:hAnsi="Times New Roman" w:cs="Times New Roman"/>
          <w:sz w:val="28"/>
          <w:szCs w:val="28"/>
        </w:rPr>
        <w:t xml:space="preserve"> в срок не позднее чем через 5 дней со дня получения заявления и предложений Комиссии принимает постановление </w:t>
      </w:r>
      <w:r w:rsidR="00916E38">
        <w:rPr>
          <w:rFonts w:ascii="Times New Roman" w:hAnsi="Times New Roman" w:cs="Times New Roman"/>
          <w:sz w:val="28"/>
          <w:szCs w:val="28"/>
        </w:rPr>
        <w:t>Главы</w:t>
      </w:r>
      <w:r w:rsidRPr="0046378D">
        <w:rPr>
          <w:rFonts w:ascii="Times New Roman" w:hAnsi="Times New Roman" w:cs="Times New Roman"/>
          <w:sz w:val="28"/>
          <w:szCs w:val="28"/>
        </w:rPr>
        <w:t xml:space="preserve"> города </w:t>
      </w:r>
      <w:r w:rsidR="00F43A9B">
        <w:rPr>
          <w:rFonts w:ascii="Times New Roman" w:hAnsi="Times New Roman" w:cs="Times New Roman"/>
          <w:sz w:val="28"/>
          <w:szCs w:val="28"/>
        </w:rPr>
        <w:t>Зверево</w:t>
      </w:r>
      <w:r w:rsidRPr="0046378D">
        <w:rPr>
          <w:rFonts w:ascii="Times New Roman" w:hAnsi="Times New Roman" w:cs="Times New Roman"/>
          <w:sz w:val="28"/>
          <w:szCs w:val="28"/>
        </w:rPr>
        <w:t xml:space="preserve"> о проведении общественных обсуждений.</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7. Срок проведения общественных обсуждений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объекта капитального строительства не может быть более одного месяца.</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8. Расходы, связанные с организацией и проведением общественных обсуждений по проекту решения о предоставлении разрешения на условно разрешенный вид использования, предоставлении разрешения на отклонение от предельных параметров разрешенного строительства, реконструкции объекта капитального строительства несет физическое или юридическое лицо, заинтересованное в предоставлении такого разрешения.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bookmarkStart w:id="11" w:name="P339"/>
      <w:bookmarkEnd w:id="11"/>
      <w:r w:rsidRPr="0046378D">
        <w:rPr>
          <w:rFonts w:ascii="Times New Roman" w:hAnsi="Times New Roman" w:cs="Times New Roman"/>
          <w:sz w:val="28"/>
          <w:szCs w:val="28"/>
        </w:rPr>
        <w:t>9. Комиссия направляет сообщения о начале общественных обсуждений по вопросам предоставления разрешения на условно разрешенный вид использования, предоставления разрешения на отклонение от предельных параметров разрешенного строительства, реконструкции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заказными письмами с уведомлением о вручении не позднее чем через 7 рабочих дней со дня поступления заявления заинтересованного лица о предоставлении разрешения на условно разрешенный вид использования,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10. В направляемом правообладателям сообщении, предусмотренном в </w:t>
      </w:r>
      <w:hyperlink w:anchor="P339" w:tooltip="9. Комиссия направляет сообщения о начале общественных обсуждений по вопросам предоставления разрешения на условно разрешенный вид использования, предоставления разрешения на отклонение от предельных параметров разрешенного строительства, реконструкции объекта">
        <w:r w:rsidRPr="0046378D">
          <w:rPr>
            <w:rFonts w:ascii="Times New Roman" w:hAnsi="Times New Roman" w:cs="Times New Roman"/>
            <w:sz w:val="28"/>
            <w:szCs w:val="28"/>
          </w:rPr>
          <w:t>части 9</w:t>
        </w:r>
      </w:hyperlink>
      <w:r w:rsidRPr="0046378D">
        <w:rPr>
          <w:rFonts w:ascii="Times New Roman" w:hAnsi="Times New Roman" w:cs="Times New Roman"/>
          <w:sz w:val="28"/>
          <w:szCs w:val="28"/>
        </w:rPr>
        <w:t xml:space="preserve"> настоящей статьи, указываются: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1) наименование проекта, по которому проводятся общественные обсуждения;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2) порядок приема предложений и замечаний по проекту.</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11. По результатам проведения общественных обсуждений Комиссия:</w:t>
      </w:r>
    </w:p>
    <w:p w:rsidR="0046378D" w:rsidRPr="0046378D" w:rsidRDefault="0046378D" w:rsidP="0046378D">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в течение 15 рабочих дней со дня завершения общественных обсуждений осуществляет подготовку рекомендаций о предоставлении испрашиваемого </w:t>
      </w:r>
      <w:r w:rsidRPr="0046378D">
        <w:rPr>
          <w:rFonts w:ascii="Times New Roman" w:hAnsi="Times New Roman" w:cs="Times New Roman"/>
          <w:sz w:val="28"/>
          <w:szCs w:val="28"/>
        </w:rPr>
        <w:lastRenderedPageBreak/>
        <w:t xml:space="preserve">разрешения, предусмотренного </w:t>
      </w:r>
      <w:hyperlink w:anchor="P299" w:tooltip="4. Проверку материалов на соблюдение требований технических регламентов с учетом градостроительных условий в случае предоставления разрешения на отклонение от предельных параметров разрешенного строительства, реконструкции объектов индивидуального жилищного ст">
        <w:r w:rsidRPr="0046378D">
          <w:rPr>
            <w:rFonts w:ascii="Times New Roman" w:hAnsi="Times New Roman" w:cs="Times New Roman"/>
            <w:sz w:val="28"/>
            <w:szCs w:val="28"/>
          </w:rPr>
          <w:t>частью 4</w:t>
        </w:r>
      </w:hyperlink>
      <w:r w:rsidRPr="0046378D">
        <w:rPr>
          <w:rFonts w:ascii="Times New Roman" w:hAnsi="Times New Roman" w:cs="Times New Roman"/>
          <w:sz w:val="28"/>
          <w:szCs w:val="28"/>
        </w:rPr>
        <w:t xml:space="preserve"> настоящей статьи, или об отказе в предоставлении такого разрешения с указанием причин принятого решения и направляет их Главе города </w:t>
      </w:r>
      <w:r w:rsidR="00F43A9B">
        <w:rPr>
          <w:rFonts w:ascii="Times New Roman" w:hAnsi="Times New Roman" w:cs="Times New Roman"/>
          <w:sz w:val="28"/>
          <w:szCs w:val="28"/>
        </w:rPr>
        <w:t>Зверево</w:t>
      </w:r>
      <w:r w:rsidRPr="0046378D">
        <w:rPr>
          <w:rFonts w:ascii="Times New Roman" w:hAnsi="Times New Roman" w:cs="Times New Roman"/>
          <w:sz w:val="28"/>
          <w:szCs w:val="28"/>
        </w:rPr>
        <w:t>;</w:t>
      </w:r>
    </w:p>
    <w:p w:rsidR="00456886" w:rsidRPr="0046378D" w:rsidRDefault="0046378D" w:rsidP="00F43A9B">
      <w:pPr>
        <w:pStyle w:val="ConsPlusNormal1"/>
        <w:spacing w:before="200"/>
        <w:ind w:firstLine="851"/>
        <w:jc w:val="both"/>
        <w:rPr>
          <w:rFonts w:ascii="Times New Roman" w:hAnsi="Times New Roman" w:cs="Times New Roman"/>
          <w:sz w:val="28"/>
          <w:szCs w:val="28"/>
        </w:rPr>
      </w:pPr>
      <w:r w:rsidRPr="0046378D">
        <w:rPr>
          <w:rFonts w:ascii="Times New Roman" w:hAnsi="Times New Roman" w:cs="Times New Roman"/>
          <w:sz w:val="28"/>
          <w:szCs w:val="28"/>
        </w:rPr>
        <w:t xml:space="preserve">направляет протокол и заключение о результатах общественных обсуждений в </w:t>
      </w:r>
      <w:r w:rsidR="00F43A9B">
        <w:rPr>
          <w:rFonts w:ascii="Times New Roman" w:hAnsi="Times New Roman" w:cs="Times New Roman"/>
          <w:sz w:val="28"/>
          <w:szCs w:val="28"/>
        </w:rPr>
        <w:t>сектор архитектуры и сопровождения проектов Администрации города Зверево</w:t>
      </w:r>
      <w:r w:rsidRPr="0046378D">
        <w:rPr>
          <w:rFonts w:ascii="Times New Roman" w:hAnsi="Times New Roman" w:cs="Times New Roman"/>
          <w:sz w:val="28"/>
          <w:szCs w:val="28"/>
        </w:rPr>
        <w:t xml:space="preserve"> в течение 1 рабочего дня со дня подписания заключения о результатах общественных обсуждений по проекту решения о выдаче разрешения</w:t>
      </w:r>
      <w:r w:rsidR="00F43A9B">
        <w:rPr>
          <w:rFonts w:ascii="Times New Roman" w:hAnsi="Times New Roman" w:cs="Times New Roman"/>
          <w:sz w:val="28"/>
          <w:szCs w:val="28"/>
        </w:rPr>
        <w:t>.</w:t>
      </w:r>
    </w:p>
    <w:p w:rsidR="00914F18" w:rsidRPr="0046378D" w:rsidRDefault="00914F18" w:rsidP="0046378D">
      <w:pPr>
        <w:pStyle w:val="ConsPlusNormal1"/>
        <w:spacing w:before="200"/>
        <w:ind w:firstLine="851"/>
        <w:jc w:val="both"/>
        <w:rPr>
          <w:rFonts w:ascii="Times New Roman" w:hAnsi="Times New Roman" w:cs="Times New Roman"/>
          <w:sz w:val="28"/>
          <w:szCs w:val="28"/>
        </w:rPr>
      </w:pPr>
    </w:p>
    <w:p w:rsidR="00C7257C" w:rsidRDefault="00C7257C" w:rsidP="00C7257C">
      <w:pPr>
        <w:pStyle w:val="ConsPlusTitle1"/>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17</w:t>
      </w:r>
      <w:r w:rsidRPr="00962D21">
        <w:rPr>
          <w:rFonts w:ascii="Times New Roman" w:hAnsi="Times New Roman" w:cs="Times New Roman"/>
          <w:sz w:val="28"/>
          <w:szCs w:val="28"/>
        </w:rPr>
        <w:t xml:space="preserve">. Особенности проведения </w:t>
      </w:r>
      <w:r>
        <w:rPr>
          <w:rFonts w:ascii="Times New Roman" w:hAnsi="Times New Roman" w:cs="Times New Roman"/>
          <w:sz w:val="28"/>
          <w:szCs w:val="28"/>
        </w:rPr>
        <w:t>публичных слушаний</w:t>
      </w:r>
      <w:r w:rsidRPr="00962D21">
        <w:rPr>
          <w:rFonts w:ascii="Times New Roman" w:hAnsi="Times New Roman" w:cs="Times New Roman"/>
          <w:sz w:val="28"/>
          <w:szCs w:val="28"/>
        </w:rPr>
        <w:t xml:space="preserve"> по проект</w:t>
      </w:r>
      <w:r>
        <w:rPr>
          <w:rFonts w:ascii="Times New Roman" w:hAnsi="Times New Roman" w:cs="Times New Roman"/>
          <w:sz w:val="28"/>
          <w:szCs w:val="28"/>
        </w:rPr>
        <w:t>у правил благоустройства территории</w:t>
      </w:r>
    </w:p>
    <w:p w:rsidR="00C7257C" w:rsidRPr="00962D21" w:rsidRDefault="00C7257C" w:rsidP="00C7257C">
      <w:pPr>
        <w:pStyle w:val="ConsPlusTitle1"/>
        <w:ind w:firstLine="540"/>
        <w:jc w:val="both"/>
        <w:outlineLvl w:val="2"/>
        <w:rPr>
          <w:rFonts w:ascii="Times New Roman" w:hAnsi="Times New Roman" w:cs="Times New Roman"/>
          <w:sz w:val="28"/>
          <w:szCs w:val="28"/>
        </w:rPr>
      </w:pPr>
    </w:p>
    <w:p w:rsidR="00C7257C" w:rsidRPr="00C7257C" w:rsidRDefault="00C7257C" w:rsidP="00C7257C">
      <w:pPr>
        <w:pStyle w:val="ConsPlusNormal1"/>
        <w:numPr>
          <w:ilvl w:val="0"/>
          <w:numId w:val="26"/>
        </w:numPr>
        <w:ind w:left="0" w:firstLine="851"/>
        <w:jc w:val="both"/>
        <w:rPr>
          <w:rFonts w:ascii="Times New Roman" w:hAnsi="Times New Roman" w:cs="Times New Roman"/>
          <w:color w:val="000000"/>
          <w:sz w:val="28"/>
          <w:szCs w:val="28"/>
          <w:shd w:val="clear" w:color="auto" w:fill="FFFFFF"/>
        </w:rPr>
      </w:pPr>
      <w:r w:rsidRPr="00C7257C">
        <w:rPr>
          <w:rFonts w:ascii="Times New Roman" w:hAnsi="Times New Roman" w:cs="Times New Roman"/>
          <w:color w:val="000000"/>
          <w:sz w:val="28"/>
          <w:szCs w:val="28"/>
          <w:shd w:val="clear" w:color="auto" w:fill="FFFFFF"/>
        </w:rPr>
        <w:t xml:space="preserve"> Участниками публичных слушаний по проекту правил благоустройства территории, а также внесение изменений в утвержденный документ, являются граждане, постоянно проживающие на территории, в отношении которой подготовлен данный проект,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7257C" w:rsidRPr="00C7257C" w:rsidRDefault="00C7257C" w:rsidP="00C7257C">
      <w:pPr>
        <w:pStyle w:val="ConsPlusNormal1"/>
        <w:numPr>
          <w:ilvl w:val="0"/>
          <w:numId w:val="26"/>
        </w:numPr>
        <w:ind w:left="0" w:firstLine="851"/>
        <w:jc w:val="both"/>
        <w:rPr>
          <w:rFonts w:ascii="Times New Roman" w:hAnsi="Times New Roman" w:cs="Times New Roman"/>
          <w:color w:val="000000"/>
          <w:sz w:val="28"/>
          <w:szCs w:val="28"/>
          <w:shd w:val="clear" w:color="auto" w:fill="FFFFFF"/>
        </w:rPr>
      </w:pPr>
      <w:r w:rsidRPr="00C7257C">
        <w:rPr>
          <w:rFonts w:ascii="Times New Roman" w:hAnsi="Times New Roman" w:cs="Times New Roman"/>
          <w:color w:val="000000"/>
          <w:sz w:val="28"/>
          <w:szCs w:val="28"/>
          <w:shd w:val="clear" w:color="auto" w:fill="FFFFFF"/>
        </w:rPr>
        <w:t> Срок проведения публичных слушаний по проекту правил благоустройства территории со дня опубликования оповещения о начале публичных слушаний до дня опубликования заключения о результатах публичных слушаний не может быть менее одного месяца и более трех месяцев.</w:t>
      </w:r>
    </w:p>
    <w:p w:rsidR="00D60CEE" w:rsidRDefault="00D60CEE"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7A4441" w:rsidRDefault="007A4441"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C7257C" w:rsidRDefault="00C7257C" w:rsidP="0046378D">
      <w:pPr>
        <w:pStyle w:val="ConsPlusNormal1"/>
        <w:ind w:firstLine="851"/>
        <w:rPr>
          <w:rFonts w:ascii="Times New Roman" w:hAnsi="Times New Roman" w:cs="Times New Roman"/>
          <w:sz w:val="28"/>
          <w:szCs w:val="28"/>
        </w:rPr>
      </w:pPr>
    </w:p>
    <w:p w:rsidR="00D60CEE" w:rsidRDefault="00D60CEE" w:rsidP="0046378D">
      <w:pPr>
        <w:pStyle w:val="ConsPlusNormal1"/>
        <w:ind w:firstLine="851"/>
        <w:rPr>
          <w:rFonts w:ascii="Times New Roman" w:hAnsi="Times New Roman" w:cs="Times New Roman"/>
          <w:sz w:val="28"/>
          <w:szCs w:val="28"/>
        </w:rPr>
      </w:pPr>
    </w:p>
    <w:p w:rsidR="00325C03" w:rsidRPr="006A5309" w:rsidRDefault="00325C03" w:rsidP="00325C03">
      <w:pPr>
        <w:pStyle w:val="ConsPlusNormal1"/>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325C03" w:rsidRPr="006A5309" w:rsidRDefault="00325C03" w:rsidP="00325C0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к решению</w:t>
      </w:r>
    </w:p>
    <w:p w:rsidR="00325C03" w:rsidRPr="006A5309" w:rsidRDefault="00325C03" w:rsidP="00325C03">
      <w:pPr>
        <w:pStyle w:val="ConsPlusNormal1"/>
        <w:jc w:val="right"/>
        <w:rPr>
          <w:rFonts w:ascii="Times New Roman" w:hAnsi="Times New Roman" w:cs="Times New Roman"/>
          <w:sz w:val="28"/>
          <w:szCs w:val="28"/>
        </w:rPr>
      </w:pPr>
      <w:r>
        <w:rPr>
          <w:rFonts w:ascii="Times New Roman" w:hAnsi="Times New Roman" w:cs="Times New Roman"/>
          <w:sz w:val="28"/>
          <w:szCs w:val="28"/>
        </w:rPr>
        <w:t>Зверевской</w:t>
      </w:r>
      <w:r w:rsidRPr="006A5309">
        <w:rPr>
          <w:rFonts w:ascii="Times New Roman" w:hAnsi="Times New Roman" w:cs="Times New Roman"/>
          <w:sz w:val="28"/>
          <w:szCs w:val="28"/>
        </w:rPr>
        <w:t xml:space="preserve"> городской Думы</w:t>
      </w:r>
    </w:p>
    <w:p w:rsidR="00325C03" w:rsidRPr="006A5309" w:rsidRDefault="00325C03" w:rsidP="00325C03">
      <w:pPr>
        <w:pStyle w:val="ConsPlusNormal1"/>
        <w:jc w:val="right"/>
        <w:rPr>
          <w:rFonts w:ascii="Times New Roman" w:hAnsi="Times New Roman" w:cs="Times New Roman"/>
          <w:sz w:val="28"/>
          <w:szCs w:val="28"/>
        </w:rPr>
      </w:pPr>
      <w:r>
        <w:rPr>
          <w:rFonts w:ascii="Times New Roman" w:hAnsi="Times New Roman" w:cs="Times New Roman"/>
          <w:sz w:val="28"/>
          <w:szCs w:val="28"/>
        </w:rPr>
        <w:t>«</w:t>
      </w:r>
      <w:r w:rsidR="002E5E8C">
        <w:rPr>
          <w:rFonts w:ascii="Times New Roman" w:hAnsi="Times New Roman" w:cs="Times New Roman"/>
          <w:sz w:val="28"/>
          <w:szCs w:val="28"/>
        </w:rPr>
        <w:t xml:space="preserve">Об утверждении </w:t>
      </w:r>
      <w:r w:rsidRPr="006A5309">
        <w:rPr>
          <w:rFonts w:ascii="Times New Roman" w:hAnsi="Times New Roman" w:cs="Times New Roman"/>
          <w:sz w:val="28"/>
          <w:szCs w:val="28"/>
        </w:rPr>
        <w:t>Положения об организации</w:t>
      </w:r>
    </w:p>
    <w:p w:rsidR="00325C03" w:rsidRPr="006A5309" w:rsidRDefault="00325C03" w:rsidP="00325C0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и проведении публичных слушаний и</w:t>
      </w:r>
    </w:p>
    <w:p w:rsidR="00325C03" w:rsidRPr="006A5309" w:rsidRDefault="00325C03" w:rsidP="00325C0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общественных обсуждений в</w:t>
      </w:r>
    </w:p>
    <w:p w:rsidR="00325C03" w:rsidRDefault="00325C03" w:rsidP="00325C03">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муниципальном образовании </w:t>
      </w:r>
    </w:p>
    <w:p w:rsidR="00325C03" w:rsidRDefault="00325C03" w:rsidP="00325C03">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городского округа «Город Зверево» </w:t>
      </w:r>
    </w:p>
    <w:p w:rsidR="00325C03" w:rsidRDefault="00325C03" w:rsidP="00325C03">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Ростовской области </w:t>
      </w:r>
    </w:p>
    <w:p w:rsidR="00325C03" w:rsidRDefault="00325C03" w:rsidP="00325C0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p>
    <w:p w:rsidR="00D60CEE" w:rsidRDefault="00D60CEE" w:rsidP="00D60CEE">
      <w:pPr>
        <w:pStyle w:val="ConsPlusNormal1"/>
        <w:jc w:val="center"/>
      </w:pPr>
    </w:p>
    <w:p w:rsidR="00D60CEE" w:rsidRDefault="00D60CEE" w:rsidP="00D60CEE">
      <w:pPr>
        <w:pStyle w:val="ConsPlusNormal1"/>
        <w:jc w:val="center"/>
        <w:rPr>
          <w:rFonts w:ascii="Times New Roman" w:hAnsi="Times New Roman" w:cs="Times New Roman"/>
          <w:b/>
          <w:sz w:val="28"/>
          <w:szCs w:val="28"/>
        </w:rPr>
      </w:pPr>
    </w:p>
    <w:p w:rsidR="00D60CEE" w:rsidRPr="00D60CEE" w:rsidRDefault="00D60CEE" w:rsidP="00D60CEE">
      <w:pPr>
        <w:pStyle w:val="ConsPlusNormal1"/>
        <w:jc w:val="center"/>
        <w:rPr>
          <w:rFonts w:ascii="Times New Roman" w:hAnsi="Times New Roman" w:cs="Times New Roman"/>
          <w:b/>
          <w:sz w:val="28"/>
          <w:szCs w:val="28"/>
        </w:rPr>
      </w:pPr>
      <w:r w:rsidRPr="00D60CEE">
        <w:rPr>
          <w:rFonts w:ascii="Times New Roman" w:hAnsi="Times New Roman" w:cs="Times New Roman"/>
          <w:b/>
          <w:sz w:val="28"/>
          <w:szCs w:val="28"/>
        </w:rPr>
        <w:t>Форма</w:t>
      </w:r>
    </w:p>
    <w:p w:rsidR="00D60CEE" w:rsidRDefault="00D60CEE" w:rsidP="00D60CEE">
      <w:pPr>
        <w:pStyle w:val="ConsPlusNormal1"/>
        <w:jc w:val="center"/>
        <w:rPr>
          <w:rFonts w:ascii="Times New Roman" w:hAnsi="Times New Roman" w:cs="Times New Roman"/>
          <w:b/>
          <w:sz w:val="28"/>
          <w:szCs w:val="28"/>
        </w:rPr>
      </w:pPr>
      <w:r w:rsidRPr="00D60CEE">
        <w:rPr>
          <w:rFonts w:ascii="Times New Roman" w:hAnsi="Times New Roman" w:cs="Times New Roman"/>
          <w:b/>
          <w:sz w:val="28"/>
          <w:szCs w:val="28"/>
        </w:rPr>
        <w:t>оповещения о начале публичных слушаний</w:t>
      </w:r>
    </w:p>
    <w:p w:rsidR="00D60CEE" w:rsidRDefault="00D60CEE" w:rsidP="00D60CEE">
      <w:pPr>
        <w:pStyle w:val="ConsPlusNormal1"/>
        <w:jc w:val="center"/>
        <w:rPr>
          <w:rFonts w:ascii="Times New Roman" w:hAnsi="Times New Roman" w:cs="Times New Roman"/>
          <w:b/>
          <w:sz w:val="28"/>
          <w:szCs w:val="28"/>
        </w:rPr>
      </w:pPr>
    </w:p>
    <w:p w:rsidR="00D60CEE" w:rsidRPr="00D60CEE" w:rsidRDefault="00D60CEE" w:rsidP="00325C03">
      <w:pPr>
        <w:pStyle w:val="ConsPlusNormal1"/>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 Градостроительным</w:t>
      </w:r>
      <w:r w:rsidRPr="00D60CEE">
        <w:rPr>
          <w:rFonts w:ascii="Times New Roman" w:hAnsi="Times New Roman" w:cs="Times New Roman"/>
          <w:sz w:val="28"/>
          <w:szCs w:val="28"/>
        </w:rPr>
        <w:t xml:space="preserve"> </w:t>
      </w:r>
      <w:hyperlink r:id="rId20" w:tooltip="&quot;Градостроительный кодекс Российской Федерации&quot; от 29.12.2004 N 190-ФЗ (ред. от 31.07.2025) {КонсультантПлюс}">
        <w:r w:rsidRPr="00D60CEE">
          <w:rPr>
            <w:rFonts w:ascii="Times New Roman" w:hAnsi="Times New Roman" w:cs="Times New Roman"/>
            <w:sz w:val="28"/>
            <w:szCs w:val="28"/>
          </w:rPr>
          <w:t>кодексом</w:t>
        </w:r>
      </w:hyperlink>
      <w:r>
        <w:rPr>
          <w:rFonts w:ascii="Times New Roman" w:hAnsi="Times New Roman" w:cs="Times New Roman"/>
          <w:sz w:val="28"/>
          <w:szCs w:val="28"/>
        </w:rPr>
        <w:t xml:space="preserve"> Российской </w:t>
      </w:r>
      <w:r w:rsidRPr="00D60CEE">
        <w:rPr>
          <w:rFonts w:ascii="Times New Roman" w:hAnsi="Times New Roman" w:cs="Times New Roman"/>
          <w:sz w:val="28"/>
          <w:szCs w:val="28"/>
        </w:rPr>
        <w:t>Федерации,</w:t>
      </w:r>
      <w:r>
        <w:rPr>
          <w:rFonts w:ascii="Times New Roman" w:hAnsi="Times New Roman" w:cs="Times New Roman"/>
          <w:sz w:val="28"/>
          <w:szCs w:val="28"/>
        </w:rPr>
        <w:t xml:space="preserve"> решением Зверевской городской Думы от ___.___.___ N __ «</w:t>
      </w:r>
      <w:r w:rsidR="00CF42DF">
        <w:rPr>
          <w:rFonts w:ascii="Times New Roman" w:hAnsi="Times New Roman" w:cs="Times New Roman"/>
          <w:sz w:val="28"/>
          <w:szCs w:val="28"/>
        </w:rPr>
        <w:t>Об утверждении</w:t>
      </w:r>
      <w:r>
        <w:rPr>
          <w:rFonts w:ascii="Times New Roman" w:hAnsi="Times New Roman" w:cs="Times New Roman"/>
          <w:sz w:val="28"/>
          <w:szCs w:val="28"/>
        </w:rPr>
        <w:t xml:space="preserve"> Положения об организации и </w:t>
      </w:r>
      <w:r w:rsidRPr="00D60CEE">
        <w:rPr>
          <w:rFonts w:ascii="Times New Roman" w:hAnsi="Times New Roman" w:cs="Times New Roman"/>
          <w:sz w:val="28"/>
          <w:szCs w:val="28"/>
        </w:rPr>
        <w:t>проведении публичных слушаний и общественных</w:t>
      </w:r>
      <w:r>
        <w:rPr>
          <w:rFonts w:ascii="Times New Roman" w:hAnsi="Times New Roman" w:cs="Times New Roman"/>
          <w:sz w:val="28"/>
          <w:szCs w:val="28"/>
        </w:rPr>
        <w:t xml:space="preserve"> </w:t>
      </w:r>
      <w:r w:rsidRPr="00D60CEE">
        <w:rPr>
          <w:rFonts w:ascii="Times New Roman" w:hAnsi="Times New Roman" w:cs="Times New Roman"/>
          <w:sz w:val="28"/>
          <w:szCs w:val="28"/>
        </w:rPr>
        <w:t>обсуждений</w:t>
      </w:r>
      <w:r>
        <w:rPr>
          <w:rFonts w:ascii="Times New Roman" w:hAnsi="Times New Roman" w:cs="Times New Roman"/>
          <w:sz w:val="28"/>
          <w:szCs w:val="28"/>
        </w:rPr>
        <w:t xml:space="preserve"> </w:t>
      </w:r>
      <w:r w:rsidRPr="006A5309">
        <w:rPr>
          <w:rFonts w:ascii="Times New Roman" w:hAnsi="Times New Roman" w:cs="Times New Roman"/>
          <w:sz w:val="28"/>
          <w:szCs w:val="28"/>
        </w:rPr>
        <w:t>в</w:t>
      </w:r>
      <w:r>
        <w:rPr>
          <w:rFonts w:ascii="Times New Roman" w:hAnsi="Times New Roman" w:cs="Times New Roman"/>
          <w:sz w:val="28"/>
          <w:szCs w:val="28"/>
        </w:rPr>
        <w:t xml:space="preserve"> муниципальном образовании </w:t>
      </w:r>
      <w:r w:rsidR="00325C03">
        <w:rPr>
          <w:rFonts w:ascii="Times New Roman" w:hAnsi="Times New Roman" w:cs="Times New Roman"/>
          <w:sz w:val="28"/>
          <w:szCs w:val="28"/>
        </w:rPr>
        <w:t xml:space="preserve">городского округа </w:t>
      </w:r>
      <w:r>
        <w:rPr>
          <w:rFonts w:ascii="Times New Roman" w:hAnsi="Times New Roman" w:cs="Times New Roman"/>
          <w:sz w:val="28"/>
          <w:szCs w:val="28"/>
        </w:rPr>
        <w:t xml:space="preserve">«Город Зверево» </w:t>
      </w:r>
      <w:r w:rsidR="00325C03">
        <w:rPr>
          <w:rFonts w:ascii="Times New Roman" w:hAnsi="Times New Roman" w:cs="Times New Roman"/>
          <w:sz w:val="28"/>
          <w:szCs w:val="28"/>
        </w:rPr>
        <w:t xml:space="preserve">Ростовской области </w:t>
      </w: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r w:rsidRPr="00D60CEE">
        <w:rPr>
          <w:rFonts w:ascii="Times New Roman" w:hAnsi="Times New Roman" w:cs="Times New Roman"/>
          <w:sz w:val="28"/>
          <w:szCs w:val="28"/>
        </w:rPr>
        <w:t xml:space="preserve"> на публичные слушания представляется проект _________________</w:t>
      </w:r>
      <w:r w:rsidR="00CF42DF">
        <w:rPr>
          <w:rFonts w:ascii="Times New Roman" w:hAnsi="Times New Roman" w:cs="Times New Roman"/>
          <w:sz w:val="28"/>
          <w:szCs w:val="28"/>
        </w:rPr>
        <w:t>_______________________</w:t>
      </w:r>
      <w:r w:rsidR="00325C03">
        <w:rPr>
          <w:rFonts w:ascii="Times New Roman" w:hAnsi="Times New Roman" w:cs="Times New Roman"/>
          <w:sz w:val="28"/>
          <w:szCs w:val="28"/>
        </w:rPr>
        <w:t>____</w:t>
      </w:r>
    </w:p>
    <w:p w:rsidR="00D60CEE" w:rsidRPr="00325C03" w:rsidRDefault="00D60CEE" w:rsidP="00D60CEE">
      <w:pPr>
        <w:pStyle w:val="ConsPlusNonformat1"/>
        <w:jc w:val="both"/>
        <w:rPr>
          <w:rFonts w:ascii="Times New Roman" w:hAnsi="Times New Roman" w:cs="Times New Roman"/>
        </w:rPr>
      </w:pPr>
      <w:r w:rsidRPr="00325C03">
        <w:rPr>
          <w:rFonts w:ascii="Times New Roman" w:hAnsi="Times New Roman" w:cs="Times New Roman"/>
        </w:rPr>
        <w:t xml:space="preserve">                                     </w:t>
      </w:r>
      <w:r w:rsidR="00325C03" w:rsidRPr="00325C03">
        <w:rPr>
          <w:rFonts w:ascii="Times New Roman" w:hAnsi="Times New Roman" w:cs="Times New Roman"/>
        </w:rPr>
        <w:t xml:space="preserve">                                                </w:t>
      </w:r>
      <w:r w:rsidRPr="00325C03">
        <w:rPr>
          <w:rFonts w:ascii="Times New Roman" w:hAnsi="Times New Roman" w:cs="Times New Roman"/>
        </w:rPr>
        <w:t xml:space="preserve">      </w:t>
      </w:r>
      <w:r w:rsidR="00325C03" w:rsidRPr="00325C03">
        <w:rPr>
          <w:rFonts w:ascii="Times New Roman" w:hAnsi="Times New Roman" w:cs="Times New Roman"/>
        </w:rPr>
        <w:t xml:space="preserve">         (наименование проекта)</w:t>
      </w:r>
    </w:p>
    <w:p w:rsidR="00D60CEE" w:rsidRPr="00D60CEE" w:rsidRDefault="00D60CEE" w:rsidP="00325C03">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Информация о проекте, подлежащем рассмотрению на публичных</w:t>
      </w:r>
      <w:r w:rsidR="00325C03">
        <w:rPr>
          <w:rFonts w:ascii="Times New Roman" w:hAnsi="Times New Roman" w:cs="Times New Roman"/>
          <w:sz w:val="28"/>
          <w:szCs w:val="28"/>
        </w:rPr>
        <w:t xml:space="preserve"> </w:t>
      </w:r>
      <w:r w:rsidRPr="00D60CEE">
        <w:rPr>
          <w:rFonts w:ascii="Times New Roman" w:hAnsi="Times New Roman" w:cs="Times New Roman"/>
          <w:sz w:val="28"/>
          <w:szCs w:val="28"/>
        </w:rPr>
        <w:t>слушаниях, и перечень информационных материалов</w:t>
      </w:r>
      <w:r w:rsidR="00325C03">
        <w:rPr>
          <w:rFonts w:ascii="Times New Roman" w:hAnsi="Times New Roman" w:cs="Times New Roman"/>
          <w:sz w:val="28"/>
          <w:szCs w:val="28"/>
        </w:rPr>
        <w:t xml:space="preserve"> к</w:t>
      </w:r>
      <w:r w:rsidRPr="00D60CEE">
        <w:rPr>
          <w:rFonts w:ascii="Times New Roman" w:hAnsi="Times New Roman" w:cs="Times New Roman"/>
          <w:sz w:val="28"/>
          <w:szCs w:val="28"/>
        </w:rPr>
        <w:t xml:space="preserve"> такому проекту:</w:t>
      </w:r>
    </w:p>
    <w:p w:rsidR="00325C03" w:rsidRDefault="00D60CEE" w:rsidP="00325C03">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Проект ____________</w:t>
      </w:r>
      <w:r w:rsidR="00325C03">
        <w:rPr>
          <w:rFonts w:ascii="Times New Roman" w:hAnsi="Times New Roman" w:cs="Times New Roman"/>
          <w:sz w:val="28"/>
          <w:szCs w:val="28"/>
        </w:rPr>
        <w:t>____________________</w:t>
      </w:r>
      <w:r w:rsidRPr="00D60CEE">
        <w:rPr>
          <w:rFonts w:ascii="Times New Roman" w:hAnsi="Times New Roman" w:cs="Times New Roman"/>
          <w:sz w:val="28"/>
          <w:szCs w:val="28"/>
        </w:rPr>
        <w:t xml:space="preserve"> и информационные материалы </w:t>
      </w:r>
    </w:p>
    <w:p w:rsidR="00325C03" w:rsidRPr="00325C03" w:rsidRDefault="00325C03" w:rsidP="00325C03">
      <w:pPr>
        <w:pStyle w:val="ConsPlusNonformat1"/>
        <w:ind w:firstLine="851"/>
        <w:jc w:val="both"/>
        <w:rPr>
          <w:rFonts w:ascii="Times New Roman" w:hAnsi="Times New Roman" w:cs="Times New Roman"/>
        </w:rPr>
      </w:pPr>
      <w:r w:rsidRPr="00325C03">
        <w:rPr>
          <w:rFonts w:ascii="Times New Roman" w:hAnsi="Times New Roman" w:cs="Times New Roman"/>
        </w:rPr>
        <w:t xml:space="preserve">                   </w:t>
      </w:r>
      <w:r>
        <w:rPr>
          <w:rFonts w:ascii="Times New Roman" w:hAnsi="Times New Roman" w:cs="Times New Roman"/>
        </w:rPr>
        <w:t xml:space="preserve">                  </w:t>
      </w:r>
      <w:r w:rsidRPr="00325C03">
        <w:rPr>
          <w:rFonts w:ascii="Times New Roman" w:hAnsi="Times New Roman" w:cs="Times New Roman"/>
        </w:rPr>
        <w:t xml:space="preserve">     (наименование проекта)</w:t>
      </w:r>
    </w:p>
    <w:p w:rsidR="00325C03"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к</w:t>
      </w:r>
      <w:r w:rsidR="00325C03">
        <w:rPr>
          <w:rFonts w:ascii="Times New Roman" w:hAnsi="Times New Roman" w:cs="Times New Roman"/>
          <w:sz w:val="28"/>
          <w:szCs w:val="28"/>
        </w:rPr>
        <w:t xml:space="preserve"> нему размещаются на официальном </w:t>
      </w:r>
      <w:r w:rsidR="007251BC">
        <w:rPr>
          <w:rFonts w:ascii="Times New Roman" w:hAnsi="Times New Roman" w:cs="Times New Roman"/>
          <w:sz w:val="28"/>
          <w:szCs w:val="28"/>
        </w:rPr>
        <w:t>сайте</w:t>
      </w:r>
      <w:r w:rsidR="00325C03">
        <w:rPr>
          <w:rFonts w:ascii="Times New Roman" w:hAnsi="Times New Roman" w:cs="Times New Roman"/>
          <w:sz w:val="28"/>
          <w:szCs w:val="28"/>
        </w:rPr>
        <w:t xml:space="preserve"> </w:t>
      </w:r>
      <w:r w:rsidRPr="00D60CEE">
        <w:rPr>
          <w:rFonts w:ascii="Times New Roman" w:hAnsi="Times New Roman" w:cs="Times New Roman"/>
          <w:sz w:val="28"/>
          <w:szCs w:val="28"/>
        </w:rPr>
        <w:t xml:space="preserve">Администрации </w:t>
      </w:r>
      <w:r w:rsidR="00325C03">
        <w:rPr>
          <w:rFonts w:ascii="Times New Roman" w:hAnsi="Times New Roman" w:cs="Times New Roman"/>
          <w:sz w:val="28"/>
          <w:szCs w:val="28"/>
        </w:rPr>
        <w:t xml:space="preserve">города </w:t>
      </w:r>
      <w:r w:rsidR="00325C03" w:rsidRPr="007251BC">
        <w:rPr>
          <w:rFonts w:ascii="Times New Roman" w:hAnsi="Times New Roman" w:cs="Times New Roman"/>
          <w:sz w:val="28"/>
          <w:szCs w:val="28"/>
        </w:rPr>
        <w:t>Зверево</w:t>
      </w:r>
      <w:r w:rsidR="007251BC">
        <w:rPr>
          <w:rFonts w:ascii="Times New Roman" w:hAnsi="Times New Roman" w:cs="Times New Roman"/>
          <w:sz w:val="28"/>
          <w:szCs w:val="28"/>
        </w:rPr>
        <w:t xml:space="preserve"> </w:t>
      </w:r>
      <w:r w:rsidRPr="007251BC">
        <w:rPr>
          <w:rFonts w:ascii="Times New Roman" w:hAnsi="Times New Roman" w:cs="Times New Roman"/>
          <w:sz w:val="28"/>
          <w:szCs w:val="28"/>
        </w:rPr>
        <w:t>(</w:t>
      </w:r>
      <w:r w:rsidR="007251BC" w:rsidRPr="007251BC">
        <w:rPr>
          <w:rFonts w:ascii="Times New Roman" w:hAnsi="Times New Roman" w:cs="Times New Roman"/>
          <w:sz w:val="28"/>
          <w:szCs w:val="28"/>
        </w:rPr>
        <w:t>https://zverevo.donland.ru/</w:t>
      </w:r>
      <w:r w:rsidR="00325C03" w:rsidRPr="007251BC">
        <w:rPr>
          <w:rFonts w:ascii="Times New Roman" w:hAnsi="Times New Roman" w:cs="Times New Roman"/>
          <w:sz w:val="28"/>
          <w:szCs w:val="28"/>
        </w:rPr>
        <w:t xml:space="preserve">) </w:t>
      </w:r>
      <w:r w:rsidRPr="007251BC">
        <w:rPr>
          <w:rFonts w:ascii="Times New Roman" w:hAnsi="Times New Roman" w:cs="Times New Roman"/>
          <w:sz w:val="28"/>
          <w:szCs w:val="28"/>
        </w:rPr>
        <w:t>-______________</w:t>
      </w:r>
      <w:r w:rsidR="00325C03" w:rsidRPr="007251BC">
        <w:rPr>
          <w:rFonts w:ascii="Times New Roman" w:hAnsi="Times New Roman" w:cs="Times New Roman"/>
          <w:sz w:val="28"/>
          <w:szCs w:val="28"/>
        </w:rPr>
        <w:t>.</w:t>
      </w:r>
    </w:p>
    <w:p w:rsidR="00D60CEE" w:rsidRPr="00325C03" w:rsidRDefault="00325C03" w:rsidP="00D60CEE">
      <w:pPr>
        <w:pStyle w:val="ConsPlusNonformat1"/>
        <w:jc w:val="both"/>
        <w:rPr>
          <w:rFonts w:ascii="Times New Roman" w:hAnsi="Times New Roman" w:cs="Times New Roman"/>
        </w:rPr>
      </w:pPr>
      <w:r w:rsidRPr="00325C03">
        <w:rPr>
          <w:rFonts w:ascii="Times New Roman" w:hAnsi="Times New Roman" w:cs="Times New Roman"/>
        </w:rPr>
        <w:t xml:space="preserve"> </w:t>
      </w:r>
      <w:r>
        <w:rPr>
          <w:rFonts w:ascii="Times New Roman" w:hAnsi="Times New Roman" w:cs="Times New Roman"/>
        </w:rPr>
        <w:t xml:space="preserve">                                          </w:t>
      </w:r>
      <w:r w:rsidR="00B249F6">
        <w:rPr>
          <w:rFonts w:ascii="Times New Roman" w:hAnsi="Times New Roman" w:cs="Times New Roman"/>
        </w:rPr>
        <w:t xml:space="preserve">                         </w:t>
      </w:r>
      <w:r>
        <w:rPr>
          <w:rFonts w:ascii="Times New Roman" w:hAnsi="Times New Roman" w:cs="Times New Roman"/>
        </w:rPr>
        <w:t xml:space="preserve">   </w:t>
      </w:r>
      <w:r w:rsidRPr="00325C03">
        <w:rPr>
          <w:rFonts w:ascii="Times New Roman" w:hAnsi="Times New Roman" w:cs="Times New Roman"/>
        </w:rPr>
        <w:t xml:space="preserve"> (дата размещения)</w:t>
      </w:r>
    </w:p>
    <w:p w:rsidR="00D60CEE" w:rsidRPr="00D60CEE" w:rsidRDefault="00D60CEE" w:rsidP="00325C03">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Перечень информационных материалов к проекту:</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w:t>
      </w:r>
      <w:r w:rsidR="00325C03">
        <w:rPr>
          <w:rFonts w:ascii="Times New Roman" w:hAnsi="Times New Roman" w:cs="Times New Roman"/>
          <w:sz w:val="28"/>
          <w:szCs w:val="28"/>
        </w:rPr>
        <w:t>_______________________________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________________________________________________________________________</w:t>
      </w:r>
    </w:p>
    <w:p w:rsidR="00D60CEE" w:rsidRPr="00D60CEE" w:rsidRDefault="00D60CEE" w:rsidP="00D60CEE">
      <w:pPr>
        <w:pStyle w:val="ConsPlusNonformat1"/>
        <w:jc w:val="both"/>
        <w:rPr>
          <w:rFonts w:ascii="Times New Roman" w:hAnsi="Times New Roman" w:cs="Times New Roman"/>
          <w:sz w:val="28"/>
          <w:szCs w:val="28"/>
        </w:rPr>
      </w:pPr>
    </w:p>
    <w:p w:rsidR="00D60CEE" w:rsidRPr="00D60CEE" w:rsidRDefault="00D60CEE" w:rsidP="00325C03">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Информация о порядке и сроках проведения публичных слушаний</w:t>
      </w:r>
      <w:r w:rsidR="00325C03">
        <w:rPr>
          <w:rFonts w:ascii="Times New Roman" w:hAnsi="Times New Roman" w:cs="Times New Roman"/>
          <w:sz w:val="28"/>
          <w:szCs w:val="28"/>
        </w:rPr>
        <w:t xml:space="preserve"> </w:t>
      </w:r>
      <w:r w:rsidRPr="00D60CEE">
        <w:rPr>
          <w:rFonts w:ascii="Times New Roman" w:hAnsi="Times New Roman" w:cs="Times New Roman"/>
          <w:sz w:val="28"/>
          <w:szCs w:val="28"/>
        </w:rPr>
        <w:t>по проекту, подлежащему рассмотрению на публичных слушаниях:</w:t>
      </w:r>
    </w:p>
    <w:p w:rsidR="00D60CEE" w:rsidRPr="00D60CEE" w:rsidRDefault="00D60CEE" w:rsidP="00325C03">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 xml:space="preserve">Публичные </w:t>
      </w:r>
      <w:r w:rsidR="00325C03">
        <w:rPr>
          <w:rFonts w:ascii="Times New Roman" w:hAnsi="Times New Roman" w:cs="Times New Roman"/>
          <w:sz w:val="28"/>
          <w:szCs w:val="28"/>
        </w:rPr>
        <w:t xml:space="preserve">слушания проводятся в порядке, </w:t>
      </w:r>
      <w:r w:rsidRPr="00D60CEE">
        <w:rPr>
          <w:rFonts w:ascii="Times New Roman" w:hAnsi="Times New Roman" w:cs="Times New Roman"/>
          <w:sz w:val="28"/>
          <w:szCs w:val="28"/>
        </w:rPr>
        <w:t xml:space="preserve">установленном </w:t>
      </w:r>
      <w:hyperlink r:id="rId21" w:tooltip="&quot;Градостроительный кодекс Российской Федерации&quot; от 29.12.2004 N 190-ФЗ (ред. от 31.07.2025) {КонсультантПлюс}">
        <w:r w:rsidRPr="00D60CEE">
          <w:rPr>
            <w:rFonts w:ascii="Times New Roman" w:hAnsi="Times New Roman" w:cs="Times New Roman"/>
            <w:sz w:val="28"/>
            <w:szCs w:val="28"/>
          </w:rPr>
          <w:t>статьей 5.1</w:t>
        </w:r>
      </w:hyperlink>
      <w:r w:rsidR="00325C03">
        <w:rPr>
          <w:rFonts w:ascii="Times New Roman" w:hAnsi="Times New Roman" w:cs="Times New Roman"/>
          <w:sz w:val="28"/>
          <w:szCs w:val="28"/>
        </w:rPr>
        <w:t xml:space="preserve"> </w:t>
      </w:r>
      <w:r w:rsidRPr="00D60CEE">
        <w:rPr>
          <w:rFonts w:ascii="Times New Roman" w:hAnsi="Times New Roman" w:cs="Times New Roman"/>
          <w:sz w:val="28"/>
          <w:szCs w:val="28"/>
        </w:rPr>
        <w:t>Градостроительного кодекса Российской Федерации.</w:t>
      </w:r>
    </w:p>
    <w:p w:rsidR="00D60CEE" w:rsidRDefault="00D60CEE" w:rsidP="00325C03">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Срок проведения публичных слушаний ___________________</w:t>
      </w:r>
      <w:r w:rsidR="00325C03">
        <w:rPr>
          <w:rFonts w:ascii="Times New Roman" w:hAnsi="Times New Roman" w:cs="Times New Roman"/>
          <w:sz w:val="28"/>
          <w:szCs w:val="28"/>
        </w:rPr>
        <w:t>__________</w:t>
      </w:r>
      <w:r w:rsidRPr="00D60CEE">
        <w:rPr>
          <w:rFonts w:ascii="Times New Roman" w:hAnsi="Times New Roman" w:cs="Times New Roman"/>
          <w:sz w:val="28"/>
          <w:szCs w:val="28"/>
        </w:rPr>
        <w:t>___</w:t>
      </w:r>
      <w:r w:rsidR="00325C03">
        <w:rPr>
          <w:rFonts w:ascii="Times New Roman" w:hAnsi="Times New Roman" w:cs="Times New Roman"/>
          <w:sz w:val="28"/>
          <w:szCs w:val="28"/>
        </w:rPr>
        <w:t>.</w:t>
      </w:r>
    </w:p>
    <w:p w:rsidR="00D60CEE" w:rsidRDefault="00D60CEE" w:rsidP="00325C03">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Дата начала публичных сл</w:t>
      </w:r>
      <w:r w:rsidR="00325C03">
        <w:rPr>
          <w:rFonts w:ascii="Times New Roman" w:hAnsi="Times New Roman" w:cs="Times New Roman"/>
          <w:sz w:val="28"/>
          <w:szCs w:val="28"/>
        </w:rPr>
        <w:t>ушаний - ___________________________________</w:t>
      </w:r>
      <w:r w:rsidRPr="00D60CEE">
        <w:rPr>
          <w:rFonts w:ascii="Times New Roman" w:hAnsi="Times New Roman" w:cs="Times New Roman"/>
          <w:sz w:val="28"/>
          <w:szCs w:val="28"/>
        </w:rPr>
        <w:t>.</w:t>
      </w:r>
    </w:p>
    <w:p w:rsidR="00325C03" w:rsidRPr="00325C03" w:rsidRDefault="00325C03" w:rsidP="00325C03">
      <w:pPr>
        <w:pStyle w:val="ConsPlusNonformat1"/>
        <w:ind w:firstLine="851"/>
        <w:jc w:val="both"/>
        <w:rPr>
          <w:rFonts w:ascii="Times New Roman" w:hAnsi="Times New Roman" w:cs="Times New Roman"/>
        </w:rPr>
      </w:pPr>
      <w:r w:rsidRPr="00325C03">
        <w:rPr>
          <w:rFonts w:ascii="Times New Roman" w:hAnsi="Times New Roman" w:cs="Times New Roman"/>
        </w:rPr>
        <w:t xml:space="preserve">                                                                                        </w:t>
      </w:r>
      <w:r>
        <w:rPr>
          <w:rFonts w:ascii="Times New Roman" w:hAnsi="Times New Roman" w:cs="Times New Roman"/>
        </w:rPr>
        <w:t xml:space="preserve">                                                    </w:t>
      </w:r>
      <w:r w:rsidRPr="00325C03">
        <w:rPr>
          <w:rFonts w:ascii="Times New Roman" w:hAnsi="Times New Roman" w:cs="Times New Roman"/>
        </w:rPr>
        <w:t xml:space="preserve"> (дата)</w:t>
      </w:r>
    </w:p>
    <w:p w:rsidR="00D60CEE" w:rsidRDefault="00325C03" w:rsidP="00325C03">
      <w:pPr>
        <w:pStyle w:val="ConsPlusNonformat1"/>
        <w:ind w:firstLine="851"/>
        <w:jc w:val="both"/>
        <w:rPr>
          <w:rFonts w:ascii="Times New Roman" w:hAnsi="Times New Roman" w:cs="Times New Roman"/>
          <w:sz w:val="28"/>
          <w:szCs w:val="28"/>
        </w:rPr>
      </w:pPr>
      <w:r>
        <w:rPr>
          <w:rFonts w:ascii="Times New Roman" w:hAnsi="Times New Roman" w:cs="Times New Roman"/>
          <w:sz w:val="28"/>
          <w:szCs w:val="28"/>
        </w:rPr>
        <w:t xml:space="preserve">Дата </w:t>
      </w:r>
      <w:r w:rsidR="00D60CEE" w:rsidRPr="00D60CEE">
        <w:rPr>
          <w:rFonts w:ascii="Times New Roman" w:hAnsi="Times New Roman" w:cs="Times New Roman"/>
          <w:sz w:val="28"/>
          <w:szCs w:val="28"/>
        </w:rPr>
        <w:t xml:space="preserve">проведения собрания участников публичных </w:t>
      </w:r>
      <w:r>
        <w:rPr>
          <w:rFonts w:ascii="Times New Roman" w:hAnsi="Times New Roman" w:cs="Times New Roman"/>
          <w:sz w:val="28"/>
          <w:szCs w:val="28"/>
        </w:rPr>
        <w:t>слушаний</w:t>
      </w:r>
      <w:r w:rsidR="00D60CEE" w:rsidRPr="00D60CEE">
        <w:rPr>
          <w:rFonts w:ascii="Times New Roman" w:hAnsi="Times New Roman" w:cs="Times New Roman"/>
          <w:sz w:val="28"/>
          <w:szCs w:val="28"/>
        </w:rPr>
        <w:t xml:space="preserve"> -</w:t>
      </w:r>
      <w:r>
        <w:rPr>
          <w:rFonts w:ascii="Times New Roman" w:hAnsi="Times New Roman" w:cs="Times New Roman"/>
          <w:sz w:val="28"/>
          <w:szCs w:val="28"/>
        </w:rPr>
        <w:t>_____________</w:t>
      </w:r>
      <w:r w:rsidR="00D60CEE" w:rsidRPr="00D60CEE">
        <w:rPr>
          <w:rFonts w:ascii="Times New Roman" w:hAnsi="Times New Roman" w:cs="Times New Roman"/>
          <w:sz w:val="28"/>
          <w:szCs w:val="28"/>
        </w:rPr>
        <w:t>.</w:t>
      </w:r>
    </w:p>
    <w:p w:rsidR="00325C03" w:rsidRPr="00325C03" w:rsidRDefault="00325C03" w:rsidP="00325C03">
      <w:pPr>
        <w:pStyle w:val="ConsPlusNonformat1"/>
        <w:ind w:firstLine="851"/>
        <w:jc w:val="both"/>
        <w:rPr>
          <w:rFonts w:ascii="Times New Roman" w:hAnsi="Times New Roman" w:cs="Times New Roman"/>
        </w:rPr>
      </w:pPr>
      <w:r w:rsidRPr="00325C03">
        <w:rPr>
          <w:rFonts w:ascii="Times New Roman" w:hAnsi="Times New Roman" w:cs="Times New Roman"/>
        </w:rPr>
        <w:t xml:space="preserve">                                                                                         </w:t>
      </w:r>
      <w:r>
        <w:rPr>
          <w:rFonts w:ascii="Times New Roman" w:hAnsi="Times New Roman" w:cs="Times New Roman"/>
        </w:rPr>
        <w:t xml:space="preserve">                                     </w:t>
      </w:r>
      <w:r w:rsidRPr="00325C03">
        <w:rPr>
          <w:rFonts w:ascii="Times New Roman" w:hAnsi="Times New Roman" w:cs="Times New Roman"/>
        </w:rPr>
        <w:t xml:space="preserve">  </w:t>
      </w:r>
      <w:r w:rsidR="00E25B80">
        <w:rPr>
          <w:rFonts w:ascii="Times New Roman" w:hAnsi="Times New Roman" w:cs="Times New Roman"/>
        </w:rPr>
        <w:t xml:space="preserve">                               </w:t>
      </w:r>
      <w:r w:rsidRPr="00325C03">
        <w:rPr>
          <w:rFonts w:ascii="Times New Roman" w:hAnsi="Times New Roman" w:cs="Times New Roman"/>
        </w:rPr>
        <w:t xml:space="preserve">   (дата)</w:t>
      </w:r>
    </w:p>
    <w:p w:rsidR="00D60CEE" w:rsidRDefault="00325C03" w:rsidP="00E25B80">
      <w:pPr>
        <w:pStyle w:val="ConsPlusNonformat1"/>
        <w:ind w:firstLine="851"/>
        <w:jc w:val="both"/>
        <w:rPr>
          <w:rFonts w:ascii="Times New Roman" w:hAnsi="Times New Roman" w:cs="Times New Roman"/>
          <w:sz w:val="28"/>
          <w:szCs w:val="28"/>
        </w:rPr>
      </w:pPr>
      <w:r>
        <w:rPr>
          <w:rFonts w:ascii="Times New Roman" w:hAnsi="Times New Roman" w:cs="Times New Roman"/>
          <w:sz w:val="28"/>
          <w:szCs w:val="28"/>
        </w:rPr>
        <w:t xml:space="preserve">Время проведения собрания участников публичных слушаний </w:t>
      </w:r>
      <w:r w:rsidR="00D60CEE" w:rsidRPr="00D60CEE">
        <w:rPr>
          <w:rFonts w:ascii="Times New Roman" w:hAnsi="Times New Roman" w:cs="Times New Roman"/>
          <w:sz w:val="28"/>
          <w:szCs w:val="28"/>
        </w:rPr>
        <w:t>-</w:t>
      </w:r>
      <w:r>
        <w:rPr>
          <w:rFonts w:ascii="Times New Roman" w:hAnsi="Times New Roman" w:cs="Times New Roman"/>
          <w:sz w:val="28"/>
          <w:szCs w:val="28"/>
        </w:rPr>
        <w:t>___________</w:t>
      </w:r>
      <w:r w:rsidR="00D60CEE" w:rsidRPr="00D60CEE">
        <w:rPr>
          <w:rFonts w:ascii="Times New Roman" w:hAnsi="Times New Roman" w:cs="Times New Roman"/>
          <w:sz w:val="28"/>
          <w:szCs w:val="28"/>
        </w:rPr>
        <w:t>.</w:t>
      </w:r>
    </w:p>
    <w:p w:rsidR="00325C03" w:rsidRPr="00325C03" w:rsidRDefault="00325C03" w:rsidP="00D60CEE">
      <w:pPr>
        <w:pStyle w:val="ConsPlusNonformat1"/>
        <w:jc w:val="both"/>
        <w:rPr>
          <w:rFonts w:ascii="Times New Roman" w:hAnsi="Times New Roman" w:cs="Times New Roman"/>
        </w:rPr>
      </w:pPr>
      <w:r w:rsidRPr="00325C03">
        <w:rPr>
          <w:rFonts w:ascii="Times New Roman" w:hAnsi="Times New Roman" w:cs="Times New Roman"/>
        </w:rPr>
        <w:t xml:space="preserve">                                                                                                                      </w:t>
      </w:r>
      <w:r>
        <w:rPr>
          <w:rFonts w:ascii="Times New Roman" w:hAnsi="Times New Roman" w:cs="Times New Roman"/>
        </w:rPr>
        <w:t xml:space="preserve">                                                      </w:t>
      </w:r>
      <w:r w:rsidR="00E25B80">
        <w:rPr>
          <w:rFonts w:ascii="Times New Roman" w:hAnsi="Times New Roman" w:cs="Times New Roman"/>
        </w:rPr>
        <w:t xml:space="preserve">   </w:t>
      </w:r>
      <w:r>
        <w:rPr>
          <w:rFonts w:ascii="Times New Roman" w:hAnsi="Times New Roman" w:cs="Times New Roman"/>
        </w:rPr>
        <w:t xml:space="preserve"> </w:t>
      </w:r>
      <w:r w:rsidRPr="00325C03">
        <w:rPr>
          <w:rFonts w:ascii="Times New Roman" w:hAnsi="Times New Roman" w:cs="Times New Roman"/>
        </w:rPr>
        <w:t xml:space="preserve">  (время)</w:t>
      </w:r>
    </w:p>
    <w:p w:rsidR="00D60CEE" w:rsidRPr="00D60CEE" w:rsidRDefault="00325C03" w:rsidP="00E25B80">
      <w:pPr>
        <w:pStyle w:val="ConsPlusNonformat1"/>
        <w:ind w:firstLine="851"/>
        <w:jc w:val="both"/>
        <w:rPr>
          <w:rFonts w:ascii="Times New Roman" w:hAnsi="Times New Roman" w:cs="Times New Roman"/>
          <w:sz w:val="28"/>
          <w:szCs w:val="28"/>
        </w:rPr>
      </w:pPr>
      <w:r>
        <w:rPr>
          <w:rFonts w:ascii="Times New Roman" w:hAnsi="Times New Roman" w:cs="Times New Roman"/>
          <w:sz w:val="28"/>
          <w:szCs w:val="28"/>
        </w:rPr>
        <w:t>Место проведения собрания участников публичных слушаний</w:t>
      </w:r>
      <w:r w:rsidR="00D60CEE" w:rsidRPr="00D60CEE">
        <w:rPr>
          <w:rFonts w:ascii="Times New Roman" w:hAnsi="Times New Roman" w:cs="Times New Roman"/>
          <w:sz w:val="28"/>
          <w:szCs w:val="28"/>
        </w:rPr>
        <w:t xml:space="preserve"> -</w:t>
      </w:r>
      <w:r w:rsidR="00E25B80">
        <w:rPr>
          <w:rFonts w:ascii="Times New Roman" w:hAnsi="Times New Roman" w:cs="Times New Roman"/>
          <w:sz w:val="28"/>
          <w:szCs w:val="28"/>
        </w:rPr>
        <w:t>_____</w:t>
      </w:r>
      <w:r>
        <w:rPr>
          <w:rFonts w:ascii="Times New Roman" w:hAnsi="Times New Roman" w:cs="Times New Roman"/>
          <w:sz w:val="28"/>
          <w:szCs w:val="28"/>
        </w:rPr>
        <w:t>_</w:t>
      </w:r>
      <w:r w:rsidR="00D60CEE" w:rsidRPr="00D60CEE">
        <w:rPr>
          <w:rFonts w:ascii="Times New Roman" w:hAnsi="Times New Roman" w:cs="Times New Roman"/>
          <w:sz w:val="28"/>
          <w:szCs w:val="28"/>
        </w:rPr>
        <w:t>_</w:t>
      </w:r>
      <w:r>
        <w:rPr>
          <w:rFonts w:ascii="Times New Roman" w:hAnsi="Times New Roman" w:cs="Times New Roman"/>
          <w:sz w:val="28"/>
          <w:szCs w:val="28"/>
        </w:rPr>
        <w:t>____.</w:t>
      </w:r>
      <w:r w:rsidR="00D60CEE" w:rsidRPr="00D60CE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60CEE" w:rsidRPr="00325C03" w:rsidRDefault="00325C03" w:rsidP="00D60CEE">
      <w:pPr>
        <w:pStyle w:val="ConsPlusNonformat1"/>
        <w:jc w:val="both"/>
        <w:rPr>
          <w:rFonts w:ascii="Times New Roman" w:hAnsi="Times New Roman" w:cs="Times New Roman"/>
        </w:rPr>
      </w:pPr>
      <w:r w:rsidRPr="00325C03">
        <w:rPr>
          <w:rFonts w:ascii="Times New Roman" w:hAnsi="Times New Roman" w:cs="Times New Roman"/>
        </w:rPr>
        <w:lastRenderedPageBreak/>
        <w:t xml:space="preserve">                                                                                                              </w:t>
      </w:r>
      <w:r>
        <w:rPr>
          <w:rFonts w:ascii="Times New Roman" w:hAnsi="Times New Roman" w:cs="Times New Roman"/>
        </w:rPr>
        <w:t xml:space="preserve">                                                 </w:t>
      </w:r>
      <w:r w:rsidRPr="00325C03">
        <w:rPr>
          <w:rFonts w:ascii="Times New Roman" w:hAnsi="Times New Roman" w:cs="Times New Roman"/>
        </w:rPr>
        <w:t xml:space="preserve">        </w:t>
      </w:r>
      <w:r w:rsidR="00E25B80">
        <w:rPr>
          <w:rFonts w:ascii="Times New Roman" w:hAnsi="Times New Roman" w:cs="Times New Roman"/>
        </w:rPr>
        <w:t xml:space="preserve">    </w:t>
      </w:r>
      <w:r w:rsidRPr="00325C03">
        <w:rPr>
          <w:rFonts w:ascii="Times New Roman" w:hAnsi="Times New Roman" w:cs="Times New Roman"/>
        </w:rPr>
        <w:t xml:space="preserve"> (место, адрес)</w:t>
      </w:r>
    </w:p>
    <w:p w:rsidR="00D60CEE" w:rsidRPr="00D60CEE" w:rsidRDefault="00D60CEE" w:rsidP="00F62998">
      <w:pPr>
        <w:pStyle w:val="ConsPlusNonformat1"/>
        <w:ind w:firstLine="851"/>
        <w:jc w:val="both"/>
        <w:rPr>
          <w:rFonts w:ascii="Times New Roman" w:hAnsi="Times New Roman" w:cs="Times New Roman"/>
          <w:sz w:val="28"/>
          <w:szCs w:val="28"/>
        </w:rPr>
      </w:pPr>
      <w:r w:rsidRPr="00D60CEE">
        <w:rPr>
          <w:rFonts w:ascii="Times New Roman" w:hAnsi="Times New Roman" w:cs="Times New Roman"/>
          <w:sz w:val="28"/>
          <w:szCs w:val="28"/>
        </w:rPr>
        <w:t>Информация о месте, дате открытия экспозиции или экспозиций</w:t>
      </w:r>
      <w:r w:rsidR="00F62998">
        <w:rPr>
          <w:rFonts w:ascii="Times New Roman" w:hAnsi="Times New Roman" w:cs="Times New Roman"/>
          <w:sz w:val="28"/>
          <w:szCs w:val="28"/>
        </w:rPr>
        <w:t xml:space="preserve"> </w:t>
      </w:r>
      <w:r w:rsidRPr="00D60CEE">
        <w:rPr>
          <w:rFonts w:ascii="Times New Roman" w:hAnsi="Times New Roman" w:cs="Times New Roman"/>
          <w:sz w:val="28"/>
          <w:szCs w:val="28"/>
        </w:rPr>
        <w:t>проекта, подлежащего рассмотрению на публичных слушаниях, о сроках проведения экспозиции или экспозиций такого</w:t>
      </w:r>
      <w:r w:rsidR="00F62998">
        <w:rPr>
          <w:rFonts w:ascii="Times New Roman" w:hAnsi="Times New Roman" w:cs="Times New Roman"/>
          <w:sz w:val="28"/>
          <w:szCs w:val="28"/>
        </w:rPr>
        <w:t xml:space="preserve"> </w:t>
      </w:r>
      <w:r w:rsidRPr="00D60CEE">
        <w:rPr>
          <w:rFonts w:ascii="Times New Roman" w:hAnsi="Times New Roman" w:cs="Times New Roman"/>
          <w:sz w:val="28"/>
          <w:szCs w:val="28"/>
        </w:rPr>
        <w:t>проекта, о днях и часах, в которые возможно посещение</w:t>
      </w:r>
      <w:r w:rsidR="00F62998">
        <w:rPr>
          <w:rFonts w:ascii="Times New Roman" w:hAnsi="Times New Roman" w:cs="Times New Roman"/>
          <w:sz w:val="28"/>
          <w:szCs w:val="28"/>
        </w:rPr>
        <w:t xml:space="preserve"> </w:t>
      </w:r>
      <w:r w:rsidRPr="00D60CEE">
        <w:rPr>
          <w:rFonts w:ascii="Times New Roman" w:hAnsi="Times New Roman" w:cs="Times New Roman"/>
          <w:sz w:val="28"/>
          <w:szCs w:val="28"/>
        </w:rPr>
        <w:t>указанных экспозиции или экспозиций:</w:t>
      </w:r>
    </w:p>
    <w:p w:rsidR="00D60CEE" w:rsidRPr="00D60CEE" w:rsidRDefault="00D60CEE" w:rsidP="00D60CEE">
      <w:pPr>
        <w:pStyle w:val="ConsPlusNonformat1"/>
        <w:jc w:val="both"/>
        <w:rPr>
          <w:rFonts w:ascii="Times New Roman" w:hAnsi="Times New Roman" w:cs="Times New Roman"/>
          <w:sz w:val="28"/>
          <w:szCs w:val="28"/>
        </w:rPr>
      </w:pPr>
    </w:p>
    <w:p w:rsidR="00D60CEE" w:rsidRPr="00D60CEE" w:rsidRDefault="00F62998" w:rsidP="00E25B80">
      <w:pPr>
        <w:pStyle w:val="ConsPlusNonformat1"/>
        <w:ind w:firstLine="851"/>
        <w:jc w:val="both"/>
        <w:rPr>
          <w:rFonts w:ascii="Times New Roman" w:hAnsi="Times New Roman" w:cs="Times New Roman"/>
          <w:sz w:val="28"/>
          <w:szCs w:val="28"/>
        </w:rPr>
      </w:pPr>
      <w:r>
        <w:rPr>
          <w:rFonts w:ascii="Times New Roman" w:hAnsi="Times New Roman" w:cs="Times New Roman"/>
          <w:sz w:val="28"/>
          <w:szCs w:val="28"/>
        </w:rPr>
        <w:t xml:space="preserve">Экспозиция проекта, подлежащего </w:t>
      </w:r>
      <w:r w:rsidR="00D60CEE" w:rsidRPr="00D60CEE">
        <w:rPr>
          <w:rFonts w:ascii="Times New Roman" w:hAnsi="Times New Roman" w:cs="Times New Roman"/>
          <w:sz w:val="28"/>
          <w:szCs w:val="28"/>
        </w:rPr>
        <w:t>рассмотрению на публичных слушаниях,</w:t>
      </w:r>
      <w:r>
        <w:rPr>
          <w:rFonts w:ascii="Times New Roman" w:hAnsi="Times New Roman" w:cs="Times New Roman"/>
          <w:sz w:val="28"/>
          <w:szCs w:val="28"/>
        </w:rPr>
        <w:t xml:space="preserve"> </w:t>
      </w:r>
      <w:r w:rsidR="00D60CEE" w:rsidRPr="00D60CEE">
        <w:rPr>
          <w:rFonts w:ascii="Times New Roman" w:hAnsi="Times New Roman" w:cs="Times New Roman"/>
          <w:sz w:val="28"/>
          <w:szCs w:val="28"/>
        </w:rPr>
        <w:t>размещается:</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w:t>
      </w:r>
      <w:r w:rsidR="00F62998">
        <w:rPr>
          <w:rFonts w:ascii="Times New Roman" w:hAnsi="Times New Roman" w:cs="Times New Roman"/>
          <w:sz w:val="28"/>
          <w:szCs w:val="28"/>
        </w:rPr>
        <w:t>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w:t>
      </w:r>
      <w:r w:rsidR="00F62998">
        <w:rPr>
          <w:rFonts w:ascii="Times New Roman" w:hAnsi="Times New Roman" w:cs="Times New Roman"/>
          <w:sz w:val="28"/>
          <w:szCs w:val="28"/>
        </w:rPr>
        <w:t>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w:t>
      </w:r>
      <w:r w:rsidR="00F62998">
        <w:rPr>
          <w:rFonts w:ascii="Times New Roman" w:hAnsi="Times New Roman" w:cs="Times New Roman"/>
          <w:sz w:val="28"/>
          <w:szCs w:val="28"/>
        </w:rPr>
        <w:t>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w:t>
      </w:r>
      <w:r w:rsidR="00F62998">
        <w:rPr>
          <w:rFonts w:ascii="Times New Roman" w:hAnsi="Times New Roman" w:cs="Times New Roman"/>
          <w:sz w:val="28"/>
          <w:szCs w:val="28"/>
        </w:rPr>
        <w:t>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w:t>
      </w:r>
      <w:r w:rsidR="00F62998">
        <w:rPr>
          <w:rFonts w:ascii="Times New Roman" w:hAnsi="Times New Roman" w:cs="Times New Roman"/>
          <w:sz w:val="28"/>
          <w:szCs w:val="28"/>
        </w:rPr>
        <w:t>_____________________________</w:t>
      </w:r>
    </w:p>
    <w:p w:rsidR="00D60CEE" w:rsidRPr="00D60CEE" w:rsidRDefault="00D60CEE" w:rsidP="00D60CEE">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___________________________________________</w:t>
      </w:r>
      <w:r w:rsidR="00F62998">
        <w:rPr>
          <w:rFonts w:ascii="Times New Roman" w:hAnsi="Times New Roman" w:cs="Times New Roman"/>
          <w:sz w:val="28"/>
          <w:szCs w:val="28"/>
        </w:rPr>
        <w:t>_____________________________</w:t>
      </w:r>
    </w:p>
    <w:p w:rsidR="00D60CEE" w:rsidRDefault="00D60CEE" w:rsidP="00740AA7">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 xml:space="preserve">Дата открытия </w:t>
      </w:r>
      <w:r w:rsidR="00081DB0">
        <w:rPr>
          <w:rFonts w:ascii="Times New Roman" w:hAnsi="Times New Roman" w:cs="Times New Roman"/>
          <w:sz w:val="28"/>
          <w:szCs w:val="28"/>
        </w:rPr>
        <w:t>экспозиции - __________________________________</w:t>
      </w:r>
      <w:r w:rsidR="00740AA7">
        <w:rPr>
          <w:rFonts w:ascii="Times New Roman" w:hAnsi="Times New Roman" w:cs="Times New Roman"/>
          <w:sz w:val="28"/>
          <w:szCs w:val="28"/>
        </w:rPr>
        <w:t>______</w:t>
      </w:r>
      <w:r w:rsidR="00081DB0">
        <w:rPr>
          <w:rFonts w:ascii="Times New Roman" w:hAnsi="Times New Roman" w:cs="Times New Roman"/>
          <w:sz w:val="28"/>
          <w:szCs w:val="28"/>
        </w:rPr>
        <w:t>_______</w:t>
      </w:r>
      <w:r w:rsidRPr="00D60CEE">
        <w:rPr>
          <w:rFonts w:ascii="Times New Roman" w:hAnsi="Times New Roman" w:cs="Times New Roman"/>
          <w:sz w:val="28"/>
          <w:szCs w:val="28"/>
        </w:rPr>
        <w:t>.</w:t>
      </w:r>
    </w:p>
    <w:p w:rsidR="00081DB0" w:rsidRPr="00081DB0" w:rsidRDefault="00081DB0" w:rsidP="00740AA7">
      <w:pPr>
        <w:pStyle w:val="ConsPlusNonformat1"/>
        <w:jc w:val="both"/>
        <w:rPr>
          <w:rFonts w:ascii="Times New Roman" w:hAnsi="Times New Roman" w:cs="Times New Roman"/>
        </w:rPr>
      </w:pPr>
      <w:r w:rsidRPr="00081DB0">
        <w:rPr>
          <w:rFonts w:ascii="Times New Roman" w:hAnsi="Times New Roman" w:cs="Times New Roman"/>
        </w:rPr>
        <w:t xml:space="preserve">                                                                                      </w:t>
      </w:r>
      <w:r>
        <w:rPr>
          <w:rFonts w:ascii="Times New Roman" w:hAnsi="Times New Roman" w:cs="Times New Roman"/>
        </w:rPr>
        <w:t xml:space="preserve">                                 </w:t>
      </w:r>
      <w:r w:rsidR="00E25B80">
        <w:rPr>
          <w:rFonts w:ascii="Times New Roman" w:hAnsi="Times New Roman" w:cs="Times New Roman"/>
        </w:rPr>
        <w:t xml:space="preserve">    </w:t>
      </w:r>
      <w:r>
        <w:rPr>
          <w:rFonts w:ascii="Times New Roman" w:hAnsi="Times New Roman" w:cs="Times New Roman"/>
        </w:rPr>
        <w:t xml:space="preserve">     </w:t>
      </w:r>
      <w:r w:rsidRPr="00081DB0">
        <w:rPr>
          <w:rFonts w:ascii="Times New Roman" w:hAnsi="Times New Roman" w:cs="Times New Roman"/>
        </w:rPr>
        <w:t xml:space="preserve">      (дата)</w:t>
      </w:r>
    </w:p>
    <w:p w:rsidR="00D60CEE" w:rsidRDefault="00D60CEE" w:rsidP="00740AA7">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 xml:space="preserve">Срок проведения экспозиции - </w:t>
      </w:r>
      <w:r w:rsidR="00081DB0">
        <w:rPr>
          <w:rFonts w:ascii="Times New Roman" w:hAnsi="Times New Roman" w:cs="Times New Roman"/>
          <w:sz w:val="28"/>
          <w:szCs w:val="28"/>
        </w:rPr>
        <w:t>с ______</w:t>
      </w:r>
      <w:r w:rsidR="00740AA7">
        <w:rPr>
          <w:rFonts w:ascii="Times New Roman" w:hAnsi="Times New Roman" w:cs="Times New Roman"/>
          <w:sz w:val="28"/>
          <w:szCs w:val="28"/>
        </w:rPr>
        <w:t>____</w:t>
      </w:r>
      <w:r w:rsidR="00081DB0">
        <w:rPr>
          <w:rFonts w:ascii="Times New Roman" w:hAnsi="Times New Roman" w:cs="Times New Roman"/>
          <w:sz w:val="28"/>
          <w:szCs w:val="28"/>
        </w:rPr>
        <w:t>___________ по _______</w:t>
      </w:r>
      <w:r w:rsidR="00740AA7">
        <w:rPr>
          <w:rFonts w:ascii="Times New Roman" w:hAnsi="Times New Roman" w:cs="Times New Roman"/>
          <w:sz w:val="28"/>
          <w:szCs w:val="28"/>
        </w:rPr>
        <w:t>_____________</w:t>
      </w:r>
      <w:r w:rsidRPr="00D60CEE">
        <w:rPr>
          <w:rFonts w:ascii="Times New Roman" w:hAnsi="Times New Roman" w:cs="Times New Roman"/>
          <w:sz w:val="28"/>
          <w:szCs w:val="28"/>
        </w:rPr>
        <w:t>.</w:t>
      </w:r>
    </w:p>
    <w:p w:rsidR="00081DB0" w:rsidRPr="00081DB0" w:rsidRDefault="00081DB0" w:rsidP="00740AA7">
      <w:pPr>
        <w:pStyle w:val="ConsPlusNonformat1"/>
        <w:jc w:val="both"/>
        <w:rPr>
          <w:rFonts w:ascii="Times New Roman" w:hAnsi="Times New Roman" w:cs="Times New Roman"/>
        </w:rPr>
      </w:pPr>
      <w:r w:rsidRPr="00081DB0">
        <w:rPr>
          <w:rFonts w:ascii="Times New Roman" w:hAnsi="Times New Roman" w:cs="Times New Roman"/>
        </w:rPr>
        <w:t xml:space="preserve">                                                                  </w:t>
      </w:r>
      <w:r>
        <w:rPr>
          <w:rFonts w:ascii="Times New Roman" w:hAnsi="Times New Roman" w:cs="Times New Roman"/>
        </w:rPr>
        <w:t xml:space="preserve">                           </w:t>
      </w:r>
      <w:r w:rsidRPr="00081DB0">
        <w:rPr>
          <w:rFonts w:ascii="Times New Roman" w:hAnsi="Times New Roman" w:cs="Times New Roman"/>
        </w:rPr>
        <w:t xml:space="preserve"> </w:t>
      </w:r>
      <w:r w:rsidR="00E25B80">
        <w:rPr>
          <w:rFonts w:ascii="Times New Roman" w:hAnsi="Times New Roman" w:cs="Times New Roman"/>
        </w:rPr>
        <w:t xml:space="preserve">                     </w:t>
      </w:r>
      <w:r w:rsidRPr="00081DB0">
        <w:rPr>
          <w:rFonts w:ascii="Times New Roman" w:hAnsi="Times New Roman" w:cs="Times New Roman"/>
        </w:rPr>
        <w:t xml:space="preserve">  (дата)</w:t>
      </w:r>
    </w:p>
    <w:p w:rsidR="00D60CEE" w:rsidRDefault="00D60CEE" w:rsidP="00740AA7">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Время работы экспозиции: с ________</w:t>
      </w:r>
      <w:r w:rsidR="00081DB0">
        <w:rPr>
          <w:rFonts w:ascii="Times New Roman" w:hAnsi="Times New Roman" w:cs="Times New Roman"/>
          <w:sz w:val="28"/>
          <w:szCs w:val="28"/>
        </w:rPr>
        <w:t>___</w:t>
      </w:r>
      <w:r w:rsidR="00740AA7">
        <w:rPr>
          <w:rFonts w:ascii="Times New Roman" w:hAnsi="Times New Roman" w:cs="Times New Roman"/>
          <w:sz w:val="28"/>
          <w:szCs w:val="28"/>
        </w:rPr>
        <w:t>____</w:t>
      </w:r>
      <w:r w:rsidR="00081DB0">
        <w:rPr>
          <w:rFonts w:ascii="Times New Roman" w:hAnsi="Times New Roman" w:cs="Times New Roman"/>
          <w:sz w:val="28"/>
          <w:szCs w:val="28"/>
        </w:rPr>
        <w:t>____</w:t>
      </w:r>
      <w:r w:rsidRPr="00D60CEE">
        <w:rPr>
          <w:rFonts w:ascii="Times New Roman" w:hAnsi="Times New Roman" w:cs="Times New Roman"/>
          <w:sz w:val="28"/>
          <w:szCs w:val="28"/>
        </w:rPr>
        <w:t xml:space="preserve">__ </w:t>
      </w:r>
      <w:r w:rsidR="00081DB0">
        <w:rPr>
          <w:rFonts w:ascii="Times New Roman" w:hAnsi="Times New Roman" w:cs="Times New Roman"/>
          <w:sz w:val="28"/>
          <w:szCs w:val="28"/>
        </w:rPr>
        <w:t>по _____________</w:t>
      </w:r>
      <w:r w:rsidR="00740AA7">
        <w:rPr>
          <w:rFonts w:ascii="Times New Roman" w:hAnsi="Times New Roman" w:cs="Times New Roman"/>
          <w:sz w:val="28"/>
          <w:szCs w:val="28"/>
        </w:rPr>
        <w:t>__</w:t>
      </w:r>
      <w:r w:rsidR="00081DB0">
        <w:rPr>
          <w:rFonts w:ascii="Times New Roman" w:hAnsi="Times New Roman" w:cs="Times New Roman"/>
          <w:sz w:val="28"/>
          <w:szCs w:val="28"/>
        </w:rPr>
        <w:t>________</w:t>
      </w:r>
      <w:r w:rsidRPr="00D60CEE">
        <w:rPr>
          <w:rFonts w:ascii="Times New Roman" w:hAnsi="Times New Roman" w:cs="Times New Roman"/>
          <w:sz w:val="28"/>
          <w:szCs w:val="28"/>
        </w:rPr>
        <w:t>.</w:t>
      </w:r>
    </w:p>
    <w:p w:rsidR="00081DB0" w:rsidRPr="00081DB0" w:rsidRDefault="00081DB0" w:rsidP="00740AA7">
      <w:pPr>
        <w:pStyle w:val="ConsPlusNonformat1"/>
        <w:jc w:val="both"/>
        <w:rPr>
          <w:rFonts w:ascii="Times New Roman" w:hAnsi="Times New Roman" w:cs="Times New Roman"/>
        </w:rPr>
      </w:pPr>
      <w:r w:rsidRPr="00081DB0">
        <w:rPr>
          <w:rFonts w:ascii="Times New Roman" w:hAnsi="Times New Roman" w:cs="Times New Roman"/>
        </w:rPr>
        <w:t xml:space="preserve">                                                          </w:t>
      </w:r>
      <w:r w:rsidR="00E25B80">
        <w:rPr>
          <w:rFonts w:ascii="Times New Roman" w:hAnsi="Times New Roman" w:cs="Times New Roman"/>
        </w:rPr>
        <w:t xml:space="preserve">                                           </w:t>
      </w:r>
      <w:r w:rsidRPr="00081DB0">
        <w:rPr>
          <w:rFonts w:ascii="Times New Roman" w:hAnsi="Times New Roman" w:cs="Times New Roman"/>
        </w:rPr>
        <w:t xml:space="preserve">       (время работы)</w:t>
      </w:r>
    </w:p>
    <w:p w:rsidR="00D60CEE" w:rsidRDefault="00E25B80" w:rsidP="00740AA7">
      <w:pPr>
        <w:pStyle w:val="ConsPlusNonformat1"/>
        <w:jc w:val="both"/>
        <w:rPr>
          <w:rFonts w:ascii="Times New Roman" w:hAnsi="Times New Roman" w:cs="Times New Roman"/>
          <w:sz w:val="28"/>
          <w:szCs w:val="28"/>
        </w:rPr>
      </w:pPr>
      <w:r>
        <w:rPr>
          <w:rFonts w:ascii="Times New Roman" w:hAnsi="Times New Roman" w:cs="Times New Roman"/>
          <w:sz w:val="28"/>
          <w:szCs w:val="28"/>
        </w:rPr>
        <w:t xml:space="preserve">В ходе работы экспозиции </w:t>
      </w:r>
      <w:r w:rsidR="00D60CEE" w:rsidRPr="00D60CEE">
        <w:rPr>
          <w:rFonts w:ascii="Times New Roman" w:hAnsi="Times New Roman" w:cs="Times New Roman"/>
          <w:sz w:val="28"/>
          <w:szCs w:val="28"/>
        </w:rPr>
        <w:t>осуществляется консультирование участников</w:t>
      </w:r>
      <w:r>
        <w:rPr>
          <w:rFonts w:ascii="Times New Roman" w:hAnsi="Times New Roman" w:cs="Times New Roman"/>
          <w:sz w:val="28"/>
          <w:szCs w:val="28"/>
        </w:rPr>
        <w:t xml:space="preserve"> </w:t>
      </w:r>
      <w:r w:rsidR="00D60CEE" w:rsidRPr="00D60CEE">
        <w:rPr>
          <w:rFonts w:ascii="Times New Roman" w:hAnsi="Times New Roman" w:cs="Times New Roman"/>
          <w:sz w:val="28"/>
          <w:szCs w:val="28"/>
        </w:rPr>
        <w:t>публичных слушаний в ______________</w:t>
      </w:r>
      <w:r>
        <w:rPr>
          <w:rFonts w:ascii="Times New Roman" w:hAnsi="Times New Roman" w:cs="Times New Roman"/>
          <w:sz w:val="28"/>
          <w:szCs w:val="28"/>
        </w:rPr>
        <w:t>________________</w:t>
      </w:r>
      <w:r w:rsidR="00D60CEE" w:rsidRPr="00D60CEE">
        <w:rPr>
          <w:rFonts w:ascii="Times New Roman" w:hAnsi="Times New Roman" w:cs="Times New Roman"/>
          <w:sz w:val="28"/>
          <w:szCs w:val="28"/>
        </w:rPr>
        <w:t>__</w:t>
      </w:r>
      <w:r>
        <w:rPr>
          <w:rFonts w:ascii="Times New Roman" w:hAnsi="Times New Roman" w:cs="Times New Roman"/>
          <w:sz w:val="28"/>
          <w:szCs w:val="28"/>
        </w:rPr>
        <w:t>______________</w:t>
      </w:r>
      <w:r w:rsidR="00D60CEE" w:rsidRPr="00D60CEE">
        <w:rPr>
          <w:rFonts w:ascii="Times New Roman" w:hAnsi="Times New Roman" w:cs="Times New Roman"/>
          <w:sz w:val="28"/>
          <w:szCs w:val="28"/>
        </w:rPr>
        <w:t>_____.</w:t>
      </w:r>
    </w:p>
    <w:p w:rsidR="00F67EEC" w:rsidRDefault="00F67EEC" w:rsidP="00740AA7">
      <w:pPr>
        <w:pStyle w:val="ConsPlusNonformat1"/>
        <w:jc w:val="both"/>
        <w:rPr>
          <w:rFonts w:ascii="Times New Roman" w:hAnsi="Times New Roman" w:cs="Times New Roman"/>
          <w:sz w:val="28"/>
          <w:szCs w:val="28"/>
        </w:rPr>
      </w:pPr>
    </w:p>
    <w:p w:rsidR="00F67EEC" w:rsidRDefault="00F67EEC" w:rsidP="00740AA7">
      <w:pPr>
        <w:pStyle w:val="ConsPlusNonformat1"/>
        <w:jc w:val="both"/>
        <w:rPr>
          <w:rFonts w:ascii="Times New Roman" w:hAnsi="Times New Roman" w:cs="Times New Roman"/>
          <w:sz w:val="28"/>
          <w:szCs w:val="28"/>
        </w:rPr>
      </w:pPr>
    </w:p>
    <w:p w:rsidR="00F67EEC" w:rsidRPr="00F67EEC" w:rsidRDefault="00F67EEC" w:rsidP="00F67EEC">
      <w:pPr>
        <w:pStyle w:val="ConsPlusNormal1"/>
        <w:jc w:val="center"/>
        <w:rPr>
          <w:rFonts w:ascii="Times New Roman" w:hAnsi="Times New Roman" w:cs="Times New Roman"/>
          <w:b/>
          <w:sz w:val="28"/>
          <w:szCs w:val="28"/>
        </w:rPr>
      </w:pPr>
      <w:r w:rsidRPr="00F67EEC">
        <w:rPr>
          <w:rFonts w:ascii="Times New Roman" w:hAnsi="Times New Roman" w:cs="Times New Roman"/>
          <w:b/>
          <w:sz w:val="28"/>
          <w:szCs w:val="28"/>
        </w:rPr>
        <w:t>Информация о порядке, сроке и форме внесения участниками</w:t>
      </w:r>
    </w:p>
    <w:p w:rsidR="00F67EEC" w:rsidRPr="00F67EEC" w:rsidRDefault="00F67EEC" w:rsidP="00F67EEC">
      <w:pPr>
        <w:pStyle w:val="ConsPlusNormal1"/>
        <w:jc w:val="center"/>
        <w:rPr>
          <w:rFonts w:ascii="Times New Roman" w:hAnsi="Times New Roman" w:cs="Times New Roman"/>
          <w:b/>
          <w:sz w:val="28"/>
          <w:szCs w:val="28"/>
        </w:rPr>
      </w:pPr>
      <w:r w:rsidRPr="00F67EEC">
        <w:rPr>
          <w:rFonts w:ascii="Times New Roman" w:hAnsi="Times New Roman" w:cs="Times New Roman"/>
          <w:b/>
          <w:sz w:val="28"/>
          <w:szCs w:val="28"/>
        </w:rPr>
        <w:t>публичных слушаний предложений и замечаний, касающихся</w:t>
      </w:r>
    </w:p>
    <w:p w:rsidR="00F67EEC" w:rsidRPr="00F67EEC" w:rsidRDefault="00F67EEC" w:rsidP="00F67EEC">
      <w:pPr>
        <w:pStyle w:val="ConsPlusNormal1"/>
        <w:jc w:val="center"/>
        <w:rPr>
          <w:rFonts w:ascii="Times New Roman" w:hAnsi="Times New Roman" w:cs="Times New Roman"/>
          <w:b/>
          <w:sz w:val="28"/>
          <w:szCs w:val="28"/>
        </w:rPr>
      </w:pPr>
      <w:r w:rsidRPr="00F67EEC">
        <w:rPr>
          <w:rFonts w:ascii="Times New Roman" w:hAnsi="Times New Roman" w:cs="Times New Roman"/>
          <w:b/>
          <w:sz w:val="28"/>
          <w:szCs w:val="28"/>
        </w:rPr>
        <w:t>проекта, подлежащего рассмотрению на публичных слушаниях:</w:t>
      </w:r>
    </w:p>
    <w:p w:rsidR="00F67EEC" w:rsidRDefault="00F67EEC" w:rsidP="00F67EEC">
      <w:pPr>
        <w:pStyle w:val="ConsPlusNormal1"/>
      </w:pPr>
    </w:p>
    <w:p w:rsidR="00F67EEC" w:rsidRPr="00F67EEC" w:rsidRDefault="00F67EEC" w:rsidP="00F67EEC">
      <w:pPr>
        <w:pStyle w:val="ConsPlusNormal1"/>
        <w:ind w:firstLine="851"/>
        <w:jc w:val="both"/>
        <w:rPr>
          <w:rFonts w:ascii="Times New Roman" w:hAnsi="Times New Roman" w:cs="Times New Roman"/>
          <w:sz w:val="28"/>
          <w:szCs w:val="28"/>
        </w:rPr>
      </w:pPr>
      <w:r w:rsidRPr="00F67EEC">
        <w:rPr>
          <w:rFonts w:ascii="Times New Roman" w:hAnsi="Times New Roman" w:cs="Times New Roman"/>
          <w:sz w:val="28"/>
          <w:szCs w:val="28"/>
        </w:rPr>
        <w:t xml:space="preserve">Согласно </w:t>
      </w:r>
      <w:hyperlink r:id="rId22" w:tooltip="&quot;Градостроительный кодекс Российской Федерации&quot; от 29.12.2004 N 190-ФЗ (ред. от 31.07.2025) {КонсультантПлюс}">
        <w:r w:rsidRPr="00F67EEC">
          <w:rPr>
            <w:rFonts w:ascii="Times New Roman" w:hAnsi="Times New Roman" w:cs="Times New Roman"/>
            <w:sz w:val="28"/>
            <w:szCs w:val="28"/>
          </w:rPr>
          <w:t>части 10 статьи 5.1</w:t>
        </w:r>
      </w:hyperlink>
      <w:r w:rsidRPr="00F67EEC">
        <w:rPr>
          <w:rFonts w:ascii="Times New Roman" w:hAnsi="Times New Roman" w:cs="Times New Roman"/>
          <w:sz w:val="28"/>
          <w:szCs w:val="28"/>
        </w:rPr>
        <w:t xml:space="preserve"> Градостроительного кодекса Российской Федерации в период размещения проекта, подлежащего рассмотрению на публичных слушаниях, и информационных материалов к нему и проведения экспозиции или экспозиций такого проекта участники публичных слушаний, прошедшие в соответствии с </w:t>
      </w:r>
      <w:hyperlink r:id="rId23" w:tooltip="&quot;Градостроительный кодекс Российской Федерации&quot; от 29.12.2004 N 190-ФЗ (ред. от 31.07.2025) {КонсультантПлюс}">
        <w:r w:rsidRPr="00F67EEC">
          <w:rPr>
            <w:rFonts w:ascii="Times New Roman" w:hAnsi="Times New Roman" w:cs="Times New Roman"/>
            <w:sz w:val="28"/>
            <w:szCs w:val="28"/>
          </w:rPr>
          <w:t>частью 12 статьи 5.1</w:t>
        </w:r>
      </w:hyperlink>
      <w:r w:rsidRPr="00F67EEC">
        <w:rPr>
          <w:rFonts w:ascii="Times New Roman" w:hAnsi="Times New Roman" w:cs="Times New Roman"/>
          <w:sz w:val="28"/>
          <w:szCs w:val="28"/>
        </w:rPr>
        <w:t xml:space="preserve"> Градостроительного кодекса Российской Федерации идентификацию, имеют право вносить предложения и замечания, касающиеся такого проекта.</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t>Предложения и замечания участников публичных слушаний принимаются в период с __________ по __________ (дата) по обсуждаемому проекту:</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t>1) в письменной форме при личном обращении в Комиссию (адрес);</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t>2) посредством почтового отправления в адрес Комиссии (адрес);</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t xml:space="preserve">3) на официальном </w:t>
      </w:r>
      <w:r w:rsidR="007251BC">
        <w:rPr>
          <w:rFonts w:ascii="Times New Roman" w:hAnsi="Times New Roman" w:cs="Times New Roman"/>
          <w:sz w:val="28"/>
          <w:szCs w:val="28"/>
        </w:rPr>
        <w:t>сайте</w:t>
      </w:r>
      <w:r w:rsidRPr="00F67EEC">
        <w:rPr>
          <w:rFonts w:ascii="Times New Roman" w:hAnsi="Times New Roman" w:cs="Times New Roman"/>
          <w:sz w:val="28"/>
          <w:szCs w:val="28"/>
        </w:rPr>
        <w:t xml:space="preserve"> Администрации города </w:t>
      </w:r>
      <w:r>
        <w:rPr>
          <w:rFonts w:ascii="Times New Roman" w:hAnsi="Times New Roman" w:cs="Times New Roman"/>
          <w:sz w:val="28"/>
          <w:szCs w:val="28"/>
        </w:rPr>
        <w:t>Зверево</w:t>
      </w:r>
      <w:r w:rsidRPr="00F67EEC">
        <w:rPr>
          <w:rFonts w:ascii="Times New Roman" w:hAnsi="Times New Roman" w:cs="Times New Roman"/>
          <w:sz w:val="28"/>
          <w:szCs w:val="28"/>
        </w:rPr>
        <w:t xml:space="preserve"> </w:t>
      </w:r>
      <w:r w:rsidRPr="007251BC">
        <w:rPr>
          <w:rFonts w:ascii="Times New Roman" w:hAnsi="Times New Roman" w:cs="Times New Roman"/>
          <w:sz w:val="28"/>
          <w:szCs w:val="28"/>
        </w:rPr>
        <w:t>(</w:t>
      </w:r>
      <w:r w:rsidR="007251BC" w:rsidRPr="007251BC">
        <w:rPr>
          <w:rFonts w:ascii="Times New Roman" w:hAnsi="Times New Roman" w:cs="Times New Roman"/>
          <w:sz w:val="28"/>
          <w:szCs w:val="28"/>
        </w:rPr>
        <w:t>https://zverevo.donland.ru/</w:t>
      </w:r>
      <w:r w:rsidRPr="007251BC">
        <w:rPr>
          <w:rFonts w:ascii="Times New Roman" w:hAnsi="Times New Roman" w:cs="Times New Roman"/>
          <w:sz w:val="28"/>
          <w:szCs w:val="28"/>
        </w:rPr>
        <w:t>);</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t>4) в письменной или устной форме в ходе проведения собрания (собраний) участников публичных слушаний;</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lastRenderedPageBreak/>
        <w:t>5) посредством записи в журнале учета посетителей экспозиции проекта, подлежащего рассмотрению на публичных слушаниях.</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t xml:space="preserve">Согласно </w:t>
      </w:r>
      <w:hyperlink r:id="rId24" w:tooltip="&quot;Градостроительный кодекс Российской Федерации&quot; от 29.12.2004 N 190-ФЗ (ред. от 31.07.2025) {КонсультантПлюс}">
        <w:r w:rsidRPr="00F67EEC">
          <w:rPr>
            <w:rFonts w:ascii="Times New Roman" w:hAnsi="Times New Roman" w:cs="Times New Roman"/>
            <w:sz w:val="28"/>
            <w:szCs w:val="28"/>
          </w:rPr>
          <w:t>части 12 статьи 5.1</w:t>
        </w:r>
      </w:hyperlink>
      <w:r w:rsidRPr="00F67EEC">
        <w:rPr>
          <w:rFonts w:ascii="Times New Roman" w:hAnsi="Times New Roman" w:cs="Times New Roman"/>
          <w:sz w:val="28"/>
          <w:szCs w:val="28"/>
        </w:rPr>
        <w:t xml:space="preserve"> Градостроительного кодекса Российской Федерации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F67EEC" w:rsidRPr="00F67EEC" w:rsidRDefault="00F67EEC" w:rsidP="00F67EEC">
      <w:pPr>
        <w:pStyle w:val="ConsPlusNormal1"/>
        <w:spacing w:before="200"/>
        <w:ind w:firstLine="851"/>
        <w:jc w:val="both"/>
        <w:rPr>
          <w:rFonts w:ascii="Times New Roman" w:hAnsi="Times New Roman" w:cs="Times New Roman"/>
          <w:sz w:val="28"/>
          <w:szCs w:val="28"/>
        </w:rPr>
      </w:pPr>
      <w:r w:rsidRPr="00F67EEC">
        <w:rPr>
          <w:rFonts w:ascii="Times New Roman" w:hAnsi="Times New Roman" w:cs="Times New Roman"/>
          <w:sz w:val="28"/>
          <w:szCs w:val="28"/>
        </w:rPr>
        <w:t xml:space="preserve">Предложения и замечания, внесенные в соответствии с </w:t>
      </w:r>
      <w:hyperlink r:id="rId25" w:tooltip="&quot;Градостроительный кодекс Российской Федерации&quot; от 29.12.2004 N 190-ФЗ (ред. от 31.07.2025) {КонсультантПлюс}">
        <w:r w:rsidRPr="00F67EEC">
          <w:rPr>
            <w:rFonts w:ascii="Times New Roman" w:hAnsi="Times New Roman" w:cs="Times New Roman"/>
            <w:sz w:val="28"/>
            <w:szCs w:val="28"/>
          </w:rPr>
          <w:t>частью 10 статьи 5.1</w:t>
        </w:r>
      </w:hyperlink>
      <w:r w:rsidRPr="00F67EEC">
        <w:rPr>
          <w:rFonts w:ascii="Times New Roman" w:hAnsi="Times New Roman" w:cs="Times New Roman"/>
          <w:sz w:val="28"/>
          <w:szCs w:val="28"/>
        </w:rPr>
        <w:t xml:space="preserve"> Градостроительного кодекса Российской Федерации, не рассматриваются в случае выявления факта представления участником публичных слушаний недостоверных сведений.</w:t>
      </w:r>
    </w:p>
    <w:p w:rsidR="00F67EEC" w:rsidRPr="00F67EEC" w:rsidRDefault="00F67EEC" w:rsidP="00F67EEC">
      <w:pPr>
        <w:pStyle w:val="ConsPlusNonformat1"/>
        <w:ind w:firstLine="851"/>
        <w:jc w:val="both"/>
        <w:rPr>
          <w:rFonts w:ascii="Times New Roman" w:hAnsi="Times New Roman" w:cs="Times New Roman"/>
          <w:sz w:val="28"/>
          <w:szCs w:val="28"/>
        </w:rPr>
      </w:pPr>
    </w:p>
    <w:p w:rsidR="00D60CEE" w:rsidRPr="00F67EEC" w:rsidRDefault="00D60CEE" w:rsidP="00F67EEC">
      <w:pPr>
        <w:pStyle w:val="ConsPlusNormal1"/>
        <w:ind w:firstLine="851"/>
        <w:jc w:val="center"/>
        <w:rPr>
          <w:rFonts w:ascii="Times New Roman" w:hAnsi="Times New Roman" w:cs="Times New Roman"/>
          <w:b/>
          <w:sz w:val="28"/>
          <w:szCs w:val="28"/>
        </w:rPr>
      </w:pPr>
    </w:p>
    <w:p w:rsidR="00D60CEE" w:rsidRPr="00F67EEC" w:rsidRDefault="00D60CEE" w:rsidP="00F67EEC">
      <w:pPr>
        <w:pStyle w:val="ConsPlusNormal1"/>
        <w:ind w:firstLine="851"/>
        <w:rPr>
          <w:rFonts w:ascii="Times New Roman" w:hAnsi="Times New Roman" w:cs="Times New Roman"/>
          <w:b/>
          <w:sz w:val="28"/>
          <w:szCs w:val="28"/>
        </w:rPr>
      </w:pPr>
    </w:p>
    <w:p w:rsidR="002A387F" w:rsidRPr="00F67EEC" w:rsidRDefault="002A387F" w:rsidP="00F67EEC">
      <w:pPr>
        <w:pStyle w:val="ConsPlusNormal1"/>
        <w:spacing w:before="200"/>
        <w:ind w:firstLine="851"/>
        <w:jc w:val="both"/>
        <w:rPr>
          <w:rFonts w:ascii="Times New Roman" w:hAnsi="Times New Roman" w:cs="Times New Roman"/>
          <w:b/>
          <w:sz w:val="28"/>
          <w:szCs w:val="28"/>
        </w:rPr>
      </w:pPr>
    </w:p>
    <w:p w:rsidR="002A387F" w:rsidRPr="00F67EEC" w:rsidRDefault="002A387F" w:rsidP="00F67EEC">
      <w:pPr>
        <w:pStyle w:val="ConsPlusNormal1"/>
        <w:ind w:firstLine="851"/>
        <w:rPr>
          <w:rFonts w:ascii="Times New Roman" w:hAnsi="Times New Roman" w:cs="Times New Roman"/>
          <w:sz w:val="28"/>
          <w:szCs w:val="28"/>
        </w:rPr>
      </w:pPr>
    </w:p>
    <w:p w:rsidR="002A387F" w:rsidRPr="00F67EEC" w:rsidRDefault="002A387F" w:rsidP="00F67EEC">
      <w:pPr>
        <w:pStyle w:val="ConsPlusNormal1"/>
        <w:spacing w:before="200"/>
        <w:ind w:firstLine="851"/>
        <w:jc w:val="both"/>
        <w:rPr>
          <w:rFonts w:ascii="Times New Roman" w:hAnsi="Times New Roman" w:cs="Times New Roman"/>
          <w:sz w:val="28"/>
          <w:szCs w:val="28"/>
        </w:rPr>
      </w:pPr>
    </w:p>
    <w:p w:rsidR="002A387F" w:rsidRPr="00F67EEC" w:rsidRDefault="002A387F" w:rsidP="00F67EEC">
      <w:pPr>
        <w:pStyle w:val="ConsPlusNormal1"/>
        <w:spacing w:before="200"/>
        <w:ind w:firstLine="851"/>
        <w:jc w:val="both"/>
        <w:rPr>
          <w:rFonts w:ascii="Times New Roman" w:hAnsi="Times New Roman" w:cs="Times New Roman"/>
          <w:sz w:val="28"/>
          <w:szCs w:val="28"/>
        </w:rPr>
      </w:pPr>
    </w:p>
    <w:p w:rsidR="00AC226D" w:rsidRPr="00F67EEC" w:rsidRDefault="00AC226D" w:rsidP="00F67EEC">
      <w:pPr>
        <w:pStyle w:val="ConsPlusNormal1"/>
        <w:spacing w:before="200"/>
        <w:ind w:firstLine="851"/>
        <w:jc w:val="both"/>
        <w:rPr>
          <w:rFonts w:ascii="Times New Roman" w:hAnsi="Times New Roman" w:cs="Times New Roman"/>
          <w:sz w:val="28"/>
          <w:szCs w:val="28"/>
        </w:rPr>
      </w:pPr>
    </w:p>
    <w:p w:rsidR="0019787B" w:rsidRPr="00F67EEC" w:rsidRDefault="0019787B" w:rsidP="00F67EEC">
      <w:pPr>
        <w:pStyle w:val="ConsPlusNormal1"/>
        <w:spacing w:before="200"/>
        <w:ind w:firstLine="851"/>
        <w:jc w:val="both"/>
        <w:rPr>
          <w:rFonts w:ascii="Times New Roman" w:hAnsi="Times New Roman" w:cs="Times New Roman"/>
          <w:sz w:val="28"/>
          <w:szCs w:val="28"/>
        </w:rPr>
      </w:pPr>
    </w:p>
    <w:p w:rsidR="0019787B" w:rsidRPr="00F67EEC" w:rsidRDefault="0019787B" w:rsidP="00F67EEC">
      <w:pPr>
        <w:pStyle w:val="ConsPlusNormal1"/>
        <w:ind w:firstLine="851"/>
        <w:rPr>
          <w:rFonts w:ascii="Times New Roman" w:hAnsi="Times New Roman" w:cs="Times New Roman"/>
          <w:sz w:val="28"/>
          <w:szCs w:val="28"/>
        </w:rPr>
      </w:pPr>
    </w:p>
    <w:p w:rsidR="0019787B" w:rsidRDefault="0019787B" w:rsidP="00F67EEC">
      <w:pPr>
        <w:pStyle w:val="ConsPlusNormal1"/>
        <w:spacing w:before="200"/>
        <w:ind w:firstLine="851"/>
        <w:jc w:val="both"/>
        <w:rPr>
          <w:rFonts w:ascii="Times New Roman" w:hAnsi="Times New Roman" w:cs="Times New Roman"/>
          <w:sz w:val="28"/>
          <w:szCs w:val="28"/>
        </w:rPr>
      </w:pPr>
    </w:p>
    <w:p w:rsidR="004F56B0" w:rsidRDefault="004F56B0" w:rsidP="00F67EEC">
      <w:pPr>
        <w:pStyle w:val="ConsPlusNormal1"/>
        <w:spacing w:before="200"/>
        <w:ind w:firstLine="851"/>
        <w:jc w:val="both"/>
        <w:rPr>
          <w:rFonts w:ascii="Times New Roman" w:hAnsi="Times New Roman" w:cs="Times New Roman"/>
          <w:sz w:val="28"/>
          <w:szCs w:val="28"/>
        </w:rPr>
      </w:pPr>
    </w:p>
    <w:p w:rsidR="004F56B0" w:rsidRDefault="004F56B0" w:rsidP="00F67EEC">
      <w:pPr>
        <w:pStyle w:val="ConsPlusNormal1"/>
        <w:spacing w:before="200"/>
        <w:ind w:firstLine="851"/>
        <w:jc w:val="both"/>
        <w:rPr>
          <w:rFonts w:ascii="Times New Roman" w:hAnsi="Times New Roman" w:cs="Times New Roman"/>
          <w:sz w:val="28"/>
          <w:szCs w:val="28"/>
        </w:rPr>
      </w:pPr>
    </w:p>
    <w:p w:rsidR="004F56B0" w:rsidRPr="00F67EEC" w:rsidRDefault="004F56B0" w:rsidP="00F67EEC">
      <w:pPr>
        <w:pStyle w:val="ConsPlusNormal1"/>
        <w:spacing w:before="200"/>
        <w:ind w:firstLine="851"/>
        <w:jc w:val="both"/>
        <w:rPr>
          <w:rFonts w:ascii="Times New Roman" w:hAnsi="Times New Roman" w:cs="Times New Roman"/>
          <w:sz w:val="28"/>
          <w:szCs w:val="28"/>
        </w:rPr>
      </w:pPr>
    </w:p>
    <w:p w:rsidR="00814D9A" w:rsidRDefault="00814D9A" w:rsidP="00F67EEC">
      <w:pPr>
        <w:pStyle w:val="ConsPlusTitle1"/>
        <w:ind w:firstLine="851"/>
        <w:jc w:val="center"/>
        <w:outlineLvl w:val="1"/>
        <w:rPr>
          <w:rFonts w:ascii="Times New Roman" w:hAnsi="Times New Roman" w:cs="Times New Roman"/>
          <w:sz w:val="28"/>
          <w:szCs w:val="28"/>
        </w:rPr>
      </w:pPr>
    </w:p>
    <w:p w:rsidR="00350E73" w:rsidRDefault="00350E73" w:rsidP="00F67EEC">
      <w:pPr>
        <w:pStyle w:val="ConsPlusTitle1"/>
        <w:ind w:firstLine="851"/>
        <w:jc w:val="center"/>
        <w:outlineLvl w:val="1"/>
        <w:rPr>
          <w:rFonts w:ascii="Times New Roman" w:hAnsi="Times New Roman" w:cs="Times New Roman"/>
          <w:sz w:val="28"/>
          <w:szCs w:val="28"/>
        </w:rPr>
      </w:pPr>
    </w:p>
    <w:p w:rsidR="00350E73" w:rsidRDefault="00350E73" w:rsidP="00F67EEC">
      <w:pPr>
        <w:pStyle w:val="ConsPlusTitle1"/>
        <w:ind w:firstLine="851"/>
        <w:jc w:val="center"/>
        <w:outlineLvl w:val="1"/>
        <w:rPr>
          <w:rFonts w:ascii="Times New Roman" w:hAnsi="Times New Roman" w:cs="Times New Roman"/>
          <w:sz w:val="28"/>
          <w:szCs w:val="28"/>
        </w:rPr>
      </w:pPr>
    </w:p>
    <w:p w:rsidR="00350E73" w:rsidRPr="006A5309" w:rsidRDefault="00350E73" w:rsidP="00350E73">
      <w:pPr>
        <w:pStyle w:val="ConsPlusNormal1"/>
        <w:jc w:val="right"/>
        <w:outlineLvl w:val="0"/>
        <w:rPr>
          <w:rFonts w:ascii="Times New Roman" w:hAnsi="Times New Roman" w:cs="Times New Roman"/>
          <w:sz w:val="28"/>
          <w:szCs w:val="28"/>
        </w:rPr>
      </w:pPr>
      <w:r>
        <w:rPr>
          <w:rFonts w:ascii="Times New Roman" w:hAnsi="Times New Roman" w:cs="Times New Roman"/>
          <w:sz w:val="28"/>
          <w:szCs w:val="28"/>
        </w:rPr>
        <w:t>Приложение 3</w:t>
      </w:r>
    </w:p>
    <w:p w:rsidR="00350E73" w:rsidRPr="006A5309" w:rsidRDefault="00350E73" w:rsidP="00350E7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к решению</w:t>
      </w:r>
    </w:p>
    <w:p w:rsidR="00350E73" w:rsidRPr="006A5309" w:rsidRDefault="00350E73" w:rsidP="00350E73">
      <w:pPr>
        <w:pStyle w:val="ConsPlusNormal1"/>
        <w:jc w:val="right"/>
        <w:rPr>
          <w:rFonts w:ascii="Times New Roman" w:hAnsi="Times New Roman" w:cs="Times New Roman"/>
          <w:sz w:val="28"/>
          <w:szCs w:val="28"/>
        </w:rPr>
      </w:pPr>
      <w:r>
        <w:rPr>
          <w:rFonts w:ascii="Times New Roman" w:hAnsi="Times New Roman" w:cs="Times New Roman"/>
          <w:sz w:val="28"/>
          <w:szCs w:val="28"/>
        </w:rPr>
        <w:t>Зверевской</w:t>
      </w:r>
      <w:r w:rsidRPr="006A5309">
        <w:rPr>
          <w:rFonts w:ascii="Times New Roman" w:hAnsi="Times New Roman" w:cs="Times New Roman"/>
          <w:sz w:val="28"/>
          <w:szCs w:val="28"/>
        </w:rPr>
        <w:t xml:space="preserve"> городской Думы</w:t>
      </w:r>
    </w:p>
    <w:p w:rsidR="00350E73" w:rsidRPr="006A5309" w:rsidRDefault="00350E73" w:rsidP="00350E73">
      <w:pPr>
        <w:pStyle w:val="ConsPlusNormal1"/>
        <w:jc w:val="right"/>
        <w:rPr>
          <w:rFonts w:ascii="Times New Roman" w:hAnsi="Times New Roman" w:cs="Times New Roman"/>
          <w:sz w:val="28"/>
          <w:szCs w:val="28"/>
        </w:rPr>
      </w:pPr>
      <w:r>
        <w:rPr>
          <w:rFonts w:ascii="Times New Roman" w:hAnsi="Times New Roman" w:cs="Times New Roman"/>
          <w:sz w:val="28"/>
          <w:szCs w:val="28"/>
        </w:rPr>
        <w:t>«</w:t>
      </w:r>
      <w:r w:rsidR="00CF42DF">
        <w:rPr>
          <w:rFonts w:ascii="Times New Roman" w:hAnsi="Times New Roman" w:cs="Times New Roman"/>
          <w:sz w:val="28"/>
          <w:szCs w:val="28"/>
        </w:rPr>
        <w:t>Об утверждении</w:t>
      </w:r>
      <w:r w:rsidRPr="006A5309">
        <w:rPr>
          <w:rFonts w:ascii="Times New Roman" w:hAnsi="Times New Roman" w:cs="Times New Roman"/>
          <w:sz w:val="28"/>
          <w:szCs w:val="28"/>
        </w:rPr>
        <w:t xml:space="preserve"> Положения об организации</w:t>
      </w:r>
    </w:p>
    <w:p w:rsidR="00350E73" w:rsidRPr="006A5309" w:rsidRDefault="00350E73" w:rsidP="00350E7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и проведении публичных слушаний и</w:t>
      </w:r>
    </w:p>
    <w:p w:rsidR="00350E73" w:rsidRPr="006A5309" w:rsidRDefault="00350E73" w:rsidP="00350E7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общественных обсуждений в</w:t>
      </w:r>
    </w:p>
    <w:p w:rsidR="00350E73" w:rsidRDefault="00350E73" w:rsidP="00350E73">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муниципальном образовании </w:t>
      </w:r>
    </w:p>
    <w:p w:rsidR="00350E73" w:rsidRDefault="00350E73" w:rsidP="00350E73">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городского округа «Город Зверево» </w:t>
      </w:r>
    </w:p>
    <w:p w:rsidR="00350E73" w:rsidRDefault="00350E73" w:rsidP="00350E73">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Ростовской области </w:t>
      </w:r>
    </w:p>
    <w:p w:rsidR="00350E73" w:rsidRDefault="00350E73" w:rsidP="00350E73">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p>
    <w:p w:rsidR="00350E73" w:rsidRPr="00F67EEC" w:rsidRDefault="00350E73" w:rsidP="00F67EEC">
      <w:pPr>
        <w:pStyle w:val="ConsPlusTitle1"/>
        <w:ind w:firstLine="851"/>
        <w:jc w:val="center"/>
        <w:outlineLvl w:val="1"/>
        <w:rPr>
          <w:rFonts w:ascii="Times New Roman" w:hAnsi="Times New Roman" w:cs="Times New Roman"/>
          <w:sz w:val="28"/>
          <w:szCs w:val="28"/>
        </w:rPr>
      </w:pPr>
    </w:p>
    <w:p w:rsidR="00814D9A" w:rsidRDefault="00814D9A" w:rsidP="0046378D">
      <w:pPr>
        <w:pStyle w:val="ConsPlusTitle1"/>
        <w:ind w:firstLine="851"/>
        <w:jc w:val="center"/>
        <w:outlineLvl w:val="1"/>
        <w:rPr>
          <w:rFonts w:ascii="Times New Roman" w:hAnsi="Times New Roman" w:cs="Times New Roman"/>
          <w:sz w:val="28"/>
          <w:szCs w:val="28"/>
        </w:rPr>
      </w:pPr>
    </w:p>
    <w:p w:rsidR="00350E73" w:rsidRPr="00350E73" w:rsidRDefault="00350E73" w:rsidP="00350E73">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УТВЕРЖДАЮ</w:t>
      </w:r>
    </w:p>
    <w:p w:rsidR="00350E73" w:rsidRPr="00350E73" w:rsidRDefault="00350E73" w:rsidP="00350E73">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Председатель комиссии</w:t>
      </w:r>
    </w:p>
    <w:p w:rsidR="00350E73" w:rsidRPr="00350E73" w:rsidRDefault="00350E73" w:rsidP="00350E73">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по подготовке проекта Правил</w:t>
      </w:r>
    </w:p>
    <w:p w:rsidR="00350E73" w:rsidRPr="00350E73" w:rsidRDefault="00350E73" w:rsidP="00350E73">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землепользования и застройки</w:t>
      </w:r>
    </w:p>
    <w:p w:rsidR="00350E73" w:rsidRDefault="00350E73" w:rsidP="00350E73">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w:t>
      </w:r>
    </w:p>
    <w:p w:rsidR="00350E73" w:rsidRDefault="00350E73" w:rsidP="00350E73">
      <w:pPr>
        <w:pStyle w:val="ConsPlusNonformat1"/>
        <w:jc w:val="right"/>
        <w:rPr>
          <w:rFonts w:ascii="Times New Roman" w:hAnsi="Times New Roman" w:cs="Times New Roman"/>
          <w:sz w:val="28"/>
          <w:szCs w:val="28"/>
        </w:rPr>
      </w:pPr>
      <w:r>
        <w:rPr>
          <w:rFonts w:ascii="Times New Roman" w:hAnsi="Times New Roman" w:cs="Times New Roman"/>
          <w:sz w:val="28"/>
          <w:szCs w:val="28"/>
        </w:rPr>
        <w:t>«Город Зверево»</w:t>
      </w:r>
    </w:p>
    <w:p w:rsidR="00350E73" w:rsidRDefault="00350E73" w:rsidP="00350E73">
      <w:pPr>
        <w:pStyle w:val="ConsPlusNonformat1"/>
        <w:jc w:val="right"/>
        <w:rPr>
          <w:rFonts w:ascii="Times New Roman" w:hAnsi="Times New Roman" w:cs="Times New Roman"/>
          <w:sz w:val="28"/>
          <w:szCs w:val="28"/>
        </w:rPr>
      </w:pPr>
      <w:r>
        <w:rPr>
          <w:rFonts w:ascii="Times New Roman" w:hAnsi="Times New Roman" w:cs="Times New Roman"/>
          <w:sz w:val="28"/>
          <w:szCs w:val="28"/>
        </w:rPr>
        <w:t>___________________________</w:t>
      </w:r>
    </w:p>
    <w:p w:rsidR="00350E73" w:rsidRPr="00350E73" w:rsidRDefault="00350E73" w:rsidP="00350E73">
      <w:pPr>
        <w:pStyle w:val="ConsPlusNonformat1"/>
        <w:jc w:val="right"/>
        <w:rPr>
          <w:rFonts w:ascii="Times New Roman" w:hAnsi="Times New Roman" w:cs="Times New Roman"/>
        </w:rPr>
      </w:pPr>
      <w:r w:rsidRPr="00350E73">
        <w:rPr>
          <w:rFonts w:ascii="Times New Roman" w:hAnsi="Times New Roman" w:cs="Times New Roman"/>
        </w:rPr>
        <w:t>(Ф.И.О., подпись, дата)</w:t>
      </w:r>
    </w:p>
    <w:p w:rsidR="00350E73" w:rsidRPr="00350E73" w:rsidRDefault="00350E73" w:rsidP="00350E73">
      <w:pPr>
        <w:pStyle w:val="ConsPlusTitle1"/>
        <w:ind w:firstLine="851"/>
        <w:jc w:val="right"/>
        <w:outlineLvl w:val="1"/>
        <w:rPr>
          <w:rFonts w:ascii="Times New Roman" w:hAnsi="Times New Roman" w:cs="Times New Roman"/>
          <w:sz w:val="28"/>
          <w:szCs w:val="28"/>
        </w:rPr>
      </w:pPr>
    </w:p>
    <w:p w:rsidR="00350E73" w:rsidRPr="00350E73" w:rsidRDefault="00350E73" w:rsidP="00350E73">
      <w:pPr>
        <w:pStyle w:val="ConsPlusNonformat1"/>
        <w:jc w:val="center"/>
        <w:rPr>
          <w:rFonts w:ascii="Times New Roman" w:hAnsi="Times New Roman" w:cs="Times New Roman"/>
          <w:b/>
          <w:sz w:val="28"/>
          <w:szCs w:val="28"/>
        </w:rPr>
      </w:pPr>
      <w:r w:rsidRPr="00350E73">
        <w:rPr>
          <w:rFonts w:ascii="Times New Roman" w:hAnsi="Times New Roman" w:cs="Times New Roman"/>
          <w:b/>
          <w:sz w:val="28"/>
          <w:szCs w:val="28"/>
        </w:rPr>
        <w:t>Форма</w:t>
      </w:r>
    </w:p>
    <w:p w:rsidR="00350E73" w:rsidRDefault="00350E73" w:rsidP="00350E73">
      <w:pPr>
        <w:pStyle w:val="ConsPlusNonformat1"/>
        <w:jc w:val="center"/>
        <w:rPr>
          <w:rFonts w:ascii="Times New Roman" w:hAnsi="Times New Roman" w:cs="Times New Roman"/>
          <w:b/>
          <w:sz w:val="28"/>
          <w:szCs w:val="28"/>
        </w:rPr>
      </w:pPr>
      <w:r w:rsidRPr="00350E73">
        <w:rPr>
          <w:rFonts w:ascii="Times New Roman" w:hAnsi="Times New Roman" w:cs="Times New Roman"/>
          <w:b/>
          <w:sz w:val="28"/>
          <w:szCs w:val="28"/>
        </w:rPr>
        <w:t>протокола публичных слушаний</w:t>
      </w:r>
    </w:p>
    <w:p w:rsidR="00350E73" w:rsidRDefault="00350E73" w:rsidP="00350E73">
      <w:pPr>
        <w:pStyle w:val="ConsPlusNonformat1"/>
        <w:jc w:val="center"/>
        <w:rPr>
          <w:rFonts w:ascii="Times New Roman" w:hAnsi="Times New Roman" w:cs="Times New Roman"/>
          <w:sz w:val="28"/>
          <w:szCs w:val="28"/>
        </w:rPr>
      </w:pPr>
      <w:r w:rsidRPr="00350E73">
        <w:rPr>
          <w:rFonts w:ascii="Times New Roman" w:hAnsi="Times New Roman" w:cs="Times New Roman"/>
          <w:sz w:val="28"/>
          <w:szCs w:val="28"/>
        </w:rPr>
        <w:t>по проекту</w:t>
      </w:r>
      <w:r>
        <w:rPr>
          <w:rFonts w:ascii="Times New Roman" w:hAnsi="Times New Roman" w:cs="Times New Roman"/>
          <w:sz w:val="28"/>
          <w:szCs w:val="28"/>
        </w:rPr>
        <w:t>_______________________________________________________________</w:t>
      </w:r>
    </w:p>
    <w:p w:rsidR="00350E73" w:rsidRDefault="00350E73" w:rsidP="00350E73">
      <w:pPr>
        <w:pStyle w:val="ConsPlusNonformat1"/>
        <w:jc w:val="center"/>
        <w:rPr>
          <w:rFonts w:ascii="Times New Roman" w:hAnsi="Times New Roman" w:cs="Times New Roman"/>
        </w:rPr>
      </w:pPr>
      <w:r w:rsidRPr="00350E73">
        <w:rPr>
          <w:rFonts w:ascii="Times New Roman" w:hAnsi="Times New Roman" w:cs="Times New Roman"/>
        </w:rPr>
        <w:t>(наименование проекта)</w:t>
      </w:r>
    </w:p>
    <w:p w:rsidR="00350E73" w:rsidRDefault="00350E73" w:rsidP="00350E73">
      <w:pPr>
        <w:pStyle w:val="ConsPlusNonformat1"/>
        <w:jc w:val="center"/>
        <w:rPr>
          <w:rFonts w:ascii="Times New Roman" w:hAnsi="Times New Roman" w:cs="Times New Roman"/>
        </w:rPr>
      </w:pPr>
      <w:r>
        <w:rPr>
          <w:rFonts w:ascii="Times New Roman" w:hAnsi="Times New Roman" w:cs="Times New Roman"/>
          <w:sz w:val="28"/>
          <w:szCs w:val="28"/>
        </w:rPr>
        <w:t>о</w:t>
      </w:r>
      <w:r w:rsidRPr="00350E73">
        <w:rPr>
          <w:rFonts w:ascii="Times New Roman" w:hAnsi="Times New Roman" w:cs="Times New Roman"/>
          <w:sz w:val="28"/>
          <w:szCs w:val="28"/>
        </w:rPr>
        <w:t>т</w:t>
      </w:r>
      <w:r>
        <w:rPr>
          <w:rFonts w:ascii="Times New Roman" w:hAnsi="Times New Roman" w:cs="Times New Roman"/>
        </w:rPr>
        <w:t>___________________________________________________________________________________________________</w:t>
      </w:r>
    </w:p>
    <w:p w:rsidR="00350E73" w:rsidRDefault="00350E73" w:rsidP="00350E73">
      <w:pPr>
        <w:pStyle w:val="ConsPlusNonformat1"/>
        <w:numPr>
          <w:ilvl w:val="0"/>
          <w:numId w:val="24"/>
        </w:numPr>
        <w:ind w:left="0" w:firstLine="0"/>
        <w:jc w:val="both"/>
        <w:rPr>
          <w:rFonts w:ascii="Times New Roman" w:hAnsi="Times New Roman" w:cs="Times New Roman"/>
          <w:sz w:val="28"/>
          <w:szCs w:val="28"/>
        </w:rPr>
      </w:pPr>
      <w:r>
        <w:rPr>
          <w:rFonts w:ascii="Times New Roman" w:hAnsi="Times New Roman" w:cs="Times New Roman"/>
          <w:sz w:val="28"/>
          <w:szCs w:val="28"/>
        </w:rPr>
        <w:t>Информация</w:t>
      </w:r>
      <w:r w:rsidRPr="00350E73">
        <w:t xml:space="preserve"> </w:t>
      </w:r>
      <w:r w:rsidRPr="00350E73">
        <w:rPr>
          <w:rFonts w:ascii="Times New Roman" w:hAnsi="Times New Roman" w:cs="Times New Roman"/>
          <w:sz w:val="28"/>
          <w:szCs w:val="28"/>
        </w:rPr>
        <w:t>об организаторе публичных слушаний</w:t>
      </w:r>
      <w:r>
        <w:rPr>
          <w:rFonts w:ascii="Times New Roman" w:hAnsi="Times New Roman" w:cs="Times New Roman"/>
          <w:sz w:val="28"/>
          <w:szCs w:val="28"/>
        </w:rPr>
        <w:t>_______________________</w:t>
      </w:r>
    </w:p>
    <w:p w:rsidR="00350E73" w:rsidRDefault="00350E73" w:rsidP="00350E73">
      <w:pPr>
        <w:pStyle w:val="ConsPlusNonformat1"/>
        <w:numPr>
          <w:ilvl w:val="0"/>
          <w:numId w:val="24"/>
        </w:numPr>
        <w:ind w:left="0" w:firstLine="0"/>
        <w:jc w:val="both"/>
        <w:rPr>
          <w:rFonts w:ascii="Times New Roman" w:hAnsi="Times New Roman" w:cs="Times New Roman"/>
          <w:sz w:val="28"/>
          <w:szCs w:val="28"/>
        </w:rPr>
      </w:pPr>
      <w:r w:rsidRPr="00350E73">
        <w:rPr>
          <w:rFonts w:ascii="Times New Roman" w:hAnsi="Times New Roman" w:cs="Times New Roman"/>
          <w:sz w:val="28"/>
          <w:szCs w:val="28"/>
        </w:rPr>
        <w:t>Информация,   содержащаяся   в   опубликованном   оповещении  о   начале публичных слушаний, дата и источник его опубликования</w:t>
      </w:r>
      <w:r>
        <w:rPr>
          <w:rFonts w:ascii="Times New Roman" w:hAnsi="Times New Roman" w:cs="Times New Roman"/>
          <w:sz w:val="28"/>
          <w:szCs w:val="28"/>
        </w:rPr>
        <w:t>______________________</w:t>
      </w:r>
    </w:p>
    <w:p w:rsidR="00350E73" w:rsidRDefault="00350E73" w:rsidP="00350E73">
      <w:pPr>
        <w:pStyle w:val="ConsPlusNonformat1"/>
        <w:numPr>
          <w:ilvl w:val="0"/>
          <w:numId w:val="24"/>
        </w:numPr>
        <w:ind w:left="0" w:firstLine="0"/>
        <w:jc w:val="both"/>
        <w:rPr>
          <w:rFonts w:ascii="Times New Roman" w:hAnsi="Times New Roman" w:cs="Times New Roman"/>
          <w:sz w:val="28"/>
          <w:szCs w:val="28"/>
        </w:rPr>
      </w:pPr>
      <w:r w:rsidRPr="00350E73">
        <w:rPr>
          <w:rFonts w:ascii="Times New Roman" w:hAnsi="Times New Roman" w:cs="Times New Roman"/>
          <w:sz w:val="28"/>
          <w:szCs w:val="28"/>
        </w:rPr>
        <w:t>Срок приема предложений и замечаний</w:t>
      </w:r>
      <w:r>
        <w:rPr>
          <w:rFonts w:ascii="Times New Roman" w:hAnsi="Times New Roman" w:cs="Times New Roman"/>
          <w:sz w:val="28"/>
          <w:szCs w:val="28"/>
        </w:rPr>
        <w:t xml:space="preserve"> _________________________________</w:t>
      </w:r>
    </w:p>
    <w:p w:rsidR="00350E73" w:rsidRDefault="00350E73" w:rsidP="00350E73">
      <w:pPr>
        <w:pStyle w:val="ConsPlusNonformat1"/>
        <w:numPr>
          <w:ilvl w:val="0"/>
          <w:numId w:val="24"/>
        </w:numPr>
        <w:ind w:left="0" w:firstLine="0"/>
        <w:jc w:val="both"/>
        <w:rPr>
          <w:rFonts w:ascii="Times New Roman" w:hAnsi="Times New Roman" w:cs="Times New Roman"/>
          <w:sz w:val="28"/>
          <w:szCs w:val="28"/>
        </w:rPr>
      </w:pPr>
      <w:r w:rsidRPr="00350E73">
        <w:rPr>
          <w:rFonts w:ascii="Times New Roman" w:hAnsi="Times New Roman" w:cs="Times New Roman"/>
          <w:sz w:val="28"/>
          <w:szCs w:val="28"/>
        </w:rPr>
        <w:t>Территория, в пределах которой проводились публичные слушания</w:t>
      </w:r>
    </w:p>
    <w:p w:rsidR="00350E73" w:rsidRPr="00350E73" w:rsidRDefault="00350E73" w:rsidP="00350E73">
      <w:pPr>
        <w:pStyle w:val="ConsPlusNonformat1"/>
        <w:numPr>
          <w:ilvl w:val="0"/>
          <w:numId w:val="24"/>
        </w:numPr>
        <w:ind w:left="0" w:firstLine="0"/>
        <w:jc w:val="both"/>
        <w:rPr>
          <w:rFonts w:ascii="Times New Roman" w:hAnsi="Times New Roman" w:cs="Times New Roman"/>
          <w:sz w:val="28"/>
          <w:szCs w:val="28"/>
        </w:rPr>
      </w:pPr>
      <w:r w:rsidRPr="00350E73">
        <w:rPr>
          <w:rFonts w:ascii="Times New Roman" w:hAnsi="Times New Roman" w:cs="Times New Roman"/>
          <w:sz w:val="28"/>
          <w:szCs w:val="28"/>
        </w:rPr>
        <w:t>Поступившие предложения и замечания участников публичных слушаний.</w:t>
      </w:r>
    </w:p>
    <w:p w:rsidR="00350E73" w:rsidRDefault="00350E73" w:rsidP="00350E73">
      <w:pPr>
        <w:pStyle w:val="ConsPlusNonformat1"/>
        <w:ind w:firstLine="851"/>
        <w:jc w:val="both"/>
        <w:rPr>
          <w:rFonts w:ascii="Times New Roman" w:hAnsi="Times New Roman" w:cs="Times New Roman"/>
          <w:sz w:val="28"/>
          <w:szCs w:val="28"/>
        </w:rPr>
      </w:pPr>
      <w:r w:rsidRPr="00350E73">
        <w:rPr>
          <w:rFonts w:ascii="Times New Roman" w:hAnsi="Times New Roman" w:cs="Times New Roman"/>
          <w:sz w:val="28"/>
          <w:szCs w:val="28"/>
        </w:rPr>
        <w:t>От  граждан,  являющихся  участниками  публичных  слушаний  и постоянно проживающих   на   территории,  в  пределах  которой  проводятся  публичные слушания:</w:t>
      </w:r>
    </w:p>
    <w:p w:rsidR="00AE6370" w:rsidRDefault="00AE6370" w:rsidP="00350E73">
      <w:pPr>
        <w:pStyle w:val="ConsPlusNonformat1"/>
        <w:ind w:firstLine="851"/>
        <w:jc w:val="both"/>
        <w:rPr>
          <w:rFonts w:ascii="Times New Roman" w:hAnsi="Times New Roman" w:cs="Times New Roman"/>
          <w:sz w:val="28"/>
          <w:szCs w:val="28"/>
        </w:rPr>
      </w:pPr>
    </w:p>
    <w:tbl>
      <w:tblPr>
        <w:tblStyle w:val="a5"/>
        <w:tblW w:w="0" w:type="auto"/>
        <w:tblLook w:val="04A0"/>
      </w:tblPr>
      <w:tblGrid>
        <w:gridCol w:w="5210"/>
        <w:gridCol w:w="5211"/>
      </w:tblGrid>
      <w:tr w:rsidR="005571BB" w:rsidTr="005571BB">
        <w:tc>
          <w:tcPr>
            <w:tcW w:w="5210" w:type="dxa"/>
          </w:tcPr>
          <w:p w:rsidR="005571BB" w:rsidRPr="005571BB" w:rsidRDefault="005571BB" w:rsidP="00AE6370">
            <w:pPr>
              <w:pStyle w:val="ConsPlusNonformat1"/>
              <w:jc w:val="both"/>
              <w:rPr>
                <w:rFonts w:ascii="Times New Roman" w:hAnsi="Times New Roman" w:cs="Times New Roman"/>
                <w:sz w:val="28"/>
                <w:szCs w:val="28"/>
              </w:rPr>
            </w:pPr>
            <w:r w:rsidRPr="005571BB">
              <w:rPr>
                <w:rFonts w:ascii="Times New Roman" w:hAnsi="Times New Roman" w:cs="Times New Roman"/>
                <w:sz w:val="28"/>
                <w:szCs w:val="28"/>
              </w:rPr>
              <w:t>Участник публичных слушаний</w:t>
            </w:r>
          </w:p>
        </w:tc>
        <w:tc>
          <w:tcPr>
            <w:tcW w:w="5211" w:type="dxa"/>
          </w:tcPr>
          <w:p w:rsidR="005571BB" w:rsidRPr="005571BB" w:rsidRDefault="005571BB" w:rsidP="00350E73">
            <w:pPr>
              <w:pStyle w:val="ConsPlusNonformat1"/>
              <w:jc w:val="both"/>
              <w:rPr>
                <w:rFonts w:ascii="Times New Roman" w:hAnsi="Times New Roman" w:cs="Times New Roman"/>
                <w:sz w:val="28"/>
                <w:szCs w:val="28"/>
              </w:rPr>
            </w:pPr>
            <w:r w:rsidRPr="005571BB">
              <w:rPr>
                <w:rFonts w:ascii="Times New Roman" w:hAnsi="Times New Roman" w:cs="Times New Roman"/>
                <w:sz w:val="28"/>
                <w:szCs w:val="28"/>
              </w:rPr>
              <w:t>Содержание вносимых предложений и замечаний</w:t>
            </w:r>
          </w:p>
        </w:tc>
      </w:tr>
      <w:tr w:rsidR="005571BB" w:rsidTr="005571BB">
        <w:tc>
          <w:tcPr>
            <w:tcW w:w="5210" w:type="dxa"/>
          </w:tcPr>
          <w:p w:rsidR="005571BB" w:rsidRDefault="005571BB" w:rsidP="00350E73">
            <w:pPr>
              <w:pStyle w:val="ConsPlusNonformat1"/>
              <w:jc w:val="both"/>
              <w:rPr>
                <w:rFonts w:ascii="Times New Roman" w:hAnsi="Times New Roman" w:cs="Times New Roman"/>
                <w:sz w:val="28"/>
                <w:szCs w:val="28"/>
              </w:rPr>
            </w:pPr>
          </w:p>
        </w:tc>
        <w:tc>
          <w:tcPr>
            <w:tcW w:w="5211" w:type="dxa"/>
          </w:tcPr>
          <w:p w:rsidR="005571BB" w:rsidRDefault="005571BB" w:rsidP="00350E73">
            <w:pPr>
              <w:pStyle w:val="ConsPlusNonformat1"/>
              <w:jc w:val="both"/>
              <w:rPr>
                <w:rFonts w:ascii="Times New Roman" w:hAnsi="Times New Roman" w:cs="Times New Roman"/>
                <w:sz w:val="28"/>
                <w:szCs w:val="28"/>
              </w:rPr>
            </w:pPr>
          </w:p>
        </w:tc>
      </w:tr>
    </w:tbl>
    <w:p w:rsidR="00AE6370" w:rsidRDefault="00AE6370" w:rsidP="005571BB">
      <w:pPr>
        <w:pStyle w:val="ConsPlusNormal1"/>
        <w:ind w:firstLine="540"/>
        <w:jc w:val="both"/>
        <w:rPr>
          <w:rFonts w:ascii="Times New Roman" w:hAnsi="Times New Roman" w:cs="Times New Roman"/>
          <w:sz w:val="28"/>
          <w:szCs w:val="28"/>
        </w:rPr>
      </w:pPr>
    </w:p>
    <w:p w:rsidR="005571BB" w:rsidRDefault="005571BB" w:rsidP="005571BB">
      <w:pPr>
        <w:pStyle w:val="ConsPlusNormal1"/>
        <w:ind w:firstLine="540"/>
        <w:jc w:val="both"/>
        <w:rPr>
          <w:rFonts w:ascii="Times New Roman" w:hAnsi="Times New Roman" w:cs="Times New Roman"/>
          <w:sz w:val="28"/>
          <w:szCs w:val="28"/>
        </w:rPr>
      </w:pPr>
      <w:r w:rsidRPr="005571BB">
        <w:rPr>
          <w:rFonts w:ascii="Times New Roman" w:hAnsi="Times New Roman" w:cs="Times New Roman"/>
          <w:sz w:val="28"/>
          <w:szCs w:val="28"/>
        </w:rPr>
        <w:t>От иных участников публичных слушаний:</w:t>
      </w:r>
    </w:p>
    <w:p w:rsidR="00AE6370" w:rsidRPr="005571BB" w:rsidRDefault="00AE6370" w:rsidP="005571BB">
      <w:pPr>
        <w:pStyle w:val="ConsPlusNormal1"/>
        <w:ind w:firstLine="540"/>
        <w:jc w:val="both"/>
        <w:rPr>
          <w:rFonts w:ascii="Times New Roman" w:hAnsi="Times New Roman" w:cs="Times New Roman"/>
          <w:sz w:val="28"/>
          <w:szCs w:val="28"/>
        </w:rPr>
      </w:pPr>
    </w:p>
    <w:tbl>
      <w:tblPr>
        <w:tblStyle w:val="a5"/>
        <w:tblW w:w="0" w:type="auto"/>
        <w:tblLook w:val="04A0"/>
      </w:tblPr>
      <w:tblGrid>
        <w:gridCol w:w="5210"/>
        <w:gridCol w:w="5211"/>
      </w:tblGrid>
      <w:tr w:rsidR="00AE6370" w:rsidTr="000503A9">
        <w:tc>
          <w:tcPr>
            <w:tcW w:w="5210" w:type="dxa"/>
          </w:tcPr>
          <w:p w:rsidR="00AE6370" w:rsidRPr="005571BB" w:rsidRDefault="00AE6370" w:rsidP="000503A9">
            <w:pPr>
              <w:pStyle w:val="ConsPlusNonformat1"/>
              <w:jc w:val="both"/>
              <w:rPr>
                <w:rFonts w:ascii="Times New Roman" w:hAnsi="Times New Roman" w:cs="Times New Roman"/>
                <w:sz w:val="28"/>
                <w:szCs w:val="28"/>
              </w:rPr>
            </w:pPr>
            <w:r w:rsidRPr="005571BB">
              <w:rPr>
                <w:rFonts w:ascii="Times New Roman" w:hAnsi="Times New Roman" w:cs="Times New Roman"/>
                <w:sz w:val="28"/>
                <w:szCs w:val="28"/>
              </w:rPr>
              <w:t>Участник публичных слушаний</w:t>
            </w:r>
          </w:p>
        </w:tc>
        <w:tc>
          <w:tcPr>
            <w:tcW w:w="5211" w:type="dxa"/>
          </w:tcPr>
          <w:p w:rsidR="00AE6370" w:rsidRPr="005571BB" w:rsidRDefault="00AE6370" w:rsidP="000503A9">
            <w:pPr>
              <w:pStyle w:val="ConsPlusNonformat1"/>
              <w:jc w:val="both"/>
              <w:rPr>
                <w:rFonts w:ascii="Times New Roman" w:hAnsi="Times New Roman" w:cs="Times New Roman"/>
                <w:sz w:val="28"/>
                <w:szCs w:val="28"/>
              </w:rPr>
            </w:pPr>
            <w:r w:rsidRPr="005571BB">
              <w:rPr>
                <w:rFonts w:ascii="Times New Roman" w:hAnsi="Times New Roman" w:cs="Times New Roman"/>
                <w:sz w:val="28"/>
                <w:szCs w:val="28"/>
              </w:rPr>
              <w:t>Содержание вносимых предложений и замечаний</w:t>
            </w:r>
          </w:p>
        </w:tc>
      </w:tr>
      <w:tr w:rsidR="00AE6370" w:rsidTr="000503A9">
        <w:tc>
          <w:tcPr>
            <w:tcW w:w="5210" w:type="dxa"/>
          </w:tcPr>
          <w:p w:rsidR="00AE6370" w:rsidRDefault="00AE6370" w:rsidP="000503A9">
            <w:pPr>
              <w:pStyle w:val="ConsPlusNonformat1"/>
              <w:jc w:val="both"/>
              <w:rPr>
                <w:rFonts w:ascii="Times New Roman" w:hAnsi="Times New Roman" w:cs="Times New Roman"/>
                <w:sz w:val="28"/>
                <w:szCs w:val="28"/>
              </w:rPr>
            </w:pPr>
          </w:p>
        </w:tc>
        <w:tc>
          <w:tcPr>
            <w:tcW w:w="5211" w:type="dxa"/>
          </w:tcPr>
          <w:p w:rsidR="00AE6370" w:rsidRDefault="00AE6370" w:rsidP="000503A9">
            <w:pPr>
              <w:pStyle w:val="ConsPlusNonformat1"/>
              <w:jc w:val="both"/>
              <w:rPr>
                <w:rFonts w:ascii="Times New Roman" w:hAnsi="Times New Roman" w:cs="Times New Roman"/>
                <w:sz w:val="28"/>
                <w:szCs w:val="28"/>
              </w:rPr>
            </w:pPr>
          </w:p>
        </w:tc>
      </w:tr>
    </w:tbl>
    <w:p w:rsidR="00AE6370" w:rsidRPr="00AE6370" w:rsidRDefault="00AE6370" w:rsidP="00050994">
      <w:pPr>
        <w:pStyle w:val="ConsPlusNormal1"/>
        <w:ind w:firstLine="851"/>
        <w:jc w:val="both"/>
        <w:rPr>
          <w:rFonts w:ascii="Times New Roman" w:hAnsi="Times New Roman" w:cs="Times New Roman"/>
          <w:sz w:val="28"/>
          <w:szCs w:val="28"/>
        </w:rPr>
      </w:pPr>
      <w:r w:rsidRPr="00AE6370">
        <w:rPr>
          <w:rFonts w:ascii="Times New Roman" w:hAnsi="Times New Roman" w:cs="Times New Roman"/>
          <w:sz w:val="28"/>
          <w:szCs w:val="28"/>
        </w:rPr>
        <w:t>Приложение: перечень принявших участие в рассмотрении проекта участников публичных слушаний, включающий в себя сведения об участниках публичных слушаний (фамилия,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AE6370" w:rsidRPr="00AE6370" w:rsidRDefault="00AE6370" w:rsidP="00050994">
      <w:pPr>
        <w:pStyle w:val="ConsPlusNormal1"/>
        <w:ind w:firstLine="851"/>
        <w:rPr>
          <w:rFonts w:ascii="Times New Roman" w:hAnsi="Times New Roman" w:cs="Times New Roman"/>
          <w:sz w:val="28"/>
          <w:szCs w:val="28"/>
        </w:rPr>
      </w:pPr>
    </w:p>
    <w:p w:rsidR="00AE6370" w:rsidRPr="00AE6370" w:rsidRDefault="00AE6370" w:rsidP="00050994">
      <w:pPr>
        <w:pStyle w:val="ConsPlusNormal1"/>
        <w:ind w:firstLine="851"/>
        <w:rPr>
          <w:rFonts w:ascii="Times New Roman" w:hAnsi="Times New Roman" w:cs="Times New Roman"/>
          <w:sz w:val="28"/>
          <w:szCs w:val="28"/>
        </w:rPr>
      </w:pPr>
      <w:r w:rsidRPr="00AE6370">
        <w:rPr>
          <w:rFonts w:ascii="Times New Roman" w:hAnsi="Times New Roman" w:cs="Times New Roman"/>
          <w:sz w:val="28"/>
          <w:szCs w:val="28"/>
        </w:rPr>
        <w:t>Подпись: секретарь комиссии.</w:t>
      </w:r>
    </w:p>
    <w:p w:rsidR="00AE6370" w:rsidRPr="00AE6370" w:rsidRDefault="00AE6370" w:rsidP="00050994">
      <w:pPr>
        <w:pStyle w:val="ConsPlusNormal1"/>
        <w:ind w:firstLine="851"/>
        <w:rPr>
          <w:rFonts w:ascii="Times New Roman" w:hAnsi="Times New Roman" w:cs="Times New Roman"/>
          <w:sz w:val="28"/>
          <w:szCs w:val="28"/>
        </w:rPr>
      </w:pPr>
    </w:p>
    <w:p w:rsidR="005571BB" w:rsidRPr="00AE6370" w:rsidRDefault="005571BB" w:rsidP="00050994">
      <w:pPr>
        <w:pStyle w:val="ConsPlusNonformat1"/>
        <w:ind w:firstLine="851"/>
        <w:jc w:val="both"/>
        <w:rPr>
          <w:rFonts w:ascii="Times New Roman" w:hAnsi="Times New Roman" w:cs="Times New Roman"/>
          <w:sz w:val="28"/>
          <w:szCs w:val="28"/>
        </w:rPr>
      </w:pPr>
    </w:p>
    <w:p w:rsidR="00350E73" w:rsidRDefault="00350E73">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Default="004661C8">
      <w:pPr>
        <w:pStyle w:val="ConsPlusTitle1"/>
        <w:ind w:firstLine="851"/>
        <w:jc w:val="right"/>
        <w:outlineLvl w:val="1"/>
        <w:rPr>
          <w:rFonts w:ascii="Times New Roman" w:hAnsi="Times New Roman" w:cs="Times New Roman"/>
          <w:sz w:val="28"/>
          <w:szCs w:val="28"/>
        </w:rPr>
      </w:pPr>
    </w:p>
    <w:p w:rsidR="004661C8" w:rsidRPr="006A5309" w:rsidRDefault="004661C8" w:rsidP="004661C8">
      <w:pPr>
        <w:pStyle w:val="ConsPlusNormal1"/>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4661C8" w:rsidRPr="006A5309" w:rsidRDefault="004661C8" w:rsidP="004661C8">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к решению</w:t>
      </w:r>
    </w:p>
    <w:p w:rsidR="004661C8" w:rsidRPr="006A5309" w:rsidRDefault="004661C8" w:rsidP="004661C8">
      <w:pPr>
        <w:pStyle w:val="ConsPlusNormal1"/>
        <w:jc w:val="right"/>
        <w:rPr>
          <w:rFonts w:ascii="Times New Roman" w:hAnsi="Times New Roman" w:cs="Times New Roman"/>
          <w:sz w:val="28"/>
          <w:szCs w:val="28"/>
        </w:rPr>
      </w:pPr>
      <w:r>
        <w:rPr>
          <w:rFonts w:ascii="Times New Roman" w:hAnsi="Times New Roman" w:cs="Times New Roman"/>
          <w:sz w:val="28"/>
          <w:szCs w:val="28"/>
        </w:rPr>
        <w:t>Зверевской</w:t>
      </w:r>
      <w:r w:rsidRPr="006A5309">
        <w:rPr>
          <w:rFonts w:ascii="Times New Roman" w:hAnsi="Times New Roman" w:cs="Times New Roman"/>
          <w:sz w:val="28"/>
          <w:szCs w:val="28"/>
        </w:rPr>
        <w:t xml:space="preserve"> городской Думы</w:t>
      </w:r>
    </w:p>
    <w:p w:rsidR="004661C8" w:rsidRPr="006A5309" w:rsidRDefault="004661C8" w:rsidP="004661C8">
      <w:pPr>
        <w:pStyle w:val="ConsPlusNormal1"/>
        <w:jc w:val="right"/>
        <w:rPr>
          <w:rFonts w:ascii="Times New Roman" w:hAnsi="Times New Roman" w:cs="Times New Roman"/>
          <w:sz w:val="28"/>
          <w:szCs w:val="28"/>
        </w:rPr>
      </w:pPr>
      <w:r>
        <w:rPr>
          <w:rFonts w:ascii="Times New Roman" w:hAnsi="Times New Roman" w:cs="Times New Roman"/>
          <w:sz w:val="28"/>
          <w:szCs w:val="28"/>
        </w:rPr>
        <w:t>«</w:t>
      </w:r>
      <w:r w:rsidR="00CF42DF">
        <w:rPr>
          <w:rFonts w:ascii="Times New Roman" w:hAnsi="Times New Roman" w:cs="Times New Roman"/>
          <w:sz w:val="28"/>
          <w:szCs w:val="28"/>
        </w:rPr>
        <w:t xml:space="preserve">Об утверждении </w:t>
      </w:r>
      <w:r w:rsidRPr="006A5309">
        <w:rPr>
          <w:rFonts w:ascii="Times New Roman" w:hAnsi="Times New Roman" w:cs="Times New Roman"/>
          <w:sz w:val="28"/>
          <w:szCs w:val="28"/>
        </w:rPr>
        <w:t>Положения об организации</w:t>
      </w:r>
    </w:p>
    <w:p w:rsidR="004661C8" w:rsidRPr="006A5309" w:rsidRDefault="004661C8" w:rsidP="004661C8">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и проведении публичных слушаний и</w:t>
      </w:r>
    </w:p>
    <w:p w:rsidR="004661C8" w:rsidRPr="006A5309" w:rsidRDefault="004661C8" w:rsidP="004661C8">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общественных обсуждений в</w:t>
      </w:r>
    </w:p>
    <w:p w:rsidR="004661C8" w:rsidRDefault="004661C8" w:rsidP="004661C8">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муниципальном образовании </w:t>
      </w:r>
    </w:p>
    <w:p w:rsidR="004661C8" w:rsidRDefault="004661C8" w:rsidP="004661C8">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городского округа «Город Зверево» </w:t>
      </w:r>
    </w:p>
    <w:p w:rsidR="004661C8" w:rsidRDefault="004661C8" w:rsidP="004661C8">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Ростовской области </w:t>
      </w:r>
    </w:p>
    <w:p w:rsidR="004661C8" w:rsidRDefault="004661C8" w:rsidP="004661C8">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p>
    <w:p w:rsidR="004661C8" w:rsidRDefault="004661C8" w:rsidP="004661C8">
      <w:pPr>
        <w:pStyle w:val="ConsPlusNormal1"/>
        <w:jc w:val="center"/>
      </w:pPr>
    </w:p>
    <w:p w:rsidR="004661C8" w:rsidRPr="004661C8" w:rsidRDefault="004661C8" w:rsidP="004661C8">
      <w:pPr>
        <w:pStyle w:val="ConsPlusNormal1"/>
        <w:jc w:val="center"/>
        <w:rPr>
          <w:rFonts w:ascii="Times New Roman" w:hAnsi="Times New Roman" w:cs="Times New Roman"/>
          <w:b/>
          <w:sz w:val="28"/>
          <w:szCs w:val="28"/>
        </w:rPr>
      </w:pPr>
      <w:r w:rsidRPr="004661C8">
        <w:rPr>
          <w:rFonts w:ascii="Times New Roman" w:hAnsi="Times New Roman" w:cs="Times New Roman"/>
          <w:b/>
          <w:sz w:val="28"/>
          <w:szCs w:val="28"/>
        </w:rPr>
        <w:t>Форма</w:t>
      </w:r>
    </w:p>
    <w:p w:rsidR="004661C8" w:rsidRPr="004661C8" w:rsidRDefault="004661C8" w:rsidP="004661C8">
      <w:pPr>
        <w:pStyle w:val="ConsPlusNormal1"/>
        <w:jc w:val="center"/>
        <w:rPr>
          <w:rFonts w:ascii="Times New Roman" w:hAnsi="Times New Roman" w:cs="Times New Roman"/>
          <w:b/>
          <w:sz w:val="28"/>
          <w:szCs w:val="28"/>
        </w:rPr>
      </w:pPr>
      <w:r w:rsidRPr="004661C8">
        <w:rPr>
          <w:rFonts w:ascii="Times New Roman" w:hAnsi="Times New Roman" w:cs="Times New Roman"/>
          <w:b/>
          <w:sz w:val="28"/>
          <w:szCs w:val="28"/>
        </w:rPr>
        <w:t>ЗАКЛЮЧЕНИЯ</w:t>
      </w:r>
    </w:p>
    <w:p w:rsidR="004661C8" w:rsidRPr="004661C8" w:rsidRDefault="004661C8" w:rsidP="004661C8">
      <w:pPr>
        <w:pStyle w:val="ConsPlusNormal1"/>
        <w:jc w:val="center"/>
        <w:rPr>
          <w:rFonts w:ascii="Times New Roman" w:hAnsi="Times New Roman" w:cs="Times New Roman"/>
          <w:b/>
          <w:sz w:val="28"/>
          <w:szCs w:val="28"/>
        </w:rPr>
      </w:pPr>
      <w:r w:rsidRPr="004661C8">
        <w:rPr>
          <w:rFonts w:ascii="Times New Roman" w:hAnsi="Times New Roman" w:cs="Times New Roman"/>
          <w:b/>
          <w:sz w:val="28"/>
          <w:szCs w:val="28"/>
        </w:rPr>
        <w:t>О РЕЗУЛЬТАТАХ ПУБЛИЧНЫХ СЛУШАНИЙ</w:t>
      </w:r>
    </w:p>
    <w:p w:rsidR="002A7600" w:rsidRDefault="002A7600" w:rsidP="002A7600">
      <w:pPr>
        <w:pStyle w:val="ConsPlusNormal1"/>
        <w:jc w:val="center"/>
      </w:pPr>
      <w:r w:rsidRPr="004661C8">
        <w:rPr>
          <w:rFonts w:ascii="Times New Roman" w:hAnsi="Times New Roman" w:cs="Times New Roman"/>
          <w:sz w:val="28"/>
          <w:szCs w:val="28"/>
        </w:rPr>
        <w:t>по проекту</w:t>
      </w:r>
      <w:r>
        <w:t xml:space="preserve"> _______________________________________________________________________________</w:t>
      </w:r>
    </w:p>
    <w:p w:rsidR="002A7600" w:rsidRDefault="002A7600" w:rsidP="002A7600">
      <w:pPr>
        <w:pStyle w:val="ConsPlusTitle1"/>
        <w:ind w:firstLine="851"/>
        <w:jc w:val="center"/>
        <w:outlineLvl w:val="1"/>
        <w:rPr>
          <w:rFonts w:ascii="Times New Roman" w:hAnsi="Times New Roman" w:cs="Times New Roman"/>
          <w:b w:val="0"/>
        </w:rPr>
      </w:pPr>
      <w:r w:rsidRPr="004661C8">
        <w:rPr>
          <w:rFonts w:ascii="Times New Roman" w:hAnsi="Times New Roman" w:cs="Times New Roman"/>
          <w:b w:val="0"/>
        </w:rPr>
        <w:t>(наименование проекта)</w:t>
      </w:r>
    </w:p>
    <w:p w:rsidR="002A7600" w:rsidRDefault="002A7600" w:rsidP="002A7600">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от_</w:t>
      </w:r>
      <w:r>
        <w:rPr>
          <w:rFonts w:ascii="Times New Roman" w:hAnsi="Times New Roman" w:cs="Times New Roman"/>
          <w:b/>
          <w:sz w:val="28"/>
          <w:szCs w:val="28"/>
        </w:rPr>
        <w:t>______________________________________________________________________</w:t>
      </w:r>
    </w:p>
    <w:p w:rsidR="002A7600" w:rsidRPr="002A7600" w:rsidRDefault="002A7600" w:rsidP="002A7600">
      <w:pPr>
        <w:pStyle w:val="ConsPlusNonformat1"/>
        <w:jc w:val="both"/>
        <w:rPr>
          <w:rFonts w:ascii="Times New Roman" w:hAnsi="Times New Roman" w:cs="Times New Roman"/>
          <w:b/>
          <w:sz w:val="28"/>
          <w:szCs w:val="28"/>
        </w:rPr>
      </w:pPr>
    </w:p>
    <w:p w:rsidR="004661C8" w:rsidRPr="004661C8" w:rsidRDefault="004661C8" w:rsidP="004661C8">
      <w:pPr>
        <w:pStyle w:val="ConsPlusNormal1"/>
        <w:ind w:firstLine="851"/>
        <w:jc w:val="both"/>
        <w:rPr>
          <w:rFonts w:ascii="Times New Roman" w:hAnsi="Times New Roman" w:cs="Times New Roman"/>
          <w:sz w:val="28"/>
          <w:szCs w:val="28"/>
        </w:rPr>
      </w:pPr>
      <w:r w:rsidRPr="004661C8">
        <w:rPr>
          <w:rFonts w:ascii="Times New Roman" w:hAnsi="Times New Roman" w:cs="Times New Roman"/>
          <w:sz w:val="28"/>
          <w:szCs w:val="28"/>
        </w:rPr>
        <w:t>1. Сведения о количестве участников публичных слушаний.</w:t>
      </w:r>
    </w:p>
    <w:p w:rsidR="004661C8" w:rsidRPr="004661C8" w:rsidRDefault="004661C8" w:rsidP="004661C8">
      <w:pPr>
        <w:pStyle w:val="ConsPlusNormal1"/>
        <w:spacing w:before="200"/>
        <w:ind w:firstLine="851"/>
        <w:jc w:val="both"/>
        <w:rPr>
          <w:rFonts w:ascii="Times New Roman" w:hAnsi="Times New Roman" w:cs="Times New Roman"/>
          <w:sz w:val="28"/>
          <w:szCs w:val="28"/>
        </w:rPr>
      </w:pPr>
      <w:r w:rsidRPr="004661C8">
        <w:rPr>
          <w:rFonts w:ascii="Times New Roman" w:hAnsi="Times New Roman" w:cs="Times New Roman"/>
          <w:sz w:val="28"/>
          <w:szCs w:val="28"/>
        </w:rPr>
        <w:t>2. Реквизиты протокола публичных слушаний.</w:t>
      </w:r>
    </w:p>
    <w:p w:rsidR="004661C8" w:rsidRPr="004661C8" w:rsidRDefault="004661C8" w:rsidP="004661C8">
      <w:pPr>
        <w:pStyle w:val="ConsPlusNormal1"/>
        <w:spacing w:before="200"/>
        <w:ind w:firstLine="851"/>
        <w:jc w:val="both"/>
        <w:rPr>
          <w:rFonts w:ascii="Times New Roman" w:hAnsi="Times New Roman" w:cs="Times New Roman"/>
          <w:sz w:val="28"/>
          <w:szCs w:val="28"/>
        </w:rPr>
      </w:pPr>
      <w:r w:rsidRPr="004661C8">
        <w:rPr>
          <w:rFonts w:ascii="Times New Roman" w:hAnsi="Times New Roman" w:cs="Times New Roman"/>
          <w:sz w:val="28"/>
          <w:szCs w:val="28"/>
        </w:rPr>
        <w:t>3. Содержание предложений и замечаний участников публичных слушаний и результаты их рассмотрения.</w:t>
      </w:r>
    </w:p>
    <w:p w:rsidR="004661C8" w:rsidRDefault="004661C8" w:rsidP="004661C8">
      <w:pPr>
        <w:pStyle w:val="ConsPlusNormal1"/>
        <w:spacing w:before="200"/>
        <w:ind w:firstLine="851"/>
        <w:jc w:val="both"/>
        <w:rPr>
          <w:rFonts w:ascii="Times New Roman" w:hAnsi="Times New Roman" w:cs="Times New Roman"/>
          <w:sz w:val="28"/>
          <w:szCs w:val="28"/>
        </w:rPr>
      </w:pPr>
      <w:r w:rsidRPr="004661C8">
        <w:rPr>
          <w:rFonts w:ascii="Times New Roman" w:hAnsi="Times New Roman" w:cs="Times New Roman"/>
          <w:sz w:val="28"/>
          <w:szCs w:val="28"/>
        </w:rPr>
        <w:t>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p w:rsidR="004661C8" w:rsidRPr="004661C8" w:rsidRDefault="004661C8" w:rsidP="004661C8">
      <w:pPr>
        <w:pStyle w:val="ConsPlusNormal1"/>
        <w:spacing w:before="200"/>
        <w:ind w:firstLine="851"/>
        <w:jc w:val="both"/>
        <w:rPr>
          <w:rFonts w:ascii="Times New Roman" w:hAnsi="Times New Roman" w:cs="Times New Roman"/>
          <w:sz w:val="28"/>
          <w:szCs w:val="28"/>
        </w:rPr>
      </w:pPr>
    </w:p>
    <w:tbl>
      <w:tblPr>
        <w:tblStyle w:val="a5"/>
        <w:tblW w:w="0" w:type="auto"/>
        <w:tblLook w:val="04A0"/>
      </w:tblPr>
      <w:tblGrid>
        <w:gridCol w:w="3473"/>
        <w:gridCol w:w="3474"/>
        <w:gridCol w:w="3474"/>
      </w:tblGrid>
      <w:tr w:rsidR="004661C8" w:rsidTr="004661C8">
        <w:tc>
          <w:tcPr>
            <w:tcW w:w="3473" w:type="dxa"/>
          </w:tcPr>
          <w:p w:rsidR="004661C8" w:rsidRPr="004661C8" w:rsidRDefault="004661C8" w:rsidP="004661C8">
            <w:pPr>
              <w:pStyle w:val="ConsPlusNormal1"/>
              <w:jc w:val="both"/>
              <w:rPr>
                <w:rFonts w:ascii="Times New Roman" w:hAnsi="Times New Roman" w:cs="Times New Roman"/>
                <w:sz w:val="28"/>
                <w:szCs w:val="28"/>
              </w:rPr>
            </w:pPr>
            <w:r w:rsidRPr="004661C8">
              <w:rPr>
                <w:rFonts w:ascii="Times New Roman" w:hAnsi="Times New Roman" w:cs="Times New Roman"/>
                <w:sz w:val="28"/>
                <w:szCs w:val="28"/>
              </w:rPr>
              <w:t>Участник публичных слушаний</w:t>
            </w:r>
          </w:p>
        </w:tc>
        <w:tc>
          <w:tcPr>
            <w:tcW w:w="3474" w:type="dxa"/>
          </w:tcPr>
          <w:p w:rsidR="004661C8" w:rsidRPr="004661C8" w:rsidRDefault="004661C8" w:rsidP="004661C8">
            <w:pPr>
              <w:pStyle w:val="ConsPlusNormal1"/>
              <w:jc w:val="both"/>
              <w:rPr>
                <w:rFonts w:ascii="Times New Roman" w:hAnsi="Times New Roman" w:cs="Times New Roman"/>
                <w:sz w:val="28"/>
                <w:szCs w:val="28"/>
              </w:rPr>
            </w:pPr>
            <w:r w:rsidRPr="004661C8">
              <w:rPr>
                <w:rFonts w:ascii="Times New Roman" w:hAnsi="Times New Roman" w:cs="Times New Roman"/>
                <w:sz w:val="28"/>
                <w:szCs w:val="28"/>
              </w:rPr>
              <w:t>Содержание вносимых предложений и замечаний</w:t>
            </w:r>
          </w:p>
        </w:tc>
        <w:tc>
          <w:tcPr>
            <w:tcW w:w="3474" w:type="dxa"/>
          </w:tcPr>
          <w:p w:rsidR="004661C8" w:rsidRPr="004661C8" w:rsidRDefault="004661C8" w:rsidP="004661C8">
            <w:pPr>
              <w:pStyle w:val="ConsPlusNormal1"/>
              <w:jc w:val="both"/>
              <w:rPr>
                <w:rFonts w:ascii="Times New Roman" w:hAnsi="Times New Roman" w:cs="Times New Roman"/>
                <w:sz w:val="28"/>
                <w:szCs w:val="28"/>
              </w:rPr>
            </w:pPr>
            <w:r w:rsidRPr="004661C8">
              <w:rPr>
                <w:rFonts w:ascii="Times New Roman" w:hAnsi="Times New Roman" w:cs="Times New Roman"/>
                <w:sz w:val="28"/>
                <w:szCs w:val="28"/>
              </w:rPr>
              <w:t>Рекомендации комиссии (результаты рассмотрения)</w:t>
            </w:r>
          </w:p>
        </w:tc>
      </w:tr>
      <w:tr w:rsidR="004661C8" w:rsidTr="004661C8">
        <w:tc>
          <w:tcPr>
            <w:tcW w:w="3473" w:type="dxa"/>
          </w:tcPr>
          <w:p w:rsidR="004661C8" w:rsidRDefault="004661C8" w:rsidP="004661C8">
            <w:pPr>
              <w:pStyle w:val="ConsPlusNormal1"/>
              <w:jc w:val="both"/>
              <w:rPr>
                <w:rFonts w:ascii="Times New Roman" w:hAnsi="Times New Roman" w:cs="Times New Roman"/>
                <w:sz w:val="28"/>
                <w:szCs w:val="28"/>
              </w:rPr>
            </w:pPr>
          </w:p>
        </w:tc>
        <w:tc>
          <w:tcPr>
            <w:tcW w:w="3474" w:type="dxa"/>
          </w:tcPr>
          <w:p w:rsidR="004661C8" w:rsidRDefault="004661C8" w:rsidP="004661C8">
            <w:pPr>
              <w:pStyle w:val="ConsPlusNormal1"/>
              <w:jc w:val="both"/>
              <w:rPr>
                <w:rFonts w:ascii="Times New Roman" w:hAnsi="Times New Roman" w:cs="Times New Roman"/>
                <w:sz w:val="28"/>
                <w:szCs w:val="28"/>
              </w:rPr>
            </w:pPr>
          </w:p>
        </w:tc>
        <w:tc>
          <w:tcPr>
            <w:tcW w:w="3474" w:type="dxa"/>
          </w:tcPr>
          <w:p w:rsidR="004661C8" w:rsidRDefault="004661C8" w:rsidP="004661C8">
            <w:pPr>
              <w:pStyle w:val="ConsPlusNormal1"/>
              <w:jc w:val="both"/>
              <w:rPr>
                <w:rFonts w:ascii="Times New Roman" w:hAnsi="Times New Roman" w:cs="Times New Roman"/>
                <w:sz w:val="28"/>
                <w:szCs w:val="28"/>
              </w:rPr>
            </w:pPr>
          </w:p>
        </w:tc>
      </w:tr>
    </w:tbl>
    <w:p w:rsidR="004661C8" w:rsidRPr="004661C8" w:rsidRDefault="004661C8" w:rsidP="004661C8">
      <w:pPr>
        <w:pStyle w:val="ConsPlusNormal1"/>
        <w:ind w:firstLine="851"/>
        <w:jc w:val="both"/>
        <w:rPr>
          <w:rFonts w:ascii="Times New Roman" w:hAnsi="Times New Roman" w:cs="Times New Roman"/>
          <w:sz w:val="28"/>
          <w:szCs w:val="28"/>
        </w:rPr>
      </w:pPr>
    </w:p>
    <w:p w:rsidR="004661C8" w:rsidRDefault="004661C8" w:rsidP="002A7600">
      <w:pPr>
        <w:pStyle w:val="ConsPlusNormal1"/>
        <w:ind w:firstLine="851"/>
        <w:jc w:val="both"/>
        <w:rPr>
          <w:rFonts w:ascii="Times New Roman" w:hAnsi="Times New Roman" w:cs="Times New Roman"/>
          <w:sz w:val="28"/>
          <w:szCs w:val="28"/>
        </w:rPr>
      </w:pPr>
      <w:r w:rsidRPr="004661C8">
        <w:rPr>
          <w:rFonts w:ascii="Times New Roman" w:hAnsi="Times New Roman" w:cs="Times New Roman"/>
          <w:sz w:val="28"/>
          <w:szCs w:val="28"/>
        </w:rPr>
        <w:t>Предложения и замечания иных участников публичных слушаний:</w:t>
      </w:r>
    </w:p>
    <w:p w:rsidR="004661C8" w:rsidRPr="004661C8" w:rsidRDefault="004661C8" w:rsidP="004661C8">
      <w:pPr>
        <w:pStyle w:val="ConsPlusNormal1"/>
        <w:ind w:firstLine="540"/>
        <w:jc w:val="both"/>
        <w:rPr>
          <w:rFonts w:ascii="Times New Roman" w:hAnsi="Times New Roman" w:cs="Times New Roman"/>
          <w:sz w:val="28"/>
          <w:szCs w:val="28"/>
        </w:rPr>
      </w:pPr>
    </w:p>
    <w:tbl>
      <w:tblPr>
        <w:tblStyle w:val="a5"/>
        <w:tblW w:w="0" w:type="auto"/>
        <w:tblLook w:val="04A0"/>
      </w:tblPr>
      <w:tblGrid>
        <w:gridCol w:w="3473"/>
        <w:gridCol w:w="3474"/>
        <w:gridCol w:w="3474"/>
      </w:tblGrid>
      <w:tr w:rsidR="004661C8" w:rsidTr="000503A9">
        <w:tc>
          <w:tcPr>
            <w:tcW w:w="3473" w:type="dxa"/>
          </w:tcPr>
          <w:p w:rsidR="004661C8" w:rsidRPr="004661C8" w:rsidRDefault="004661C8" w:rsidP="000503A9">
            <w:pPr>
              <w:pStyle w:val="ConsPlusNormal1"/>
              <w:jc w:val="both"/>
              <w:rPr>
                <w:rFonts w:ascii="Times New Roman" w:hAnsi="Times New Roman" w:cs="Times New Roman"/>
                <w:sz w:val="28"/>
                <w:szCs w:val="28"/>
              </w:rPr>
            </w:pPr>
            <w:r w:rsidRPr="004661C8">
              <w:rPr>
                <w:rFonts w:ascii="Times New Roman" w:hAnsi="Times New Roman" w:cs="Times New Roman"/>
                <w:sz w:val="28"/>
                <w:szCs w:val="28"/>
              </w:rPr>
              <w:t>Участник публичных слушаний</w:t>
            </w:r>
          </w:p>
        </w:tc>
        <w:tc>
          <w:tcPr>
            <w:tcW w:w="3474" w:type="dxa"/>
          </w:tcPr>
          <w:p w:rsidR="004661C8" w:rsidRPr="004661C8" w:rsidRDefault="004661C8" w:rsidP="000503A9">
            <w:pPr>
              <w:pStyle w:val="ConsPlusNormal1"/>
              <w:jc w:val="both"/>
              <w:rPr>
                <w:rFonts w:ascii="Times New Roman" w:hAnsi="Times New Roman" w:cs="Times New Roman"/>
                <w:sz w:val="28"/>
                <w:szCs w:val="28"/>
              </w:rPr>
            </w:pPr>
            <w:r w:rsidRPr="004661C8">
              <w:rPr>
                <w:rFonts w:ascii="Times New Roman" w:hAnsi="Times New Roman" w:cs="Times New Roman"/>
                <w:sz w:val="28"/>
                <w:szCs w:val="28"/>
              </w:rPr>
              <w:t>Содержание вносимых предложений и замечаний</w:t>
            </w:r>
          </w:p>
        </w:tc>
        <w:tc>
          <w:tcPr>
            <w:tcW w:w="3474" w:type="dxa"/>
          </w:tcPr>
          <w:p w:rsidR="004661C8" w:rsidRPr="004661C8" w:rsidRDefault="004661C8" w:rsidP="000503A9">
            <w:pPr>
              <w:pStyle w:val="ConsPlusNormal1"/>
              <w:jc w:val="both"/>
              <w:rPr>
                <w:rFonts w:ascii="Times New Roman" w:hAnsi="Times New Roman" w:cs="Times New Roman"/>
                <w:sz w:val="28"/>
                <w:szCs w:val="28"/>
              </w:rPr>
            </w:pPr>
            <w:r w:rsidRPr="004661C8">
              <w:rPr>
                <w:rFonts w:ascii="Times New Roman" w:hAnsi="Times New Roman" w:cs="Times New Roman"/>
                <w:sz w:val="28"/>
                <w:szCs w:val="28"/>
              </w:rPr>
              <w:t>Рекомендации комиссии (результаты рассмотрения)</w:t>
            </w:r>
          </w:p>
        </w:tc>
      </w:tr>
      <w:tr w:rsidR="004661C8" w:rsidTr="000503A9">
        <w:tc>
          <w:tcPr>
            <w:tcW w:w="3473" w:type="dxa"/>
          </w:tcPr>
          <w:p w:rsidR="004661C8" w:rsidRDefault="004661C8" w:rsidP="000503A9">
            <w:pPr>
              <w:pStyle w:val="ConsPlusNormal1"/>
              <w:jc w:val="both"/>
              <w:rPr>
                <w:rFonts w:ascii="Times New Roman" w:hAnsi="Times New Roman" w:cs="Times New Roman"/>
                <w:sz w:val="28"/>
                <w:szCs w:val="28"/>
              </w:rPr>
            </w:pPr>
          </w:p>
        </w:tc>
        <w:tc>
          <w:tcPr>
            <w:tcW w:w="3474" w:type="dxa"/>
          </w:tcPr>
          <w:p w:rsidR="004661C8" w:rsidRDefault="004661C8" w:rsidP="000503A9">
            <w:pPr>
              <w:pStyle w:val="ConsPlusNormal1"/>
              <w:jc w:val="both"/>
              <w:rPr>
                <w:rFonts w:ascii="Times New Roman" w:hAnsi="Times New Roman" w:cs="Times New Roman"/>
                <w:sz w:val="28"/>
                <w:szCs w:val="28"/>
              </w:rPr>
            </w:pPr>
          </w:p>
        </w:tc>
        <w:tc>
          <w:tcPr>
            <w:tcW w:w="3474" w:type="dxa"/>
          </w:tcPr>
          <w:p w:rsidR="004661C8" w:rsidRDefault="004661C8" w:rsidP="000503A9">
            <w:pPr>
              <w:pStyle w:val="ConsPlusNormal1"/>
              <w:jc w:val="both"/>
              <w:rPr>
                <w:rFonts w:ascii="Times New Roman" w:hAnsi="Times New Roman" w:cs="Times New Roman"/>
                <w:sz w:val="28"/>
                <w:szCs w:val="28"/>
              </w:rPr>
            </w:pPr>
          </w:p>
        </w:tc>
      </w:tr>
    </w:tbl>
    <w:p w:rsidR="004661C8" w:rsidRDefault="004661C8" w:rsidP="004661C8">
      <w:pPr>
        <w:pStyle w:val="ConsPlusNormal1"/>
        <w:ind w:firstLine="540"/>
        <w:jc w:val="both"/>
      </w:pPr>
    </w:p>
    <w:p w:rsidR="004661C8" w:rsidRPr="004661C8" w:rsidRDefault="004661C8" w:rsidP="002A7600">
      <w:pPr>
        <w:pStyle w:val="ConsPlusNormal1"/>
        <w:ind w:firstLine="851"/>
        <w:jc w:val="both"/>
        <w:rPr>
          <w:rFonts w:ascii="Times New Roman" w:hAnsi="Times New Roman" w:cs="Times New Roman"/>
          <w:sz w:val="28"/>
          <w:szCs w:val="28"/>
        </w:rPr>
      </w:pPr>
      <w:r w:rsidRPr="004661C8">
        <w:rPr>
          <w:rFonts w:ascii="Times New Roman" w:hAnsi="Times New Roman" w:cs="Times New Roman"/>
          <w:sz w:val="28"/>
          <w:szCs w:val="28"/>
        </w:rPr>
        <w:t>4. Рекомендации и выводы комиссии по результатам публичных слушаний</w:t>
      </w:r>
      <w:r w:rsidR="002A7600">
        <w:rPr>
          <w:rFonts w:ascii="Times New Roman" w:hAnsi="Times New Roman" w:cs="Times New Roman"/>
          <w:sz w:val="28"/>
          <w:szCs w:val="28"/>
        </w:rPr>
        <w:t>_______________________________________________________________</w:t>
      </w:r>
      <w:r w:rsidRPr="004661C8">
        <w:rPr>
          <w:rFonts w:ascii="Times New Roman" w:hAnsi="Times New Roman" w:cs="Times New Roman"/>
          <w:sz w:val="28"/>
          <w:szCs w:val="28"/>
        </w:rPr>
        <w:t>.</w:t>
      </w:r>
    </w:p>
    <w:p w:rsidR="004661C8" w:rsidRPr="004661C8" w:rsidRDefault="004661C8" w:rsidP="002A7600">
      <w:pPr>
        <w:pStyle w:val="ConsPlusNormal1"/>
        <w:ind w:firstLine="851"/>
        <w:rPr>
          <w:rFonts w:ascii="Times New Roman" w:hAnsi="Times New Roman" w:cs="Times New Roman"/>
          <w:sz w:val="28"/>
          <w:szCs w:val="28"/>
        </w:rPr>
      </w:pPr>
    </w:p>
    <w:p w:rsidR="004661C8" w:rsidRDefault="004661C8" w:rsidP="004661C8">
      <w:pPr>
        <w:pStyle w:val="ConsPlusNormal1"/>
      </w:pPr>
    </w:p>
    <w:p w:rsidR="004661C8" w:rsidRDefault="004661C8" w:rsidP="004661C8">
      <w:pPr>
        <w:pStyle w:val="ConsPlusTitle1"/>
        <w:ind w:firstLine="851"/>
        <w:jc w:val="both"/>
        <w:outlineLvl w:val="1"/>
        <w:rPr>
          <w:rFonts w:ascii="Times New Roman" w:hAnsi="Times New Roman" w:cs="Times New Roman"/>
          <w:b w:val="0"/>
          <w:sz w:val="28"/>
          <w:szCs w:val="28"/>
        </w:rPr>
      </w:pPr>
    </w:p>
    <w:p w:rsidR="002935C2" w:rsidRDefault="002935C2" w:rsidP="004661C8">
      <w:pPr>
        <w:pStyle w:val="ConsPlusTitle1"/>
        <w:ind w:firstLine="851"/>
        <w:jc w:val="both"/>
        <w:outlineLvl w:val="1"/>
        <w:rPr>
          <w:rFonts w:ascii="Times New Roman" w:hAnsi="Times New Roman" w:cs="Times New Roman"/>
          <w:b w:val="0"/>
          <w:sz w:val="28"/>
          <w:szCs w:val="28"/>
        </w:rPr>
      </w:pPr>
    </w:p>
    <w:p w:rsidR="002935C2" w:rsidRDefault="002935C2" w:rsidP="004661C8">
      <w:pPr>
        <w:pStyle w:val="ConsPlusTitle1"/>
        <w:ind w:firstLine="851"/>
        <w:jc w:val="both"/>
        <w:outlineLvl w:val="1"/>
        <w:rPr>
          <w:rFonts w:ascii="Times New Roman" w:hAnsi="Times New Roman" w:cs="Times New Roman"/>
          <w:b w:val="0"/>
          <w:sz w:val="28"/>
          <w:szCs w:val="28"/>
        </w:rPr>
      </w:pPr>
    </w:p>
    <w:p w:rsidR="002935C2" w:rsidRPr="006A5309" w:rsidRDefault="002935C2" w:rsidP="002935C2">
      <w:pPr>
        <w:pStyle w:val="ConsPlusNormal1"/>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5</w:t>
      </w:r>
    </w:p>
    <w:p w:rsidR="002935C2" w:rsidRPr="006A5309" w:rsidRDefault="002935C2" w:rsidP="002935C2">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к решению</w:t>
      </w:r>
    </w:p>
    <w:p w:rsidR="002935C2" w:rsidRPr="006A5309" w:rsidRDefault="002935C2" w:rsidP="002935C2">
      <w:pPr>
        <w:pStyle w:val="ConsPlusNormal1"/>
        <w:jc w:val="right"/>
        <w:rPr>
          <w:rFonts w:ascii="Times New Roman" w:hAnsi="Times New Roman" w:cs="Times New Roman"/>
          <w:sz w:val="28"/>
          <w:szCs w:val="28"/>
        </w:rPr>
      </w:pPr>
      <w:r>
        <w:rPr>
          <w:rFonts w:ascii="Times New Roman" w:hAnsi="Times New Roman" w:cs="Times New Roman"/>
          <w:sz w:val="28"/>
          <w:szCs w:val="28"/>
        </w:rPr>
        <w:t>Зверевской</w:t>
      </w:r>
      <w:r w:rsidRPr="006A5309">
        <w:rPr>
          <w:rFonts w:ascii="Times New Roman" w:hAnsi="Times New Roman" w:cs="Times New Roman"/>
          <w:sz w:val="28"/>
          <w:szCs w:val="28"/>
        </w:rPr>
        <w:t xml:space="preserve"> городской Думы</w:t>
      </w:r>
    </w:p>
    <w:p w:rsidR="002935C2" w:rsidRPr="006A5309" w:rsidRDefault="002935C2" w:rsidP="002935C2">
      <w:pPr>
        <w:pStyle w:val="ConsPlusNormal1"/>
        <w:jc w:val="right"/>
        <w:rPr>
          <w:rFonts w:ascii="Times New Roman" w:hAnsi="Times New Roman" w:cs="Times New Roman"/>
          <w:sz w:val="28"/>
          <w:szCs w:val="28"/>
        </w:rPr>
      </w:pPr>
      <w:r>
        <w:rPr>
          <w:rFonts w:ascii="Times New Roman" w:hAnsi="Times New Roman" w:cs="Times New Roman"/>
          <w:sz w:val="28"/>
          <w:szCs w:val="28"/>
        </w:rPr>
        <w:t>«</w:t>
      </w:r>
      <w:r w:rsidR="00CF42DF">
        <w:rPr>
          <w:rFonts w:ascii="Times New Roman" w:hAnsi="Times New Roman" w:cs="Times New Roman"/>
          <w:sz w:val="28"/>
          <w:szCs w:val="28"/>
        </w:rPr>
        <w:t>Об утверждении</w:t>
      </w:r>
      <w:r w:rsidRPr="006A5309">
        <w:rPr>
          <w:rFonts w:ascii="Times New Roman" w:hAnsi="Times New Roman" w:cs="Times New Roman"/>
          <w:sz w:val="28"/>
          <w:szCs w:val="28"/>
        </w:rPr>
        <w:t xml:space="preserve"> Положения об организации</w:t>
      </w:r>
    </w:p>
    <w:p w:rsidR="002935C2" w:rsidRPr="006A5309" w:rsidRDefault="002935C2" w:rsidP="002935C2">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и проведении публичных слушаний и</w:t>
      </w:r>
    </w:p>
    <w:p w:rsidR="002935C2" w:rsidRPr="006A5309" w:rsidRDefault="002935C2" w:rsidP="002935C2">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общественных обсуждений в</w:t>
      </w:r>
    </w:p>
    <w:p w:rsidR="002935C2" w:rsidRDefault="002935C2" w:rsidP="002935C2">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муниципальном образовании </w:t>
      </w:r>
    </w:p>
    <w:p w:rsidR="002935C2" w:rsidRDefault="002935C2" w:rsidP="002935C2">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городского округа «Город Зверево» </w:t>
      </w:r>
    </w:p>
    <w:p w:rsidR="002935C2" w:rsidRDefault="002935C2" w:rsidP="002935C2">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Ростовской области </w:t>
      </w:r>
    </w:p>
    <w:p w:rsidR="002935C2" w:rsidRDefault="002935C2" w:rsidP="002935C2">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p>
    <w:p w:rsidR="000503A9" w:rsidRDefault="000503A9" w:rsidP="000503A9">
      <w:pPr>
        <w:pStyle w:val="ConsPlusNormal1"/>
        <w:jc w:val="center"/>
      </w:pPr>
    </w:p>
    <w:p w:rsidR="000503A9" w:rsidRDefault="000503A9" w:rsidP="000503A9">
      <w:pPr>
        <w:pStyle w:val="ConsPlusNormal1"/>
        <w:jc w:val="center"/>
      </w:pPr>
    </w:p>
    <w:p w:rsidR="000503A9" w:rsidRPr="000503A9" w:rsidRDefault="000503A9" w:rsidP="000503A9">
      <w:pPr>
        <w:pStyle w:val="ConsPlusNormal1"/>
        <w:jc w:val="center"/>
        <w:rPr>
          <w:rFonts w:ascii="Times New Roman" w:hAnsi="Times New Roman" w:cs="Times New Roman"/>
          <w:b/>
          <w:sz w:val="28"/>
          <w:szCs w:val="28"/>
        </w:rPr>
      </w:pPr>
      <w:r w:rsidRPr="000503A9">
        <w:rPr>
          <w:rFonts w:ascii="Times New Roman" w:hAnsi="Times New Roman" w:cs="Times New Roman"/>
          <w:b/>
          <w:sz w:val="28"/>
          <w:szCs w:val="28"/>
        </w:rPr>
        <w:t>Форма</w:t>
      </w:r>
    </w:p>
    <w:p w:rsidR="000503A9" w:rsidRDefault="000503A9" w:rsidP="000503A9">
      <w:pPr>
        <w:pStyle w:val="ConsPlusNormal1"/>
        <w:jc w:val="center"/>
        <w:rPr>
          <w:rFonts w:ascii="Times New Roman" w:hAnsi="Times New Roman" w:cs="Times New Roman"/>
          <w:b/>
          <w:sz w:val="28"/>
          <w:szCs w:val="28"/>
        </w:rPr>
      </w:pPr>
      <w:r w:rsidRPr="000503A9">
        <w:rPr>
          <w:rFonts w:ascii="Times New Roman" w:hAnsi="Times New Roman" w:cs="Times New Roman"/>
          <w:b/>
          <w:sz w:val="28"/>
          <w:szCs w:val="28"/>
        </w:rPr>
        <w:t>оповещения о начале общественных обсуждений</w:t>
      </w:r>
    </w:p>
    <w:p w:rsidR="00B249F6" w:rsidRDefault="00B249F6" w:rsidP="00B249F6">
      <w:pPr>
        <w:spacing w:after="0" w:line="240" w:lineRule="auto"/>
        <w:jc w:val="both"/>
        <w:rPr>
          <w:rFonts w:ascii="Times New Roman" w:hAnsi="Times New Roman" w:cs="Times New Roman"/>
          <w:sz w:val="28"/>
          <w:szCs w:val="28"/>
        </w:rPr>
      </w:pPr>
    </w:p>
    <w:p w:rsidR="00B249F6" w:rsidRDefault="00B249F6" w:rsidP="00B249F6">
      <w:pPr>
        <w:spacing w:after="0" w:line="240" w:lineRule="auto"/>
        <w:ind w:firstLine="851"/>
        <w:jc w:val="both"/>
        <w:rPr>
          <w:rFonts w:ascii="Times New Roman" w:hAnsi="Times New Roman" w:cs="Times New Roman"/>
          <w:sz w:val="28"/>
          <w:szCs w:val="28"/>
        </w:rPr>
      </w:pPr>
      <w:r w:rsidRPr="00B249F6">
        <w:rPr>
          <w:rFonts w:ascii="Times New Roman" w:hAnsi="Times New Roman" w:cs="Times New Roman"/>
          <w:sz w:val="28"/>
          <w:szCs w:val="28"/>
        </w:rPr>
        <w:t xml:space="preserve">В соответствии с </w:t>
      </w:r>
      <w:r w:rsidR="000503A9" w:rsidRPr="00B249F6">
        <w:rPr>
          <w:rFonts w:ascii="Times New Roman" w:hAnsi="Times New Roman" w:cs="Times New Roman"/>
          <w:sz w:val="28"/>
          <w:szCs w:val="28"/>
        </w:rPr>
        <w:t xml:space="preserve">Градостроительным </w:t>
      </w:r>
      <w:hyperlink r:id="rId26" w:tooltip="&quot;Градостроительный кодекс Российской Федерации&quot; от 29.12.2004 N 190-ФЗ (ред. от 31.07.2025) {КонсультантПлюс}">
        <w:r w:rsidR="000503A9" w:rsidRPr="00B249F6">
          <w:rPr>
            <w:rFonts w:ascii="Times New Roman" w:hAnsi="Times New Roman" w:cs="Times New Roman"/>
            <w:sz w:val="28"/>
            <w:szCs w:val="28"/>
          </w:rPr>
          <w:t>кодексом</w:t>
        </w:r>
      </w:hyperlink>
      <w:r w:rsidRPr="00B249F6">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w:t>
      </w:r>
      <w:r w:rsidR="000503A9" w:rsidRPr="00B249F6">
        <w:rPr>
          <w:rFonts w:ascii="Times New Roman" w:hAnsi="Times New Roman" w:cs="Times New Roman"/>
          <w:sz w:val="28"/>
          <w:szCs w:val="28"/>
        </w:rPr>
        <w:t>Федерации,</w:t>
      </w:r>
      <w:r w:rsidRPr="00B249F6">
        <w:rPr>
          <w:rFonts w:ascii="Times New Roman" w:hAnsi="Times New Roman" w:cs="Times New Roman"/>
          <w:sz w:val="28"/>
          <w:szCs w:val="28"/>
        </w:rPr>
        <w:t xml:space="preserve"> решением</w:t>
      </w:r>
      <w:r w:rsidR="000503A9" w:rsidRPr="00B249F6">
        <w:rPr>
          <w:rFonts w:ascii="Times New Roman" w:hAnsi="Times New Roman" w:cs="Times New Roman"/>
          <w:sz w:val="28"/>
          <w:szCs w:val="28"/>
        </w:rPr>
        <w:t xml:space="preserve"> </w:t>
      </w:r>
      <w:r w:rsidRPr="00B249F6">
        <w:rPr>
          <w:rFonts w:ascii="Times New Roman" w:hAnsi="Times New Roman" w:cs="Times New Roman"/>
          <w:sz w:val="28"/>
          <w:szCs w:val="28"/>
        </w:rPr>
        <w:t>Зверевской городской Думы от ___.___.___ N __ «</w:t>
      </w:r>
      <w:r w:rsidR="00CF42DF">
        <w:rPr>
          <w:rFonts w:ascii="Times New Roman" w:eastAsia="Times New Roman" w:hAnsi="Times New Roman" w:cs="Times New Roman"/>
          <w:bCs/>
          <w:sz w:val="28"/>
          <w:szCs w:val="28"/>
          <w:lang w:eastAsia="ar-SA"/>
        </w:rPr>
        <w:t xml:space="preserve">Об утверждении </w:t>
      </w:r>
      <w:r>
        <w:rPr>
          <w:rFonts w:ascii="Times New Roman" w:eastAsia="Times New Roman" w:hAnsi="Times New Roman" w:cs="Times New Roman"/>
          <w:bCs/>
          <w:sz w:val="28"/>
          <w:szCs w:val="28"/>
          <w:lang w:eastAsia="ar-SA"/>
        </w:rPr>
        <w:t>Положения об организации и проведении публичных слушаний и общественных обсуждений в муниципальном образовании городского округа «Город Зверево» Ростовской области по вопросам градостроительной деятельности</w:t>
      </w:r>
      <w:r w:rsidRPr="00B249F6">
        <w:rPr>
          <w:rFonts w:ascii="Times New Roman" w:hAnsi="Times New Roman" w:cs="Times New Roman"/>
          <w:sz w:val="28"/>
          <w:szCs w:val="28"/>
        </w:rPr>
        <w:t xml:space="preserve">» на </w:t>
      </w:r>
      <w:r w:rsidR="000503A9" w:rsidRPr="00B249F6">
        <w:rPr>
          <w:rFonts w:ascii="Times New Roman" w:hAnsi="Times New Roman" w:cs="Times New Roman"/>
          <w:sz w:val="28"/>
          <w:szCs w:val="28"/>
        </w:rPr>
        <w:t>о</w:t>
      </w:r>
      <w:r w:rsidRPr="00B249F6">
        <w:rPr>
          <w:rFonts w:ascii="Times New Roman" w:hAnsi="Times New Roman" w:cs="Times New Roman"/>
          <w:sz w:val="28"/>
          <w:szCs w:val="28"/>
        </w:rPr>
        <w:t xml:space="preserve">бщественные обсуждения представляется </w:t>
      </w:r>
      <w:r w:rsidR="000503A9" w:rsidRPr="00B249F6">
        <w:rPr>
          <w:rFonts w:ascii="Times New Roman" w:hAnsi="Times New Roman" w:cs="Times New Roman"/>
          <w:sz w:val="28"/>
          <w:szCs w:val="28"/>
        </w:rPr>
        <w:t>проект____</w:t>
      </w:r>
      <w:r>
        <w:rPr>
          <w:rFonts w:ascii="Times New Roman" w:hAnsi="Times New Roman" w:cs="Times New Roman"/>
          <w:sz w:val="28"/>
          <w:szCs w:val="28"/>
        </w:rPr>
        <w:t>_</w:t>
      </w:r>
      <w:r w:rsidR="00CF42DF">
        <w:rPr>
          <w:rFonts w:ascii="Times New Roman" w:hAnsi="Times New Roman" w:cs="Times New Roman"/>
          <w:sz w:val="28"/>
          <w:szCs w:val="28"/>
        </w:rPr>
        <w:t>___________</w:t>
      </w:r>
      <w:r>
        <w:rPr>
          <w:rFonts w:ascii="Times New Roman" w:hAnsi="Times New Roman" w:cs="Times New Roman"/>
          <w:sz w:val="28"/>
          <w:szCs w:val="28"/>
        </w:rPr>
        <w:t>_____________.</w:t>
      </w:r>
    </w:p>
    <w:p w:rsidR="000503A9" w:rsidRPr="00B249F6" w:rsidRDefault="00B249F6" w:rsidP="00B249F6">
      <w:pPr>
        <w:spacing w:after="0" w:line="240" w:lineRule="auto"/>
        <w:ind w:firstLine="851"/>
        <w:jc w:val="both"/>
        <w:rPr>
          <w:rFonts w:ascii="Times New Roman" w:eastAsia="Times New Roman" w:hAnsi="Times New Roman" w:cs="Times New Roman"/>
          <w:bCs/>
          <w:sz w:val="20"/>
          <w:szCs w:val="20"/>
          <w:lang w:eastAsia="ar-SA"/>
        </w:rPr>
      </w:pPr>
      <w:r>
        <w:rPr>
          <w:rFonts w:ascii="Times New Roman" w:hAnsi="Times New Roman" w:cs="Times New Roman"/>
          <w:sz w:val="28"/>
          <w:szCs w:val="28"/>
        </w:rPr>
        <w:t xml:space="preserve">                                                                                   </w:t>
      </w:r>
      <w:r w:rsidRPr="00B249F6">
        <w:rPr>
          <w:rFonts w:ascii="Times New Roman" w:hAnsi="Times New Roman" w:cs="Times New Roman"/>
          <w:sz w:val="20"/>
          <w:szCs w:val="20"/>
        </w:rPr>
        <w:t xml:space="preserve"> </w:t>
      </w:r>
      <w:r w:rsidR="000503A9" w:rsidRPr="00B249F6">
        <w:rPr>
          <w:rFonts w:ascii="Times New Roman" w:hAnsi="Times New Roman" w:cs="Times New Roman"/>
          <w:sz w:val="20"/>
          <w:szCs w:val="20"/>
        </w:rPr>
        <w:t>(наимено</w:t>
      </w:r>
      <w:r w:rsidRPr="00B249F6">
        <w:rPr>
          <w:rFonts w:ascii="Times New Roman" w:hAnsi="Times New Roman" w:cs="Times New Roman"/>
          <w:sz w:val="20"/>
          <w:szCs w:val="20"/>
        </w:rPr>
        <w:t>вание проекта)</w:t>
      </w:r>
    </w:p>
    <w:p w:rsidR="00B249F6" w:rsidRPr="00B249F6" w:rsidRDefault="00B249F6" w:rsidP="00B249F6">
      <w:pPr>
        <w:pStyle w:val="ConsPlusNonformat1"/>
        <w:ind w:firstLine="851"/>
        <w:jc w:val="both"/>
        <w:rPr>
          <w:rFonts w:ascii="Times New Roman" w:hAnsi="Times New Roman" w:cs="Times New Roman"/>
          <w:sz w:val="28"/>
          <w:szCs w:val="28"/>
        </w:rPr>
      </w:pPr>
      <w:r w:rsidRPr="00B249F6">
        <w:rPr>
          <w:rFonts w:ascii="Times New Roman" w:hAnsi="Times New Roman" w:cs="Times New Roman"/>
          <w:sz w:val="28"/>
          <w:szCs w:val="28"/>
        </w:rPr>
        <w:t>Информация о проекте, подлежащем рассмотрению на общественных обсуждениях, и перечень информационных материалов к такому проекту:</w:t>
      </w:r>
    </w:p>
    <w:p w:rsidR="00B249F6" w:rsidRDefault="00B249F6" w:rsidP="00B249F6">
      <w:pPr>
        <w:pStyle w:val="ConsPlusNonformat1"/>
        <w:jc w:val="both"/>
      </w:pPr>
    </w:p>
    <w:p w:rsid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Проект ____________</w:t>
      </w:r>
      <w:r>
        <w:rPr>
          <w:rFonts w:ascii="Times New Roman" w:hAnsi="Times New Roman" w:cs="Times New Roman"/>
          <w:sz w:val="28"/>
          <w:szCs w:val="28"/>
        </w:rPr>
        <w:t>_______</w:t>
      </w:r>
      <w:r w:rsidRPr="00B249F6">
        <w:rPr>
          <w:rFonts w:ascii="Times New Roman" w:hAnsi="Times New Roman" w:cs="Times New Roman"/>
          <w:sz w:val="28"/>
          <w:szCs w:val="28"/>
        </w:rPr>
        <w:t xml:space="preserve"> и информационные материалы к </w:t>
      </w:r>
      <w:r>
        <w:rPr>
          <w:rFonts w:ascii="Times New Roman" w:hAnsi="Times New Roman" w:cs="Times New Roman"/>
          <w:sz w:val="28"/>
          <w:szCs w:val="28"/>
        </w:rPr>
        <w:t xml:space="preserve"> </w:t>
      </w:r>
      <w:r w:rsidRPr="00B249F6">
        <w:rPr>
          <w:rFonts w:ascii="Times New Roman" w:hAnsi="Times New Roman" w:cs="Times New Roman"/>
          <w:sz w:val="28"/>
          <w:szCs w:val="28"/>
        </w:rPr>
        <w:t xml:space="preserve">нему </w:t>
      </w:r>
      <w:r>
        <w:rPr>
          <w:rFonts w:ascii="Times New Roman" w:hAnsi="Times New Roman" w:cs="Times New Roman"/>
          <w:sz w:val="28"/>
          <w:szCs w:val="28"/>
        </w:rPr>
        <w:t xml:space="preserve">   </w:t>
      </w:r>
      <w:r w:rsidRPr="00B249F6">
        <w:rPr>
          <w:rFonts w:ascii="Times New Roman" w:hAnsi="Times New Roman" w:cs="Times New Roman"/>
          <w:sz w:val="28"/>
          <w:szCs w:val="28"/>
        </w:rPr>
        <w:t>размещаются</w:t>
      </w:r>
    </w:p>
    <w:p w:rsidR="00B249F6" w:rsidRPr="00B249F6" w:rsidRDefault="00B249F6" w:rsidP="00B249F6">
      <w:pPr>
        <w:pStyle w:val="ConsPlusNonformat1"/>
        <w:jc w:val="both"/>
        <w:rPr>
          <w:rFonts w:ascii="Times New Roman" w:hAnsi="Times New Roman" w:cs="Times New Roman"/>
        </w:rPr>
      </w:pPr>
      <w:r>
        <w:rPr>
          <w:rFonts w:ascii="Times New Roman" w:hAnsi="Times New Roman" w:cs="Times New Roman"/>
        </w:rPr>
        <w:t xml:space="preserve">                       </w:t>
      </w:r>
      <w:r w:rsidRPr="00B249F6">
        <w:rPr>
          <w:rFonts w:ascii="Times New Roman" w:hAnsi="Times New Roman" w:cs="Times New Roman"/>
        </w:rPr>
        <w:t>(наименование проекта)</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 xml:space="preserve">на официальном сайте Администрации города Зверево </w:t>
      </w:r>
      <w:r>
        <w:rPr>
          <w:rFonts w:ascii="Times New Roman" w:hAnsi="Times New Roman" w:cs="Times New Roman"/>
          <w:sz w:val="28"/>
          <w:szCs w:val="28"/>
        </w:rPr>
        <w:t xml:space="preserve">                   </w:t>
      </w:r>
      <w:r w:rsidRPr="00B249F6">
        <w:rPr>
          <w:rFonts w:ascii="Times New Roman" w:hAnsi="Times New Roman" w:cs="Times New Roman"/>
          <w:sz w:val="28"/>
          <w:szCs w:val="28"/>
        </w:rPr>
        <w:t>(</w:t>
      </w:r>
      <w:r w:rsidRPr="007251BC">
        <w:rPr>
          <w:rFonts w:ascii="Times New Roman" w:hAnsi="Times New Roman" w:cs="Times New Roman"/>
          <w:sz w:val="28"/>
          <w:szCs w:val="28"/>
        </w:rPr>
        <w:t>https://zverevo.donland.ru/</w:t>
      </w:r>
      <w:r>
        <w:rPr>
          <w:rFonts w:ascii="Times New Roman" w:hAnsi="Times New Roman" w:cs="Times New Roman"/>
          <w:sz w:val="28"/>
          <w:szCs w:val="28"/>
        </w:rPr>
        <w:t>)</w:t>
      </w:r>
      <w:r w:rsidRPr="00B249F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49F6">
        <w:rPr>
          <w:rFonts w:ascii="Times New Roman" w:hAnsi="Times New Roman" w:cs="Times New Roman"/>
          <w:sz w:val="28"/>
          <w:szCs w:val="28"/>
        </w:rPr>
        <w:t>______________</w:t>
      </w:r>
      <w:r>
        <w:rPr>
          <w:rFonts w:ascii="Times New Roman" w:hAnsi="Times New Roman" w:cs="Times New Roman"/>
          <w:sz w:val="28"/>
          <w:szCs w:val="28"/>
        </w:rPr>
        <w:t>______.</w:t>
      </w:r>
      <w:r w:rsidRPr="00B249F6">
        <w:rPr>
          <w:rFonts w:ascii="Times New Roman" w:hAnsi="Times New Roman" w:cs="Times New Roman"/>
          <w:sz w:val="28"/>
          <w:szCs w:val="28"/>
        </w:rPr>
        <w:t xml:space="preserve"> </w:t>
      </w:r>
    </w:p>
    <w:p w:rsidR="00B249F6" w:rsidRPr="00B249F6" w:rsidRDefault="00B249F6" w:rsidP="00B249F6">
      <w:pPr>
        <w:pStyle w:val="ConsPlusNonformat1"/>
        <w:jc w:val="both"/>
        <w:rPr>
          <w:rFonts w:ascii="Times New Roman" w:hAnsi="Times New Roman" w:cs="Times New Roman"/>
        </w:rPr>
      </w:pPr>
      <w:r>
        <w:rPr>
          <w:rFonts w:ascii="Times New Roman" w:hAnsi="Times New Roman" w:cs="Times New Roman"/>
        </w:rPr>
        <w:t xml:space="preserve">                                                                                   </w:t>
      </w:r>
      <w:r w:rsidRPr="00B249F6">
        <w:rPr>
          <w:rFonts w:ascii="Times New Roman" w:hAnsi="Times New Roman" w:cs="Times New Roman"/>
        </w:rPr>
        <w:t>(дата размещения)</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 xml:space="preserve">Перечень информационных материалов к проекту: </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_____________________________</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_____________________________</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_____________________________</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_____________________________</w:t>
      </w:r>
    </w:p>
    <w:p w:rsidR="00B249F6" w:rsidRPr="00B249F6" w:rsidRDefault="00B249F6" w:rsidP="00B249F6">
      <w:pPr>
        <w:pStyle w:val="ConsPlusNonformat1"/>
        <w:jc w:val="both"/>
        <w:rPr>
          <w:rFonts w:ascii="Times New Roman" w:hAnsi="Times New Roman" w:cs="Times New Roman"/>
          <w:sz w:val="28"/>
          <w:szCs w:val="28"/>
        </w:rPr>
      </w:pP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Информация о порядке и сроках проведения общественных обсуждений по проекту, подлежащему рассмотрению на общественных обсуждениях</w:t>
      </w:r>
      <w:r w:rsidR="00740AA7">
        <w:rPr>
          <w:rFonts w:ascii="Times New Roman" w:hAnsi="Times New Roman" w:cs="Times New Roman"/>
          <w:sz w:val="28"/>
          <w:szCs w:val="28"/>
        </w:rPr>
        <w:t>____________________.</w:t>
      </w:r>
    </w:p>
    <w:p w:rsidR="00B249F6" w:rsidRPr="00B249F6" w:rsidRDefault="00B249F6" w:rsidP="00B249F6">
      <w:pPr>
        <w:pStyle w:val="ConsPlusNonformat1"/>
        <w:jc w:val="both"/>
        <w:rPr>
          <w:rFonts w:ascii="Times New Roman" w:hAnsi="Times New Roman" w:cs="Times New Roman"/>
          <w:sz w:val="28"/>
          <w:szCs w:val="28"/>
        </w:rPr>
      </w:pPr>
    </w:p>
    <w:p w:rsidR="00B249F6" w:rsidRPr="00740AA7" w:rsidRDefault="00B249F6" w:rsidP="00B249F6">
      <w:pPr>
        <w:pStyle w:val="ConsPlusNonformat1"/>
        <w:jc w:val="both"/>
        <w:rPr>
          <w:rFonts w:ascii="Times New Roman" w:hAnsi="Times New Roman" w:cs="Times New Roman"/>
          <w:sz w:val="28"/>
          <w:szCs w:val="28"/>
        </w:rPr>
      </w:pPr>
      <w:r w:rsidRPr="00740AA7">
        <w:rPr>
          <w:rFonts w:ascii="Times New Roman" w:hAnsi="Times New Roman" w:cs="Times New Roman"/>
          <w:sz w:val="28"/>
          <w:szCs w:val="28"/>
        </w:rPr>
        <w:t xml:space="preserve">Общественные обсуждения проводятся в порядке, установленном </w:t>
      </w:r>
      <w:hyperlink r:id="rId27" w:tooltip="&quot;Градостроительный кодекс Российской Федерации&quot; от 29.12.2004 N 190-ФЗ (ред. от 31.07.2025) {КонсультантПлюс}">
        <w:r w:rsidRPr="00740AA7">
          <w:rPr>
            <w:rFonts w:ascii="Times New Roman" w:hAnsi="Times New Roman" w:cs="Times New Roman"/>
            <w:sz w:val="28"/>
            <w:szCs w:val="28"/>
          </w:rPr>
          <w:t>статьей 5.1</w:t>
        </w:r>
      </w:hyperlink>
      <w:r w:rsidR="00740AA7" w:rsidRPr="00740AA7">
        <w:rPr>
          <w:rFonts w:ascii="Times New Roman" w:hAnsi="Times New Roman" w:cs="Times New Roman"/>
          <w:sz w:val="28"/>
          <w:szCs w:val="28"/>
        </w:rPr>
        <w:t xml:space="preserve"> </w:t>
      </w:r>
      <w:r w:rsidRPr="00740AA7">
        <w:rPr>
          <w:rFonts w:ascii="Times New Roman" w:hAnsi="Times New Roman" w:cs="Times New Roman"/>
          <w:sz w:val="28"/>
          <w:szCs w:val="28"/>
        </w:rPr>
        <w:t>Градостроительного кодекса Российской Федерации.</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Срок проведения общественных обсуждений _______________________________</w:t>
      </w:r>
      <w:r w:rsidR="00740AA7">
        <w:rPr>
          <w:rFonts w:ascii="Times New Roman" w:hAnsi="Times New Roman" w:cs="Times New Roman"/>
          <w:sz w:val="28"/>
          <w:szCs w:val="28"/>
        </w:rPr>
        <w:t>__.</w:t>
      </w:r>
    </w:p>
    <w:p w:rsidR="00740AA7"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Дата начала общественных обсуждений - _____________________</w:t>
      </w:r>
      <w:r w:rsidR="00740AA7">
        <w:rPr>
          <w:rFonts w:ascii="Times New Roman" w:hAnsi="Times New Roman" w:cs="Times New Roman"/>
          <w:sz w:val="28"/>
          <w:szCs w:val="28"/>
        </w:rPr>
        <w:t>__________</w:t>
      </w:r>
      <w:r w:rsidRPr="00B249F6">
        <w:rPr>
          <w:rFonts w:ascii="Times New Roman" w:hAnsi="Times New Roman" w:cs="Times New Roman"/>
          <w:sz w:val="28"/>
          <w:szCs w:val="28"/>
        </w:rPr>
        <w:t>_____</w:t>
      </w:r>
      <w:r w:rsidR="00740AA7">
        <w:rPr>
          <w:rFonts w:ascii="Times New Roman" w:hAnsi="Times New Roman" w:cs="Times New Roman"/>
          <w:sz w:val="28"/>
          <w:szCs w:val="28"/>
        </w:rPr>
        <w:t>.</w:t>
      </w:r>
    </w:p>
    <w:p w:rsidR="00B249F6" w:rsidRPr="00740AA7" w:rsidRDefault="00740AA7" w:rsidP="00B249F6">
      <w:pPr>
        <w:pStyle w:val="ConsPlusNonformat1"/>
        <w:jc w:val="both"/>
        <w:rPr>
          <w:rFonts w:ascii="Times New Roman" w:hAnsi="Times New Roman" w:cs="Times New Roman"/>
        </w:rPr>
      </w:pPr>
      <w:r w:rsidRPr="00740AA7">
        <w:rPr>
          <w:rFonts w:ascii="Times New Roman" w:hAnsi="Times New Roman" w:cs="Times New Roman"/>
        </w:rPr>
        <w:t xml:space="preserve">                                                                                                     </w:t>
      </w:r>
      <w:r>
        <w:rPr>
          <w:rFonts w:ascii="Times New Roman" w:hAnsi="Times New Roman" w:cs="Times New Roman"/>
        </w:rPr>
        <w:t xml:space="preserve">                                            </w:t>
      </w:r>
      <w:r w:rsidRPr="00740AA7">
        <w:rPr>
          <w:rFonts w:ascii="Times New Roman" w:hAnsi="Times New Roman" w:cs="Times New Roman"/>
        </w:rPr>
        <w:t xml:space="preserve">             (дата)</w:t>
      </w: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Информация о месте, дате открытия экспозиции или экспозиций</w:t>
      </w:r>
      <w:r w:rsidR="00740AA7">
        <w:rPr>
          <w:rFonts w:ascii="Times New Roman" w:hAnsi="Times New Roman" w:cs="Times New Roman"/>
          <w:sz w:val="28"/>
          <w:szCs w:val="28"/>
        </w:rPr>
        <w:t xml:space="preserve"> </w:t>
      </w:r>
      <w:r w:rsidRPr="00B249F6">
        <w:rPr>
          <w:rFonts w:ascii="Times New Roman" w:hAnsi="Times New Roman" w:cs="Times New Roman"/>
          <w:sz w:val="28"/>
          <w:szCs w:val="28"/>
        </w:rPr>
        <w:t xml:space="preserve">проекта, подлежащего рассмотрению на общественных обсуждениях, о сроках проведения экспозиции или экспозиций такого проекта, о днях и часах, в которые возможно </w:t>
      </w:r>
      <w:r w:rsidRPr="00B249F6">
        <w:rPr>
          <w:rFonts w:ascii="Times New Roman" w:hAnsi="Times New Roman" w:cs="Times New Roman"/>
          <w:sz w:val="28"/>
          <w:szCs w:val="28"/>
        </w:rPr>
        <w:lastRenderedPageBreak/>
        <w:t>посещение указанных экспозиции или экспозиций</w:t>
      </w:r>
      <w:r w:rsidR="00740AA7">
        <w:rPr>
          <w:rFonts w:ascii="Times New Roman" w:hAnsi="Times New Roman" w:cs="Times New Roman"/>
          <w:sz w:val="28"/>
          <w:szCs w:val="28"/>
        </w:rPr>
        <w:t>_____________________________.</w:t>
      </w:r>
    </w:p>
    <w:p w:rsidR="00B249F6" w:rsidRPr="00B249F6" w:rsidRDefault="00B249F6" w:rsidP="00B249F6">
      <w:pPr>
        <w:pStyle w:val="ConsPlusNonformat1"/>
        <w:jc w:val="both"/>
        <w:rPr>
          <w:rFonts w:ascii="Times New Roman" w:hAnsi="Times New Roman" w:cs="Times New Roman"/>
          <w:sz w:val="28"/>
          <w:szCs w:val="28"/>
        </w:rPr>
      </w:pPr>
    </w:p>
    <w:p w:rsidR="00B249F6" w:rsidRPr="00B249F6" w:rsidRDefault="00B249F6" w:rsidP="00B249F6">
      <w:pPr>
        <w:pStyle w:val="ConsPlusNonformat1"/>
        <w:jc w:val="both"/>
        <w:rPr>
          <w:rFonts w:ascii="Times New Roman" w:hAnsi="Times New Roman" w:cs="Times New Roman"/>
          <w:sz w:val="28"/>
          <w:szCs w:val="28"/>
        </w:rPr>
      </w:pPr>
      <w:r w:rsidRPr="00B249F6">
        <w:rPr>
          <w:rFonts w:ascii="Times New Roman" w:hAnsi="Times New Roman" w:cs="Times New Roman"/>
          <w:sz w:val="28"/>
          <w:szCs w:val="28"/>
        </w:rPr>
        <w:t>Экспозиция проекта, подлежащего рассмотрению на общественных обсуждениях, размещается:</w:t>
      </w:r>
    </w:p>
    <w:p w:rsidR="00B249F6" w:rsidRPr="00740AA7" w:rsidRDefault="00B249F6" w:rsidP="00B249F6">
      <w:pPr>
        <w:pStyle w:val="ConsPlusNonformat1"/>
        <w:jc w:val="both"/>
        <w:rPr>
          <w:rFonts w:ascii="Times New Roman" w:hAnsi="Times New Roman" w:cs="Times New Roman"/>
          <w:sz w:val="28"/>
          <w:szCs w:val="28"/>
        </w:rPr>
      </w:pPr>
      <w:r w:rsidRPr="00740AA7">
        <w:rPr>
          <w:rFonts w:ascii="Times New Roman" w:hAnsi="Times New Roman" w:cs="Times New Roman"/>
          <w:sz w:val="28"/>
          <w:szCs w:val="28"/>
        </w:rPr>
        <w:t>___________________________________________</w:t>
      </w:r>
      <w:r w:rsidR="00740AA7">
        <w:rPr>
          <w:rFonts w:ascii="Times New Roman" w:hAnsi="Times New Roman" w:cs="Times New Roman"/>
          <w:sz w:val="28"/>
          <w:szCs w:val="28"/>
        </w:rPr>
        <w:t>_____________________________</w:t>
      </w:r>
    </w:p>
    <w:p w:rsidR="00B249F6" w:rsidRPr="00740AA7" w:rsidRDefault="00B249F6" w:rsidP="00B249F6">
      <w:pPr>
        <w:pStyle w:val="ConsPlusNonformat1"/>
        <w:jc w:val="both"/>
        <w:rPr>
          <w:rFonts w:ascii="Times New Roman" w:hAnsi="Times New Roman" w:cs="Times New Roman"/>
          <w:sz w:val="28"/>
          <w:szCs w:val="28"/>
        </w:rPr>
      </w:pPr>
      <w:r w:rsidRPr="00740AA7">
        <w:rPr>
          <w:rFonts w:ascii="Times New Roman" w:hAnsi="Times New Roman" w:cs="Times New Roman"/>
          <w:sz w:val="28"/>
          <w:szCs w:val="28"/>
        </w:rPr>
        <w:t>___________________________________________</w:t>
      </w:r>
      <w:r w:rsidR="00740AA7">
        <w:rPr>
          <w:rFonts w:ascii="Times New Roman" w:hAnsi="Times New Roman" w:cs="Times New Roman"/>
          <w:sz w:val="28"/>
          <w:szCs w:val="28"/>
        </w:rPr>
        <w:t>_____________________________</w:t>
      </w:r>
    </w:p>
    <w:p w:rsidR="00B249F6" w:rsidRPr="00740AA7" w:rsidRDefault="00B249F6" w:rsidP="00B249F6">
      <w:pPr>
        <w:pStyle w:val="ConsPlusNonformat1"/>
        <w:jc w:val="both"/>
        <w:rPr>
          <w:rFonts w:ascii="Times New Roman" w:hAnsi="Times New Roman" w:cs="Times New Roman"/>
          <w:sz w:val="28"/>
          <w:szCs w:val="28"/>
        </w:rPr>
      </w:pPr>
      <w:r w:rsidRPr="00740AA7">
        <w:rPr>
          <w:rFonts w:ascii="Times New Roman" w:hAnsi="Times New Roman" w:cs="Times New Roman"/>
          <w:sz w:val="28"/>
          <w:szCs w:val="28"/>
        </w:rPr>
        <w:t>___________________________________________</w:t>
      </w:r>
      <w:r w:rsidR="00740AA7">
        <w:rPr>
          <w:rFonts w:ascii="Times New Roman" w:hAnsi="Times New Roman" w:cs="Times New Roman"/>
          <w:sz w:val="28"/>
          <w:szCs w:val="28"/>
        </w:rPr>
        <w:t>_____________________________</w:t>
      </w:r>
    </w:p>
    <w:p w:rsidR="00B249F6" w:rsidRPr="00740AA7" w:rsidRDefault="00B249F6" w:rsidP="00B249F6">
      <w:pPr>
        <w:pStyle w:val="ConsPlusNonformat1"/>
        <w:jc w:val="both"/>
        <w:rPr>
          <w:rFonts w:ascii="Times New Roman" w:hAnsi="Times New Roman" w:cs="Times New Roman"/>
          <w:sz w:val="28"/>
          <w:szCs w:val="28"/>
        </w:rPr>
      </w:pPr>
      <w:r w:rsidRPr="00740AA7">
        <w:rPr>
          <w:rFonts w:ascii="Times New Roman" w:hAnsi="Times New Roman" w:cs="Times New Roman"/>
          <w:sz w:val="28"/>
          <w:szCs w:val="28"/>
        </w:rPr>
        <w:t>___________________________________________</w:t>
      </w:r>
      <w:r w:rsidR="00740AA7">
        <w:rPr>
          <w:rFonts w:ascii="Times New Roman" w:hAnsi="Times New Roman" w:cs="Times New Roman"/>
          <w:sz w:val="28"/>
          <w:szCs w:val="28"/>
        </w:rPr>
        <w:t>_____________________________</w:t>
      </w:r>
    </w:p>
    <w:p w:rsidR="00B249F6" w:rsidRPr="00740AA7" w:rsidRDefault="00B249F6" w:rsidP="00B249F6">
      <w:pPr>
        <w:pStyle w:val="ConsPlusNonformat1"/>
        <w:jc w:val="both"/>
        <w:rPr>
          <w:rFonts w:ascii="Times New Roman" w:hAnsi="Times New Roman" w:cs="Times New Roman"/>
          <w:sz w:val="28"/>
          <w:szCs w:val="28"/>
        </w:rPr>
      </w:pPr>
      <w:r w:rsidRPr="00740AA7">
        <w:rPr>
          <w:rFonts w:ascii="Times New Roman" w:hAnsi="Times New Roman" w:cs="Times New Roman"/>
          <w:sz w:val="28"/>
          <w:szCs w:val="28"/>
        </w:rPr>
        <w:t>_______________________________________________</w:t>
      </w:r>
      <w:r w:rsidR="00740AA7">
        <w:rPr>
          <w:rFonts w:ascii="Times New Roman" w:hAnsi="Times New Roman" w:cs="Times New Roman"/>
          <w:sz w:val="28"/>
          <w:szCs w:val="28"/>
        </w:rPr>
        <w:t>_________________________</w:t>
      </w:r>
    </w:p>
    <w:p w:rsidR="00740AA7" w:rsidRDefault="00740AA7" w:rsidP="00740AA7">
      <w:pPr>
        <w:pStyle w:val="ConsPlusNonformat1"/>
        <w:ind w:firstLine="851"/>
        <w:jc w:val="both"/>
        <w:rPr>
          <w:rFonts w:ascii="Times New Roman" w:hAnsi="Times New Roman" w:cs="Times New Roman"/>
          <w:sz w:val="28"/>
          <w:szCs w:val="28"/>
        </w:rPr>
      </w:pPr>
    </w:p>
    <w:p w:rsidR="00740AA7" w:rsidRDefault="00740AA7" w:rsidP="00740AA7">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 xml:space="preserve">Дата открытия </w:t>
      </w:r>
      <w:r>
        <w:rPr>
          <w:rFonts w:ascii="Times New Roman" w:hAnsi="Times New Roman" w:cs="Times New Roman"/>
          <w:sz w:val="28"/>
          <w:szCs w:val="28"/>
        </w:rPr>
        <w:t>экспозиции - _______________________________________________</w:t>
      </w:r>
      <w:r w:rsidRPr="00D60CEE">
        <w:rPr>
          <w:rFonts w:ascii="Times New Roman" w:hAnsi="Times New Roman" w:cs="Times New Roman"/>
          <w:sz w:val="28"/>
          <w:szCs w:val="28"/>
        </w:rPr>
        <w:t>.</w:t>
      </w:r>
    </w:p>
    <w:p w:rsidR="00740AA7" w:rsidRPr="00081DB0" w:rsidRDefault="00740AA7" w:rsidP="00740AA7">
      <w:pPr>
        <w:pStyle w:val="ConsPlusNonformat1"/>
        <w:jc w:val="both"/>
        <w:rPr>
          <w:rFonts w:ascii="Times New Roman" w:hAnsi="Times New Roman" w:cs="Times New Roman"/>
        </w:rPr>
      </w:pPr>
      <w:r w:rsidRPr="00081DB0">
        <w:rPr>
          <w:rFonts w:ascii="Times New Roman" w:hAnsi="Times New Roman" w:cs="Times New Roman"/>
        </w:rPr>
        <w:t xml:space="preserve">                                                                                      </w:t>
      </w:r>
      <w:r>
        <w:rPr>
          <w:rFonts w:ascii="Times New Roman" w:hAnsi="Times New Roman" w:cs="Times New Roman"/>
        </w:rPr>
        <w:t xml:space="preserve">                                          </w:t>
      </w:r>
      <w:r w:rsidRPr="00081DB0">
        <w:rPr>
          <w:rFonts w:ascii="Times New Roman" w:hAnsi="Times New Roman" w:cs="Times New Roman"/>
        </w:rPr>
        <w:t xml:space="preserve">      (дата)</w:t>
      </w:r>
    </w:p>
    <w:p w:rsidR="00740AA7" w:rsidRDefault="00740AA7" w:rsidP="00740AA7">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 xml:space="preserve">Срок проведения экспозиции - </w:t>
      </w:r>
      <w:r>
        <w:rPr>
          <w:rFonts w:ascii="Times New Roman" w:hAnsi="Times New Roman" w:cs="Times New Roman"/>
          <w:sz w:val="28"/>
          <w:szCs w:val="28"/>
        </w:rPr>
        <w:t>с ____________________ по _____________________</w:t>
      </w:r>
      <w:r w:rsidRPr="00D60CEE">
        <w:rPr>
          <w:rFonts w:ascii="Times New Roman" w:hAnsi="Times New Roman" w:cs="Times New Roman"/>
          <w:sz w:val="28"/>
          <w:szCs w:val="28"/>
        </w:rPr>
        <w:t>.</w:t>
      </w:r>
    </w:p>
    <w:p w:rsidR="00740AA7" w:rsidRPr="00081DB0" w:rsidRDefault="00740AA7" w:rsidP="00740AA7">
      <w:pPr>
        <w:pStyle w:val="ConsPlusNonformat1"/>
        <w:jc w:val="both"/>
        <w:rPr>
          <w:rFonts w:ascii="Times New Roman" w:hAnsi="Times New Roman" w:cs="Times New Roman"/>
        </w:rPr>
      </w:pPr>
      <w:r w:rsidRPr="00081DB0">
        <w:rPr>
          <w:rFonts w:ascii="Times New Roman" w:hAnsi="Times New Roman" w:cs="Times New Roman"/>
        </w:rPr>
        <w:t xml:space="preserve">                                                                  </w:t>
      </w:r>
      <w:r>
        <w:rPr>
          <w:rFonts w:ascii="Times New Roman" w:hAnsi="Times New Roman" w:cs="Times New Roman"/>
        </w:rPr>
        <w:t xml:space="preserve">                           </w:t>
      </w:r>
      <w:r w:rsidRPr="00081DB0">
        <w:rPr>
          <w:rFonts w:ascii="Times New Roman" w:hAnsi="Times New Roman" w:cs="Times New Roman"/>
        </w:rPr>
        <w:t xml:space="preserve"> </w:t>
      </w:r>
      <w:r>
        <w:rPr>
          <w:rFonts w:ascii="Times New Roman" w:hAnsi="Times New Roman" w:cs="Times New Roman"/>
        </w:rPr>
        <w:t xml:space="preserve">                     </w:t>
      </w:r>
      <w:r w:rsidRPr="00081DB0">
        <w:rPr>
          <w:rFonts w:ascii="Times New Roman" w:hAnsi="Times New Roman" w:cs="Times New Roman"/>
        </w:rPr>
        <w:t xml:space="preserve">  (дата)</w:t>
      </w:r>
    </w:p>
    <w:p w:rsidR="00740AA7" w:rsidRDefault="00740AA7" w:rsidP="00740AA7">
      <w:pPr>
        <w:pStyle w:val="ConsPlusNonformat1"/>
        <w:jc w:val="both"/>
        <w:rPr>
          <w:rFonts w:ascii="Times New Roman" w:hAnsi="Times New Roman" w:cs="Times New Roman"/>
          <w:sz w:val="28"/>
          <w:szCs w:val="28"/>
        </w:rPr>
      </w:pPr>
      <w:r w:rsidRPr="00D60CEE">
        <w:rPr>
          <w:rFonts w:ascii="Times New Roman" w:hAnsi="Times New Roman" w:cs="Times New Roman"/>
          <w:sz w:val="28"/>
          <w:szCs w:val="28"/>
        </w:rPr>
        <w:t>Время работы экспозиции: с ________</w:t>
      </w:r>
      <w:r>
        <w:rPr>
          <w:rFonts w:ascii="Times New Roman" w:hAnsi="Times New Roman" w:cs="Times New Roman"/>
          <w:sz w:val="28"/>
          <w:szCs w:val="28"/>
        </w:rPr>
        <w:t>___________</w:t>
      </w:r>
      <w:r w:rsidRPr="00D60CEE">
        <w:rPr>
          <w:rFonts w:ascii="Times New Roman" w:hAnsi="Times New Roman" w:cs="Times New Roman"/>
          <w:sz w:val="28"/>
          <w:szCs w:val="28"/>
        </w:rPr>
        <w:t xml:space="preserve">__ </w:t>
      </w:r>
      <w:r>
        <w:rPr>
          <w:rFonts w:ascii="Times New Roman" w:hAnsi="Times New Roman" w:cs="Times New Roman"/>
          <w:sz w:val="28"/>
          <w:szCs w:val="28"/>
        </w:rPr>
        <w:t>по _______________________</w:t>
      </w:r>
      <w:r w:rsidRPr="00D60CEE">
        <w:rPr>
          <w:rFonts w:ascii="Times New Roman" w:hAnsi="Times New Roman" w:cs="Times New Roman"/>
          <w:sz w:val="28"/>
          <w:szCs w:val="28"/>
        </w:rPr>
        <w:t>.</w:t>
      </w:r>
    </w:p>
    <w:p w:rsidR="00740AA7" w:rsidRPr="00081DB0" w:rsidRDefault="00740AA7" w:rsidP="00740AA7">
      <w:pPr>
        <w:pStyle w:val="ConsPlusNonformat1"/>
        <w:jc w:val="both"/>
        <w:rPr>
          <w:rFonts w:ascii="Times New Roman" w:hAnsi="Times New Roman" w:cs="Times New Roman"/>
        </w:rPr>
      </w:pPr>
      <w:r w:rsidRPr="00081DB0">
        <w:rPr>
          <w:rFonts w:ascii="Times New Roman" w:hAnsi="Times New Roman" w:cs="Times New Roman"/>
        </w:rPr>
        <w:t xml:space="preserve">                                                          </w:t>
      </w:r>
      <w:r>
        <w:rPr>
          <w:rFonts w:ascii="Times New Roman" w:hAnsi="Times New Roman" w:cs="Times New Roman"/>
        </w:rPr>
        <w:t xml:space="preserve">                                           </w:t>
      </w:r>
      <w:r w:rsidRPr="00081DB0">
        <w:rPr>
          <w:rFonts w:ascii="Times New Roman" w:hAnsi="Times New Roman" w:cs="Times New Roman"/>
        </w:rPr>
        <w:t xml:space="preserve">       (время работы)</w:t>
      </w:r>
    </w:p>
    <w:p w:rsidR="00740AA7" w:rsidRDefault="00740AA7" w:rsidP="00740AA7">
      <w:pPr>
        <w:pStyle w:val="ConsPlusNonformat1"/>
        <w:jc w:val="both"/>
        <w:rPr>
          <w:rFonts w:ascii="Times New Roman" w:hAnsi="Times New Roman" w:cs="Times New Roman"/>
          <w:sz w:val="28"/>
          <w:szCs w:val="28"/>
        </w:rPr>
      </w:pPr>
      <w:r>
        <w:rPr>
          <w:rFonts w:ascii="Times New Roman" w:hAnsi="Times New Roman" w:cs="Times New Roman"/>
          <w:sz w:val="28"/>
          <w:szCs w:val="28"/>
        </w:rPr>
        <w:t xml:space="preserve">В ходе работы экспозиции </w:t>
      </w:r>
      <w:r w:rsidRPr="00D60CEE">
        <w:rPr>
          <w:rFonts w:ascii="Times New Roman" w:hAnsi="Times New Roman" w:cs="Times New Roman"/>
          <w:sz w:val="28"/>
          <w:szCs w:val="28"/>
        </w:rPr>
        <w:t>осуществляется консультирование участников</w:t>
      </w:r>
      <w:r>
        <w:rPr>
          <w:rFonts w:ascii="Times New Roman" w:hAnsi="Times New Roman" w:cs="Times New Roman"/>
          <w:sz w:val="28"/>
          <w:szCs w:val="28"/>
        </w:rPr>
        <w:t xml:space="preserve"> общественных обсуждений</w:t>
      </w:r>
      <w:r w:rsidRPr="00D60CEE">
        <w:rPr>
          <w:rFonts w:ascii="Times New Roman" w:hAnsi="Times New Roman" w:cs="Times New Roman"/>
          <w:sz w:val="28"/>
          <w:szCs w:val="28"/>
        </w:rPr>
        <w:t xml:space="preserve"> в ______________</w:t>
      </w:r>
      <w:r>
        <w:rPr>
          <w:rFonts w:ascii="Times New Roman" w:hAnsi="Times New Roman" w:cs="Times New Roman"/>
          <w:sz w:val="28"/>
          <w:szCs w:val="28"/>
        </w:rPr>
        <w:t>________________</w:t>
      </w:r>
      <w:r w:rsidRPr="00D60CEE">
        <w:rPr>
          <w:rFonts w:ascii="Times New Roman" w:hAnsi="Times New Roman" w:cs="Times New Roman"/>
          <w:sz w:val="28"/>
          <w:szCs w:val="28"/>
        </w:rPr>
        <w:t>__</w:t>
      </w:r>
      <w:r>
        <w:rPr>
          <w:rFonts w:ascii="Times New Roman" w:hAnsi="Times New Roman" w:cs="Times New Roman"/>
          <w:sz w:val="28"/>
          <w:szCs w:val="28"/>
        </w:rPr>
        <w:t>___________</w:t>
      </w:r>
      <w:r w:rsidRPr="00D60CEE">
        <w:rPr>
          <w:rFonts w:ascii="Times New Roman" w:hAnsi="Times New Roman" w:cs="Times New Roman"/>
          <w:sz w:val="28"/>
          <w:szCs w:val="28"/>
        </w:rPr>
        <w:t>____.</w:t>
      </w:r>
    </w:p>
    <w:p w:rsidR="00740AA7" w:rsidRDefault="00740AA7" w:rsidP="00740AA7">
      <w:pPr>
        <w:pStyle w:val="ConsPlusNonformat1"/>
        <w:jc w:val="both"/>
        <w:rPr>
          <w:rFonts w:ascii="Times New Roman" w:hAnsi="Times New Roman" w:cs="Times New Roman"/>
          <w:sz w:val="28"/>
          <w:szCs w:val="28"/>
        </w:rPr>
      </w:pPr>
    </w:p>
    <w:p w:rsidR="00081C8D" w:rsidRPr="00081C8D" w:rsidRDefault="00081C8D" w:rsidP="00081C8D">
      <w:pPr>
        <w:pStyle w:val="ConsPlusNormal1"/>
        <w:jc w:val="center"/>
        <w:rPr>
          <w:rFonts w:ascii="Times New Roman" w:hAnsi="Times New Roman" w:cs="Times New Roman"/>
          <w:b/>
          <w:sz w:val="28"/>
          <w:szCs w:val="28"/>
        </w:rPr>
      </w:pPr>
      <w:r w:rsidRPr="00081C8D">
        <w:rPr>
          <w:rFonts w:ascii="Times New Roman" w:hAnsi="Times New Roman" w:cs="Times New Roman"/>
          <w:b/>
          <w:sz w:val="28"/>
          <w:szCs w:val="28"/>
        </w:rPr>
        <w:t xml:space="preserve"> Информация о порядке, сроке и форме внесения участниками</w:t>
      </w:r>
    </w:p>
    <w:p w:rsidR="00081C8D" w:rsidRPr="00081C8D" w:rsidRDefault="00081C8D" w:rsidP="00081C8D">
      <w:pPr>
        <w:pStyle w:val="ConsPlusNormal1"/>
        <w:jc w:val="center"/>
        <w:rPr>
          <w:rFonts w:ascii="Times New Roman" w:hAnsi="Times New Roman" w:cs="Times New Roman"/>
          <w:b/>
          <w:sz w:val="28"/>
          <w:szCs w:val="28"/>
        </w:rPr>
      </w:pPr>
      <w:r w:rsidRPr="00081C8D">
        <w:rPr>
          <w:rFonts w:ascii="Times New Roman" w:hAnsi="Times New Roman" w:cs="Times New Roman"/>
          <w:b/>
          <w:sz w:val="28"/>
          <w:szCs w:val="28"/>
        </w:rPr>
        <w:t>общественных обсуждений предложений и замечаний, касающихся</w:t>
      </w:r>
    </w:p>
    <w:p w:rsidR="00081C8D" w:rsidRPr="00081C8D" w:rsidRDefault="00081C8D" w:rsidP="00081C8D">
      <w:pPr>
        <w:pStyle w:val="ConsPlusNormal1"/>
        <w:jc w:val="center"/>
        <w:rPr>
          <w:rFonts w:ascii="Times New Roman" w:hAnsi="Times New Roman" w:cs="Times New Roman"/>
          <w:b/>
          <w:sz w:val="28"/>
          <w:szCs w:val="28"/>
        </w:rPr>
      </w:pPr>
      <w:r w:rsidRPr="00081C8D">
        <w:rPr>
          <w:rFonts w:ascii="Times New Roman" w:hAnsi="Times New Roman" w:cs="Times New Roman"/>
          <w:b/>
          <w:sz w:val="28"/>
          <w:szCs w:val="28"/>
        </w:rPr>
        <w:t>проекта, подлежащего рассмотрению на общественных</w:t>
      </w:r>
    </w:p>
    <w:p w:rsidR="00081C8D" w:rsidRPr="00081C8D" w:rsidRDefault="00081C8D" w:rsidP="00081C8D">
      <w:pPr>
        <w:pStyle w:val="ConsPlusNormal1"/>
        <w:jc w:val="center"/>
        <w:rPr>
          <w:rFonts w:ascii="Times New Roman" w:hAnsi="Times New Roman" w:cs="Times New Roman"/>
          <w:b/>
          <w:sz w:val="28"/>
          <w:szCs w:val="28"/>
        </w:rPr>
      </w:pPr>
      <w:r w:rsidRPr="00081C8D">
        <w:rPr>
          <w:rFonts w:ascii="Times New Roman" w:hAnsi="Times New Roman" w:cs="Times New Roman"/>
          <w:b/>
          <w:sz w:val="28"/>
          <w:szCs w:val="28"/>
        </w:rPr>
        <w:t>обсуждениях</w:t>
      </w:r>
    </w:p>
    <w:p w:rsidR="00081C8D" w:rsidRPr="00081C8D" w:rsidRDefault="00081C8D" w:rsidP="00081C8D">
      <w:pPr>
        <w:pStyle w:val="ConsPlusNormal1"/>
        <w:rPr>
          <w:rFonts w:ascii="Times New Roman" w:hAnsi="Times New Roman" w:cs="Times New Roman"/>
          <w:b/>
          <w:sz w:val="28"/>
          <w:szCs w:val="28"/>
        </w:rPr>
      </w:pPr>
    </w:p>
    <w:p w:rsidR="00081C8D" w:rsidRPr="00081C8D" w:rsidRDefault="00081C8D" w:rsidP="00081C8D">
      <w:pPr>
        <w:pStyle w:val="ConsPlusNormal1"/>
        <w:ind w:firstLine="851"/>
        <w:jc w:val="both"/>
        <w:rPr>
          <w:rFonts w:ascii="Times New Roman" w:hAnsi="Times New Roman" w:cs="Times New Roman"/>
          <w:sz w:val="28"/>
          <w:szCs w:val="28"/>
        </w:rPr>
      </w:pPr>
      <w:r w:rsidRPr="00081C8D">
        <w:rPr>
          <w:rFonts w:ascii="Times New Roman" w:hAnsi="Times New Roman" w:cs="Times New Roman"/>
          <w:sz w:val="28"/>
          <w:szCs w:val="28"/>
        </w:rPr>
        <w:t xml:space="preserve">Согласно </w:t>
      </w:r>
      <w:hyperlink r:id="rId28" w:tooltip="&quot;Градостроительный кодекс Российской Федерации&quot; от 29.12.2004 N 190-ФЗ (ред. от 31.07.2025) {КонсультантПлюс}">
        <w:r w:rsidRPr="00081C8D">
          <w:rPr>
            <w:rFonts w:ascii="Times New Roman" w:hAnsi="Times New Roman" w:cs="Times New Roman"/>
            <w:sz w:val="28"/>
            <w:szCs w:val="28"/>
          </w:rPr>
          <w:t>части 10 статьи 5.1</w:t>
        </w:r>
      </w:hyperlink>
      <w:r w:rsidRPr="00081C8D">
        <w:rPr>
          <w:rFonts w:ascii="Times New Roman" w:hAnsi="Times New Roman" w:cs="Times New Roman"/>
          <w:sz w:val="28"/>
          <w:szCs w:val="28"/>
        </w:rPr>
        <w:t xml:space="preserve"> Градостроительного кодекса Российской Федерации в период размещения проекта, подлежащего рассмотрению на общественных обсуждениях, и информационных материалов к нему и проведения экспозиции или экспозиций такого проекта участники общественных обсуждений, прошедшие в соответствии с </w:t>
      </w:r>
      <w:hyperlink r:id="rId29" w:tooltip="&quot;Градостроительный кодекс Российской Федерации&quot; от 29.12.2004 N 190-ФЗ (ред. от 31.07.2025) {КонсультантПлюс}">
        <w:r w:rsidRPr="00081C8D">
          <w:rPr>
            <w:rFonts w:ascii="Times New Roman" w:hAnsi="Times New Roman" w:cs="Times New Roman"/>
            <w:sz w:val="28"/>
            <w:szCs w:val="28"/>
          </w:rPr>
          <w:t>частью 12 статьи 5.1</w:t>
        </w:r>
      </w:hyperlink>
      <w:r w:rsidRPr="00081C8D">
        <w:rPr>
          <w:rFonts w:ascii="Times New Roman" w:hAnsi="Times New Roman" w:cs="Times New Roman"/>
          <w:sz w:val="28"/>
          <w:szCs w:val="28"/>
        </w:rPr>
        <w:t xml:space="preserve"> Градостроительного кодекса Российской Федерации идентификацию, имеют право вносить предложения и замечания, касающиеся такого проекта.</w:t>
      </w:r>
    </w:p>
    <w:p w:rsidR="00081C8D" w:rsidRPr="00081C8D" w:rsidRDefault="00081C8D" w:rsidP="00081C8D">
      <w:pPr>
        <w:pStyle w:val="ConsPlusNormal1"/>
        <w:spacing w:before="200"/>
        <w:ind w:firstLine="851"/>
        <w:jc w:val="both"/>
        <w:rPr>
          <w:rFonts w:ascii="Times New Roman" w:hAnsi="Times New Roman" w:cs="Times New Roman"/>
          <w:sz w:val="28"/>
          <w:szCs w:val="28"/>
        </w:rPr>
      </w:pPr>
      <w:r w:rsidRPr="00081C8D">
        <w:rPr>
          <w:rFonts w:ascii="Times New Roman" w:hAnsi="Times New Roman" w:cs="Times New Roman"/>
          <w:sz w:val="28"/>
          <w:szCs w:val="28"/>
        </w:rPr>
        <w:t>Предложения и замечания участников общественных обсуждений принимаются в период с __________ по __________ (дата) по обсуждаемому проекту:</w:t>
      </w:r>
    </w:p>
    <w:p w:rsidR="00081C8D" w:rsidRPr="00081C8D" w:rsidRDefault="00081C8D" w:rsidP="00081C8D">
      <w:pPr>
        <w:pStyle w:val="ConsPlusNormal1"/>
        <w:spacing w:before="200"/>
        <w:ind w:firstLine="851"/>
        <w:jc w:val="both"/>
        <w:rPr>
          <w:rFonts w:ascii="Times New Roman" w:hAnsi="Times New Roman" w:cs="Times New Roman"/>
          <w:sz w:val="28"/>
          <w:szCs w:val="28"/>
        </w:rPr>
      </w:pPr>
      <w:r w:rsidRPr="00081C8D">
        <w:rPr>
          <w:rFonts w:ascii="Times New Roman" w:hAnsi="Times New Roman" w:cs="Times New Roman"/>
          <w:sz w:val="28"/>
          <w:szCs w:val="28"/>
        </w:rPr>
        <w:t>1) в письменной форме при личном обращении в Комиссию (адрес);</w:t>
      </w:r>
    </w:p>
    <w:p w:rsidR="00081C8D" w:rsidRPr="00081C8D" w:rsidRDefault="00081C8D" w:rsidP="00081C8D">
      <w:pPr>
        <w:pStyle w:val="ConsPlusNormal1"/>
        <w:spacing w:before="200"/>
        <w:ind w:firstLine="851"/>
        <w:jc w:val="both"/>
        <w:rPr>
          <w:rFonts w:ascii="Times New Roman" w:hAnsi="Times New Roman" w:cs="Times New Roman"/>
          <w:sz w:val="28"/>
          <w:szCs w:val="28"/>
        </w:rPr>
      </w:pPr>
      <w:r w:rsidRPr="00081C8D">
        <w:rPr>
          <w:rFonts w:ascii="Times New Roman" w:hAnsi="Times New Roman" w:cs="Times New Roman"/>
          <w:sz w:val="28"/>
          <w:szCs w:val="28"/>
        </w:rPr>
        <w:t>2) посредством почтового отправления в адрес Комиссии (адрес);</w:t>
      </w:r>
    </w:p>
    <w:p w:rsidR="00081C8D" w:rsidRPr="00081C8D" w:rsidRDefault="00081C8D" w:rsidP="00081C8D">
      <w:pPr>
        <w:pStyle w:val="ConsPlusNormal1"/>
        <w:spacing w:before="200"/>
        <w:ind w:firstLine="851"/>
        <w:jc w:val="both"/>
        <w:rPr>
          <w:rFonts w:ascii="Times New Roman" w:hAnsi="Times New Roman" w:cs="Times New Roman"/>
          <w:sz w:val="28"/>
          <w:szCs w:val="28"/>
        </w:rPr>
      </w:pPr>
      <w:r w:rsidRPr="00081C8D">
        <w:rPr>
          <w:rFonts w:ascii="Times New Roman" w:hAnsi="Times New Roman" w:cs="Times New Roman"/>
          <w:sz w:val="28"/>
          <w:szCs w:val="28"/>
        </w:rPr>
        <w:t xml:space="preserve">3) на официальном </w:t>
      </w:r>
      <w:r>
        <w:rPr>
          <w:rFonts w:ascii="Times New Roman" w:hAnsi="Times New Roman" w:cs="Times New Roman"/>
          <w:sz w:val="28"/>
          <w:szCs w:val="28"/>
        </w:rPr>
        <w:t>сайте</w:t>
      </w:r>
      <w:r w:rsidRPr="00081C8D">
        <w:rPr>
          <w:rFonts w:ascii="Times New Roman" w:hAnsi="Times New Roman" w:cs="Times New Roman"/>
          <w:sz w:val="28"/>
          <w:szCs w:val="28"/>
        </w:rPr>
        <w:t xml:space="preserve"> Администрации города </w:t>
      </w:r>
      <w:r>
        <w:rPr>
          <w:rFonts w:ascii="Times New Roman" w:hAnsi="Times New Roman" w:cs="Times New Roman"/>
          <w:sz w:val="28"/>
          <w:szCs w:val="28"/>
        </w:rPr>
        <w:t>Зверево</w:t>
      </w:r>
      <w:r w:rsidRPr="00081C8D">
        <w:rPr>
          <w:rFonts w:ascii="Times New Roman" w:hAnsi="Times New Roman" w:cs="Times New Roman"/>
          <w:sz w:val="28"/>
          <w:szCs w:val="28"/>
        </w:rPr>
        <w:t xml:space="preserve"> (</w:t>
      </w:r>
      <w:r w:rsidRPr="007251BC">
        <w:rPr>
          <w:rFonts w:ascii="Times New Roman" w:hAnsi="Times New Roman" w:cs="Times New Roman"/>
          <w:sz w:val="28"/>
          <w:szCs w:val="28"/>
        </w:rPr>
        <w:t>https://zverevo.donland.ru/</w:t>
      </w:r>
      <w:r w:rsidRPr="00081C8D">
        <w:rPr>
          <w:rFonts w:ascii="Times New Roman" w:hAnsi="Times New Roman" w:cs="Times New Roman"/>
          <w:sz w:val="28"/>
          <w:szCs w:val="28"/>
        </w:rPr>
        <w:t>);</w:t>
      </w:r>
    </w:p>
    <w:p w:rsidR="00081C8D" w:rsidRPr="00081C8D" w:rsidRDefault="00081C8D" w:rsidP="00081C8D">
      <w:pPr>
        <w:pStyle w:val="ConsPlusNormal1"/>
        <w:spacing w:before="200"/>
        <w:ind w:firstLine="851"/>
        <w:jc w:val="both"/>
        <w:rPr>
          <w:rFonts w:ascii="Times New Roman" w:hAnsi="Times New Roman" w:cs="Times New Roman"/>
          <w:sz w:val="28"/>
          <w:szCs w:val="28"/>
        </w:rPr>
      </w:pPr>
      <w:r w:rsidRPr="00081C8D">
        <w:rPr>
          <w:rFonts w:ascii="Times New Roman" w:hAnsi="Times New Roman" w:cs="Times New Roman"/>
          <w:sz w:val="28"/>
          <w:szCs w:val="28"/>
        </w:rPr>
        <w:t>4) посредством записи в журнале учета посетителей экспозиции проекта, подлежащего рассмотрению на общественных обсуждениях.</w:t>
      </w:r>
    </w:p>
    <w:p w:rsidR="00081C8D" w:rsidRPr="00081C8D" w:rsidRDefault="00081C8D" w:rsidP="00081C8D">
      <w:pPr>
        <w:pStyle w:val="ConsPlusNormal1"/>
        <w:spacing w:before="200"/>
        <w:ind w:firstLine="851"/>
        <w:jc w:val="both"/>
        <w:rPr>
          <w:rFonts w:ascii="Times New Roman" w:hAnsi="Times New Roman" w:cs="Times New Roman"/>
          <w:sz w:val="28"/>
          <w:szCs w:val="28"/>
        </w:rPr>
      </w:pPr>
      <w:r w:rsidRPr="00081C8D">
        <w:rPr>
          <w:rFonts w:ascii="Times New Roman" w:hAnsi="Times New Roman" w:cs="Times New Roman"/>
          <w:sz w:val="28"/>
          <w:szCs w:val="28"/>
        </w:rPr>
        <w:t xml:space="preserve">Согласно </w:t>
      </w:r>
      <w:hyperlink r:id="rId30" w:tooltip="&quot;Градостроительный кодекс Российской Федерации&quot; от 29.12.2004 N 190-ФЗ (ред. от 31.07.2025) {КонсультантПлюс}">
        <w:r w:rsidRPr="00081C8D">
          <w:rPr>
            <w:rFonts w:ascii="Times New Roman" w:hAnsi="Times New Roman" w:cs="Times New Roman"/>
            <w:sz w:val="28"/>
            <w:szCs w:val="28"/>
          </w:rPr>
          <w:t>части 12 статьи 5.1</w:t>
        </w:r>
      </w:hyperlink>
      <w:r w:rsidRPr="00081C8D">
        <w:rPr>
          <w:rFonts w:ascii="Times New Roman" w:hAnsi="Times New Roman" w:cs="Times New Roman"/>
          <w:sz w:val="28"/>
          <w:szCs w:val="28"/>
        </w:rPr>
        <w:t xml:space="preserve"> Градостроительного кодекса Российской Федерации участники общественных обсуждений в целях идентификации </w:t>
      </w:r>
      <w:r w:rsidRPr="00081C8D">
        <w:rPr>
          <w:rFonts w:ascii="Times New Roman" w:hAnsi="Times New Roman" w:cs="Times New Roman"/>
          <w:sz w:val="28"/>
          <w:szCs w:val="28"/>
        </w:rPr>
        <w:lastRenderedPageBreak/>
        <w:t>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81C8D" w:rsidRPr="00081C8D" w:rsidRDefault="00081C8D" w:rsidP="00081C8D">
      <w:pPr>
        <w:pStyle w:val="ConsPlusNormal1"/>
        <w:spacing w:before="200"/>
        <w:ind w:firstLine="851"/>
        <w:jc w:val="both"/>
        <w:rPr>
          <w:rFonts w:ascii="Times New Roman" w:hAnsi="Times New Roman" w:cs="Times New Roman"/>
          <w:sz w:val="28"/>
          <w:szCs w:val="28"/>
        </w:rPr>
      </w:pPr>
      <w:r w:rsidRPr="00081C8D">
        <w:rPr>
          <w:rFonts w:ascii="Times New Roman" w:hAnsi="Times New Roman" w:cs="Times New Roman"/>
          <w:sz w:val="28"/>
          <w:szCs w:val="28"/>
        </w:rPr>
        <w:t xml:space="preserve">Предложения и замечания, внесенные в соответствии с </w:t>
      </w:r>
      <w:hyperlink r:id="rId31" w:tooltip="&quot;Градостроительный кодекс Российской Федерации&quot; от 29.12.2004 N 190-ФЗ (ред. от 31.07.2025) {КонсультантПлюс}">
        <w:r w:rsidRPr="00081C8D">
          <w:rPr>
            <w:rFonts w:ascii="Times New Roman" w:hAnsi="Times New Roman" w:cs="Times New Roman"/>
            <w:sz w:val="28"/>
            <w:szCs w:val="28"/>
          </w:rPr>
          <w:t>частью 10 статьи 5.1</w:t>
        </w:r>
      </w:hyperlink>
      <w:r w:rsidRPr="00081C8D">
        <w:rPr>
          <w:rFonts w:ascii="Times New Roman" w:hAnsi="Times New Roman" w:cs="Times New Roman"/>
          <w:sz w:val="28"/>
          <w:szCs w:val="28"/>
        </w:rPr>
        <w:t xml:space="preserve"> Градостроительного кодекса Российской Федерации, не рассматриваются в случае выявления факта представления участником общественных обсуждений недостоверных сведений.</w:t>
      </w:r>
    </w:p>
    <w:p w:rsidR="00081C8D" w:rsidRDefault="00081C8D"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4F56B0" w:rsidRDefault="004F56B0" w:rsidP="00081C8D">
      <w:pPr>
        <w:pStyle w:val="ConsPlusNormal1"/>
        <w:ind w:firstLine="851"/>
        <w:rPr>
          <w:rFonts w:ascii="Times New Roman" w:hAnsi="Times New Roman" w:cs="Times New Roman"/>
          <w:sz w:val="28"/>
          <w:szCs w:val="28"/>
        </w:rPr>
      </w:pPr>
    </w:p>
    <w:p w:rsidR="004F56B0" w:rsidRDefault="004F56B0" w:rsidP="00081C8D">
      <w:pPr>
        <w:pStyle w:val="ConsPlusNormal1"/>
        <w:ind w:firstLine="851"/>
        <w:rPr>
          <w:rFonts w:ascii="Times New Roman" w:hAnsi="Times New Roman" w:cs="Times New Roman"/>
          <w:sz w:val="28"/>
          <w:szCs w:val="28"/>
        </w:rPr>
      </w:pPr>
    </w:p>
    <w:p w:rsidR="004F56B0" w:rsidRDefault="004F56B0" w:rsidP="00081C8D">
      <w:pPr>
        <w:pStyle w:val="ConsPlusNormal1"/>
        <w:ind w:firstLine="851"/>
        <w:rPr>
          <w:rFonts w:ascii="Times New Roman" w:hAnsi="Times New Roman" w:cs="Times New Roman"/>
          <w:sz w:val="28"/>
          <w:szCs w:val="28"/>
        </w:rPr>
      </w:pPr>
    </w:p>
    <w:p w:rsidR="004F56B0" w:rsidRDefault="003655D0" w:rsidP="00081C8D">
      <w:pPr>
        <w:pStyle w:val="ConsPlusNormal1"/>
        <w:ind w:firstLine="851"/>
        <w:rPr>
          <w:rFonts w:ascii="Times New Roman" w:hAnsi="Times New Roman" w:cs="Times New Roman"/>
          <w:sz w:val="28"/>
          <w:szCs w:val="28"/>
        </w:rPr>
      </w:pPr>
      <w:r>
        <w:rPr>
          <w:rFonts w:ascii="Times New Roman" w:hAnsi="Times New Roman" w:cs="Times New Roman"/>
          <w:sz w:val="28"/>
          <w:szCs w:val="28"/>
        </w:rPr>
        <w:t xml:space="preserve">  </w:t>
      </w: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Default="00A933D6" w:rsidP="00081C8D">
      <w:pPr>
        <w:pStyle w:val="ConsPlusNormal1"/>
        <w:ind w:firstLine="851"/>
        <w:rPr>
          <w:rFonts w:ascii="Times New Roman" w:hAnsi="Times New Roman" w:cs="Times New Roman"/>
          <w:sz w:val="28"/>
          <w:szCs w:val="28"/>
        </w:rPr>
      </w:pPr>
    </w:p>
    <w:p w:rsidR="00A933D6" w:rsidRPr="006A5309" w:rsidRDefault="00A933D6" w:rsidP="00A933D6">
      <w:pPr>
        <w:pStyle w:val="ConsPlusNormal1"/>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6</w:t>
      </w:r>
    </w:p>
    <w:p w:rsidR="00A933D6" w:rsidRPr="006A5309" w:rsidRDefault="00A933D6" w:rsidP="00A933D6">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к решению</w:t>
      </w:r>
    </w:p>
    <w:p w:rsidR="00A933D6" w:rsidRPr="006A5309" w:rsidRDefault="00A933D6" w:rsidP="00A933D6">
      <w:pPr>
        <w:pStyle w:val="ConsPlusNormal1"/>
        <w:jc w:val="right"/>
        <w:rPr>
          <w:rFonts w:ascii="Times New Roman" w:hAnsi="Times New Roman" w:cs="Times New Roman"/>
          <w:sz w:val="28"/>
          <w:szCs w:val="28"/>
        </w:rPr>
      </w:pPr>
      <w:r>
        <w:rPr>
          <w:rFonts w:ascii="Times New Roman" w:hAnsi="Times New Roman" w:cs="Times New Roman"/>
          <w:sz w:val="28"/>
          <w:szCs w:val="28"/>
        </w:rPr>
        <w:t>Зверевской</w:t>
      </w:r>
      <w:r w:rsidRPr="006A5309">
        <w:rPr>
          <w:rFonts w:ascii="Times New Roman" w:hAnsi="Times New Roman" w:cs="Times New Roman"/>
          <w:sz w:val="28"/>
          <w:szCs w:val="28"/>
        </w:rPr>
        <w:t xml:space="preserve"> городской Думы</w:t>
      </w:r>
    </w:p>
    <w:p w:rsidR="00A933D6" w:rsidRPr="006A5309" w:rsidRDefault="00A933D6" w:rsidP="00A933D6">
      <w:pPr>
        <w:pStyle w:val="ConsPlusNormal1"/>
        <w:jc w:val="right"/>
        <w:rPr>
          <w:rFonts w:ascii="Times New Roman" w:hAnsi="Times New Roman" w:cs="Times New Roman"/>
          <w:sz w:val="28"/>
          <w:szCs w:val="28"/>
        </w:rPr>
      </w:pPr>
      <w:r>
        <w:rPr>
          <w:rFonts w:ascii="Times New Roman" w:hAnsi="Times New Roman" w:cs="Times New Roman"/>
          <w:sz w:val="28"/>
          <w:szCs w:val="28"/>
        </w:rPr>
        <w:t>«</w:t>
      </w:r>
      <w:r w:rsidR="00CF42DF">
        <w:rPr>
          <w:rFonts w:ascii="Times New Roman" w:hAnsi="Times New Roman" w:cs="Times New Roman"/>
          <w:sz w:val="28"/>
          <w:szCs w:val="28"/>
        </w:rPr>
        <w:t>Об утверждении</w:t>
      </w:r>
      <w:r w:rsidRPr="006A5309">
        <w:rPr>
          <w:rFonts w:ascii="Times New Roman" w:hAnsi="Times New Roman" w:cs="Times New Roman"/>
          <w:sz w:val="28"/>
          <w:szCs w:val="28"/>
        </w:rPr>
        <w:t xml:space="preserve"> Положения об организации</w:t>
      </w:r>
    </w:p>
    <w:p w:rsidR="00A933D6" w:rsidRPr="006A5309" w:rsidRDefault="00A933D6" w:rsidP="00A933D6">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и проведении публичных слушаний и</w:t>
      </w:r>
    </w:p>
    <w:p w:rsidR="00A933D6" w:rsidRPr="006A5309" w:rsidRDefault="00A933D6" w:rsidP="00A933D6">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общественных обсуждений в</w:t>
      </w:r>
    </w:p>
    <w:p w:rsidR="00A933D6" w:rsidRDefault="00A933D6" w:rsidP="00A933D6">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муниципальном образовании </w:t>
      </w:r>
    </w:p>
    <w:p w:rsidR="00A933D6" w:rsidRDefault="00A933D6" w:rsidP="00A933D6">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городского округа «Город Зверево» </w:t>
      </w:r>
    </w:p>
    <w:p w:rsidR="00A933D6" w:rsidRDefault="00A933D6" w:rsidP="00A933D6">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Ростовской области </w:t>
      </w:r>
    </w:p>
    <w:p w:rsidR="00A933D6" w:rsidRDefault="00A933D6" w:rsidP="00A933D6">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p>
    <w:p w:rsidR="00A933D6" w:rsidRDefault="00A933D6" w:rsidP="00A933D6">
      <w:pPr>
        <w:pStyle w:val="ConsPlusNormal1"/>
        <w:jc w:val="right"/>
        <w:rPr>
          <w:rFonts w:ascii="Times New Roman" w:hAnsi="Times New Roman" w:cs="Times New Roman"/>
          <w:sz w:val="28"/>
          <w:szCs w:val="28"/>
        </w:rPr>
      </w:pPr>
    </w:p>
    <w:p w:rsidR="00A933D6" w:rsidRPr="00350E73" w:rsidRDefault="00A933D6" w:rsidP="00A933D6">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УТВЕРЖДАЮ</w:t>
      </w:r>
    </w:p>
    <w:p w:rsidR="00A933D6" w:rsidRPr="00350E73" w:rsidRDefault="00A933D6" w:rsidP="00A933D6">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Председатель комиссии</w:t>
      </w:r>
    </w:p>
    <w:p w:rsidR="00A933D6" w:rsidRPr="00350E73" w:rsidRDefault="00A933D6" w:rsidP="00A933D6">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по подготовке проекта Правил</w:t>
      </w:r>
    </w:p>
    <w:p w:rsidR="00A933D6" w:rsidRPr="00350E73" w:rsidRDefault="00A933D6" w:rsidP="00A933D6">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землепользования и застройки</w:t>
      </w:r>
    </w:p>
    <w:p w:rsidR="00A933D6" w:rsidRDefault="00A933D6" w:rsidP="00A933D6">
      <w:pPr>
        <w:pStyle w:val="ConsPlusNonformat1"/>
        <w:jc w:val="right"/>
        <w:rPr>
          <w:rFonts w:ascii="Times New Roman" w:hAnsi="Times New Roman" w:cs="Times New Roman"/>
          <w:sz w:val="28"/>
          <w:szCs w:val="28"/>
        </w:rPr>
      </w:pPr>
      <w:r w:rsidRPr="00350E73">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w:t>
      </w:r>
    </w:p>
    <w:p w:rsidR="00A933D6" w:rsidRDefault="00A933D6" w:rsidP="00A933D6">
      <w:pPr>
        <w:pStyle w:val="ConsPlusNonformat1"/>
        <w:jc w:val="right"/>
        <w:rPr>
          <w:rFonts w:ascii="Times New Roman" w:hAnsi="Times New Roman" w:cs="Times New Roman"/>
          <w:sz w:val="28"/>
          <w:szCs w:val="28"/>
        </w:rPr>
      </w:pPr>
      <w:r>
        <w:rPr>
          <w:rFonts w:ascii="Times New Roman" w:hAnsi="Times New Roman" w:cs="Times New Roman"/>
          <w:sz w:val="28"/>
          <w:szCs w:val="28"/>
        </w:rPr>
        <w:t>«Город Зверево»</w:t>
      </w:r>
    </w:p>
    <w:p w:rsidR="00A933D6" w:rsidRDefault="00A933D6" w:rsidP="00A933D6">
      <w:pPr>
        <w:pStyle w:val="ConsPlusNonformat1"/>
        <w:jc w:val="right"/>
        <w:rPr>
          <w:rFonts w:ascii="Times New Roman" w:hAnsi="Times New Roman" w:cs="Times New Roman"/>
          <w:sz w:val="28"/>
          <w:szCs w:val="28"/>
        </w:rPr>
      </w:pPr>
      <w:r>
        <w:rPr>
          <w:rFonts w:ascii="Times New Roman" w:hAnsi="Times New Roman" w:cs="Times New Roman"/>
          <w:sz w:val="28"/>
          <w:szCs w:val="28"/>
        </w:rPr>
        <w:t>___________________________</w:t>
      </w:r>
    </w:p>
    <w:p w:rsidR="00A933D6" w:rsidRPr="00350E73" w:rsidRDefault="00A933D6" w:rsidP="00A933D6">
      <w:pPr>
        <w:pStyle w:val="ConsPlusNonformat1"/>
        <w:jc w:val="right"/>
        <w:rPr>
          <w:rFonts w:ascii="Times New Roman" w:hAnsi="Times New Roman" w:cs="Times New Roman"/>
        </w:rPr>
      </w:pPr>
      <w:r w:rsidRPr="00350E73">
        <w:rPr>
          <w:rFonts w:ascii="Times New Roman" w:hAnsi="Times New Roman" w:cs="Times New Roman"/>
        </w:rPr>
        <w:t>(Ф.И.О., подпись, дата)</w:t>
      </w:r>
    </w:p>
    <w:p w:rsidR="00A933D6" w:rsidRDefault="00A933D6" w:rsidP="00A933D6">
      <w:pPr>
        <w:pStyle w:val="ConsPlusNormal1"/>
        <w:jc w:val="right"/>
        <w:rPr>
          <w:rFonts w:ascii="Times New Roman" w:hAnsi="Times New Roman" w:cs="Times New Roman"/>
          <w:sz w:val="28"/>
          <w:szCs w:val="28"/>
        </w:rPr>
      </w:pPr>
    </w:p>
    <w:p w:rsidR="00A933D6" w:rsidRPr="00A933D6" w:rsidRDefault="00A933D6" w:rsidP="00A933D6">
      <w:pPr>
        <w:pStyle w:val="ConsPlusNonformat1"/>
        <w:jc w:val="center"/>
        <w:rPr>
          <w:rFonts w:ascii="Times New Roman" w:hAnsi="Times New Roman" w:cs="Times New Roman"/>
          <w:b/>
          <w:sz w:val="28"/>
          <w:szCs w:val="28"/>
        </w:rPr>
      </w:pPr>
      <w:r w:rsidRPr="00A933D6">
        <w:rPr>
          <w:rFonts w:ascii="Times New Roman" w:hAnsi="Times New Roman" w:cs="Times New Roman"/>
          <w:b/>
          <w:sz w:val="28"/>
          <w:szCs w:val="28"/>
        </w:rPr>
        <w:t>Форма</w:t>
      </w:r>
    </w:p>
    <w:p w:rsidR="00A933D6" w:rsidRPr="00A933D6" w:rsidRDefault="00A933D6" w:rsidP="00A933D6">
      <w:pPr>
        <w:pStyle w:val="ConsPlusNonformat1"/>
        <w:jc w:val="center"/>
        <w:rPr>
          <w:rFonts w:ascii="Times New Roman" w:hAnsi="Times New Roman" w:cs="Times New Roman"/>
          <w:b/>
          <w:sz w:val="28"/>
          <w:szCs w:val="28"/>
        </w:rPr>
      </w:pPr>
      <w:r w:rsidRPr="00A933D6">
        <w:rPr>
          <w:rFonts w:ascii="Times New Roman" w:hAnsi="Times New Roman" w:cs="Times New Roman"/>
          <w:b/>
          <w:sz w:val="28"/>
          <w:szCs w:val="28"/>
        </w:rPr>
        <w:t>протокола общественных обсуждений</w:t>
      </w:r>
    </w:p>
    <w:p w:rsidR="00050994" w:rsidRDefault="00050994" w:rsidP="00050994">
      <w:pPr>
        <w:pStyle w:val="ConsPlusNonformat1"/>
        <w:jc w:val="center"/>
        <w:rPr>
          <w:rFonts w:ascii="Times New Roman" w:hAnsi="Times New Roman" w:cs="Times New Roman"/>
          <w:sz w:val="28"/>
          <w:szCs w:val="28"/>
        </w:rPr>
      </w:pPr>
      <w:r w:rsidRPr="00350E73">
        <w:rPr>
          <w:rFonts w:ascii="Times New Roman" w:hAnsi="Times New Roman" w:cs="Times New Roman"/>
          <w:sz w:val="28"/>
          <w:szCs w:val="28"/>
        </w:rPr>
        <w:t>по проекту</w:t>
      </w:r>
      <w:r>
        <w:rPr>
          <w:rFonts w:ascii="Times New Roman" w:hAnsi="Times New Roman" w:cs="Times New Roman"/>
          <w:sz w:val="28"/>
          <w:szCs w:val="28"/>
        </w:rPr>
        <w:t>_______________________________________________________________</w:t>
      </w:r>
    </w:p>
    <w:p w:rsidR="00050994" w:rsidRDefault="00050994" w:rsidP="00050994">
      <w:pPr>
        <w:pStyle w:val="ConsPlusNonformat1"/>
        <w:jc w:val="center"/>
        <w:rPr>
          <w:rFonts w:ascii="Times New Roman" w:hAnsi="Times New Roman" w:cs="Times New Roman"/>
        </w:rPr>
      </w:pPr>
      <w:r w:rsidRPr="00350E73">
        <w:rPr>
          <w:rFonts w:ascii="Times New Roman" w:hAnsi="Times New Roman" w:cs="Times New Roman"/>
        </w:rPr>
        <w:t>(наименование проекта)</w:t>
      </w:r>
    </w:p>
    <w:p w:rsidR="00050994" w:rsidRDefault="00050994" w:rsidP="00050994">
      <w:pPr>
        <w:pStyle w:val="ConsPlusNonformat1"/>
        <w:jc w:val="center"/>
        <w:rPr>
          <w:rFonts w:ascii="Times New Roman" w:hAnsi="Times New Roman" w:cs="Times New Roman"/>
        </w:rPr>
      </w:pPr>
      <w:r>
        <w:rPr>
          <w:rFonts w:ascii="Times New Roman" w:hAnsi="Times New Roman" w:cs="Times New Roman"/>
          <w:sz w:val="28"/>
          <w:szCs w:val="28"/>
        </w:rPr>
        <w:t>о</w:t>
      </w:r>
      <w:r w:rsidRPr="00350E73">
        <w:rPr>
          <w:rFonts w:ascii="Times New Roman" w:hAnsi="Times New Roman" w:cs="Times New Roman"/>
          <w:sz w:val="28"/>
          <w:szCs w:val="28"/>
        </w:rPr>
        <w:t>т</w:t>
      </w:r>
      <w:r>
        <w:rPr>
          <w:rFonts w:ascii="Times New Roman" w:hAnsi="Times New Roman" w:cs="Times New Roman"/>
        </w:rPr>
        <w:t>___________________________________________________________________________________________________</w:t>
      </w:r>
    </w:p>
    <w:p w:rsidR="00A933D6" w:rsidRDefault="00A933D6" w:rsidP="00A933D6">
      <w:pPr>
        <w:pStyle w:val="ConsPlusNormal1"/>
        <w:jc w:val="right"/>
        <w:rPr>
          <w:rFonts w:ascii="Times New Roman" w:hAnsi="Times New Roman" w:cs="Times New Roman"/>
          <w:sz w:val="28"/>
          <w:szCs w:val="28"/>
        </w:rPr>
      </w:pPr>
    </w:p>
    <w:p w:rsidR="00050994" w:rsidRPr="00050994" w:rsidRDefault="00050994" w:rsidP="00050994">
      <w:pPr>
        <w:pStyle w:val="ConsPlusNonformat1"/>
        <w:ind w:firstLine="851"/>
        <w:jc w:val="both"/>
        <w:rPr>
          <w:rFonts w:ascii="Times New Roman" w:hAnsi="Times New Roman" w:cs="Times New Roman"/>
          <w:sz w:val="28"/>
          <w:szCs w:val="28"/>
        </w:rPr>
      </w:pPr>
      <w:r w:rsidRPr="00050994">
        <w:rPr>
          <w:rFonts w:ascii="Times New Roman" w:hAnsi="Times New Roman" w:cs="Times New Roman"/>
          <w:sz w:val="28"/>
          <w:szCs w:val="28"/>
        </w:rPr>
        <w:t>1. Информация об организаторе обществ</w:t>
      </w:r>
      <w:r>
        <w:rPr>
          <w:rFonts w:ascii="Times New Roman" w:hAnsi="Times New Roman" w:cs="Times New Roman"/>
          <w:sz w:val="28"/>
          <w:szCs w:val="28"/>
        </w:rPr>
        <w:t>енных обсуждений _________</w:t>
      </w:r>
      <w:r w:rsidRPr="00050994">
        <w:rPr>
          <w:rFonts w:ascii="Times New Roman" w:hAnsi="Times New Roman" w:cs="Times New Roman"/>
          <w:sz w:val="28"/>
          <w:szCs w:val="28"/>
        </w:rPr>
        <w:t>_____.</w:t>
      </w:r>
    </w:p>
    <w:p w:rsidR="00050994" w:rsidRPr="00050994" w:rsidRDefault="00050994" w:rsidP="00050994">
      <w:pPr>
        <w:pStyle w:val="ConsPlusNonformat1"/>
        <w:ind w:firstLine="851"/>
        <w:jc w:val="both"/>
        <w:rPr>
          <w:rFonts w:ascii="Times New Roman" w:hAnsi="Times New Roman" w:cs="Times New Roman"/>
          <w:sz w:val="28"/>
          <w:szCs w:val="28"/>
        </w:rPr>
      </w:pPr>
      <w:r>
        <w:rPr>
          <w:rFonts w:ascii="Times New Roman" w:hAnsi="Times New Roman" w:cs="Times New Roman"/>
          <w:sz w:val="28"/>
          <w:szCs w:val="28"/>
        </w:rPr>
        <w:t>2. Информация, содержащаяся</w:t>
      </w:r>
      <w:r w:rsidRPr="00050994">
        <w:rPr>
          <w:rFonts w:ascii="Times New Roman" w:hAnsi="Times New Roman" w:cs="Times New Roman"/>
          <w:sz w:val="28"/>
          <w:szCs w:val="28"/>
        </w:rPr>
        <w:t xml:space="preserve"> </w:t>
      </w:r>
      <w:r>
        <w:rPr>
          <w:rFonts w:ascii="Times New Roman" w:hAnsi="Times New Roman" w:cs="Times New Roman"/>
          <w:sz w:val="28"/>
          <w:szCs w:val="28"/>
        </w:rPr>
        <w:t xml:space="preserve">в опубликованном оповещении о </w:t>
      </w:r>
      <w:r w:rsidRPr="00050994">
        <w:rPr>
          <w:rFonts w:ascii="Times New Roman" w:hAnsi="Times New Roman" w:cs="Times New Roman"/>
          <w:sz w:val="28"/>
          <w:szCs w:val="28"/>
        </w:rPr>
        <w:t>начале</w:t>
      </w:r>
      <w:r>
        <w:rPr>
          <w:rFonts w:ascii="Times New Roman" w:hAnsi="Times New Roman" w:cs="Times New Roman"/>
          <w:sz w:val="28"/>
          <w:szCs w:val="28"/>
        </w:rPr>
        <w:t xml:space="preserve"> </w:t>
      </w:r>
      <w:r w:rsidRPr="00050994">
        <w:rPr>
          <w:rFonts w:ascii="Times New Roman" w:hAnsi="Times New Roman" w:cs="Times New Roman"/>
          <w:sz w:val="28"/>
          <w:szCs w:val="28"/>
        </w:rPr>
        <w:t>общественных обсуждений, дата и источник его опубликования</w:t>
      </w:r>
      <w:r>
        <w:rPr>
          <w:rFonts w:ascii="Times New Roman" w:hAnsi="Times New Roman" w:cs="Times New Roman"/>
          <w:sz w:val="28"/>
          <w:szCs w:val="28"/>
        </w:rPr>
        <w:t>_________________.</w:t>
      </w:r>
    </w:p>
    <w:p w:rsidR="00050994" w:rsidRPr="00050994" w:rsidRDefault="00050994" w:rsidP="00050994">
      <w:pPr>
        <w:pStyle w:val="ConsPlusNonformat1"/>
        <w:ind w:firstLine="851"/>
        <w:jc w:val="both"/>
        <w:rPr>
          <w:rFonts w:ascii="Times New Roman" w:hAnsi="Times New Roman" w:cs="Times New Roman"/>
          <w:sz w:val="28"/>
          <w:szCs w:val="28"/>
        </w:rPr>
      </w:pPr>
      <w:r w:rsidRPr="00050994">
        <w:rPr>
          <w:rFonts w:ascii="Times New Roman" w:hAnsi="Times New Roman" w:cs="Times New Roman"/>
          <w:sz w:val="28"/>
          <w:szCs w:val="28"/>
        </w:rPr>
        <w:t>3. Срок приема предложений и замечаний _</w:t>
      </w:r>
      <w:r>
        <w:rPr>
          <w:rFonts w:ascii="Times New Roman" w:hAnsi="Times New Roman" w:cs="Times New Roman"/>
          <w:sz w:val="28"/>
          <w:szCs w:val="28"/>
        </w:rPr>
        <w:t>__________________________</w:t>
      </w:r>
      <w:r w:rsidRPr="00050994">
        <w:rPr>
          <w:rFonts w:ascii="Times New Roman" w:hAnsi="Times New Roman" w:cs="Times New Roman"/>
          <w:sz w:val="28"/>
          <w:szCs w:val="28"/>
        </w:rPr>
        <w:t>__.</w:t>
      </w:r>
    </w:p>
    <w:p w:rsidR="00050994" w:rsidRDefault="00050994" w:rsidP="00050994">
      <w:pPr>
        <w:pStyle w:val="ConsPlusNonformat1"/>
        <w:ind w:firstLine="851"/>
        <w:jc w:val="both"/>
        <w:rPr>
          <w:rFonts w:ascii="Times New Roman" w:hAnsi="Times New Roman" w:cs="Times New Roman"/>
          <w:sz w:val="28"/>
          <w:szCs w:val="28"/>
        </w:rPr>
      </w:pPr>
      <w:r w:rsidRPr="00050994">
        <w:rPr>
          <w:rFonts w:ascii="Times New Roman" w:hAnsi="Times New Roman" w:cs="Times New Roman"/>
          <w:sz w:val="28"/>
          <w:szCs w:val="28"/>
        </w:rPr>
        <w:t>4. Территория, в пределах которой проводились общественные обсуждения</w:t>
      </w:r>
      <w:r>
        <w:rPr>
          <w:rFonts w:ascii="Times New Roman" w:hAnsi="Times New Roman" w:cs="Times New Roman"/>
          <w:sz w:val="28"/>
          <w:szCs w:val="28"/>
        </w:rPr>
        <w:t>______________________________________________________________.</w:t>
      </w:r>
    </w:p>
    <w:p w:rsidR="00050994" w:rsidRPr="00050994" w:rsidRDefault="00050994" w:rsidP="00050994">
      <w:pPr>
        <w:pStyle w:val="ConsPlusNonformat1"/>
        <w:ind w:firstLine="851"/>
        <w:jc w:val="both"/>
        <w:rPr>
          <w:rFonts w:ascii="Times New Roman" w:hAnsi="Times New Roman" w:cs="Times New Roman"/>
          <w:sz w:val="28"/>
          <w:szCs w:val="28"/>
        </w:rPr>
      </w:pPr>
      <w:r w:rsidRPr="00050994">
        <w:rPr>
          <w:rFonts w:ascii="Times New Roman" w:hAnsi="Times New Roman" w:cs="Times New Roman"/>
          <w:sz w:val="28"/>
          <w:szCs w:val="28"/>
        </w:rPr>
        <w:t>5. Поступившие предложения и замечания участников общественных обсуждений.</w:t>
      </w:r>
    </w:p>
    <w:p w:rsidR="00050994" w:rsidRDefault="00050994" w:rsidP="00050994">
      <w:pPr>
        <w:pStyle w:val="ConsPlusNonformat1"/>
        <w:ind w:firstLine="851"/>
        <w:jc w:val="both"/>
        <w:rPr>
          <w:rFonts w:ascii="Times New Roman" w:hAnsi="Times New Roman" w:cs="Times New Roman"/>
          <w:sz w:val="28"/>
          <w:szCs w:val="28"/>
        </w:rPr>
      </w:pPr>
      <w:r>
        <w:rPr>
          <w:rFonts w:ascii="Times New Roman" w:hAnsi="Times New Roman" w:cs="Times New Roman"/>
          <w:sz w:val="28"/>
          <w:szCs w:val="28"/>
        </w:rPr>
        <w:t xml:space="preserve">От </w:t>
      </w:r>
      <w:r w:rsidRPr="00050994">
        <w:rPr>
          <w:rFonts w:ascii="Times New Roman" w:hAnsi="Times New Roman" w:cs="Times New Roman"/>
          <w:sz w:val="28"/>
          <w:szCs w:val="28"/>
        </w:rPr>
        <w:t>граждан, являющихся участниками общественных обсуждений и постоянно</w:t>
      </w:r>
      <w:r>
        <w:rPr>
          <w:rFonts w:ascii="Times New Roman" w:hAnsi="Times New Roman" w:cs="Times New Roman"/>
          <w:sz w:val="28"/>
          <w:szCs w:val="28"/>
        </w:rPr>
        <w:t xml:space="preserve"> </w:t>
      </w:r>
      <w:r w:rsidRPr="00050994">
        <w:rPr>
          <w:rFonts w:ascii="Times New Roman" w:hAnsi="Times New Roman" w:cs="Times New Roman"/>
          <w:sz w:val="28"/>
          <w:szCs w:val="28"/>
        </w:rPr>
        <w:t xml:space="preserve">проживающих </w:t>
      </w:r>
      <w:r>
        <w:rPr>
          <w:rFonts w:ascii="Times New Roman" w:hAnsi="Times New Roman" w:cs="Times New Roman"/>
          <w:sz w:val="28"/>
          <w:szCs w:val="28"/>
        </w:rPr>
        <w:t>на территории, в пределах которой</w:t>
      </w:r>
      <w:r w:rsidRPr="00050994">
        <w:rPr>
          <w:rFonts w:ascii="Times New Roman" w:hAnsi="Times New Roman" w:cs="Times New Roman"/>
          <w:sz w:val="28"/>
          <w:szCs w:val="28"/>
        </w:rPr>
        <w:t xml:space="preserve"> проводятся общественные</w:t>
      </w:r>
      <w:r>
        <w:rPr>
          <w:rFonts w:ascii="Times New Roman" w:hAnsi="Times New Roman" w:cs="Times New Roman"/>
          <w:sz w:val="28"/>
          <w:szCs w:val="28"/>
        </w:rPr>
        <w:t xml:space="preserve"> </w:t>
      </w:r>
      <w:r w:rsidRPr="00050994">
        <w:rPr>
          <w:rFonts w:ascii="Times New Roman" w:hAnsi="Times New Roman" w:cs="Times New Roman"/>
          <w:sz w:val="28"/>
          <w:szCs w:val="28"/>
        </w:rPr>
        <w:t>обсуждения:</w:t>
      </w:r>
    </w:p>
    <w:p w:rsidR="00050994" w:rsidRDefault="00050994" w:rsidP="00050994">
      <w:pPr>
        <w:pStyle w:val="ConsPlusNonformat1"/>
        <w:ind w:firstLine="851"/>
        <w:jc w:val="both"/>
        <w:rPr>
          <w:rFonts w:ascii="Times New Roman" w:hAnsi="Times New Roman" w:cs="Times New Roman"/>
          <w:sz w:val="28"/>
          <w:szCs w:val="28"/>
        </w:rPr>
      </w:pPr>
    </w:p>
    <w:tbl>
      <w:tblPr>
        <w:tblStyle w:val="a5"/>
        <w:tblW w:w="0" w:type="auto"/>
        <w:tblLook w:val="04A0"/>
      </w:tblPr>
      <w:tblGrid>
        <w:gridCol w:w="5210"/>
        <w:gridCol w:w="5211"/>
      </w:tblGrid>
      <w:tr w:rsidR="00050994" w:rsidTr="00050994">
        <w:tc>
          <w:tcPr>
            <w:tcW w:w="5210" w:type="dxa"/>
          </w:tcPr>
          <w:p w:rsidR="00050994" w:rsidRPr="00050994" w:rsidRDefault="00050994" w:rsidP="00050994">
            <w:pPr>
              <w:pStyle w:val="ConsPlusNonformat1"/>
              <w:jc w:val="both"/>
              <w:rPr>
                <w:rFonts w:ascii="Times New Roman" w:hAnsi="Times New Roman" w:cs="Times New Roman"/>
                <w:sz w:val="28"/>
                <w:szCs w:val="28"/>
              </w:rPr>
            </w:pPr>
            <w:r w:rsidRPr="00050994">
              <w:rPr>
                <w:rFonts w:ascii="Times New Roman" w:hAnsi="Times New Roman" w:cs="Times New Roman"/>
                <w:sz w:val="28"/>
                <w:szCs w:val="28"/>
              </w:rPr>
              <w:t>Участник общественных обсуждений</w:t>
            </w:r>
          </w:p>
        </w:tc>
        <w:tc>
          <w:tcPr>
            <w:tcW w:w="5211" w:type="dxa"/>
          </w:tcPr>
          <w:p w:rsidR="00050994" w:rsidRPr="00050994" w:rsidRDefault="00050994" w:rsidP="00050994">
            <w:pPr>
              <w:pStyle w:val="ConsPlusNonformat1"/>
              <w:jc w:val="both"/>
              <w:rPr>
                <w:rFonts w:ascii="Times New Roman" w:hAnsi="Times New Roman" w:cs="Times New Roman"/>
                <w:sz w:val="28"/>
                <w:szCs w:val="28"/>
              </w:rPr>
            </w:pPr>
            <w:r w:rsidRPr="00050994">
              <w:rPr>
                <w:rFonts w:ascii="Times New Roman" w:hAnsi="Times New Roman" w:cs="Times New Roman"/>
                <w:sz w:val="28"/>
                <w:szCs w:val="28"/>
              </w:rPr>
              <w:t>Содержание вносимых предложений и замечаний</w:t>
            </w:r>
          </w:p>
        </w:tc>
      </w:tr>
      <w:tr w:rsidR="00050994" w:rsidTr="00050994">
        <w:tc>
          <w:tcPr>
            <w:tcW w:w="5210" w:type="dxa"/>
          </w:tcPr>
          <w:p w:rsidR="00050994" w:rsidRDefault="00050994" w:rsidP="00050994">
            <w:pPr>
              <w:pStyle w:val="ConsPlusNonformat1"/>
              <w:jc w:val="both"/>
              <w:rPr>
                <w:rFonts w:ascii="Times New Roman" w:hAnsi="Times New Roman" w:cs="Times New Roman"/>
                <w:sz w:val="28"/>
                <w:szCs w:val="28"/>
              </w:rPr>
            </w:pPr>
          </w:p>
        </w:tc>
        <w:tc>
          <w:tcPr>
            <w:tcW w:w="5211" w:type="dxa"/>
          </w:tcPr>
          <w:p w:rsidR="00050994" w:rsidRDefault="00050994" w:rsidP="00050994">
            <w:pPr>
              <w:pStyle w:val="ConsPlusNonformat1"/>
              <w:jc w:val="both"/>
              <w:rPr>
                <w:rFonts w:ascii="Times New Roman" w:hAnsi="Times New Roman" w:cs="Times New Roman"/>
                <w:sz w:val="28"/>
                <w:szCs w:val="28"/>
              </w:rPr>
            </w:pPr>
          </w:p>
        </w:tc>
      </w:tr>
    </w:tbl>
    <w:p w:rsidR="00050994" w:rsidRPr="00050994" w:rsidRDefault="00050994" w:rsidP="00050994">
      <w:pPr>
        <w:pStyle w:val="ConsPlusNormal1"/>
        <w:ind w:firstLine="540"/>
        <w:jc w:val="both"/>
        <w:rPr>
          <w:rFonts w:ascii="Times New Roman" w:hAnsi="Times New Roman" w:cs="Times New Roman"/>
          <w:sz w:val="28"/>
          <w:szCs w:val="28"/>
        </w:rPr>
      </w:pPr>
    </w:p>
    <w:p w:rsidR="00050994" w:rsidRDefault="00050994" w:rsidP="00050994">
      <w:pPr>
        <w:pStyle w:val="ConsPlusNormal1"/>
        <w:ind w:firstLine="540"/>
        <w:jc w:val="both"/>
        <w:rPr>
          <w:rFonts w:ascii="Times New Roman" w:hAnsi="Times New Roman" w:cs="Times New Roman"/>
          <w:sz w:val="28"/>
          <w:szCs w:val="28"/>
        </w:rPr>
      </w:pPr>
      <w:r w:rsidRPr="00050994">
        <w:rPr>
          <w:rFonts w:ascii="Times New Roman" w:hAnsi="Times New Roman" w:cs="Times New Roman"/>
          <w:sz w:val="28"/>
          <w:szCs w:val="28"/>
        </w:rPr>
        <w:t>От иных участников общественных обсуждений:</w:t>
      </w:r>
    </w:p>
    <w:p w:rsidR="00050994" w:rsidRPr="00050994" w:rsidRDefault="00050994" w:rsidP="00050994">
      <w:pPr>
        <w:pStyle w:val="ConsPlusNormal1"/>
        <w:ind w:firstLine="540"/>
        <w:jc w:val="both"/>
        <w:rPr>
          <w:rFonts w:ascii="Times New Roman" w:hAnsi="Times New Roman" w:cs="Times New Roman"/>
          <w:sz w:val="28"/>
          <w:szCs w:val="28"/>
        </w:rPr>
      </w:pPr>
    </w:p>
    <w:tbl>
      <w:tblPr>
        <w:tblStyle w:val="a5"/>
        <w:tblW w:w="0" w:type="auto"/>
        <w:tblLook w:val="04A0"/>
      </w:tblPr>
      <w:tblGrid>
        <w:gridCol w:w="5210"/>
        <w:gridCol w:w="5211"/>
      </w:tblGrid>
      <w:tr w:rsidR="00050994" w:rsidTr="002B6E06">
        <w:tc>
          <w:tcPr>
            <w:tcW w:w="5210" w:type="dxa"/>
          </w:tcPr>
          <w:p w:rsidR="00050994" w:rsidRPr="00050994" w:rsidRDefault="00050994" w:rsidP="002B6E06">
            <w:pPr>
              <w:pStyle w:val="ConsPlusNonformat1"/>
              <w:jc w:val="both"/>
              <w:rPr>
                <w:rFonts w:ascii="Times New Roman" w:hAnsi="Times New Roman" w:cs="Times New Roman"/>
                <w:sz w:val="28"/>
                <w:szCs w:val="28"/>
              </w:rPr>
            </w:pPr>
            <w:r w:rsidRPr="00050994">
              <w:rPr>
                <w:rFonts w:ascii="Times New Roman" w:hAnsi="Times New Roman" w:cs="Times New Roman"/>
                <w:sz w:val="28"/>
                <w:szCs w:val="28"/>
              </w:rPr>
              <w:t>Участник общественных обсуждений</w:t>
            </w:r>
          </w:p>
        </w:tc>
        <w:tc>
          <w:tcPr>
            <w:tcW w:w="5211" w:type="dxa"/>
          </w:tcPr>
          <w:p w:rsidR="00050994" w:rsidRPr="00050994" w:rsidRDefault="00050994" w:rsidP="002B6E06">
            <w:pPr>
              <w:pStyle w:val="ConsPlusNonformat1"/>
              <w:jc w:val="both"/>
              <w:rPr>
                <w:rFonts w:ascii="Times New Roman" w:hAnsi="Times New Roman" w:cs="Times New Roman"/>
                <w:sz w:val="28"/>
                <w:szCs w:val="28"/>
              </w:rPr>
            </w:pPr>
            <w:r w:rsidRPr="00050994">
              <w:rPr>
                <w:rFonts w:ascii="Times New Roman" w:hAnsi="Times New Roman" w:cs="Times New Roman"/>
                <w:sz w:val="28"/>
                <w:szCs w:val="28"/>
              </w:rPr>
              <w:t xml:space="preserve">Содержание вносимых предложений и </w:t>
            </w:r>
            <w:r w:rsidRPr="00050994">
              <w:rPr>
                <w:rFonts w:ascii="Times New Roman" w:hAnsi="Times New Roman" w:cs="Times New Roman"/>
                <w:sz w:val="28"/>
                <w:szCs w:val="28"/>
              </w:rPr>
              <w:lastRenderedPageBreak/>
              <w:t>замечаний</w:t>
            </w:r>
          </w:p>
        </w:tc>
      </w:tr>
      <w:tr w:rsidR="00050994" w:rsidTr="002B6E06">
        <w:tc>
          <w:tcPr>
            <w:tcW w:w="5210" w:type="dxa"/>
          </w:tcPr>
          <w:p w:rsidR="00050994" w:rsidRDefault="00050994" w:rsidP="002B6E06">
            <w:pPr>
              <w:pStyle w:val="ConsPlusNonformat1"/>
              <w:jc w:val="both"/>
              <w:rPr>
                <w:rFonts w:ascii="Times New Roman" w:hAnsi="Times New Roman" w:cs="Times New Roman"/>
                <w:sz w:val="28"/>
                <w:szCs w:val="28"/>
              </w:rPr>
            </w:pPr>
          </w:p>
        </w:tc>
        <w:tc>
          <w:tcPr>
            <w:tcW w:w="5211" w:type="dxa"/>
          </w:tcPr>
          <w:p w:rsidR="00050994" w:rsidRDefault="00050994" w:rsidP="002B6E06">
            <w:pPr>
              <w:pStyle w:val="ConsPlusNonformat1"/>
              <w:jc w:val="both"/>
              <w:rPr>
                <w:rFonts w:ascii="Times New Roman" w:hAnsi="Times New Roman" w:cs="Times New Roman"/>
                <w:sz w:val="28"/>
                <w:szCs w:val="28"/>
              </w:rPr>
            </w:pPr>
          </w:p>
        </w:tc>
      </w:tr>
    </w:tbl>
    <w:p w:rsidR="00050994" w:rsidRPr="00050994" w:rsidRDefault="00050994" w:rsidP="00050994">
      <w:pPr>
        <w:pStyle w:val="ConsPlusNonformat1"/>
        <w:ind w:firstLine="851"/>
        <w:jc w:val="both"/>
        <w:rPr>
          <w:rFonts w:ascii="Times New Roman" w:hAnsi="Times New Roman" w:cs="Times New Roman"/>
          <w:sz w:val="28"/>
          <w:szCs w:val="28"/>
        </w:rPr>
      </w:pPr>
    </w:p>
    <w:p w:rsidR="00050994" w:rsidRPr="00050994" w:rsidRDefault="00050994" w:rsidP="00050994">
      <w:pPr>
        <w:pStyle w:val="ConsPlusNormal1"/>
        <w:ind w:firstLine="851"/>
        <w:jc w:val="both"/>
        <w:rPr>
          <w:rFonts w:ascii="Times New Roman" w:hAnsi="Times New Roman" w:cs="Times New Roman"/>
          <w:sz w:val="28"/>
          <w:szCs w:val="28"/>
        </w:rPr>
      </w:pPr>
      <w:r w:rsidRPr="00050994">
        <w:rPr>
          <w:rFonts w:ascii="Times New Roman" w:hAnsi="Times New Roman" w:cs="Times New Roman"/>
          <w:sz w:val="28"/>
          <w:szCs w:val="28"/>
        </w:rPr>
        <w:t>Приложение: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050994" w:rsidRPr="00050994" w:rsidRDefault="00050994" w:rsidP="00050994">
      <w:pPr>
        <w:pStyle w:val="ConsPlusNormal1"/>
        <w:ind w:firstLine="851"/>
        <w:rPr>
          <w:rFonts w:ascii="Times New Roman" w:hAnsi="Times New Roman" w:cs="Times New Roman"/>
          <w:sz w:val="28"/>
          <w:szCs w:val="28"/>
        </w:rPr>
      </w:pPr>
    </w:p>
    <w:p w:rsidR="00050994" w:rsidRPr="00050994" w:rsidRDefault="00050994" w:rsidP="00050994">
      <w:pPr>
        <w:pStyle w:val="ConsPlusNormal1"/>
        <w:ind w:firstLine="851"/>
        <w:rPr>
          <w:rFonts w:ascii="Times New Roman" w:hAnsi="Times New Roman" w:cs="Times New Roman"/>
          <w:sz w:val="28"/>
          <w:szCs w:val="28"/>
        </w:rPr>
      </w:pPr>
      <w:r w:rsidRPr="00050994">
        <w:rPr>
          <w:rFonts w:ascii="Times New Roman" w:hAnsi="Times New Roman" w:cs="Times New Roman"/>
          <w:sz w:val="28"/>
          <w:szCs w:val="28"/>
        </w:rPr>
        <w:t>Подпись: секретарь комиссии.</w:t>
      </w:r>
    </w:p>
    <w:p w:rsidR="00050994" w:rsidRPr="00050994" w:rsidRDefault="00050994" w:rsidP="00050994">
      <w:pPr>
        <w:pStyle w:val="ConsPlusNormal1"/>
        <w:ind w:firstLine="851"/>
        <w:rPr>
          <w:rFonts w:ascii="Times New Roman" w:hAnsi="Times New Roman" w:cs="Times New Roman"/>
          <w:sz w:val="28"/>
          <w:szCs w:val="28"/>
        </w:rPr>
      </w:pPr>
    </w:p>
    <w:p w:rsidR="00A933D6" w:rsidRPr="00050994" w:rsidRDefault="00A933D6" w:rsidP="00050994">
      <w:pPr>
        <w:pStyle w:val="ConsPlusNormal1"/>
        <w:ind w:firstLine="851"/>
        <w:jc w:val="both"/>
        <w:rPr>
          <w:rFonts w:ascii="Times New Roman" w:hAnsi="Times New Roman" w:cs="Times New Roman"/>
          <w:sz w:val="28"/>
          <w:szCs w:val="28"/>
        </w:rPr>
      </w:pPr>
    </w:p>
    <w:p w:rsidR="00B249F6" w:rsidRDefault="00B249F6"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Default="002A7600" w:rsidP="00050994">
      <w:pPr>
        <w:pStyle w:val="ConsPlusNonformat1"/>
        <w:ind w:firstLine="851"/>
        <w:jc w:val="both"/>
        <w:rPr>
          <w:rFonts w:ascii="Times New Roman" w:hAnsi="Times New Roman" w:cs="Times New Roman"/>
          <w:sz w:val="28"/>
          <w:szCs w:val="28"/>
        </w:rPr>
      </w:pPr>
    </w:p>
    <w:p w:rsidR="002A7600" w:rsidRPr="006A5309" w:rsidRDefault="002A7600" w:rsidP="002A7600">
      <w:pPr>
        <w:pStyle w:val="ConsPlusNormal1"/>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7</w:t>
      </w:r>
    </w:p>
    <w:p w:rsidR="002A7600" w:rsidRPr="006A5309" w:rsidRDefault="002A7600" w:rsidP="002A7600">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к решению</w:t>
      </w:r>
    </w:p>
    <w:p w:rsidR="002A7600" w:rsidRPr="006A5309" w:rsidRDefault="002A7600" w:rsidP="002A7600">
      <w:pPr>
        <w:pStyle w:val="ConsPlusNormal1"/>
        <w:jc w:val="right"/>
        <w:rPr>
          <w:rFonts w:ascii="Times New Roman" w:hAnsi="Times New Roman" w:cs="Times New Roman"/>
          <w:sz w:val="28"/>
          <w:szCs w:val="28"/>
        </w:rPr>
      </w:pPr>
      <w:r>
        <w:rPr>
          <w:rFonts w:ascii="Times New Roman" w:hAnsi="Times New Roman" w:cs="Times New Roman"/>
          <w:sz w:val="28"/>
          <w:szCs w:val="28"/>
        </w:rPr>
        <w:t>Зверевской</w:t>
      </w:r>
      <w:r w:rsidRPr="006A5309">
        <w:rPr>
          <w:rFonts w:ascii="Times New Roman" w:hAnsi="Times New Roman" w:cs="Times New Roman"/>
          <w:sz w:val="28"/>
          <w:szCs w:val="28"/>
        </w:rPr>
        <w:t xml:space="preserve"> городской Думы</w:t>
      </w:r>
    </w:p>
    <w:p w:rsidR="002A7600" w:rsidRPr="006A5309" w:rsidRDefault="002A7600" w:rsidP="002A7600">
      <w:pPr>
        <w:pStyle w:val="ConsPlusNormal1"/>
        <w:jc w:val="right"/>
        <w:rPr>
          <w:rFonts w:ascii="Times New Roman" w:hAnsi="Times New Roman" w:cs="Times New Roman"/>
          <w:sz w:val="28"/>
          <w:szCs w:val="28"/>
        </w:rPr>
      </w:pPr>
      <w:r>
        <w:rPr>
          <w:rFonts w:ascii="Times New Roman" w:hAnsi="Times New Roman" w:cs="Times New Roman"/>
          <w:sz w:val="28"/>
          <w:szCs w:val="28"/>
        </w:rPr>
        <w:t>«</w:t>
      </w:r>
      <w:r w:rsidR="00CF42DF">
        <w:rPr>
          <w:rFonts w:ascii="Times New Roman" w:hAnsi="Times New Roman" w:cs="Times New Roman"/>
          <w:sz w:val="28"/>
          <w:szCs w:val="28"/>
        </w:rPr>
        <w:t>Об утверждении</w:t>
      </w:r>
      <w:r w:rsidRPr="006A5309">
        <w:rPr>
          <w:rFonts w:ascii="Times New Roman" w:hAnsi="Times New Roman" w:cs="Times New Roman"/>
          <w:sz w:val="28"/>
          <w:szCs w:val="28"/>
        </w:rPr>
        <w:t xml:space="preserve"> Положения об организации</w:t>
      </w:r>
    </w:p>
    <w:p w:rsidR="002A7600" w:rsidRPr="006A5309" w:rsidRDefault="002A7600" w:rsidP="002A7600">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и проведении публичных слушаний и</w:t>
      </w:r>
    </w:p>
    <w:p w:rsidR="002A7600" w:rsidRPr="006A5309" w:rsidRDefault="002A7600" w:rsidP="002A7600">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общественных обсуждений в</w:t>
      </w:r>
    </w:p>
    <w:p w:rsidR="002A7600" w:rsidRDefault="002A7600" w:rsidP="002A7600">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муниципальном образовании </w:t>
      </w:r>
    </w:p>
    <w:p w:rsidR="002A7600" w:rsidRDefault="002A7600" w:rsidP="002A7600">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городского округа «Город Зверево» </w:t>
      </w:r>
    </w:p>
    <w:p w:rsidR="002A7600" w:rsidRDefault="002A7600" w:rsidP="002A7600">
      <w:pPr>
        <w:pStyle w:val="ConsPlusNormal1"/>
        <w:jc w:val="right"/>
        <w:rPr>
          <w:rFonts w:ascii="Times New Roman" w:hAnsi="Times New Roman" w:cs="Times New Roman"/>
          <w:sz w:val="28"/>
          <w:szCs w:val="28"/>
        </w:rPr>
      </w:pPr>
      <w:r>
        <w:rPr>
          <w:rFonts w:ascii="Times New Roman" w:hAnsi="Times New Roman" w:cs="Times New Roman"/>
          <w:sz w:val="28"/>
          <w:szCs w:val="28"/>
        </w:rPr>
        <w:t xml:space="preserve">Ростовской области </w:t>
      </w:r>
    </w:p>
    <w:p w:rsidR="002A7600" w:rsidRDefault="002A7600" w:rsidP="002A7600">
      <w:pPr>
        <w:pStyle w:val="ConsPlusNormal1"/>
        <w:jc w:val="right"/>
        <w:rPr>
          <w:rFonts w:ascii="Times New Roman" w:hAnsi="Times New Roman" w:cs="Times New Roman"/>
          <w:sz w:val="28"/>
          <w:szCs w:val="28"/>
        </w:rPr>
      </w:pPr>
      <w:r w:rsidRPr="006A5309">
        <w:rPr>
          <w:rFonts w:ascii="Times New Roman" w:hAnsi="Times New Roman" w:cs="Times New Roman"/>
          <w:sz w:val="28"/>
          <w:szCs w:val="28"/>
        </w:rPr>
        <w:t>по вопросам</w:t>
      </w:r>
      <w:r>
        <w:rPr>
          <w:rFonts w:ascii="Times New Roman" w:hAnsi="Times New Roman" w:cs="Times New Roman"/>
          <w:sz w:val="28"/>
          <w:szCs w:val="28"/>
        </w:rPr>
        <w:t xml:space="preserve"> градостроительной деятельности»</w:t>
      </w:r>
    </w:p>
    <w:p w:rsidR="002A7600" w:rsidRDefault="002A7600" w:rsidP="002A7600">
      <w:pPr>
        <w:pStyle w:val="ConsPlusNormal1"/>
        <w:jc w:val="center"/>
      </w:pPr>
    </w:p>
    <w:p w:rsidR="002A7600" w:rsidRDefault="002A7600" w:rsidP="002A7600">
      <w:pPr>
        <w:pStyle w:val="ConsPlusNormal1"/>
        <w:jc w:val="center"/>
      </w:pPr>
    </w:p>
    <w:p w:rsidR="002A7600" w:rsidRPr="002A7600" w:rsidRDefault="002A7600" w:rsidP="002A7600">
      <w:pPr>
        <w:pStyle w:val="ConsPlusNormal1"/>
        <w:jc w:val="center"/>
        <w:rPr>
          <w:rFonts w:ascii="Times New Roman" w:hAnsi="Times New Roman" w:cs="Times New Roman"/>
          <w:b/>
          <w:sz w:val="28"/>
          <w:szCs w:val="28"/>
        </w:rPr>
      </w:pPr>
      <w:r w:rsidRPr="002A7600">
        <w:rPr>
          <w:rFonts w:ascii="Times New Roman" w:hAnsi="Times New Roman" w:cs="Times New Roman"/>
          <w:b/>
          <w:sz w:val="28"/>
          <w:szCs w:val="28"/>
        </w:rPr>
        <w:t>Форма</w:t>
      </w:r>
    </w:p>
    <w:p w:rsidR="002A7600" w:rsidRPr="002A7600" w:rsidRDefault="002A7600" w:rsidP="002A7600">
      <w:pPr>
        <w:pStyle w:val="ConsPlusNormal1"/>
        <w:jc w:val="center"/>
        <w:rPr>
          <w:rFonts w:ascii="Times New Roman" w:hAnsi="Times New Roman" w:cs="Times New Roman"/>
          <w:b/>
          <w:sz w:val="28"/>
          <w:szCs w:val="28"/>
        </w:rPr>
      </w:pPr>
      <w:r w:rsidRPr="002A7600">
        <w:rPr>
          <w:rFonts w:ascii="Times New Roman" w:hAnsi="Times New Roman" w:cs="Times New Roman"/>
          <w:b/>
          <w:sz w:val="28"/>
          <w:szCs w:val="28"/>
        </w:rPr>
        <w:t>ЗАКЛЮЧЕНИЯ</w:t>
      </w:r>
    </w:p>
    <w:p w:rsidR="002A7600" w:rsidRPr="002A7600" w:rsidRDefault="002A7600" w:rsidP="002A7600">
      <w:pPr>
        <w:pStyle w:val="ConsPlusNormal1"/>
        <w:jc w:val="center"/>
        <w:rPr>
          <w:rFonts w:ascii="Times New Roman" w:hAnsi="Times New Roman" w:cs="Times New Roman"/>
          <w:b/>
          <w:sz w:val="28"/>
          <w:szCs w:val="28"/>
        </w:rPr>
      </w:pPr>
      <w:r w:rsidRPr="002A7600">
        <w:rPr>
          <w:rFonts w:ascii="Times New Roman" w:hAnsi="Times New Roman" w:cs="Times New Roman"/>
          <w:b/>
          <w:sz w:val="28"/>
          <w:szCs w:val="28"/>
        </w:rPr>
        <w:t>О РЕЗУЛЬТАТАХ ОБЩЕСТВЕННЫХ ОБСУЖДЕНИЙ</w:t>
      </w:r>
    </w:p>
    <w:p w:rsidR="002A7600" w:rsidRDefault="002A7600" w:rsidP="002A7600">
      <w:pPr>
        <w:pStyle w:val="ConsPlusNormal1"/>
        <w:jc w:val="center"/>
      </w:pPr>
      <w:r w:rsidRPr="004661C8">
        <w:rPr>
          <w:rFonts w:ascii="Times New Roman" w:hAnsi="Times New Roman" w:cs="Times New Roman"/>
          <w:sz w:val="28"/>
          <w:szCs w:val="28"/>
        </w:rPr>
        <w:t>по проекту</w:t>
      </w:r>
      <w:r>
        <w:t xml:space="preserve"> _______________________________________________________________________________</w:t>
      </w:r>
    </w:p>
    <w:p w:rsidR="002A7600" w:rsidRDefault="002A7600" w:rsidP="002A7600">
      <w:pPr>
        <w:pStyle w:val="ConsPlusTitle1"/>
        <w:ind w:firstLine="851"/>
        <w:jc w:val="center"/>
        <w:outlineLvl w:val="1"/>
        <w:rPr>
          <w:rFonts w:ascii="Times New Roman" w:hAnsi="Times New Roman" w:cs="Times New Roman"/>
          <w:b w:val="0"/>
        </w:rPr>
      </w:pPr>
      <w:r w:rsidRPr="004661C8">
        <w:rPr>
          <w:rFonts w:ascii="Times New Roman" w:hAnsi="Times New Roman" w:cs="Times New Roman"/>
          <w:b w:val="0"/>
        </w:rPr>
        <w:t>(наименование проекта)</w:t>
      </w:r>
    </w:p>
    <w:p w:rsidR="002A7600" w:rsidRDefault="002A7600" w:rsidP="002A7600">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от_</w:t>
      </w:r>
      <w:r>
        <w:rPr>
          <w:rFonts w:ascii="Times New Roman" w:hAnsi="Times New Roman" w:cs="Times New Roman"/>
          <w:b/>
          <w:sz w:val="28"/>
          <w:szCs w:val="28"/>
        </w:rPr>
        <w:t>______________________________________________________________________</w:t>
      </w:r>
    </w:p>
    <w:p w:rsidR="002A7600" w:rsidRDefault="002A7600" w:rsidP="002A7600">
      <w:pPr>
        <w:pStyle w:val="ConsPlusNormal1"/>
        <w:ind w:firstLine="540"/>
        <w:jc w:val="both"/>
      </w:pPr>
    </w:p>
    <w:p w:rsidR="002A7600" w:rsidRPr="002A7600" w:rsidRDefault="002A7600" w:rsidP="002A7600">
      <w:pPr>
        <w:pStyle w:val="ConsPlusNormal1"/>
        <w:ind w:firstLine="851"/>
        <w:jc w:val="both"/>
        <w:rPr>
          <w:rFonts w:ascii="Times New Roman" w:hAnsi="Times New Roman" w:cs="Times New Roman"/>
          <w:sz w:val="28"/>
          <w:szCs w:val="28"/>
        </w:rPr>
      </w:pPr>
      <w:r w:rsidRPr="002A7600">
        <w:rPr>
          <w:rFonts w:ascii="Times New Roman" w:hAnsi="Times New Roman" w:cs="Times New Roman"/>
          <w:sz w:val="28"/>
          <w:szCs w:val="28"/>
        </w:rPr>
        <w:t>1. Сведения о количестве участников общественных обсуждений.</w:t>
      </w:r>
    </w:p>
    <w:p w:rsidR="002A7600" w:rsidRPr="002A7600" w:rsidRDefault="002A7600" w:rsidP="002A7600">
      <w:pPr>
        <w:pStyle w:val="ConsPlusNormal1"/>
        <w:spacing w:before="200"/>
        <w:ind w:firstLine="851"/>
        <w:jc w:val="both"/>
        <w:rPr>
          <w:rFonts w:ascii="Times New Roman" w:hAnsi="Times New Roman" w:cs="Times New Roman"/>
          <w:sz w:val="28"/>
          <w:szCs w:val="28"/>
        </w:rPr>
      </w:pPr>
      <w:r w:rsidRPr="002A7600">
        <w:rPr>
          <w:rFonts w:ascii="Times New Roman" w:hAnsi="Times New Roman" w:cs="Times New Roman"/>
          <w:sz w:val="28"/>
          <w:szCs w:val="28"/>
        </w:rPr>
        <w:t>2. Реквизиты протокола общественных обсуждений.</w:t>
      </w:r>
    </w:p>
    <w:p w:rsidR="002A7600" w:rsidRPr="002A7600" w:rsidRDefault="002A7600" w:rsidP="002A7600">
      <w:pPr>
        <w:pStyle w:val="ConsPlusNormal1"/>
        <w:spacing w:before="200"/>
        <w:ind w:firstLine="851"/>
        <w:jc w:val="both"/>
        <w:rPr>
          <w:rFonts w:ascii="Times New Roman" w:hAnsi="Times New Roman" w:cs="Times New Roman"/>
          <w:sz w:val="28"/>
          <w:szCs w:val="28"/>
        </w:rPr>
      </w:pPr>
      <w:r w:rsidRPr="002A7600">
        <w:rPr>
          <w:rFonts w:ascii="Times New Roman" w:hAnsi="Times New Roman" w:cs="Times New Roman"/>
          <w:sz w:val="28"/>
          <w:szCs w:val="28"/>
        </w:rPr>
        <w:t>3. Содержание предложений и замечаний участников общественных обсуждений и результаты их рассмотрения.</w:t>
      </w:r>
    </w:p>
    <w:p w:rsidR="002A7600" w:rsidRDefault="002A7600" w:rsidP="002A7600">
      <w:pPr>
        <w:pStyle w:val="ConsPlusNormal1"/>
        <w:spacing w:before="200"/>
        <w:ind w:firstLine="851"/>
        <w:jc w:val="both"/>
        <w:rPr>
          <w:rFonts w:ascii="Times New Roman" w:hAnsi="Times New Roman" w:cs="Times New Roman"/>
          <w:sz w:val="28"/>
          <w:szCs w:val="28"/>
        </w:rPr>
      </w:pPr>
      <w:r w:rsidRPr="002A7600">
        <w:rPr>
          <w:rFonts w:ascii="Times New Roman" w:hAnsi="Times New Roman" w:cs="Times New Roman"/>
          <w:sz w:val="28"/>
          <w:szCs w:val="28"/>
        </w:rPr>
        <w:t>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w:t>
      </w:r>
    </w:p>
    <w:p w:rsidR="002A7600" w:rsidRPr="002A7600" w:rsidRDefault="002A7600" w:rsidP="002A7600">
      <w:pPr>
        <w:pStyle w:val="ConsPlusNormal1"/>
        <w:spacing w:before="200"/>
        <w:ind w:firstLine="851"/>
        <w:jc w:val="both"/>
        <w:rPr>
          <w:rFonts w:ascii="Times New Roman" w:hAnsi="Times New Roman" w:cs="Times New Roman"/>
          <w:sz w:val="28"/>
          <w:szCs w:val="28"/>
        </w:rPr>
      </w:pPr>
    </w:p>
    <w:tbl>
      <w:tblPr>
        <w:tblStyle w:val="a5"/>
        <w:tblW w:w="0" w:type="auto"/>
        <w:tblLook w:val="04A0"/>
      </w:tblPr>
      <w:tblGrid>
        <w:gridCol w:w="3473"/>
        <w:gridCol w:w="3474"/>
        <w:gridCol w:w="3474"/>
      </w:tblGrid>
      <w:tr w:rsidR="002A7600" w:rsidTr="002A7600">
        <w:tc>
          <w:tcPr>
            <w:tcW w:w="3473" w:type="dxa"/>
          </w:tcPr>
          <w:p w:rsidR="002A7600" w:rsidRPr="002A7600" w:rsidRDefault="002A7600" w:rsidP="002A7600">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Участник общественных обсуждений</w:t>
            </w:r>
          </w:p>
        </w:tc>
        <w:tc>
          <w:tcPr>
            <w:tcW w:w="3474" w:type="dxa"/>
          </w:tcPr>
          <w:p w:rsidR="002A7600" w:rsidRPr="002A7600" w:rsidRDefault="002A7600" w:rsidP="002A7600">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Содержание вносимых предложений и замечаний</w:t>
            </w:r>
          </w:p>
        </w:tc>
        <w:tc>
          <w:tcPr>
            <w:tcW w:w="3474" w:type="dxa"/>
          </w:tcPr>
          <w:p w:rsidR="002A7600" w:rsidRPr="002A7600" w:rsidRDefault="002A7600" w:rsidP="002A7600">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Рекомендации комиссии (результаты рассмотрения)</w:t>
            </w:r>
          </w:p>
        </w:tc>
      </w:tr>
      <w:tr w:rsidR="002A7600" w:rsidTr="002A7600">
        <w:tc>
          <w:tcPr>
            <w:tcW w:w="3473" w:type="dxa"/>
          </w:tcPr>
          <w:p w:rsidR="002A7600" w:rsidRDefault="002A7600" w:rsidP="002A7600">
            <w:pPr>
              <w:pStyle w:val="ConsPlusNonformat1"/>
              <w:jc w:val="both"/>
              <w:rPr>
                <w:rFonts w:ascii="Times New Roman" w:hAnsi="Times New Roman" w:cs="Times New Roman"/>
                <w:b/>
                <w:sz w:val="28"/>
                <w:szCs w:val="28"/>
              </w:rPr>
            </w:pPr>
          </w:p>
        </w:tc>
        <w:tc>
          <w:tcPr>
            <w:tcW w:w="3474" w:type="dxa"/>
          </w:tcPr>
          <w:p w:rsidR="002A7600" w:rsidRDefault="002A7600" w:rsidP="002A7600">
            <w:pPr>
              <w:pStyle w:val="ConsPlusNonformat1"/>
              <w:jc w:val="both"/>
              <w:rPr>
                <w:rFonts w:ascii="Times New Roman" w:hAnsi="Times New Roman" w:cs="Times New Roman"/>
                <w:b/>
                <w:sz w:val="28"/>
                <w:szCs w:val="28"/>
              </w:rPr>
            </w:pPr>
          </w:p>
        </w:tc>
        <w:tc>
          <w:tcPr>
            <w:tcW w:w="3474" w:type="dxa"/>
          </w:tcPr>
          <w:p w:rsidR="002A7600" w:rsidRDefault="002A7600" w:rsidP="002A7600">
            <w:pPr>
              <w:pStyle w:val="ConsPlusNonformat1"/>
              <w:jc w:val="both"/>
              <w:rPr>
                <w:rFonts w:ascii="Times New Roman" w:hAnsi="Times New Roman" w:cs="Times New Roman"/>
                <w:b/>
                <w:sz w:val="28"/>
                <w:szCs w:val="28"/>
              </w:rPr>
            </w:pPr>
          </w:p>
        </w:tc>
      </w:tr>
    </w:tbl>
    <w:p w:rsidR="002A7600" w:rsidRDefault="002A7600" w:rsidP="002A7600">
      <w:pPr>
        <w:pStyle w:val="ConsPlusNormal1"/>
        <w:ind w:firstLine="540"/>
        <w:jc w:val="both"/>
      </w:pPr>
    </w:p>
    <w:p w:rsidR="002A7600" w:rsidRDefault="002A7600" w:rsidP="002A7600">
      <w:pPr>
        <w:pStyle w:val="ConsPlusNormal1"/>
        <w:ind w:firstLine="851"/>
        <w:jc w:val="both"/>
        <w:rPr>
          <w:rFonts w:ascii="Times New Roman" w:hAnsi="Times New Roman" w:cs="Times New Roman"/>
          <w:sz w:val="28"/>
          <w:szCs w:val="28"/>
        </w:rPr>
      </w:pPr>
      <w:r w:rsidRPr="002A7600">
        <w:rPr>
          <w:rFonts w:ascii="Times New Roman" w:hAnsi="Times New Roman" w:cs="Times New Roman"/>
          <w:sz w:val="28"/>
          <w:szCs w:val="28"/>
        </w:rPr>
        <w:t>Предложения и замечания иных участников общественных обсуждений:</w:t>
      </w:r>
    </w:p>
    <w:p w:rsidR="002A7600" w:rsidRPr="002A7600" w:rsidRDefault="002A7600" w:rsidP="002A7600">
      <w:pPr>
        <w:pStyle w:val="ConsPlusNormal1"/>
        <w:ind w:firstLine="851"/>
        <w:jc w:val="both"/>
        <w:rPr>
          <w:rFonts w:ascii="Times New Roman" w:hAnsi="Times New Roman" w:cs="Times New Roman"/>
          <w:sz w:val="28"/>
          <w:szCs w:val="28"/>
        </w:rPr>
      </w:pPr>
    </w:p>
    <w:tbl>
      <w:tblPr>
        <w:tblStyle w:val="a5"/>
        <w:tblW w:w="0" w:type="auto"/>
        <w:tblLook w:val="04A0"/>
      </w:tblPr>
      <w:tblGrid>
        <w:gridCol w:w="3473"/>
        <w:gridCol w:w="3474"/>
        <w:gridCol w:w="3474"/>
      </w:tblGrid>
      <w:tr w:rsidR="002A7600" w:rsidTr="002B6E06">
        <w:tc>
          <w:tcPr>
            <w:tcW w:w="3473" w:type="dxa"/>
          </w:tcPr>
          <w:p w:rsidR="002A7600" w:rsidRPr="002A7600" w:rsidRDefault="002A7600" w:rsidP="002B6E06">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Участник общественных обсуждений</w:t>
            </w:r>
          </w:p>
        </w:tc>
        <w:tc>
          <w:tcPr>
            <w:tcW w:w="3474" w:type="dxa"/>
          </w:tcPr>
          <w:p w:rsidR="002A7600" w:rsidRPr="002A7600" w:rsidRDefault="002A7600" w:rsidP="002B6E06">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Содержание вносимых предложений и замечаний</w:t>
            </w:r>
          </w:p>
        </w:tc>
        <w:tc>
          <w:tcPr>
            <w:tcW w:w="3474" w:type="dxa"/>
          </w:tcPr>
          <w:p w:rsidR="002A7600" w:rsidRPr="002A7600" w:rsidRDefault="002A7600" w:rsidP="002B6E06">
            <w:pPr>
              <w:pStyle w:val="ConsPlusNonformat1"/>
              <w:jc w:val="both"/>
              <w:rPr>
                <w:rFonts w:ascii="Times New Roman" w:hAnsi="Times New Roman" w:cs="Times New Roman"/>
                <w:b/>
                <w:sz w:val="28"/>
                <w:szCs w:val="28"/>
              </w:rPr>
            </w:pPr>
            <w:r w:rsidRPr="002A7600">
              <w:rPr>
                <w:rFonts w:ascii="Times New Roman" w:hAnsi="Times New Roman" w:cs="Times New Roman"/>
                <w:sz w:val="28"/>
                <w:szCs w:val="28"/>
              </w:rPr>
              <w:t>Рекомендации комиссии (результаты рассмотрения)</w:t>
            </w:r>
          </w:p>
        </w:tc>
      </w:tr>
      <w:tr w:rsidR="002A7600" w:rsidTr="002B6E06">
        <w:tc>
          <w:tcPr>
            <w:tcW w:w="3473" w:type="dxa"/>
          </w:tcPr>
          <w:p w:rsidR="002A7600" w:rsidRDefault="002A7600" w:rsidP="002B6E06">
            <w:pPr>
              <w:pStyle w:val="ConsPlusNonformat1"/>
              <w:jc w:val="both"/>
              <w:rPr>
                <w:rFonts w:ascii="Times New Roman" w:hAnsi="Times New Roman" w:cs="Times New Roman"/>
                <w:b/>
                <w:sz w:val="28"/>
                <w:szCs w:val="28"/>
              </w:rPr>
            </w:pPr>
          </w:p>
        </w:tc>
        <w:tc>
          <w:tcPr>
            <w:tcW w:w="3474" w:type="dxa"/>
          </w:tcPr>
          <w:p w:rsidR="002A7600" w:rsidRDefault="002A7600" w:rsidP="002B6E06">
            <w:pPr>
              <w:pStyle w:val="ConsPlusNonformat1"/>
              <w:jc w:val="both"/>
              <w:rPr>
                <w:rFonts w:ascii="Times New Roman" w:hAnsi="Times New Roman" w:cs="Times New Roman"/>
                <w:b/>
                <w:sz w:val="28"/>
                <w:szCs w:val="28"/>
              </w:rPr>
            </w:pPr>
          </w:p>
        </w:tc>
        <w:tc>
          <w:tcPr>
            <w:tcW w:w="3474" w:type="dxa"/>
          </w:tcPr>
          <w:p w:rsidR="002A7600" w:rsidRDefault="002A7600" w:rsidP="002B6E06">
            <w:pPr>
              <w:pStyle w:val="ConsPlusNonformat1"/>
              <w:jc w:val="both"/>
              <w:rPr>
                <w:rFonts w:ascii="Times New Roman" w:hAnsi="Times New Roman" w:cs="Times New Roman"/>
                <w:b/>
                <w:sz w:val="28"/>
                <w:szCs w:val="28"/>
              </w:rPr>
            </w:pPr>
          </w:p>
        </w:tc>
      </w:tr>
    </w:tbl>
    <w:p w:rsidR="002A7600" w:rsidRDefault="002A7600" w:rsidP="002A7600">
      <w:pPr>
        <w:pStyle w:val="ConsPlusNormal1"/>
        <w:ind w:firstLine="540"/>
        <w:jc w:val="both"/>
      </w:pPr>
    </w:p>
    <w:p w:rsidR="002A7600" w:rsidRPr="002A7600" w:rsidRDefault="002A7600" w:rsidP="002A7600">
      <w:pPr>
        <w:pStyle w:val="ConsPlusNormal1"/>
        <w:ind w:firstLine="540"/>
        <w:jc w:val="both"/>
        <w:rPr>
          <w:rFonts w:ascii="Times New Roman" w:hAnsi="Times New Roman" w:cs="Times New Roman"/>
          <w:sz w:val="28"/>
          <w:szCs w:val="28"/>
        </w:rPr>
      </w:pPr>
      <w:r w:rsidRPr="002A7600">
        <w:rPr>
          <w:rFonts w:ascii="Times New Roman" w:hAnsi="Times New Roman" w:cs="Times New Roman"/>
          <w:sz w:val="28"/>
          <w:szCs w:val="28"/>
        </w:rPr>
        <w:t>4. Рекомендации и выводы комиссии по результатам общественных обсуждений</w:t>
      </w:r>
      <w:r>
        <w:rPr>
          <w:rFonts w:ascii="Times New Roman" w:hAnsi="Times New Roman" w:cs="Times New Roman"/>
          <w:sz w:val="28"/>
          <w:szCs w:val="28"/>
        </w:rPr>
        <w:t>_____________________________________________________________</w:t>
      </w:r>
      <w:r w:rsidRPr="002A7600">
        <w:rPr>
          <w:rFonts w:ascii="Times New Roman" w:hAnsi="Times New Roman" w:cs="Times New Roman"/>
          <w:sz w:val="28"/>
          <w:szCs w:val="28"/>
        </w:rPr>
        <w:t>.</w:t>
      </w:r>
    </w:p>
    <w:p w:rsidR="002A7600" w:rsidRPr="002A7600" w:rsidRDefault="002A7600" w:rsidP="002A7600">
      <w:pPr>
        <w:pStyle w:val="ConsPlusNonformat1"/>
        <w:ind w:firstLine="851"/>
        <w:jc w:val="both"/>
        <w:rPr>
          <w:rFonts w:ascii="Times New Roman" w:hAnsi="Times New Roman" w:cs="Times New Roman"/>
          <w:b/>
          <w:sz w:val="28"/>
          <w:szCs w:val="28"/>
        </w:rPr>
      </w:pPr>
    </w:p>
    <w:sectPr w:rsidR="002A7600" w:rsidRPr="002A7600" w:rsidSect="006639A8">
      <w:pgSz w:w="11906" w:h="16838" w:code="9"/>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AD6" w:rsidRDefault="00117AD6" w:rsidP="000374A5">
      <w:pPr>
        <w:spacing w:after="0" w:line="240" w:lineRule="auto"/>
      </w:pPr>
      <w:r>
        <w:separator/>
      </w:r>
    </w:p>
  </w:endnote>
  <w:endnote w:type="continuationSeparator" w:id="1">
    <w:p w:rsidR="00117AD6" w:rsidRDefault="00117AD6" w:rsidP="00037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AD6" w:rsidRDefault="00117AD6" w:rsidP="000374A5">
      <w:pPr>
        <w:spacing w:after="0" w:line="240" w:lineRule="auto"/>
      </w:pPr>
      <w:r>
        <w:separator/>
      </w:r>
    </w:p>
  </w:footnote>
  <w:footnote w:type="continuationSeparator" w:id="1">
    <w:p w:rsidR="00117AD6" w:rsidRDefault="00117AD6" w:rsidP="000374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12"/>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7C52D0C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2"/>
      <w:numFmt w:val="decimal"/>
      <w:lvlText w:val="%1.%2."/>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2">
    <w:nsid w:val="00000005"/>
    <w:multiLevelType w:val="multilevel"/>
    <w:tmpl w:val="D316A3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9A651F5"/>
    <w:multiLevelType w:val="multilevel"/>
    <w:tmpl w:val="08867216"/>
    <w:lvl w:ilvl="0">
      <w:start w:val="1"/>
      <w:numFmt w:val="decimal"/>
      <w:lvlText w:val="%1."/>
      <w:lvlJc w:val="left"/>
      <w:pPr>
        <w:ind w:left="5889" w:hanging="360"/>
      </w:pPr>
    </w:lvl>
    <w:lvl w:ilvl="1">
      <w:start w:val="2"/>
      <w:numFmt w:val="decimal"/>
      <w:isLgl/>
      <w:lvlText w:val="%1.%2."/>
      <w:lvlJc w:val="left"/>
      <w:pPr>
        <w:ind w:left="6315" w:hanging="720"/>
      </w:pPr>
      <w:rPr>
        <w:rFonts w:hint="default"/>
        <w:b w:val="0"/>
        <w:color w:val="000000"/>
        <w:sz w:val="28"/>
        <w:szCs w:val="28"/>
      </w:rPr>
    </w:lvl>
    <w:lvl w:ilvl="2">
      <w:start w:val="1"/>
      <w:numFmt w:val="decimal"/>
      <w:isLgl/>
      <w:lvlText w:val="%1.%2.%3."/>
      <w:lvlJc w:val="left"/>
      <w:pPr>
        <w:ind w:left="6249" w:hanging="720"/>
      </w:pPr>
      <w:rPr>
        <w:rFonts w:hint="default"/>
        <w:color w:val="000000"/>
      </w:rPr>
    </w:lvl>
    <w:lvl w:ilvl="3">
      <w:start w:val="1"/>
      <w:numFmt w:val="decimal"/>
      <w:isLgl/>
      <w:lvlText w:val="%1.%2.%3.%4."/>
      <w:lvlJc w:val="left"/>
      <w:pPr>
        <w:ind w:left="6609" w:hanging="1080"/>
      </w:pPr>
      <w:rPr>
        <w:rFonts w:hint="default"/>
        <w:color w:val="000000"/>
      </w:rPr>
    </w:lvl>
    <w:lvl w:ilvl="4">
      <w:start w:val="1"/>
      <w:numFmt w:val="decimal"/>
      <w:isLgl/>
      <w:lvlText w:val="%1.%2.%3.%4.%5."/>
      <w:lvlJc w:val="left"/>
      <w:pPr>
        <w:ind w:left="6609" w:hanging="1080"/>
      </w:pPr>
      <w:rPr>
        <w:rFonts w:hint="default"/>
        <w:color w:val="000000"/>
      </w:rPr>
    </w:lvl>
    <w:lvl w:ilvl="5">
      <w:start w:val="1"/>
      <w:numFmt w:val="decimal"/>
      <w:isLgl/>
      <w:lvlText w:val="%1.%2.%3.%4.%5.%6."/>
      <w:lvlJc w:val="left"/>
      <w:pPr>
        <w:ind w:left="6969" w:hanging="1440"/>
      </w:pPr>
      <w:rPr>
        <w:rFonts w:hint="default"/>
        <w:color w:val="000000"/>
      </w:rPr>
    </w:lvl>
    <w:lvl w:ilvl="6">
      <w:start w:val="1"/>
      <w:numFmt w:val="decimal"/>
      <w:isLgl/>
      <w:lvlText w:val="%1.%2.%3.%4.%5.%6.%7."/>
      <w:lvlJc w:val="left"/>
      <w:pPr>
        <w:ind w:left="7329" w:hanging="1800"/>
      </w:pPr>
      <w:rPr>
        <w:rFonts w:hint="default"/>
        <w:color w:val="000000"/>
      </w:rPr>
    </w:lvl>
    <w:lvl w:ilvl="7">
      <w:start w:val="1"/>
      <w:numFmt w:val="decimal"/>
      <w:isLgl/>
      <w:lvlText w:val="%1.%2.%3.%4.%5.%6.%7.%8."/>
      <w:lvlJc w:val="left"/>
      <w:pPr>
        <w:ind w:left="7329" w:hanging="1800"/>
      </w:pPr>
      <w:rPr>
        <w:rFonts w:hint="default"/>
        <w:color w:val="000000"/>
      </w:rPr>
    </w:lvl>
    <w:lvl w:ilvl="8">
      <w:start w:val="1"/>
      <w:numFmt w:val="decimal"/>
      <w:isLgl/>
      <w:lvlText w:val="%1.%2.%3.%4.%5.%6.%7.%8.%9."/>
      <w:lvlJc w:val="left"/>
      <w:pPr>
        <w:ind w:left="7689" w:hanging="2160"/>
      </w:pPr>
      <w:rPr>
        <w:rFonts w:hint="default"/>
        <w:color w:val="000000"/>
      </w:rPr>
    </w:lvl>
  </w:abstractNum>
  <w:abstractNum w:abstractNumId="4">
    <w:nsid w:val="0B6B49F7"/>
    <w:multiLevelType w:val="hybridMultilevel"/>
    <w:tmpl w:val="A1A82DD6"/>
    <w:lvl w:ilvl="0" w:tplc="CB3C78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724C96"/>
    <w:multiLevelType w:val="hybridMultilevel"/>
    <w:tmpl w:val="C6A4294C"/>
    <w:lvl w:ilvl="0" w:tplc="8A78C05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C1449"/>
    <w:multiLevelType w:val="hybridMultilevel"/>
    <w:tmpl w:val="87C883A0"/>
    <w:lvl w:ilvl="0" w:tplc="7EE459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C334D3"/>
    <w:multiLevelType w:val="hybridMultilevel"/>
    <w:tmpl w:val="5DD2D888"/>
    <w:lvl w:ilvl="0" w:tplc="C07023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116D09"/>
    <w:multiLevelType w:val="hybridMultilevel"/>
    <w:tmpl w:val="5A828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C3496A"/>
    <w:multiLevelType w:val="hybridMultilevel"/>
    <w:tmpl w:val="446C3032"/>
    <w:lvl w:ilvl="0" w:tplc="DE5626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A5090F"/>
    <w:multiLevelType w:val="multilevel"/>
    <w:tmpl w:val="EBEC71D4"/>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2">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3">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4">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5">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6">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7">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8">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abstractNum>
  <w:abstractNum w:abstractNumId="11">
    <w:nsid w:val="22EA173C"/>
    <w:multiLevelType w:val="hybridMultilevel"/>
    <w:tmpl w:val="37DC6142"/>
    <w:lvl w:ilvl="0" w:tplc="973A0DC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262B96"/>
    <w:multiLevelType w:val="hybridMultilevel"/>
    <w:tmpl w:val="A95A820E"/>
    <w:lvl w:ilvl="0" w:tplc="523C22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8D14A9"/>
    <w:multiLevelType w:val="hybridMultilevel"/>
    <w:tmpl w:val="8188A838"/>
    <w:lvl w:ilvl="0" w:tplc="0180F6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81F6AD4"/>
    <w:multiLevelType w:val="multilevel"/>
    <w:tmpl w:val="E5022A8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5">
    <w:nsid w:val="2B3C6A48"/>
    <w:multiLevelType w:val="hybridMultilevel"/>
    <w:tmpl w:val="11A2F898"/>
    <w:lvl w:ilvl="0" w:tplc="3836DD9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CB22F1"/>
    <w:multiLevelType w:val="hybridMultilevel"/>
    <w:tmpl w:val="19A2E212"/>
    <w:lvl w:ilvl="0" w:tplc="B7024EA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4B60EB"/>
    <w:multiLevelType w:val="hybridMultilevel"/>
    <w:tmpl w:val="BC023208"/>
    <w:lvl w:ilvl="0" w:tplc="6E1EEE8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7472D3"/>
    <w:multiLevelType w:val="hybridMultilevel"/>
    <w:tmpl w:val="BF7EE30E"/>
    <w:lvl w:ilvl="0" w:tplc="CE1ED25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407835"/>
    <w:multiLevelType w:val="hybridMultilevel"/>
    <w:tmpl w:val="CA14DEE0"/>
    <w:lvl w:ilvl="0" w:tplc="0CD0DD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6045F7"/>
    <w:multiLevelType w:val="hybridMultilevel"/>
    <w:tmpl w:val="FA94C35C"/>
    <w:lvl w:ilvl="0" w:tplc="D23869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CC6BCB"/>
    <w:multiLevelType w:val="hybridMultilevel"/>
    <w:tmpl w:val="1928611A"/>
    <w:lvl w:ilvl="0" w:tplc="E668D6B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B117A9"/>
    <w:multiLevelType w:val="hybridMultilevel"/>
    <w:tmpl w:val="F5160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151EAD"/>
    <w:multiLevelType w:val="hybridMultilevel"/>
    <w:tmpl w:val="20DC135C"/>
    <w:lvl w:ilvl="0" w:tplc="EF121E1C">
      <w:start w:val="3"/>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E81744"/>
    <w:multiLevelType w:val="multilevel"/>
    <w:tmpl w:val="973439C2"/>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5">
    <w:nsid w:val="76932E5F"/>
    <w:multiLevelType w:val="multilevel"/>
    <w:tmpl w:val="61AA3E00"/>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2">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3">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4">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5">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6">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7">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lvl w:ilvl="8">
      <w:start w:val="2"/>
      <w:numFmt w:val="decimal"/>
      <w:lvlText w:val="%1.%2."/>
      <w:lvlJc w:val="left"/>
      <w:pPr>
        <w:ind w:left="0" w:firstLine="0"/>
      </w:pPr>
      <w:rPr>
        <w:rFonts w:ascii="Times New Roman" w:hAnsi="Times New Roman" w:cs="Times New Roman" w:hint="default"/>
        <w:b/>
        <w:bCs/>
        <w:i w:val="0"/>
        <w:iCs w:val="0"/>
        <w:smallCaps w:val="0"/>
        <w:strike w:val="0"/>
        <w:color w:val="000000"/>
        <w:spacing w:val="0"/>
        <w:w w:val="100"/>
        <w:position w:val="0"/>
        <w:sz w:val="25"/>
        <w:szCs w:val="25"/>
        <w:u w:val="none"/>
      </w:rPr>
    </w:lvl>
  </w:abstractNum>
  <w:num w:numId="1">
    <w:abstractNumId w:val="0"/>
  </w:num>
  <w:num w:numId="2">
    <w:abstractNumId w:val="1"/>
  </w:num>
  <w:num w:numId="3">
    <w:abstractNumId w:val="3"/>
  </w:num>
  <w:num w:numId="4">
    <w:abstractNumId w:val="2"/>
  </w:num>
  <w:num w:numId="5">
    <w:abstractNumId w:val="12"/>
  </w:num>
  <w:num w:numId="6">
    <w:abstractNumId w:val="17"/>
  </w:num>
  <w:num w:numId="7">
    <w:abstractNumId w:val="4"/>
  </w:num>
  <w:num w:numId="8">
    <w:abstractNumId w:val="9"/>
  </w:num>
  <w:num w:numId="9">
    <w:abstractNumId w:val="19"/>
  </w:num>
  <w:num w:numId="10">
    <w:abstractNumId w:val="18"/>
  </w:num>
  <w:num w:numId="11">
    <w:abstractNumId w:val="15"/>
  </w:num>
  <w:num w:numId="12">
    <w:abstractNumId w:val="7"/>
  </w:num>
  <w:num w:numId="13">
    <w:abstractNumId w:val="11"/>
  </w:num>
  <w:num w:numId="14">
    <w:abstractNumId w:val="5"/>
  </w:num>
  <w:num w:numId="15">
    <w:abstractNumId w:val="21"/>
  </w:num>
  <w:num w:numId="16">
    <w:abstractNumId w:val="24"/>
  </w:num>
  <w:num w:numId="17">
    <w:abstractNumId w:val="16"/>
  </w:num>
  <w:num w:numId="18">
    <w:abstractNumId w:val="14"/>
  </w:num>
  <w:num w:numId="19">
    <w:abstractNumId w:val="10"/>
  </w:num>
  <w:num w:numId="20">
    <w:abstractNumId w:val="25"/>
  </w:num>
  <w:num w:numId="21">
    <w:abstractNumId w:val="6"/>
  </w:num>
  <w:num w:numId="22">
    <w:abstractNumId w:val="13"/>
  </w:num>
  <w:num w:numId="23">
    <w:abstractNumId w:val="20"/>
  </w:num>
  <w:num w:numId="24">
    <w:abstractNumId w:val="22"/>
  </w:num>
  <w:num w:numId="25">
    <w:abstractNumId w:val="23"/>
  </w:num>
  <w:num w:numId="2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useFELayout/>
  </w:compat>
  <w:rsids>
    <w:rsidRoot w:val="00D679AE"/>
    <w:rsid w:val="00010ABD"/>
    <w:rsid w:val="00013260"/>
    <w:rsid w:val="0001715F"/>
    <w:rsid w:val="00021CB9"/>
    <w:rsid w:val="00024F06"/>
    <w:rsid w:val="00030081"/>
    <w:rsid w:val="000374A5"/>
    <w:rsid w:val="00047DBA"/>
    <w:rsid w:val="000503A9"/>
    <w:rsid w:val="00050994"/>
    <w:rsid w:val="00066D1D"/>
    <w:rsid w:val="00067F80"/>
    <w:rsid w:val="000705D1"/>
    <w:rsid w:val="00073498"/>
    <w:rsid w:val="00073C10"/>
    <w:rsid w:val="0007562B"/>
    <w:rsid w:val="00081C8D"/>
    <w:rsid w:val="00081DB0"/>
    <w:rsid w:val="000915F2"/>
    <w:rsid w:val="00095B21"/>
    <w:rsid w:val="000C2F8D"/>
    <w:rsid w:val="000C3220"/>
    <w:rsid w:val="000C474C"/>
    <w:rsid w:val="000D3AFB"/>
    <w:rsid w:val="000E13F4"/>
    <w:rsid w:val="000E339B"/>
    <w:rsid w:val="000E523E"/>
    <w:rsid w:val="000E75EC"/>
    <w:rsid w:val="000F0A71"/>
    <w:rsid w:val="001066BA"/>
    <w:rsid w:val="00112EAA"/>
    <w:rsid w:val="00113405"/>
    <w:rsid w:val="00117AD6"/>
    <w:rsid w:val="00117D43"/>
    <w:rsid w:val="0012599A"/>
    <w:rsid w:val="00132AE2"/>
    <w:rsid w:val="0014148A"/>
    <w:rsid w:val="00147CB3"/>
    <w:rsid w:val="001627DC"/>
    <w:rsid w:val="001641AD"/>
    <w:rsid w:val="00166767"/>
    <w:rsid w:val="00171263"/>
    <w:rsid w:val="0019787B"/>
    <w:rsid w:val="001A2D79"/>
    <w:rsid w:val="001A2FF2"/>
    <w:rsid w:val="001B7307"/>
    <w:rsid w:val="001D1876"/>
    <w:rsid w:val="001D2CE1"/>
    <w:rsid w:val="001D4133"/>
    <w:rsid w:val="001E3C27"/>
    <w:rsid w:val="001E5993"/>
    <w:rsid w:val="001E63D9"/>
    <w:rsid w:val="00202157"/>
    <w:rsid w:val="002044B8"/>
    <w:rsid w:val="0021363C"/>
    <w:rsid w:val="00221874"/>
    <w:rsid w:val="00222BF9"/>
    <w:rsid w:val="002303A9"/>
    <w:rsid w:val="00240D96"/>
    <w:rsid w:val="00250A62"/>
    <w:rsid w:val="00251536"/>
    <w:rsid w:val="00254095"/>
    <w:rsid w:val="002750FE"/>
    <w:rsid w:val="00291693"/>
    <w:rsid w:val="00292A3D"/>
    <w:rsid w:val="002935C2"/>
    <w:rsid w:val="00294A05"/>
    <w:rsid w:val="002A387F"/>
    <w:rsid w:val="002A3937"/>
    <w:rsid w:val="002A7600"/>
    <w:rsid w:val="002B2B29"/>
    <w:rsid w:val="002B32E1"/>
    <w:rsid w:val="002B56A9"/>
    <w:rsid w:val="002B6E06"/>
    <w:rsid w:val="002C1A1B"/>
    <w:rsid w:val="002C7E64"/>
    <w:rsid w:val="002D4F0D"/>
    <w:rsid w:val="002E5571"/>
    <w:rsid w:val="002E5E8C"/>
    <w:rsid w:val="002F3F82"/>
    <w:rsid w:val="00301423"/>
    <w:rsid w:val="00310C9F"/>
    <w:rsid w:val="00314095"/>
    <w:rsid w:val="00315020"/>
    <w:rsid w:val="00315EA8"/>
    <w:rsid w:val="00321FEB"/>
    <w:rsid w:val="00322788"/>
    <w:rsid w:val="00325C03"/>
    <w:rsid w:val="0033421D"/>
    <w:rsid w:val="0033519D"/>
    <w:rsid w:val="00335DCB"/>
    <w:rsid w:val="00340870"/>
    <w:rsid w:val="00350E73"/>
    <w:rsid w:val="00362FA7"/>
    <w:rsid w:val="003655D0"/>
    <w:rsid w:val="0037100A"/>
    <w:rsid w:val="00385110"/>
    <w:rsid w:val="003B40C8"/>
    <w:rsid w:val="003B52AB"/>
    <w:rsid w:val="003B62B0"/>
    <w:rsid w:val="003C14AD"/>
    <w:rsid w:val="003D1F47"/>
    <w:rsid w:val="003E495E"/>
    <w:rsid w:val="003F1C30"/>
    <w:rsid w:val="003F3E48"/>
    <w:rsid w:val="0040012A"/>
    <w:rsid w:val="00404D5C"/>
    <w:rsid w:val="00405A35"/>
    <w:rsid w:val="0042395A"/>
    <w:rsid w:val="00440637"/>
    <w:rsid w:val="00442F34"/>
    <w:rsid w:val="0044520D"/>
    <w:rsid w:val="0045534B"/>
    <w:rsid w:val="00456886"/>
    <w:rsid w:val="0046378D"/>
    <w:rsid w:val="00463FEB"/>
    <w:rsid w:val="004661C8"/>
    <w:rsid w:val="00472D99"/>
    <w:rsid w:val="00474060"/>
    <w:rsid w:val="0047440B"/>
    <w:rsid w:val="00475E24"/>
    <w:rsid w:val="00476959"/>
    <w:rsid w:val="004871EA"/>
    <w:rsid w:val="00490CD4"/>
    <w:rsid w:val="00496B28"/>
    <w:rsid w:val="00496DA0"/>
    <w:rsid w:val="004A188E"/>
    <w:rsid w:val="004A5F8A"/>
    <w:rsid w:val="004B06BC"/>
    <w:rsid w:val="004B2755"/>
    <w:rsid w:val="004B2EA3"/>
    <w:rsid w:val="004B643E"/>
    <w:rsid w:val="004D228F"/>
    <w:rsid w:val="004E23B2"/>
    <w:rsid w:val="004E79C3"/>
    <w:rsid w:val="004E7E9D"/>
    <w:rsid w:val="004F4904"/>
    <w:rsid w:val="004F56B0"/>
    <w:rsid w:val="005056CB"/>
    <w:rsid w:val="00505AD2"/>
    <w:rsid w:val="00525F67"/>
    <w:rsid w:val="0052667C"/>
    <w:rsid w:val="00526DC4"/>
    <w:rsid w:val="00535AF2"/>
    <w:rsid w:val="00541804"/>
    <w:rsid w:val="0055317E"/>
    <w:rsid w:val="005571BB"/>
    <w:rsid w:val="005605BF"/>
    <w:rsid w:val="00560616"/>
    <w:rsid w:val="005610A8"/>
    <w:rsid w:val="005643AD"/>
    <w:rsid w:val="005672BA"/>
    <w:rsid w:val="00572F03"/>
    <w:rsid w:val="00574657"/>
    <w:rsid w:val="00586F83"/>
    <w:rsid w:val="00587F91"/>
    <w:rsid w:val="005A2716"/>
    <w:rsid w:val="005A6DAA"/>
    <w:rsid w:val="005A7E91"/>
    <w:rsid w:val="005B641B"/>
    <w:rsid w:val="005C3967"/>
    <w:rsid w:val="005D54D7"/>
    <w:rsid w:val="005E4619"/>
    <w:rsid w:val="005E509B"/>
    <w:rsid w:val="005F63E7"/>
    <w:rsid w:val="005F7F53"/>
    <w:rsid w:val="00601E18"/>
    <w:rsid w:val="00616010"/>
    <w:rsid w:val="006565D2"/>
    <w:rsid w:val="0065773D"/>
    <w:rsid w:val="00660ACE"/>
    <w:rsid w:val="00661082"/>
    <w:rsid w:val="006639A8"/>
    <w:rsid w:val="00666386"/>
    <w:rsid w:val="00672563"/>
    <w:rsid w:val="00681E9B"/>
    <w:rsid w:val="00690F1E"/>
    <w:rsid w:val="0069121B"/>
    <w:rsid w:val="0069527C"/>
    <w:rsid w:val="00696879"/>
    <w:rsid w:val="006971B3"/>
    <w:rsid w:val="006975D5"/>
    <w:rsid w:val="006A25DC"/>
    <w:rsid w:val="006A5309"/>
    <w:rsid w:val="006A6CA8"/>
    <w:rsid w:val="006B52AB"/>
    <w:rsid w:val="006B6C4D"/>
    <w:rsid w:val="006C502E"/>
    <w:rsid w:val="006D34C2"/>
    <w:rsid w:val="006D3728"/>
    <w:rsid w:val="006E1B50"/>
    <w:rsid w:val="006E3C0A"/>
    <w:rsid w:val="006E4127"/>
    <w:rsid w:val="006F17F2"/>
    <w:rsid w:val="007107A5"/>
    <w:rsid w:val="00712BF8"/>
    <w:rsid w:val="0071578C"/>
    <w:rsid w:val="0072179E"/>
    <w:rsid w:val="007251BC"/>
    <w:rsid w:val="00727749"/>
    <w:rsid w:val="00733E10"/>
    <w:rsid w:val="007404A8"/>
    <w:rsid w:val="00740AA7"/>
    <w:rsid w:val="00745FFC"/>
    <w:rsid w:val="00746FD7"/>
    <w:rsid w:val="0075034A"/>
    <w:rsid w:val="00751DBD"/>
    <w:rsid w:val="0075761C"/>
    <w:rsid w:val="00764754"/>
    <w:rsid w:val="00770EEC"/>
    <w:rsid w:val="007730B9"/>
    <w:rsid w:val="00773362"/>
    <w:rsid w:val="007749E2"/>
    <w:rsid w:val="0078415B"/>
    <w:rsid w:val="00787E47"/>
    <w:rsid w:val="007A4441"/>
    <w:rsid w:val="007A59FC"/>
    <w:rsid w:val="007B545B"/>
    <w:rsid w:val="007C1C70"/>
    <w:rsid w:val="007D65D1"/>
    <w:rsid w:val="007D740B"/>
    <w:rsid w:val="007D7EA1"/>
    <w:rsid w:val="00803CDA"/>
    <w:rsid w:val="00807E55"/>
    <w:rsid w:val="00810024"/>
    <w:rsid w:val="00814D9A"/>
    <w:rsid w:val="008254F0"/>
    <w:rsid w:val="00826718"/>
    <w:rsid w:val="00841CA0"/>
    <w:rsid w:val="00850A29"/>
    <w:rsid w:val="00870123"/>
    <w:rsid w:val="00870B15"/>
    <w:rsid w:val="00876AA1"/>
    <w:rsid w:val="00876AD6"/>
    <w:rsid w:val="008A324C"/>
    <w:rsid w:val="008A5D32"/>
    <w:rsid w:val="008B33E3"/>
    <w:rsid w:val="008C3144"/>
    <w:rsid w:val="008D1C54"/>
    <w:rsid w:val="008F35A6"/>
    <w:rsid w:val="008F410C"/>
    <w:rsid w:val="008F594F"/>
    <w:rsid w:val="00902E9B"/>
    <w:rsid w:val="0090476A"/>
    <w:rsid w:val="00914F18"/>
    <w:rsid w:val="00916078"/>
    <w:rsid w:val="00916E38"/>
    <w:rsid w:val="009224D3"/>
    <w:rsid w:val="009305B8"/>
    <w:rsid w:val="00933324"/>
    <w:rsid w:val="00940906"/>
    <w:rsid w:val="00942278"/>
    <w:rsid w:val="009461E3"/>
    <w:rsid w:val="00953D25"/>
    <w:rsid w:val="0095583F"/>
    <w:rsid w:val="009574B2"/>
    <w:rsid w:val="00962D21"/>
    <w:rsid w:val="009710E5"/>
    <w:rsid w:val="00976278"/>
    <w:rsid w:val="0098434C"/>
    <w:rsid w:val="0098477D"/>
    <w:rsid w:val="00987F6F"/>
    <w:rsid w:val="009B078D"/>
    <w:rsid w:val="009B5737"/>
    <w:rsid w:val="009D3999"/>
    <w:rsid w:val="009D7735"/>
    <w:rsid w:val="009E5FF0"/>
    <w:rsid w:val="00A00533"/>
    <w:rsid w:val="00A2675B"/>
    <w:rsid w:val="00A278FC"/>
    <w:rsid w:val="00A30DC7"/>
    <w:rsid w:val="00A345AF"/>
    <w:rsid w:val="00A34616"/>
    <w:rsid w:val="00A3491C"/>
    <w:rsid w:val="00A43BDA"/>
    <w:rsid w:val="00A55046"/>
    <w:rsid w:val="00A73CE7"/>
    <w:rsid w:val="00A80EE1"/>
    <w:rsid w:val="00A82768"/>
    <w:rsid w:val="00A870BA"/>
    <w:rsid w:val="00A933D6"/>
    <w:rsid w:val="00AA09B7"/>
    <w:rsid w:val="00AA11C6"/>
    <w:rsid w:val="00AA3413"/>
    <w:rsid w:val="00AA61B7"/>
    <w:rsid w:val="00AB0E62"/>
    <w:rsid w:val="00AB491A"/>
    <w:rsid w:val="00AC10D9"/>
    <w:rsid w:val="00AC17C8"/>
    <w:rsid w:val="00AC226D"/>
    <w:rsid w:val="00AC3446"/>
    <w:rsid w:val="00AC3F03"/>
    <w:rsid w:val="00AC54CD"/>
    <w:rsid w:val="00AC6846"/>
    <w:rsid w:val="00AC7802"/>
    <w:rsid w:val="00AD3906"/>
    <w:rsid w:val="00AD4E5E"/>
    <w:rsid w:val="00AE3309"/>
    <w:rsid w:val="00AE6370"/>
    <w:rsid w:val="00AF2D24"/>
    <w:rsid w:val="00AF7E25"/>
    <w:rsid w:val="00B0049B"/>
    <w:rsid w:val="00B1409E"/>
    <w:rsid w:val="00B23E66"/>
    <w:rsid w:val="00B249F6"/>
    <w:rsid w:val="00B31A36"/>
    <w:rsid w:val="00B44209"/>
    <w:rsid w:val="00B531F7"/>
    <w:rsid w:val="00B5766A"/>
    <w:rsid w:val="00B664BA"/>
    <w:rsid w:val="00B703F9"/>
    <w:rsid w:val="00B72D30"/>
    <w:rsid w:val="00B764B8"/>
    <w:rsid w:val="00B767C2"/>
    <w:rsid w:val="00B84F02"/>
    <w:rsid w:val="00B86884"/>
    <w:rsid w:val="00BA486E"/>
    <w:rsid w:val="00BA5789"/>
    <w:rsid w:val="00BC14BE"/>
    <w:rsid w:val="00BC7028"/>
    <w:rsid w:val="00BF2BF5"/>
    <w:rsid w:val="00C00D4E"/>
    <w:rsid w:val="00C06695"/>
    <w:rsid w:val="00C12DC1"/>
    <w:rsid w:val="00C140CC"/>
    <w:rsid w:val="00C163B0"/>
    <w:rsid w:val="00C26B8C"/>
    <w:rsid w:val="00C30A46"/>
    <w:rsid w:val="00C46BFE"/>
    <w:rsid w:val="00C52CB9"/>
    <w:rsid w:val="00C609C0"/>
    <w:rsid w:val="00C644AC"/>
    <w:rsid w:val="00C7257C"/>
    <w:rsid w:val="00C742DD"/>
    <w:rsid w:val="00C90432"/>
    <w:rsid w:val="00C93972"/>
    <w:rsid w:val="00C946DD"/>
    <w:rsid w:val="00CB04E2"/>
    <w:rsid w:val="00CD391F"/>
    <w:rsid w:val="00CD71B3"/>
    <w:rsid w:val="00CD78E8"/>
    <w:rsid w:val="00CE19FA"/>
    <w:rsid w:val="00CF42DF"/>
    <w:rsid w:val="00D000D0"/>
    <w:rsid w:val="00D0134B"/>
    <w:rsid w:val="00D11755"/>
    <w:rsid w:val="00D246E9"/>
    <w:rsid w:val="00D30FBB"/>
    <w:rsid w:val="00D33DA5"/>
    <w:rsid w:val="00D51048"/>
    <w:rsid w:val="00D52650"/>
    <w:rsid w:val="00D556CB"/>
    <w:rsid w:val="00D56C1C"/>
    <w:rsid w:val="00D6048D"/>
    <w:rsid w:val="00D60871"/>
    <w:rsid w:val="00D60CEE"/>
    <w:rsid w:val="00D679AE"/>
    <w:rsid w:val="00D86688"/>
    <w:rsid w:val="00DA30F9"/>
    <w:rsid w:val="00DC155D"/>
    <w:rsid w:val="00DC42F8"/>
    <w:rsid w:val="00DC4DB7"/>
    <w:rsid w:val="00DC5A00"/>
    <w:rsid w:val="00DD34FE"/>
    <w:rsid w:val="00DD4E3C"/>
    <w:rsid w:val="00DD6AD6"/>
    <w:rsid w:val="00DE5BF4"/>
    <w:rsid w:val="00DE7769"/>
    <w:rsid w:val="00DF16F6"/>
    <w:rsid w:val="00DF2052"/>
    <w:rsid w:val="00DF3C03"/>
    <w:rsid w:val="00DF5BCF"/>
    <w:rsid w:val="00DF6322"/>
    <w:rsid w:val="00E1311C"/>
    <w:rsid w:val="00E25B80"/>
    <w:rsid w:val="00E34068"/>
    <w:rsid w:val="00E46106"/>
    <w:rsid w:val="00E71F4D"/>
    <w:rsid w:val="00E87700"/>
    <w:rsid w:val="00E9093E"/>
    <w:rsid w:val="00E92595"/>
    <w:rsid w:val="00E96901"/>
    <w:rsid w:val="00EA4662"/>
    <w:rsid w:val="00EA48B6"/>
    <w:rsid w:val="00EA5520"/>
    <w:rsid w:val="00EB1249"/>
    <w:rsid w:val="00EC7BA4"/>
    <w:rsid w:val="00ED351A"/>
    <w:rsid w:val="00EE6030"/>
    <w:rsid w:val="00EF4D30"/>
    <w:rsid w:val="00F06F69"/>
    <w:rsid w:val="00F070FD"/>
    <w:rsid w:val="00F211E5"/>
    <w:rsid w:val="00F3697F"/>
    <w:rsid w:val="00F42043"/>
    <w:rsid w:val="00F43A9B"/>
    <w:rsid w:val="00F4798B"/>
    <w:rsid w:val="00F524B8"/>
    <w:rsid w:val="00F62998"/>
    <w:rsid w:val="00F653DD"/>
    <w:rsid w:val="00F67EEC"/>
    <w:rsid w:val="00F752A2"/>
    <w:rsid w:val="00F779A2"/>
    <w:rsid w:val="00F81AE1"/>
    <w:rsid w:val="00FB05F5"/>
    <w:rsid w:val="00FB4698"/>
    <w:rsid w:val="00FD10D3"/>
    <w:rsid w:val="00FF3A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9C3"/>
  </w:style>
  <w:style w:type="paragraph" w:styleId="1">
    <w:name w:val="heading 1"/>
    <w:basedOn w:val="a"/>
    <w:next w:val="a"/>
    <w:link w:val="10"/>
    <w:qFormat/>
    <w:rsid w:val="004B2755"/>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4B2755"/>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qFormat/>
    <w:rsid w:val="004B2755"/>
    <w:pPr>
      <w:keepNext/>
      <w:tabs>
        <w:tab w:val="num" w:pos="0"/>
        <w:tab w:val="left" w:pos="2340"/>
      </w:tabs>
      <w:spacing w:before="240" w:after="120" w:line="240" w:lineRule="auto"/>
      <w:ind w:left="900"/>
      <w:outlineLvl w:val="2"/>
    </w:pPr>
    <w:rPr>
      <w:rFonts w:ascii="Times New Roman" w:eastAsia="Times New Roman" w:hAnsi="Times New Roman" w:cs="Times New Roman"/>
      <w:b/>
      <w:bCs/>
      <w:sz w:val="20"/>
      <w:szCs w:val="26"/>
      <w:lang w:eastAsia="ar-SA"/>
    </w:rPr>
  </w:style>
  <w:style w:type="paragraph" w:styleId="4">
    <w:name w:val="heading 4"/>
    <w:basedOn w:val="a"/>
    <w:next w:val="a"/>
    <w:link w:val="40"/>
    <w:qFormat/>
    <w:rsid w:val="004B2755"/>
    <w:pPr>
      <w:keepNext/>
      <w:tabs>
        <w:tab w:val="num" w:pos="0"/>
      </w:tabs>
      <w:spacing w:after="0" w:line="240" w:lineRule="auto"/>
      <w:jc w:val="center"/>
      <w:outlineLvl w:val="3"/>
    </w:pPr>
    <w:rPr>
      <w:rFonts w:ascii="Times New Roman" w:eastAsia="Times New Roman" w:hAnsi="Times New Roman" w:cs="Times New Roman"/>
      <w:b/>
      <w:bCs/>
      <w:sz w:val="32"/>
      <w:szCs w:val="24"/>
      <w:lang w:eastAsia="ar-SA"/>
    </w:rPr>
  </w:style>
  <w:style w:type="paragraph" w:styleId="5">
    <w:name w:val="heading 5"/>
    <w:basedOn w:val="a"/>
    <w:next w:val="a"/>
    <w:link w:val="50"/>
    <w:qFormat/>
    <w:rsid w:val="004B2755"/>
    <w:pPr>
      <w:keepNext/>
      <w:tabs>
        <w:tab w:val="num" w:pos="0"/>
      </w:tabs>
      <w:spacing w:after="0" w:line="240" w:lineRule="auto"/>
      <w:jc w:val="center"/>
      <w:outlineLvl w:val="4"/>
    </w:pPr>
    <w:rPr>
      <w:rFonts w:ascii="Times New Roman" w:eastAsia="Times New Roman" w:hAnsi="Times New Roman" w:cs="Times New Roman"/>
      <w:b/>
      <w:bCs/>
      <w:sz w:val="36"/>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755"/>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rsid w:val="004B2755"/>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rsid w:val="004B2755"/>
    <w:rPr>
      <w:rFonts w:ascii="Times New Roman" w:eastAsia="Times New Roman" w:hAnsi="Times New Roman" w:cs="Times New Roman"/>
      <w:b/>
      <w:bCs/>
      <w:sz w:val="20"/>
      <w:szCs w:val="26"/>
      <w:lang w:eastAsia="ar-SA"/>
    </w:rPr>
  </w:style>
  <w:style w:type="character" w:customStyle="1" w:styleId="40">
    <w:name w:val="Заголовок 4 Знак"/>
    <w:basedOn w:val="a0"/>
    <w:link w:val="4"/>
    <w:rsid w:val="004B2755"/>
    <w:rPr>
      <w:rFonts w:ascii="Times New Roman" w:eastAsia="Times New Roman" w:hAnsi="Times New Roman" w:cs="Times New Roman"/>
      <w:b/>
      <w:bCs/>
      <w:sz w:val="32"/>
      <w:szCs w:val="24"/>
      <w:lang w:eastAsia="ar-SA"/>
    </w:rPr>
  </w:style>
  <w:style w:type="character" w:customStyle="1" w:styleId="50">
    <w:name w:val="Заголовок 5 Знак"/>
    <w:basedOn w:val="a0"/>
    <w:link w:val="5"/>
    <w:rsid w:val="004B2755"/>
    <w:rPr>
      <w:rFonts w:ascii="Times New Roman" w:eastAsia="Times New Roman" w:hAnsi="Times New Roman" w:cs="Times New Roman"/>
      <w:b/>
      <w:bCs/>
      <w:sz w:val="36"/>
      <w:szCs w:val="24"/>
      <w:lang w:eastAsia="ar-SA"/>
    </w:rPr>
  </w:style>
  <w:style w:type="paragraph" w:styleId="a3">
    <w:name w:val="Balloon Text"/>
    <w:basedOn w:val="a"/>
    <w:link w:val="a4"/>
    <w:unhideWhenUsed/>
    <w:rsid w:val="00D679AE"/>
    <w:pPr>
      <w:spacing w:after="0" w:line="240" w:lineRule="auto"/>
    </w:pPr>
    <w:rPr>
      <w:rFonts w:ascii="Tahoma" w:hAnsi="Tahoma" w:cs="Tahoma"/>
      <w:sz w:val="16"/>
      <w:szCs w:val="16"/>
    </w:rPr>
  </w:style>
  <w:style w:type="character" w:customStyle="1" w:styleId="a4">
    <w:name w:val="Текст выноски Знак"/>
    <w:basedOn w:val="a0"/>
    <w:link w:val="a3"/>
    <w:rsid w:val="00D679AE"/>
    <w:rPr>
      <w:rFonts w:ascii="Tahoma" w:hAnsi="Tahoma" w:cs="Tahoma"/>
      <w:sz w:val="16"/>
      <w:szCs w:val="16"/>
    </w:rPr>
  </w:style>
  <w:style w:type="table" w:styleId="a5">
    <w:name w:val="Table Grid"/>
    <w:basedOn w:val="a1"/>
    <w:uiPriority w:val="59"/>
    <w:rsid w:val="000734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w:basedOn w:val="a"/>
    <w:rsid w:val="00CD71B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7">
    <w:name w:val="List Paragraph"/>
    <w:basedOn w:val="a"/>
    <w:uiPriority w:val="34"/>
    <w:qFormat/>
    <w:rsid w:val="00CD71B3"/>
    <w:pPr>
      <w:ind w:left="720"/>
      <w:contextualSpacing/>
    </w:pPr>
  </w:style>
  <w:style w:type="paragraph" w:styleId="a8">
    <w:name w:val="No Spacing"/>
    <w:link w:val="a9"/>
    <w:uiPriority w:val="1"/>
    <w:qFormat/>
    <w:rsid w:val="00A345AF"/>
    <w:pPr>
      <w:spacing w:after="0" w:line="240" w:lineRule="auto"/>
    </w:pPr>
    <w:rPr>
      <w:rFonts w:ascii="Calibri" w:eastAsia="Calibri" w:hAnsi="Calibri" w:cs="Times New Roman"/>
      <w:lang w:eastAsia="en-US"/>
    </w:rPr>
  </w:style>
  <w:style w:type="character" w:customStyle="1" w:styleId="a9">
    <w:name w:val="Без интервала Знак"/>
    <w:link w:val="a8"/>
    <w:uiPriority w:val="1"/>
    <w:locked/>
    <w:rsid w:val="00A345AF"/>
    <w:rPr>
      <w:rFonts w:ascii="Calibri" w:eastAsia="Calibri" w:hAnsi="Calibri" w:cs="Times New Roman"/>
      <w:lang w:eastAsia="en-US"/>
    </w:rPr>
  </w:style>
  <w:style w:type="paragraph" w:styleId="aa">
    <w:name w:val="header"/>
    <w:basedOn w:val="a"/>
    <w:link w:val="ab"/>
    <w:uiPriority w:val="99"/>
    <w:unhideWhenUsed/>
    <w:rsid w:val="000374A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374A5"/>
  </w:style>
  <w:style w:type="paragraph" w:styleId="ac">
    <w:name w:val="footer"/>
    <w:basedOn w:val="a"/>
    <w:link w:val="ad"/>
    <w:uiPriority w:val="99"/>
    <w:unhideWhenUsed/>
    <w:rsid w:val="000374A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374A5"/>
  </w:style>
  <w:style w:type="paragraph" w:customStyle="1" w:styleId="ae">
    <w:name w:val="ОСНОВНОЙ !!!"/>
    <w:basedOn w:val="af"/>
    <w:link w:val="11"/>
    <w:rsid w:val="00EA5520"/>
    <w:pPr>
      <w:spacing w:before="120" w:after="0" w:line="240" w:lineRule="auto"/>
      <w:ind w:firstLine="900"/>
      <w:jc w:val="both"/>
    </w:pPr>
    <w:rPr>
      <w:rFonts w:ascii="Arial" w:eastAsia="Times New Roman" w:hAnsi="Arial" w:cs="Times New Roman"/>
      <w:color w:val="660066"/>
      <w:sz w:val="26"/>
      <w:szCs w:val="24"/>
      <w:lang w:eastAsia="ar-SA"/>
    </w:rPr>
  </w:style>
  <w:style w:type="paragraph" w:styleId="af">
    <w:name w:val="Body Text"/>
    <w:basedOn w:val="a"/>
    <w:link w:val="af0"/>
    <w:unhideWhenUsed/>
    <w:rsid w:val="00EA5520"/>
    <w:pPr>
      <w:spacing w:after="120"/>
    </w:pPr>
  </w:style>
  <w:style w:type="character" w:customStyle="1" w:styleId="af0">
    <w:name w:val="Основной текст Знак"/>
    <w:basedOn w:val="a0"/>
    <w:link w:val="af"/>
    <w:rsid w:val="00EA5520"/>
  </w:style>
  <w:style w:type="character" w:customStyle="1" w:styleId="11">
    <w:name w:val="ОСНОВНОЙ !!! Знак1"/>
    <w:link w:val="ae"/>
    <w:rsid w:val="00EA5520"/>
    <w:rPr>
      <w:rFonts w:ascii="Arial" w:eastAsia="Times New Roman" w:hAnsi="Arial" w:cs="Times New Roman"/>
      <w:color w:val="660066"/>
      <w:sz w:val="26"/>
      <w:szCs w:val="24"/>
      <w:lang w:eastAsia="ar-SA"/>
    </w:rPr>
  </w:style>
  <w:style w:type="character" w:styleId="af1">
    <w:name w:val="Book Title"/>
    <w:basedOn w:val="a0"/>
    <w:uiPriority w:val="33"/>
    <w:qFormat/>
    <w:rsid w:val="004B2755"/>
    <w:rPr>
      <w:b/>
      <w:bCs/>
      <w:i/>
      <w:iCs/>
      <w:spacing w:val="5"/>
    </w:rPr>
  </w:style>
  <w:style w:type="paragraph" w:styleId="af2">
    <w:name w:val="Title"/>
    <w:basedOn w:val="a"/>
    <w:next w:val="a"/>
    <w:link w:val="af3"/>
    <w:qFormat/>
    <w:rsid w:val="004B2755"/>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f3">
    <w:name w:val="Название Знак"/>
    <w:basedOn w:val="a0"/>
    <w:link w:val="af2"/>
    <w:rsid w:val="004B2755"/>
    <w:rPr>
      <w:rFonts w:asciiTheme="majorHAnsi" w:eastAsiaTheme="majorEastAsia" w:hAnsiTheme="majorHAnsi" w:cstheme="majorBidi"/>
      <w:spacing w:val="-10"/>
      <w:kern w:val="28"/>
      <w:sz w:val="56"/>
      <w:szCs w:val="56"/>
      <w:lang w:eastAsia="en-US"/>
    </w:rPr>
  </w:style>
  <w:style w:type="paragraph" w:customStyle="1" w:styleId="TimesNewRoman12">
    <w:name w:val="Стиль ОСНОВНОЙ !!! + Times New Roman 12 пт"/>
    <w:basedOn w:val="a"/>
    <w:link w:val="TimesNewRoman120"/>
    <w:rsid w:val="004B2755"/>
    <w:pPr>
      <w:spacing w:before="120" w:after="0" w:line="240" w:lineRule="auto"/>
      <w:ind w:firstLine="851"/>
      <w:jc w:val="both"/>
    </w:pPr>
    <w:rPr>
      <w:rFonts w:ascii="Times New Roman" w:eastAsia="Times New Roman" w:hAnsi="Times New Roman" w:cs="Times New Roman"/>
      <w:sz w:val="24"/>
      <w:szCs w:val="24"/>
      <w:lang w:eastAsia="ar-SA"/>
    </w:rPr>
  </w:style>
  <w:style w:type="character" w:customStyle="1" w:styleId="TimesNewRoman120">
    <w:name w:val="Стиль ОСНОВНОЙ !!! + Times New Roman 12 пт Знак"/>
    <w:link w:val="TimesNewRoman12"/>
    <w:rsid w:val="004B2755"/>
    <w:rPr>
      <w:rFonts w:ascii="Times New Roman" w:eastAsia="Times New Roman" w:hAnsi="Times New Roman" w:cs="Times New Roman"/>
      <w:sz w:val="24"/>
      <w:szCs w:val="24"/>
      <w:lang w:eastAsia="ar-SA"/>
    </w:rPr>
  </w:style>
  <w:style w:type="paragraph" w:customStyle="1" w:styleId="312">
    <w:name w:val="Стиль Заголовок 3 + 12 пт"/>
    <w:basedOn w:val="3"/>
    <w:rsid w:val="004B2755"/>
    <w:pPr>
      <w:numPr>
        <w:ilvl w:val="2"/>
        <w:numId w:val="1"/>
      </w:numPr>
      <w:tabs>
        <w:tab w:val="clear" w:pos="0"/>
      </w:tabs>
    </w:pPr>
    <w:rPr>
      <w:sz w:val="24"/>
    </w:rPr>
  </w:style>
  <w:style w:type="paragraph" w:customStyle="1" w:styleId="1590">
    <w:name w:val="Стиль ОСНОВНОЙ !!! + Слева:  159 см Первая строка:  0 см"/>
    <w:basedOn w:val="a"/>
    <w:rsid w:val="004B2755"/>
    <w:pPr>
      <w:spacing w:before="120" w:after="0" w:line="240" w:lineRule="auto"/>
      <w:ind w:left="900"/>
      <w:jc w:val="both"/>
    </w:pPr>
    <w:rPr>
      <w:rFonts w:ascii="Arial" w:eastAsia="Times New Roman" w:hAnsi="Arial" w:cs="Times New Roman"/>
      <w:color w:val="660066"/>
      <w:sz w:val="26"/>
      <w:szCs w:val="20"/>
      <w:lang w:eastAsia="ar-SA"/>
    </w:rPr>
  </w:style>
  <w:style w:type="character" w:styleId="af4">
    <w:name w:val="Hyperlink"/>
    <w:rsid w:val="004B2755"/>
    <w:rPr>
      <w:color w:val="0000FF"/>
      <w:u w:val="single"/>
    </w:rPr>
  </w:style>
  <w:style w:type="paragraph" w:styleId="af5">
    <w:name w:val="footnote text"/>
    <w:basedOn w:val="a"/>
    <w:link w:val="af6"/>
    <w:semiHidden/>
    <w:rsid w:val="004B2755"/>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semiHidden/>
    <w:rsid w:val="004B2755"/>
    <w:rPr>
      <w:rFonts w:ascii="Times New Roman" w:eastAsia="Times New Roman" w:hAnsi="Times New Roman" w:cs="Times New Roman"/>
      <w:sz w:val="20"/>
      <w:szCs w:val="20"/>
    </w:rPr>
  </w:style>
  <w:style w:type="character" w:customStyle="1" w:styleId="blk">
    <w:name w:val="blk"/>
    <w:basedOn w:val="a0"/>
    <w:rsid w:val="004B2755"/>
  </w:style>
  <w:style w:type="paragraph" w:customStyle="1" w:styleId="formattexttopleveltext">
    <w:name w:val="formattext topleveltext"/>
    <w:basedOn w:val="a"/>
    <w:rsid w:val="004B2755"/>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Strong"/>
    <w:basedOn w:val="a0"/>
    <w:qFormat/>
    <w:rsid w:val="004B2755"/>
    <w:rPr>
      <w:b/>
      <w:bCs/>
    </w:rPr>
  </w:style>
  <w:style w:type="paragraph" w:customStyle="1" w:styleId="ConsPlusNormal">
    <w:name w:val="ConsPlusNormal"/>
    <w:rsid w:val="004B275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8">
    <w:name w:val="Subtitle"/>
    <w:basedOn w:val="a"/>
    <w:next w:val="a"/>
    <w:link w:val="af9"/>
    <w:uiPriority w:val="11"/>
    <w:qFormat/>
    <w:rsid w:val="004B2755"/>
    <w:pPr>
      <w:numPr>
        <w:ilvl w:val="1"/>
      </w:numPr>
      <w:spacing w:after="160" w:line="259" w:lineRule="auto"/>
    </w:pPr>
    <w:rPr>
      <w:color w:val="5A5A5A" w:themeColor="text1" w:themeTint="A5"/>
      <w:spacing w:val="15"/>
      <w:lang w:eastAsia="en-US"/>
    </w:rPr>
  </w:style>
  <w:style w:type="character" w:customStyle="1" w:styleId="af9">
    <w:name w:val="Подзаголовок Знак"/>
    <w:basedOn w:val="a0"/>
    <w:link w:val="af8"/>
    <w:uiPriority w:val="11"/>
    <w:rsid w:val="004B2755"/>
    <w:rPr>
      <w:color w:val="5A5A5A" w:themeColor="text1" w:themeTint="A5"/>
      <w:spacing w:val="15"/>
      <w:lang w:eastAsia="en-US"/>
    </w:rPr>
  </w:style>
  <w:style w:type="character" w:styleId="afa">
    <w:name w:val="Subtle Emphasis"/>
    <w:basedOn w:val="a0"/>
    <w:uiPriority w:val="19"/>
    <w:qFormat/>
    <w:rsid w:val="004B2755"/>
    <w:rPr>
      <w:i/>
      <w:iCs/>
      <w:color w:val="404040" w:themeColor="text1" w:themeTint="BF"/>
    </w:rPr>
  </w:style>
  <w:style w:type="paragraph" w:styleId="afb">
    <w:name w:val="Normal (Web)"/>
    <w:basedOn w:val="a"/>
    <w:uiPriority w:val="99"/>
    <w:unhideWhenUsed/>
    <w:rsid w:val="004B2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uiPriority w:val="99"/>
    <w:rsid w:val="004B2755"/>
    <w:pPr>
      <w:widowControl w:val="0"/>
      <w:autoSpaceDE w:val="0"/>
      <w:autoSpaceDN w:val="0"/>
      <w:adjustRightInd w:val="0"/>
      <w:spacing w:after="0" w:line="240" w:lineRule="auto"/>
    </w:pPr>
    <w:rPr>
      <w:rFonts w:ascii="Arial" w:eastAsia="Calibri" w:hAnsi="Arial" w:cs="Arial"/>
      <w:sz w:val="20"/>
      <w:szCs w:val="20"/>
    </w:rPr>
  </w:style>
  <w:style w:type="character" w:styleId="afc">
    <w:name w:val="FollowedHyperlink"/>
    <w:basedOn w:val="a0"/>
    <w:unhideWhenUsed/>
    <w:rsid w:val="004B2755"/>
    <w:rPr>
      <w:color w:val="800080" w:themeColor="followedHyperlink"/>
      <w:u w:val="single"/>
    </w:rPr>
  </w:style>
  <w:style w:type="character" w:customStyle="1" w:styleId="31">
    <w:name w:val="Основной шрифт абзаца3"/>
    <w:rsid w:val="004B2755"/>
  </w:style>
  <w:style w:type="character" w:customStyle="1" w:styleId="Absatz-Standardschriftart">
    <w:name w:val="Absatz-Standardschriftart"/>
    <w:rsid w:val="004B2755"/>
  </w:style>
  <w:style w:type="character" w:customStyle="1" w:styleId="WW-Absatz-Standardschriftart">
    <w:name w:val="WW-Absatz-Standardschriftart"/>
    <w:rsid w:val="004B2755"/>
  </w:style>
  <w:style w:type="character" w:customStyle="1" w:styleId="21">
    <w:name w:val="Основной шрифт абзаца2"/>
    <w:rsid w:val="004B2755"/>
  </w:style>
  <w:style w:type="character" w:customStyle="1" w:styleId="WW-Absatz-Standardschriftart1">
    <w:name w:val="WW-Absatz-Standardschriftart1"/>
    <w:rsid w:val="004B2755"/>
  </w:style>
  <w:style w:type="character" w:customStyle="1" w:styleId="WW-Absatz-Standardschriftart11">
    <w:name w:val="WW-Absatz-Standardschriftart11"/>
    <w:rsid w:val="004B2755"/>
  </w:style>
  <w:style w:type="character" w:customStyle="1" w:styleId="WW8Num1z0">
    <w:name w:val="WW8Num1z0"/>
    <w:rsid w:val="004B2755"/>
    <w:rPr>
      <w:rFonts w:ascii="Symbol" w:hAnsi="Symbol"/>
    </w:rPr>
  </w:style>
  <w:style w:type="character" w:customStyle="1" w:styleId="WW8Num9z0">
    <w:name w:val="WW8Num9z0"/>
    <w:rsid w:val="004B2755"/>
    <w:rPr>
      <w:rFonts w:ascii="Times New Roman" w:eastAsia="Times New Roman" w:hAnsi="Times New Roman" w:cs="Times New Roman"/>
    </w:rPr>
  </w:style>
  <w:style w:type="character" w:customStyle="1" w:styleId="WW8Num9z1">
    <w:name w:val="WW8Num9z1"/>
    <w:rsid w:val="004B2755"/>
    <w:rPr>
      <w:rFonts w:ascii="Courier New" w:hAnsi="Courier New"/>
    </w:rPr>
  </w:style>
  <w:style w:type="character" w:customStyle="1" w:styleId="WW8Num9z2">
    <w:name w:val="WW8Num9z2"/>
    <w:rsid w:val="004B2755"/>
    <w:rPr>
      <w:rFonts w:ascii="Wingdings" w:hAnsi="Wingdings"/>
    </w:rPr>
  </w:style>
  <w:style w:type="character" w:customStyle="1" w:styleId="WW8Num9z3">
    <w:name w:val="WW8Num9z3"/>
    <w:rsid w:val="004B2755"/>
    <w:rPr>
      <w:rFonts w:ascii="Symbol" w:hAnsi="Symbol"/>
    </w:rPr>
  </w:style>
  <w:style w:type="character" w:customStyle="1" w:styleId="12">
    <w:name w:val="Основной шрифт абзаца1"/>
    <w:rsid w:val="004B2755"/>
  </w:style>
  <w:style w:type="character" w:styleId="afd">
    <w:name w:val="page number"/>
    <w:basedOn w:val="12"/>
    <w:rsid w:val="004B2755"/>
  </w:style>
  <w:style w:type="character" w:customStyle="1" w:styleId="afe">
    <w:name w:val="ОСНОВНОЙ !!! Знак"/>
    <w:rsid w:val="004B2755"/>
    <w:rPr>
      <w:rFonts w:ascii="Arial" w:hAnsi="Arial"/>
      <w:color w:val="660066"/>
      <w:sz w:val="26"/>
      <w:szCs w:val="24"/>
      <w:lang w:val="ru-RU" w:eastAsia="ar-SA" w:bidi="ar-SA"/>
    </w:rPr>
  </w:style>
  <w:style w:type="character" w:customStyle="1" w:styleId="13">
    <w:name w:val="Основной текст Знак1"/>
    <w:uiPriority w:val="99"/>
    <w:rsid w:val="004B2755"/>
    <w:rPr>
      <w:color w:val="660066"/>
      <w:sz w:val="26"/>
      <w:szCs w:val="24"/>
      <w:lang w:val="ru-RU" w:eastAsia="ar-SA" w:bidi="ar-SA"/>
    </w:rPr>
  </w:style>
  <w:style w:type="paragraph" w:styleId="aff">
    <w:name w:val="List"/>
    <w:basedOn w:val="af"/>
    <w:rsid w:val="004B2755"/>
    <w:pPr>
      <w:spacing w:before="120" w:after="0" w:line="240" w:lineRule="auto"/>
      <w:ind w:firstLine="900"/>
      <w:jc w:val="both"/>
    </w:pPr>
    <w:rPr>
      <w:rFonts w:ascii="Arial" w:eastAsia="Times New Roman" w:hAnsi="Arial" w:cs="Tahoma"/>
      <w:color w:val="660066"/>
      <w:sz w:val="26"/>
      <w:szCs w:val="24"/>
      <w:lang w:eastAsia="ar-SA"/>
    </w:rPr>
  </w:style>
  <w:style w:type="paragraph" w:customStyle="1" w:styleId="32">
    <w:name w:val="Название3"/>
    <w:basedOn w:val="a"/>
    <w:rsid w:val="004B2755"/>
    <w:pPr>
      <w:suppressLineNumbers/>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
    <w:rsid w:val="004B2755"/>
    <w:pPr>
      <w:suppressLineNumbers/>
      <w:spacing w:after="0" w:line="240" w:lineRule="auto"/>
    </w:pPr>
    <w:rPr>
      <w:rFonts w:ascii="Arial" w:eastAsia="Times New Roman" w:hAnsi="Arial" w:cs="Tahoma"/>
      <w:sz w:val="24"/>
      <w:szCs w:val="24"/>
      <w:lang w:eastAsia="ar-SA"/>
    </w:rPr>
  </w:style>
  <w:style w:type="paragraph" w:customStyle="1" w:styleId="22">
    <w:name w:val="Название2"/>
    <w:basedOn w:val="a"/>
    <w:rsid w:val="004B2755"/>
    <w:pPr>
      <w:suppressLineNumbers/>
      <w:spacing w:before="120" w:after="120" w:line="240" w:lineRule="auto"/>
    </w:pPr>
    <w:rPr>
      <w:rFonts w:ascii="Arial" w:eastAsia="Times New Roman" w:hAnsi="Arial" w:cs="Tahoma"/>
      <w:i/>
      <w:iCs/>
      <w:sz w:val="24"/>
      <w:szCs w:val="24"/>
      <w:lang w:eastAsia="ar-SA"/>
    </w:rPr>
  </w:style>
  <w:style w:type="paragraph" w:customStyle="1" w:styleId="23">
    <w:name w:val="Указатель2"/>
    <w:basedOn w:val="a"/>
    <w:rsid w:val="004B2755"/>
    <w:pPr>
      <w:suppressLineNumbers/>
      <w:spacing w:after="0" w:line="240" w:lineRule="auto"/>
    </w:pPr>
    <w:rPr>
      <w:rFonts w:ascii="Arial" w:eastAsia="Times New Roman" w:hAnsi="Arial" w:cs="Tahoma"/>
      <w:sz w:val="24"/>
      <w:szCs w:val="24"/>
      <w:lang w:eastAsia="ar-SA"/>
    </w:rPr>
  </w:style>
  <w:style w:type="paragraph" w:customStyle="1" w:styleId="14">
    <w:name w:val="Название1"/>
    <w:basedOn w:val="a"/>
    <w:rsid w:val="004B2755"/>
    <w:pPr>
      <w:suppressLineNumbers/>
      <w:spacing w:before="120" w:after="120" w:line="240" w:lineRule="auto"/>
    </w:pPr>
    <w:rPr>
      <w:rFonts w:ascii="Arial" w:eastAsia="Times New Roman" w:hAnsi="Arial" w:cs="Tahoma"/>
      <w:i/>
      <w:iCs/>
      <w:sz w:val="24"/>
      <w:szCs w:val="24"/>
      <w:lang w:eastAsia="ar-SA"/>
    </w:rPr>
  </w:style>
  <w:style w:type="paragraph" w:customStyle="1" w:styleId="15">
    <w:name w:val="Указатель1"/>
    <w:basedOn w:val="a"/>
    <w:rsid w:val="004B2755"/>
    <w:pPr>
      <w:suppressLineNumbers/>
      <w:spacing w:after="0" w:line="240" w:lineRule="auto"/>
    </w:pPr>
    <w:rPr>
      <w:rFonts w:ascii="Arial" w:eastAsia="Times New Roman" w:hAnsi="Arial" w:cs="Tahoma"/>
      <w:sz w:val="24"/>
      <w:szCs w:val="24"/>
      <w:lang w:eastAsia="ar-SA"/>
    </w:rPr>
  </w:style>
  <w:style w:type="paragraph" w:customStyle="1" w:styleId="16">
    <w:name w:val="Схема документа1"/>
    <w:basedOn w:val="a"/>
    <w:rsid w:val="004B2755"/>
    <w:pPr>
      <w:shd w:val="clear" w:color="auto" w:fill="000080"/>
      <w:spacing w:after="0" w:line="240" w:lineRule="auto"/>
    </w:pPr>
    <w:rPr>
      <w:rFonts w:ascii="Tahoma" w:eastAsia="Times New Roman" w:hAnsi="Tahoma" w:cs="Tahoma"/>
      <w:sz w:val="24"/>
      <w:szCs w:val="24"/>
      <w:lang w:eastAsia="ar-SA"/>
    </w:rPr>
  </w:style>
  <w:style w:type="paragraph" w:styleId="aff0">
    <w:name w:val="Body Text Indent"/>
    <w:basedOn w:val="a"/>
    <w:link w:val="aff1"/>
    <w:rsid w:val="004B2755"/>
    <w:pPr>
      <w:spacing w:before="120" w:after="0" w:line="240" w:lineRule="auto"/>
      <w:ind w:firstLine="902"/>
      <w:jc w:val="both"/>
    </w:pPr>
    <w:rPr>
      <w:rFonts w:ascii="Times New Roman" w:eastAsia="Times New Roman" w:hAnsi="Times New Roman" w:cs="Times New Roman"/>
      <w:color w:val="000000"/>
      <w:sz w:val="26"/>
      <w:szCs w:val="24"/>
      <w:lang w:eastAsia="ar-SA"/>
    </w:rPr>
  </w:style>
  <w:style w:type="character" w:customStyle="1" w:styleId="aff1">
    <w:name w:val="Основной текст с отступом Знак"/>
    <w:basedOn w:val="a0"/>
    <w:link w:val="aff0"/>
    <w:rsid w:val="004B2755"/>
    <w:rPr>
      <w:rFonts w:ascii="Times New Roman" w:eastAsia="Times New Roman" w:hAnsi="Times New Roman" w:cs="Times New Roman"/>
      <w:color w:val="000000"/>
      <w:sz w:val="26"/>
      <w:szCs w:val="24"/>
      <w:lang w:eastAsia="ar-SA"/>
    </w:rPr>
  </w:style>
  <w:style w:type="paragraph" w:customStyle="1" w:styleId="41">
    <w:name w:val="Маркированный список 41"/>
    <w:basedOn w:val="a"/>
    <w:rsid w:val="004B2755"/>
    <w:pPr>
      <w:spacing w:after="0" w:line="240" w:lineRule="auto"/>
    </w:pPr>
    <w:rPr>
      <w:rFonts w:ascii="Times New Roman" w:eastAsia="Times New Roman" w:hAnsi="Times New Roman" w:cs="Times New Roman"/>
      <w:sz w:val="20"/>
      <w:szCs w:val="20"/>
      <w:lang w:val="en-GB" w:eastAsia="ar-SA"/>
    </w:rPr>
  </w:style>
  <w:style w:type="paragraph" w:customStyle="1" w:styleId="17">
    <w:name w:val="Обычный1"/>
    <w:rsid w:val="004B2755"/>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8">
    <w:name w:val="Основной текст с отступом1"/>
    <w:basedOn w:val="a"/>
    <w:rsid w:val="004B2755"/>
    <w:pPr>
      <w:tabs>
        <w:tab w:val="left" w:pos="3600"/>
      </w:tabs>
      <w:spacing w:after="0" w:line="240" w:lineRule="auto"/>
      <w:ind w:left="3600" w:hanging="2700"/>
    </w:pPr>
    <w:rPr>
      <w:rFonts w:ascii="Times New Roman" w:eastAsia="Times New Roman" w:hAnsi="Times New Roman" w:cs="Times New Roman"/>
      <w:sz w:val="28"/>
      <w:szCs w:val="28"/>
      <w:lang w:eastAsia="ar-SA"/>
    </w:rPr>
  </w:style>
  <w:style w:type="paragraph" w:customStyle="1" w:styleId="ConsNormal">
    <w:name w:val="ConsNormal"/>
    <w:rsid w:val="004B275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Title">
    <w:name w:val="ConsTitle"/>
    <w:rsid w:val="004B2755"/>
    <w:pPr>
      <w:widowControl w:val="0"/>
      <w:suppressAutoHyphens/>
      <w:autoSpaceDE w:val="0"/>
      <w:spacing w:after="0" w:line="240" w:lineRule="auto"/>
    </w:pPr>
    <w:rPr>
      <w:rFonts w:ascii="Arial" w:eastAsia="Times New Roman" w:hAnsi="Arial" w:cs="Arial"/>
      <w:b/>
      <w:bCs/>
      <w:sz w:val="16"/>
      <w:szCs w:val="16"/>
      <w:lang w:eastAsia="ar-SA"/>
    </w:rPr>
  </w:style>
  <w:style w:type="paragraph" w:customStyle="1" w:styleId="ConsNonformat">
    <w:name w:val="ConsNonformat"/>
    <w:rsid w:val="004B275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f2">
    <w:name w:val="Îáû÷íûé"/>
    <w:rsid w:val="004B2755"/>
    <w:pPr>
      <w:widowControl w:val="0"/>
      <w:suppressAutoHyphens/>
      <w:spacing w:after="0" w:line="240" w:lineRule="auto"/>
    </w:pPr>
    <w:rPr>
      <w:rFonts w:ascii="Times New Roman" w:eastAsia="Times New Roman" w:hAnsi="Times New Roman" w:cs="Times New Roman"/>
      <w:sz w:val="28"/>
      <w:szCs w:val="20"/>
      <w:lang w:eastAsia="ar-SA"/>
    </w:rPr>
  </w:style>
  <w:style w:type="paragraph" w:customStyle="1" w:styleId="Iauiue">
    <w:name w:val="Iau?iue"/>
    <w:rsid w:val="004B2755"/>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24">
    <w:name w:val="Îñíîâíîé òåêñò 2"/>
    <w:basedOn w:val="aff2"/>
    <w:rsid w:val="004B2755"/>
    <w:pPr>
      <w:ind w:firstLine="720"/>
      <w:jc w:val="both"/>
    </w:pPr>
    <w:rPr>
      <w:b/>
      <w:color w:val="000000"/>
      <w:sz w:val="24"/>
      <w:lang w:val="en-US"/>
    </w:rPr>
  </w:style>
  <w:style w:type="paragraph" w:customStyle="1" w:styleId="25">
    <w:name w:val="Îñíîâíîé òåêñò ñ îòñòóïîì 2"/>
    <w:basedOn w:val="aff2"/>
    <w:rsid w:val="004B2755"/>
    <w:pPr>
      <w:ind w:left="720"/>
      <w:jc w:val="both"/>
    </w:pPr>
    <w:rPr>
      <w:color w:val="000000"/>
      <w:sz w:val="24"/>
      <w:lang w:val="en-US"/>
    </w:rPr>
  </w:style>
  <w:style w:type="paragraph" w:customStyle="1" w:styleId="210">
    <w:name w:val="Основной текст 21"/>
    <w:basedOn w:val="aff2"/>
    <w:rsid w:val="004B2755"/>
    <w:pPr>
      <w:ind w:firstLine="567"/>
      <w:jc w:val="both"/>
    </w:pPr>
    <w:rPr>
      <w:color w:val="000000"/>
      <w:sz w:val="24"/>
    </w:rPr>
  </w:style>
  <w:style w:type="paragraph" w:customStyle="1" w:styleId="caaieiaie3">
    <w:name w:val="caaieiaie 3"/>
    <w:basedOn w:val="Iauiue"/>
    <w:next w:val="Iauiue"/>
    <w:rsid w:val="004B2755"/>
    <w:pPr>
      <w:keepNext/>
      <w:jc w:val="center"/>
    </w:pPr>
    <w:rPr>
      <w:b/>
      <w:sz w:val="24"/>
    </w:rPr>
  </w:style>
  <w:style w:type="paragraph" w:customStyle="1" w:styleId="19">
    <w:name w:val="çàãîëîâîê 1"/>
    <w:basedOn w:val="aff2"/>
    <w:next w:val="aff2"/>
    <w:rsid w:val="004B2755"/>
    <w:pPr>
      <w:keepNext/>
    </w:pPr>
  </w:style>
  <w:style w:type="paragraph" w:customStyle="1" w:styleId="34">
    <w:name w:val="Îñíîâíîé òåêñò ñ îòñòóïîì 3"/>
    <w:basedOn w:val="aff2"/>
    <w:rsid w:val="004B2755"/>
    <w:pPr>
      <w:ind w:firstLine="567"/>
      <w:jc w:val="both"/>
    </w:pPr>
    <w:rPr>
      <w:rFonts w:ascii="Peterburg" w:hAnsi="Peterburg"/>
      <w:b/>
      <w:i/>
      <w:sz w:val="24"/>
    </w:rPr>
  </w:style>
  <w:style w:type="paragraph" w:customStyle="1" w:styleId="Iniiaiieoaeno">
    <w:name w:val="Iniiaiie oaeno"/>
    <w:basedOn w:val="Iauiue"/>
    <w:rsid w:val="004B2755"/>
    <w:pPr>
      <w:widowControl/>
      <w:jc w:val="both"/>
    </w:pPr>
    <w:rPr>
      <w:rFonts w:ascii="Peterburg" w:hAnsi="Peterburg"/>
    </w:rPr>
  </w:style>
  <w:style w:type="paragraph" w:customStyle="1" w:styleId="Iniiaiieoaenonionooiii2">
    <w:name w:val="Iniiaiie oaeno n ionooiii 2"/>
    <w:basedOn w:val="Iauiue"/>
    <w:rsid w:val="004B2755"/>
    <w:pPr>
      <w:widowControl/>
      <w:ind w:firstLine="284"/>
      <w:jc w:val="both"/>
    </w:pPr>
    <w:rPr>
      <w:rFonts w:ascii="Peterburg" w:hAnsi="Peterburg"/>
    </w:rPr>
  </w:style>
  <w:style w:type="paragraph" w:customStyle="1" w:styleId="Iniiaiieoaenonionooiii3">
    <w:name w:val="Iniiaiie oaeno n ionooiii 3"/>
    <w:basedOn w:val="Iauiue"/>
    <w:rsid w:val="004B2755"/>
    <w:pPr>
      <w:widowControl/>
      <w:ind w:firstLine="720"/>
      <w:jc w:val="both"/>
    </w:pPr>
    <w:rPr>
      <w:rFonts w:ascii="Peterburg" w:hAnsi="Peterburg"/>
      <w:sz w:val="28"/>
    </w:rPr>
  </w:style>
  <w:style w:type="paragraph" w:customStyle="1" w:styleId="aff3">
    <w:name w:val="основной"/>
    <w:basedOn w:val="a"/>
    <w:rsid w:val="004B2755"/>
    <w:pPr>
      <w:keepNext/>
      <w:spacing w:after="0" w:line="240" w:lineRule="auto"/>
    </w:pPr>
    <w:rPr>
      <w:rFonts w:ascii="Times New Roman" w:eastAsia="Times New Roman" w:hAnsi="Times New Roman" w:cs="Times New Roman"/>
      <w:sz w:val="24"/>
      <w:szCs w:val="20"/>
      <w:lang w:eastAsia="ar-SA"/>
    </w:rPr>
  </w:style>
  <w:style w:type="paragraph" w:customStyle="1" w:styleId="aff4">
    <w:name w:val="список"/>
    <w:basedOn w:val="a"/>
    <w:rsid w:val="004B2755"/>
    <w:pPr>
      <w:keepLines/>
      <w:overflowPunct w:val="0"/>
      <w:autoSpaceDE w:val="0"/>
      <w:spacing w:after="0" w:line="240" w:lineRule="auto"/>
      <w:ind w:left="709" w:hanging="284"/>
      <w:jc w:val="both"/>
      <w:textAlignment w:val="baseline"/>
    </w:pPr>
    <w:rPr>
      <w:rFonts w:ascii="Peterburg" w:eastAsia="Times New Roman" w:hAnsi="Peterburg" w:cs="Times New Roman"/>
      <w:sz w:val="24"/>
      <w:szCs w:val="20"/>
      <w:lang w:eastAsia="ar-SA"/>
    </w:rPr>
  </w:style>
  <w:style w:type="paragraph" w:customStyle="1" w:styleId="aff5">
    <w:name w:val="ñïèñîê"/>
    <w:basedOn w:val="aff2"/>
    <w:rsid w:val="004B2755"/>
    <w:pPr>
      <w:keepLines/>
      <w:ind w:left="709" w:hanging="284"/>
      <w:jc w:val="both"/>
    </w:pPr>
    <w:rPr>
      <w:rFonts w:ascii="Peterburg" w:hAnsi="Peterburg"/>
      <w:sz w:val="24"/>
    </w:rPr>
  </w:style>
  <w:style w:type="paragraph" w:customStyle="1" w:styleId="8">
    <w:name w:val="çàãîëîâîê 8"/>
    <w:basedOn w:val="aff2"/>
    <w:next w:val="aff2"/>
    <w:rsid w:val="004B2755"/>
    <w:pPr>
      <w:keepNext/>
      <w:ind w:firstLine="720"/>
      <w:jc w:val="both"/>
    </w:pPr>
    <w:rPr>
      <w:b/>
      <w:sz w:val="24"/>
    </w:rPr>
  </w:style>
  <w:style w:type="paragraph" w:customStyle="1" w:styleId="nienie">
    <w:name w:val="nienie"/>
    <w:basedOn w:val="Iauiue"/>
    <w:rsid w:val="004B2755"/>
    <w:pPr>
      <w:keepLines/>
      <w:ind w:left="709" w:hanging="284"/>
      <w:jc w:val="both"/>
    </w:pPr>
    <w:rPr>
      <w:rFonts w:ascii="Peterburg" w:hAnsi="Peterburg"/>
      <w:sz w:val="24"/>
    </w:rPr>
  </w:style>
  <w:style w:type="paragraph" w:customStyle="1" w:styleId="Iniiaiieoaeno2">
    <w:name w:val="Iniiaiie oaeno 2"/>
    <w:basedOn w:val="a"/>
    <w:rsid w:val="004B2755"/>
    <w:pPr>
      <w:widowControl w:val="0"/>
      <w:spacing w:after="0" w:line="240" w:lineRule="auto"/>
      <w:ind w:firstLine="567"/>
      <w:jc w:val="both"/>
    </w:pPr>
    <w:rPr>
      <w:rFonts w:ascii="Times New Roman" w:eastAsia="Times New Roman" w:hAnsi="Times New Roman" w:cs="Times New Roman"/>
      <w:b/>
      <w:color w:val="000000"/>
      <w:sz w:val="24"/>
      <w:szCs w:val="20"/>
      <w:lang w:eastAsia="ar-SA"/>
    </w:rPr>
  </w:style>
  <w:style w:type="paragraph" w:customStyle="1" w:styleId="aff6">
    <w:name w:val="Îñíîâíîé òåêñò"/>
    <w:basedOn w:val="aff2"/>
    <w:rsid w:val="004B2755"/>
    <w:pPr>
      <w:tabs>
        <w:tab w:val="left" w:leader="dot" w:pos="9072"/>
      </w:tabs>
      <w:jc w:val="both"/>
    </w:pPr>
    <w:rPr>
      <w:b/>
      <w:sz w:val="24"/>
    </w:rPr>
  </w:style>
  <w:style w:type="paragraph" w:customStyle="1" w:styleId="caaieiaie2">
    <w:name w:val="caaieiaie 2"/>
    <w:basedOn w:val="Iauiue"/>
    <w:next w:val="Iauiue"/>
    <w:rsid w:val="004B2755"/>
    <w:pPr>
      <w:keepNext/>
      <w:keepLines/>
      <w:spacing w:before="240" w:after="60"/>
      <w:jc w:val="center"/>
    </w:pPr>
    <w:rPr>
      <w:rFonts w:ascii="Peterburg" w:hAnsi="Peterburg"/>
      <w:b/>
      <w:sz w:val="24"/>
    </w:rPr>
  </w:style>
  <w:style w:type="paragraph" w:customStyle="1" w:styleId="211">
    <w:name w:val="Основной текст с отступом 21"/>
    <w:basedOn w:val="a"/>
    <w:rsid w:val="004B2755"/>
    <w:pPr>
      <w:shd w:val="clear" w:color="auto" w:fill="FFFFFF"/>
      <w:spacing w:after="0" w:line="240" w:lineRule="auto"/>
      <w:ind w:firstLine="708"/>
      <w:jc w:val="both"/>
    </w:pPr>
    <w:rPr>
      <w:rFonts w:ascii="Arial" w:eastAsia="Times New Roman" w:hAnsi="Arial" w:cs="Arial"/>
      <w:bCs/>
      <w:sz w:val="18"/>
      <w:szCs w:val="24"/>
      <w:lang w:eastAsia="ar-SA"/>
    </w:rPr>
  </w:style>
  <w:style w:type="paragraph" w:customStyle="1" w:styleId="1a">
    <w:name w:val="Текст1"/>
    <w:basedOn w:val="a"/>
    <w:rsid w:val="004B2755"/>
    <w:pPr>
      <w:spacing w:after="0" w:line="240" w:lineRule="auto"/>
    </w:pPr>
    <w:rPr>
      <w:rFonts w:ascii="Courier New" w:eastAsia="Times New Roman" w:hAnsi="Courier New" w:cs="Times New Roman"/>
      <w:sz w:val="20"/>
      <w:szCs w:val="20"/>
      <w:lang w:eastAsia="ar-SA"/>
    </w:rPr>
  </w:style>
  <w:style w:type="paragraph" w:customStyle="1" w:styleId="1095094">
    <w:name w:val="Стиль Заголовок 1 + Слева:  095 см Справа:  094 см"/>
    <w:basedOn w:val="1"/>
    <w:rsid w:val="004B2755"/>
    <w:pPr>
      <w:keepLines w:val="0"/>
      <w:spacing w:after="240" w:line="240" w:lineRule="auto"/>
      <w:ind w:left="540" w:right="535"/>
      <w:jc w:val="center"/>
    </w:pPr>
    <w:rPr>
      <w:rFonts w:ascii="Times New Roman" w:eastAsia="Times New Roman" w:hAnsi="Times New Roman" w:cs="Times New Roman"/>
      <w:bCs/>
      <w:color w:val="FF00FF"/>
      <w:kern w:val="1"/>
      <w:sz w:val="28"/>
      <w:szCs w:val="20"/>
      <w:lang w:eastAsia="ar-SA"/>
    </w:rPr>
  </w:style>
  <w:style w:type="paragraph" w:customStyle="1" w:styleId="western">
    <w:name w:val="western"/>
    <w:basedOn w:val="a"/>
    <w:rsid w:val="004B2755"/>
    <w:pPr>
      <w:shd w:val="clear" w:color="auto" w:fill="FFFFFF"/>
      <w:spacing w:before="280" w:after="280" w:line="240" w:lineRule="auto"/>
      <w:ind w:left="249" w:hanging="249"/>
      <w:jc w:val="both"/>
    </w:pPr>
    <w:rPr>
      <w:rFonts w:ascii="Tahoma" w:eastAsia="Times New Roman" w:hAnsi="Tahoma" w:cs="Tahoma"/>
      <w:sz w:val="18"/>
      <w:szCs w:val="18"/>
      <w:lang w:eastAsia="ar-SA"/>
    </w:rPr>
  </w:style>
  <w:style w:type="paragraph" w:customStyle="1" w:styleId="Arial12">
    <w:name w:val="Стиль Основной текст + Arial 12 пт Индиго"/>
    <w:basedOn w:val="af"/>
    <w:rsid w:val="004B2755"/>
    <w:pPr>
      <w:spacing w:before="120" w:after="0" w:line="240" w:lineRule="auto"/>
      <w:ind w:firstLine="900"/>
      <w:jc w:val="both"/>
    </w:pPr>
    <w:rPr>
      <w:rFonts w:ascii="Arial" w:eastAsia="Times New Roman" w:hAnsi="Arial" w:cs="Times New Roman"/>
      <w:sz w:val="18"/>
      <w:szCs w:val="24"/>
      <w:lang w:eastAsia="ar-SA"/>
    </w:rPr>
  </w:style>
  <w:style w:type="paragraph" w:customStyle="1" w:styleId="aff7">
    <w:name w:val="Содержимое таблицы"/>
    <w:basedOn w:val="a"/>
    <w:rsid w:val="004B2755"/>
    <w:pPr>
      <w:suppressLineNumber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4B2755"/>
    <w:pPr>
      <w:jc w:val="center"/>
    </w:pPr>
    <w:rPr>
      <w:b/>
      <w:bCs/>
      <w:i/>
      <w:iCs/>
    </w:rPr>
  </w:style>
  <w:style w:type="paragraph" w:customStyle="1" w:styleId="100">
    <w:name w:val="Оглавление 10"/>
    <w:basedOn w:val="15"/>
    <w:rsid w:val="004B2755"/>
    <w:pPr>
      <w:tabs>
        <w:tab w:val="right" w:leader="dot" w:pos="9637"/>
      </w:tabs>
      <w:ind w:left="2547"/>
    </w:pPr>
  </w:style>
  <w:style w:type="paragraph" w:customStyle="1" w:styleId="aff9">
    <w:name w:val="Содержимое врезки"/>
    <w:basedOn w:val="af"/>
    <w:rsid w:val="004B2755"/>
    <w:pPr>
      <w:spacing w:before="120" w:after="0" w:line="240" w:lineRule="auto"/>
      <w:ind w:firstLine="900"/>
      <w:jc w:val="both"/>
    </w:pPr>
    <w:rPr>
      <w:rFonts w:ascii="Times New Roman" w:eastAsia="Times New Roman" w:hAnsi="Times New Roman" w:cs="Times New Roman"/>
      <w:color w:val="660066"/>
      <w:sz w:val="26"/>
      <w:szCs w:val="24"/>
      <w:lang w:eastAsia="ar-SA"/>
    </w:rPr>
  </w:style>
  <w:style w:type="paragraph" w:customStyle="1" w:styleId="26">
    <w:name w:val="Схема документа2"/>
    <w:basedOn w:val="a"/>
    <w:rsid w:val="004B2755"/>
    <w:pPr>
      <w:shd w:val="clear" w:color="auto" w:fill="000080"/>
      <w:spacing w:after="0" w:line="240" w:lineRule="auto"/>
    </w:pPr>
    <w:rPr>
      <w:rFonts w:ascii="Tahoma" w:eastAsia="Times New Roman" w:hAnsi="Tahoma" w:cs="Tahoma"/>
      <w:sz w:val="20"/>
      <w:szCs w:val="20"/>
      <w:lang w:eastAsia="ar-SA"/>
    </w:rPr>
  </w:style>
  <w:style w:type="paragraph" w:customStyle="1" w:styleId="35">
    <w:name w:val="Схема документа3"/>
    <w:basedOn w:val="a"/>
    <w:rsid w:val="004B2755"/>
    <w:pPr>
      <w:shd w:val="clear" w:color="auto" w:fill="000080"/>
      <w:spacing w:after="0" w:line="240" w:lineRule="auto"/>
    </w:pPr>
    <w:rPr>
      <w:rFonts w:ascii="Tahoma" w:eastAsia="Times New Roman" w:hAnsi="Tahoma" w:cs="Tahoma"/>
      <w:sz w:val="20"/>
      <w:szCs w:val="20"/>
      <w:lang w:eastAsia="ar-SA"/>
    </w:rPr>
  </w:style>
  <w:style w:type="paragraph" w:customStyle="1" w:styleId="120">
    <w:name w:val="Стиль ОСНОВНОЙ !!! + 12 пт"/>
    <w:basedOn w:val="ae"/>
    <w:link w:val="121"/>
    <w:rsid w:val="004B2755"/>
    <w:pPr>
      <w:spacing w:before="240" w:after="120"/>
      <w:ind w:firstLine="902"/>
    </w:pPr>
    <w:rPr>
      <w:color w:val="auto"/>
    </w:rPr>
  </w:style>
  <w:style w:type="character" w:customStyle="1" w:styleId="121">
    <w:name w:val="Стиль ОСНОВНОЙ !!! + 12 пт Знак"/>
    <w:link w:val="120"/>
    <w:rsid w:val="004B2755"/>
    <w:rPr>
      <w:rFonts w:ascii="Arial" w:eastAsia="Times New Roman" w:hAnsi="Arial" w:cs="Times New Roman"/>
      <w:sz w:val="26"/>
      <w:szCs w:val="24"/>
      <w:lang w:eastAsia="ar-SA"/>
    </w:rPr>
  </w:style>
  <w:style w:type="paragraph" w:styleId="27">
    <w:name w:val="Body Text 2"/>
    <w:basedOn w:val="a"/>
    <w:link w:val="28"/>
    <w:rsid w:val="004B2755"/>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8">
    <w:name w:val="Основной текст 2 Знак"/>
    <w:basedOn w:val="a0"/>
    <w:link w:val="27"/>
    <w:rsid w:val="004B2755"/>
    <w:rPr>
      <w:rFonts w:ascii="Times New Roman" w:eastAsia="Times New Roman" w:hAnsi="Times New Roman" w:cs="Times New Roman"/>
      <w:sz w:val="20"/>
      <w:szCs w:val="20"/>
    </w:rPr>
  </w:style>
  <w:style w:type="paragraph" w:customStyle="1" w:styleId="ConsPlusTitle">
    <w:name w:val="ConsPlusTitle"/>
    <w:rsid w:val="004B2755"/>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Heading">
    <w:name w:val="Heading"/>
    <w:rsid w:val="004B2755"/>
    <w:pPr>
      <w:widowControl w:val="0"/>
      <w:autoSpaceDE w:val="0"/>
      <w:autoSpaceDN w:val="0"/>
      <w:adjustRightInd w:val="0"/>
      <w:spacing w:after="0" w:line="240" w:lineRule="auto"/>
    </w:pPr>
    <w:rPr>
      <w:rFonts w:ascii="Arial" w:eastAsia="Times New Roman" w:hAnsi="Arial" w:cs="Arial"/>
      <w:b/>
      <w:bCs/>
      <w:color w:val="000000"/>
    </w:rPr>
  </w:style>
  <w:style w:type="paragraph" w:customStyle="1" w:styleId="ConsPlusNonformat">
    <w:name w:val="ConsPlusNonformat"/>
    <w:rsid w:val="004B275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harChar1CharChar1CharChar">
    <w:name w:val="Char Char Знак Знак1 Char Char1 Знак Знак Char Char"/>
    <w:basedOn w:val="a"/>
    <w:rsid w:val="004B27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110">
    <w:name w:val="Знак2 Знак Знак1 Знак1 Знак Знак Знак Знак Знак Знак Знак Знак Знак Знак Знак Знак"/>
    <w:basedOn w:val="a"/>
    <w:rsid w:val="004B2755"/>
    <w:pPr>
      <w:spacing w:after="160" w:line="240" w:lineRule="exact"/>
    </w:pPr>
    <w:rPr>
      <w:rFonts w:ascii="Verdana" w:eastAsia="Times New Roman" w:hAnsi="Verdana" w:cs="Times New Roman"/>
      <w:sz w:val="20"/>
      <w:szCs w:val="20"/>
      <w:lang w:val="en-US" w:eastAsia="en-US"/>
    </w:rPr>
  </w:style>
  <w:style w:type="character" w:customStyle="1" w:styleId="apple-converted-space">
    <w:name w:val="apple-converted-space"/>
    <w:rsid w:val="004B2755"/>
  </w:style>
  <w:style w:type="paragraph" w:styleId="29">
    <w:name w:val="toc 2"/>
    <w:basedOn w:val="a"/>
    <w:next w:val="a"/>
    <w:autoRedefine/>
    <w:semiHidden/>
    <w:rsid w:val="004B2755"/>
    <w:pPr>
      <w:tabs>
        <w:tab w:val="left" w:pos="-284"/>
        <w:tab w:val="left" w:pos="993"/>
        <w:tab w:val="right" w:leader="dot" w:pos="9679"/>
      </w:tabs>
      <w:spacing w:after="0" w:line="360" w:lineRule="auto"/>
      <w:ind w:left="-142" w:firstLine="426"/>
    </w:pPr>
    <w:rPr>
      <w:rFonts w:ascii="Arial" w:eastAsia="Times New Roman" w:hAnsi="Arial" w:cs="Arial"/>
      <w:b/>
      <w:sz w:val="24"/>
      <w:szCs w:val="24"/>
    </w:rPr>
  </w:style>
  <w:style w:type="character" w:customStyle="1" w:styleId="2a">
    <w:name w:val="Основной текст (2)_"/>
    <w:basedOn w:val="a0"/>
    <w:link w:val="212"/>
    <w:uiPriority w:val="99"/>
    <w:rsid w:val="00AA3413"/>
    <w:rPr>
      <w:rFonts w:ascii="Times New Roman" w:hAnsi="Times New Roman" w:cs="Times New Roman"/>
      <w:b/>
      <w:bCs/>
      <w:sz w:val="25"/>
      <w:szCs w:val="25"/>
      <w:shd w:val="clear" w:color="auto" w:fill="FFFFFF"/>
    </w:rPr>
  </w:style>
  <w:style w:type="character" w:customStyle="1" w:styleId="2b">
    <w:name w:val="Основной текст (2)"/>
    <w:basedOn w:val="2a"/>
    <w:uiPriority w:val="99"/>
    <w:rsid w:val="00AA3413"/>
    <w:rPr>
      <w:u w:val="single"/>
    </w:rPr>
  </w:style>
  <w:style w:type="character" w:customStyle="1" w:styleId="122">
    <w:name w:val="Основной текст + 12"/>
    <w:aliases w:val="5 pt,Полужирный"/>
    <w:basedOn w:val="13"/>
    <w:uiPriority w:val="99"/>
    <w:rsid w:val="00AA3413"/>
    <w:rPr>
      <w:rFonts w:ascii="Times New Roman" w:hAnsi="Times New Roman" w:cs="Times New Roman"/>
      <w:b/>
      <w:bCs/>
      <w:sz w:val="25"/>
      <w:szCs w:val="25"/>
      <w:u w:val="none"/>
      <w:shd w:val="clear" w:color="auto" w:fill="FFFFFF"/>
    </w:rPr>
  </w:style>
  <w:style w:type="paragraph" w:customStyle="1" w:styleId="212">
    <w:name w:val="Основной текст (2)1"/>
    <w:basedOn w:val="a"/>
    <w:link w:val="2a"/>
    <w:uiPriority w:val="99"/>
    <w:rsid w:val="00AA3413"/>
    <w:pPr>
      <w:widowControl w:val="0"/>
      <w:shd w:val="clear" w:color="auto" w:fill="FFFFFF"/>
      <w:spacing w:after="0" w:line="305" w:lineRule="exact"/>
      <w:jc w:val="both"/>
    </w:pPr>
    <w:rPr>
      <w:rFonts w:ascii="Times New Roman" w:hAnsi="Times New Roman" w:cs="Times New Roman"/>
      <w:b/>
      <w:bCs/>
      <w:sz w:val="25"/>
      <w:szCs w:val="25"/>
    </w:rPr>
  </w:style>
  <w:style w:type="character" w:customStyle="1" w:styleId="1b">
    <w:name w:val="Заголовок №1_"/>
    <w:basedOn w:val="a0"/>
    <w:link w:val="1c"/>
    <w:uiPriority w:val="99"/>
    <w:rsid w:val="00AA3413"/>
    <w:rPr>
      <w:rFonts w:ascii="Tahoma" w:hAnsi="Tahoma" w:cs="Tahoma"/>
      <w:sz w:val="26"/>
      <w:szCs w:val="26"/>
      <w:shd w:val="clear" w:color="auto" w:fill="FFFFFF"/>
    </w:rPr>
  </w:style>
  <w:style w:type="character" w:customStyle="1" w:styleId="1TimesNewRoman">
    <w:name w:val="Заголовок №1 + Times New Roman"/>
    <w:aliases w:val="Интервал 1 pt"/>
    <w:basedOn w:val="1b"/>
    <w:uiPriority w:val="99"/>
    <w:rsid w:val="00AA3413"/>
    <w:rPr>
      <w:rFonts w:ascii="Times New Roman" w:hAnsi="Times New Roman" w:cs="Times New Roman"/>
      <w:spacing w:val="20"/>
    </w:rPr>
  </w:style>
  <w:style w:type="paragraph" w:customStyle="1" w:styleId="1c">
    <w:name w:val="Заголовок №1"/>
    <w:basedOn w:val="a"/>
    <w:link w:val="1b"/>
    <w:uiPriority w:val="99"/>
    <w:rsid w:val="00AA3413"/>
    <w:pPr>
      <w:widowControl w:val="0"/>
      <w:shd w:val="clear" w:color="auto" w:fill="FFFFFF"/>
      <w:spacing w:after="0" w:line="305" w:lineRule="exact"/>
      <w:jc w:val="both"/>
      <w:outlineLvl w:val="0"/>
    </w:pPr>
    <w:rPr>
      <w:rFonts w:ascii="Tahoma" w:hAnsi="Tahoma" w:cs="Tahoma"/>
      <w:sz w:val="26"/>
      <w:szCs w:val="26"/>
    </w:rPr>
  </w:style>
  <w:style w:type="character" w:customStyle="1" w:styleId="42">
    <w:name w:val="Основной текст (4)_"/>
    <w:basedOn w:val="a0"/>
    <w:link w:val="43"/>
    <w:uiPriority w:val="99"/>
    <w:rsid w:val="00AA3413"/>
    <w:rPr>
      <w:rFonts w:ascii="Tahoma" w:hAnsi="Tahoma" w:cs="Tahoma"/>
      <w:sz w:val="23"/>
      <w:szCs w:val="23"/>
      <w:shd w:val="clear" w:color="auto" w:fill="FFFFFF"/>
    </w:rPr>
  </w:style>
  <w:style w:type="character" w:customStyle="1" w:styleId="4TimesNewRoman">
    <w:name w:val="Основной текст (4) + Times New Roman"/>
    <w:aliases w:val="12,5 pt1,Интервал 1 pt1"/>
    <w:basedOn w:val="42"/>
    <w:uiPriority w:val="99"/>
    <w:rsid w:val="00AA3413"/>
    <w:rPr>
      <w:rFonts w:ascii="Times New Roman" w:hAnsi="Times New Roman" w:cs="Times New Roman"/>
      <w:spacing w:val="20"/>
      <w:sz w:val="25"/>
      <w:szCs w:val="25"/>
    </w:rPr>
  </w:style>
  <w:style w:type="paragraph" w:customStyle="1" w:styleId="43">
    <w:name w:val="Основной текст (4)"/>
    <w:basedOn w:val="a"/>
    <w:link w:val="42"/>
    <w:uiPriority w:val="99"/>
    <w:rsid w:val="00AA3413"/>
    <w:pPr>
      <w:widowControl w:val="0"/>
      <w:shd w:val="clear" w:color="auto" w:fill="FFFFFF"/>
      <w:spacing w:after="0" w:line="312" w:lineRule="exact"/>
      <w:jc w:val="both"/>
    </w:pPr>
    <w:rPr>
      <w:rFonts w:ascii="Tahoma" w:hAnsi="Tahoma" w:cs="Tahoma"/>
      <w:sz w:val="23"/>
      <w:szCs w:val="23"/>
    </w:rPr>
  </w:style>
  <w:style w:type="character" w:customStyle="1" w:styleId="51">
    <w:name w:val="Основной текст (5)_"/>
    <w:basedOn w:val="a0"/>
    <w:link w:val="52"/>
    <w:uiPriority w:val="99"/>
    <w:rsid w:val="00AA3413"/>
    <w:rPr>
      <w:rFonts w:ascii="Arial" w:hAnsi="Arial" w:cs="Arial"/>
      <w:b/>
      <w:bCs/>
      <w:shd w:val="clear" w:color="auto" w:fill="FFFFFF"/>
    </w:rPr>
  </w:style>
  <w:style w:type="character" w:customStyle="1" w:styleId="53">
    <w:name w:val="Основной текст (5) + Не полужирный"/>
    <w:aliases w:val="Интервал 0 pt1"/>
    <w:basedOn w:val="51"/>
    <w:uiPriority w:val="99"/>
    <w:rsid w:val="00AA3413"/>
    <w:rPr>
      <w:spacing w:val="10"/>
    </w:rPr>
  </w:style>
  <w:style w:type="paragraph" w:customStyle="1" w:styleId="52">
    <w:name w:val="Основной текст (5)"/>
    <w:basedOn w:val="a"/>
    <w:link w:val="51"/>
    <w:uiPriority w:val="99"/>
    <w:rsid w:val="00AA3413"/>
    <w:pPr>
      <w:widowControl w:val="0"/>
      <w:shd w:val="clear" w:color="auto" w:fill="FFFFFF"/>
      <w:spacing w:after="0" w:line="291" w:lineRule="exact"/>
      <w:jc w:val="both"/>
    </w:pPr>
    <w:rPr>
      <w:rFonts w:ascii="Arial" w:hAnsi="Arial" w:cs="Arial"/>
      <w:b/>
      <w:bCs/>
    </w:rPr>
  </w:style>
  <w:style w:type="character" w:customStyle="1" w:styleId="searchresult">
    <w:name w:val="search_result"/>
    <w:basedOn w:val="a0"/>
    <w:rsid w:val="000E75EC"/>
  </w:style>
  <w:style w:type="paragraph" w:customStyle="1" w:styleId="ConsPlusNormal1">
    <w:name w:val="ConsPlusNormal1"/>
    <w:rsid w:val="006639A8"/>
    <w:pPr>
      <w:widowControl w:val="0"/>
      <w:autoSpaceDE w:val="0"/>
      <w:autoSpaceDN w:val="0"/>
      <w:spacing w:after="0" w:line="240" w:lineRule="auto"/>
    </w:pPr>
    <w:rPr>
      <w:rFonts w:ascii="Arial" w:eastAsia="Times New Roman" w:hAnsi="Arial" w:cs="Arial"/>
      <w:sz w:val="20"/>
      <w:szCs w:val="20"/>
    </w:rPr>
  </w:style>
  <w:style w:type="paragraph" w:customStyle="1" w:styleId="ConsPlusTitle1">
    <w:name w:val="ConsPlusTitle1"/>
    <w:rsid w:val="006A5309"/>
    <w:pPr>
      <w:widowControl w:val="0"/>
      <w:autoSpaceDE w:val="0"/>
      <w:autoSpaceDN w:val="0"/>
      <w:spacing w:after="0" w:line="240" w:lineRule="auto"/>
    </w:pPr>
    <w:rPr>
      <w:rFonts w:ascii="Arial" w:eastAsia="Times New Roman" w:hAnsi="Arial" w:cs="Arial"/>
      <w:b/>
      <w:sz w:val="20"/>
      <w:szCs w:val="20"/>
    </w:rPr>
  </w:style>
  <w:style w:type="paragraph" w:customStyle="1" w:styleId="ConsPlusNonformat1">
    <w:name w:val="ConsPlusNonformat1"/>
    <w:rsid w:val="00D60CEE"/>
    <w:pPr>
      <w:widowControl w:val="0"/>
      <w:autoSpaceDE w:val="0"/>
      <w:autoSpaceDN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6&amp;n=133146&amp;dst=100177" TargetMode="External"/><Relationship Id="rId13" Type="http://schemas.openxmlformats.org/officeDocument/2006/relationships/hyperlink" Target="https://login.consultant.ru/link/?req=doc&amp;base=RZR&amp;n=511394&amp;dst=2137" TargetMode="External"/><Relationship Id="rId18" Type="http://schemas.openxmlformats.org/officeDocument/2006/relationships/hyperlink" Target="https://login.consultant.ru/link/?req=doc&amp;base=RZR&amp;n=511394&amp;dst=2783" TargetMode="External"/><Relationship Id="rId26" Type="http://schemas.openxmlformats.org/officeDocument/2006/relationships/hyperlink" Target="https://login.consultant.ru/link/?req=doc&amp;base=RZR&amp;n=511394" TargetMode="External"/><Relationship Id="rId3" Type="http://schemas.openxmlformats.org/officeDocument/2006/relationships/styles" Target="styles.xml"/><Relationship Id="rId21" Type="http://schemas.openxmlformats.org/officeDocument/2006/relationships/hyperlink" Target="https://login.consultant.ru/link/?req=doc&amp;base=RZR&amp;n=511394&amp;dst=2104"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RZR&amp;n=511394&amp;dst=2107" TargetMode="External"/><Relationship Id="rId17" Type="http://schemas.openxmlformats.org/officeDocument/2006/relationships/hyperlink" Target="https://login.consultant.ru/link/?req=doc&amp;base=RZR&amp;n=511394&amp;dst=2783" TargetMode="External"/><Relationship Id="rId25" Type="http://schemas.openxmlformats.org/officeDocument/2006/relationships/hyperlink" Target="https://login.consultant.ru/link/?req=doc&amp;base=RZR&amp;n=511394&amp;dst=213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186&amp;n=142312&amp;dst=100035" TargetMode="External"/><Relationship Id="rId20" Type="http://schemas.openxmlformats.org/officeDocument/2006/relationships/hyperlink" Target="https://login.consultant.ru/link/?req=doc&amp;base=RZR&amp;n=511394" TargetMode="External"/><Relationship Id="rId29" Type="http://schemas.openxmlformats.org/officeDocument/2006/relationships/hyperlink" Target="https://login.consultant.ru/link/?req=doc&amp;base=RZR&amp;n=511394&amp;dst=21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511394" TargetMode="External"/><Relationship Id="rId24" Type="http://schemas.openxmlformats.org/officeDocument/2006/relationships/hyperlink" Target="https://login.consultant.ru/link/?req=doc&amp;base=RZR&amp;n=511394&amp;dst=213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ZR&amp;n=511394&amp;dst=2783" TargetMode="External"/><Relationship Id="rId23" Type="http://schemas.openxmlformats.org/officeDocument/2006/relationships/hyperlink" Target="https://login.consultant.ru/link/?req=doc&amp;base=RZR&amp;n=511394&amp;dst=2137" TargetMode="External"/><Relationship Id="rId28" Type="http://schemas.openxmlformats.org/officeDocument/2006/relationships/hyperlink" Target="https://login.consultant.ru/link/?req=doc&amp;base=RZR&amp;n=511394&amp;dst=2131" TargetMode="External"/><Relationship Id="rId10" Type="http://schemas.openxmlformats.org/officeDocument/2006/relationships/hyperlink" Target="https://login.consultant.ru/link/?req=doc&amp;base=RZR&amp;n=511394" TargetMode="External"/><Relationship Id="rId19" Type="http://schemas.openxmlformats.org/officeDocument/2006/relationships/hyperlink" Target="https://login.consultant.ru/link/?req=doc&amp;base=RZR&amp;n=511394&amp;dst=2783" TargetMode="External"/><Relationship Id="rId31" Type="http://schemas.openxmlformats.org/officeDocument/2006/relationships/hyperlink" Target="https://login.consultant.ru/link/?req=doc&amp;base=RZR&amp;n=511394&amp;dst=2131" TargetMode="External"/><Relationship Id="rId4" Type="http://schemas.openxmlformats.org/officeDocument/2006/relationships/settings" Target="settings.xml"/><Relationship Id="rId9" Type="http://schemas.openxmlformats.org/officeDocument/2006/relationships/hyperlink" Target="https://login.consultant.ru/link/?req=doc&amp;base=RZR&amp;n=511394&amp;dst=2195" TargetMode="External"/><Relationship Id="rId14" Type="http://schemas.openxmlformats.org/officeDocument/2006/relationships/hyperlink" Target="https://login.consultant.ru/link/?req=doc&amp;base=RZR&amp;n=511394&amp;dst=2139" TargetMode="External"/><Relationship Id="rId22" Type="http://schemas.openxmlformats.org/officeDocument/2006/relationships/hyperlink" Target="https://login.consultant.ru/link/?req=doc&amp;base=RZR&amp;n=511394&amp;dst=2131" TargetMode="External"/><Relationship Id="rId27" Type="http://schemas.openxmlformats.org/officeDocument/2006/relationships/hyperlink" Target="https://login.consultant.ru/link/?req=doc&amp;base=RZR&amp;n=511394&amp;dst=2104" TargetMode="External"/><Relationship Id="rId30" Type="http://schemas.openxmlformats.org/officeDocument/2006/relationships/hyperlink" Target="https://login.consultant.ru/link/?req=doc&amp;base=RZR&amp;n=511394&amp;dst=2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7805D-DA7D-4808-9402-D80FCA45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1</Pages>
  <Words>11756</Words>
  <Characters>67012</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418k003</dc:creator>
  <cp:lastModifiedBy>Pc419k007</cp:lastModifiedBy>
  <cp:revision>91</cp:revision>
  <cp:lastPrinted>2025-11-25T08:08:00Z</cp:lastPrinted>
  <dcterms:created xsi:type="dcterms:W3CDTF">2023-05-29T08:39:00Z</dcterms:created>
  <dcterms:modified xsi:type="dcterms:W3CDTF">2025-11-25T08:15:00Z</dcterms:modified>
</cp:coreProperties>
</file>