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6" w:rsidRDefault="00B40538">
      <w:pPr>
        <w:jc w:val="center"/>
        <w:rPr>
          <w:rStyle w:val="1f"/>
          <w:sz w:val="28"/>
        </w:rPr>
      </w:pPr>
      <w:r>
        <w:rPr>
          <w:noProof/>
        </w:rPr>
        <w:drawing>
          <wp:inline distT="0" distB="0" distL="0" distR="0">
            <wp:extent cx="3518534" cy="138160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3518534" cy="13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Default="00E07A66">
      <w:pPr>
        <w:jc w:val="center"/>
        <w:rPr>
          <w:rStyle w:val="1f"/>
          <w:sz w:val="28"/>
        </w:rPr>
      </w:pPr>
    </w:p>
    <w:p w:rsidR="00E07A66" w:rsidRDefault="00B40538">
      <w:pPr>
        <w:jc w:val="center"/>
        <w:rPr>
          <w:rStyle w:val="1f"/>
          <w:sz w:val="28"/>
        </w:rPr>
      </w:pPr>
      <w:r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Default="00B40538">
      <w:pPr>
        <w:jc w:val="center"/>
        <w:rPr>
          <w:rStyle w:val="1f"/>
          <w:sz w:val="28"/>
        </w:rPr>
      </w:pPr>
      <w:r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Default="00B40538">
      <w:pPr>
        <w:jc w:val="center"/>
        <w:rPr>
          <w:rStyle w:val="1f"/>
          <w:sz w:val="28"/>
        </w:rPr>
      </w:pPr>
      <w:r>
        <w:rPr>
          <w:rStyle w:val="1f"/>
          <w:sz w:val="28"/>
        </w:rPr>
        <w:t xml:space="preserve">за </w:t>
      </w:r>
      <w:r w:rsidR="00BB38B5">
        <w:rPr>
          <w:rStyle w:val="1f"/>
          <w:sz w:val="28"/>
          <w:lang w:val="en-US"/>
        </w:rPr>
        <w:t>I</w:t>
      </w:r>
      <w:r w:rsidR="00BB38B5">
        <w:rPr>
          <w:rStyle w:val="1f"/>
          <w:sz w:val="28"/>
        </w:rPr>
        <w:t xml:space="preserve"> </w:t>
      </w:r>
      <w:r w:rsidR="00CE63FE">
        <w:rPr>
          <w:rStyle w:val="1f"/>
          <w:sz w:val="28"/>
        </w:rPr>
        <w:t>квартал 2024 года</w:t>
      </w:r>
    </w:p>
    <w:p w:rsidR="00E07A66" w:rsidRDefault="00E07A66">
      <w:pPr>
        <w:ind w:firstLine="708"/>
        <w:jc w:val="both"/>
        <w:rPr>
          <w:sz w:val="28"/>
        </w:rPr>
      </w:pPr>
    </w:p>
    <w:p w:rsidR="00E07A66" w:rsidRDefault="00CE63FE">
      <w:pPr>
        <w:ind w:firstLine="708"/>
        <w:jc w:val="both"/>
        <w:rPr>
          <w:sz w:val="28"/>
        </w:rPr>
      </w:pPr>
      <w:r>
        <w:rPr>
          <w:sz w:val="28"/>
        </w:rPr>
        <w:t>В 2024</w:t>
      </w:r>
      <w:r w:rsidR="00B40538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четырех национальных проектов: </w:t>
      </w:r>
    </w:p>
    <w:p w:rsidR="00E07A66" w:rsidRDefault="00B40538">
      <w:pPr>
        <w:ind w:firstLine="708"/>
        <w:jc w:val="both"/>
        <w:rPr>
          <w:sz w:val="28"/>
        </w:rPr>
      </w:pPr>
      <w:r>
        <w:rPr>
          <w:sz w:val="28"/>
        </w:rPr>
        <w:t xml:space="preserve">«Демография», </w:t>
      </w:r>
    </w:p>
    <w:p w:rsidR="00E07A66" w:rsidRDefault="00B40538">
      <w:pPr>
        <w:ind w:firstLine="708"/>
        <w:jc w:val="both"/>
        <w:rPr>
          <w:sz w:val="28"/>
        </w:rPr>
      </w:pPr>
      <w:r>
        <w:rPr>
          <w:sz w:val="28"/>
        </w:rPr>
        <w:t>«Безопасные качественные дороги»,</w:t>
      </w:r>
    </w:p>
    <w:p w:rsidR="00E07A66" w:rsidRDefault="00B40538">
      <w:pPr>
        <w:ind w:firstLine="708"/>
        <w:jc w:val="both"/>
        <w:rPr>
          <w:sz w:val="28"/>
        </w:rPr>
      </w:pPr>
      <w:r>
        <w:rPr>
          <w:sz w:val="28"/>
        </w:rPr>
        <w:t xml:space="preserve">«Жилье и городская среда», </w:t>
      </w:r>
    </w:p>
    <w:p w:rsidR="00E07A66" w:rsidRDefault="00B40538">
      <w:pPr>
        <w:ind w:firstLine="708"/>
        <w:jc w:val="both"/>
        <w:rPr>
          <w:sz w:val="28"/>
        </w:rPr>
      </w:pPr>
      <w:r>
        <w:rPr>
          <w:sz w:val="28"/>
        </w:rPr>
        <w:t>«Образование».</w:t>
      </w:r>
    </w:p>
    <w:p w:rsidR="00E07A66" w:rsidRDefault="00B40538">
      <w:pPr>
        <w:ind w:firstLine="708"/>
        <w:jc w:val="both"/>
        <w:rPr>
          <w:sz w:val="28"/>
        </w:rPr>
      </w:pPr>
      <w:r>
        <w:rPr>
          <w:sz w:val="28"/>
        </w:rPr>
        <w:t>Общий объ</w:t>
      </w:r>
      <w:r w:rsidR="00CE63FE">
        <w:rPr>
          <w:sz w:val="28"/>
        </w:rPr>
        <w:t>ем плановых ассигнований на 2024</w:t>
      </w:r>
      <w:r>
        <w:rPr>
          <w:sz w:val="28"/>
        </w:rPr>
        <w:t xml:space="preserve"> год составляет </w:t>
      </w:r>
      <w:r w:rsidR="00CE63FE">
        <w:rPr>
          <w:sz w:val="28"/>
        </w:rPr>
        <w:t>41018,6 тыс. рублей.</w:t>
      </w:r>
    </w:p>
    <w:p w:rsidR="00E07A66" w:rsidRPr="00CE63FE" w:rsidRDefault="00B40538" w:rsidP="0053353D">
      <w:pPr>
        <w:ind w:firstLine="708"/>
        <w:jc w:val="both"/>
        <w:rPr>
          <w:sz w:val="28"/>
          <w:highlight w:val="yellow"/>
        </w:rPr>
      </w:pPr>
      <w:r>
        <w:rPr>
          <w:sz w:val="28"/>
        </w:rPr>
        <w:t xml:space="preserve">Кассовое исполнение расходов на цели реализации национальных проектов за </w:t>
      </w:r>
      <w:r w:rsidR="00BB38B5">
        <w:rPr>
          <w:sz w:val="28"/>
          <w:lang w:val="en-US"/>
        </w:rPr>
        <w:t>I</w:t>
      </w:r>
      <w:r w:rsidR="0053353D">
        <w:rPr>
          <w:sz w:val="28"/>
        </w:rPr>
        <w:t xml:space="preserve"> </w:t>
      </w:r>
      <w:r w:rsidR="00CE63FE">
        <w:rPr>
          <w:sz w:val="28"/>
        </w:rPr>
        <w:t>квартал 2024</w:t>
      </w:r>
      <w:r>
        <w:rPr>
          <w:sz w:val="28"/>
        </w:rPr>
        <w:t xml:space="preserve"> год</w:t>
      </w:r>
      <w:r w:rsidR="00CE63FE">
        <w:rPr>
          <w:sz w:val="28"/>
        </w:rPr>
        <w:t>а</w:t>
      </w:r>
      <w:r>
        <w:rPr>
          <w:sz w:val="28"/>
        </w:rPr>
        <w:t xml:space="preserve"> составило </w:t>
      </w:r>
      <w:r w:rsidR="00CE63FE">
        <w:rPr>
          <w:sz w:val="28"/>
        </w:rPr>
        <w:t>1141,8</w:t>
      </w:r>
      <w:r>
        <w:rPr>
          <w:sz w:val="28"/>
        </w:rPr>
        <w:t xml:space="preserve"> тыс. рублей (</w:t>
      </w:r>
      <w:r w:rsidR="00CE63FE">
        <w:rPr>
          <w:sz w:val="28"/>
        </w:rPr>
        <w:t>2,8</w:t>
      </w:r>
      <w:r>
        <w:rPr>
          <w:sz w:val="28"/>
        </w:rPr>
        <w:t>% по отношению</w:t>
      </w:r>
      <w:r w:rsidR="0053353D">
        <w:rPr>
          <w:sz w:val="28"/>
        </w:rPr>
        <w:t xml:space="preserve"> к уточненному годовому плану).</w:t>
      </w:r>
    </w:p>
    <w:p w:rsidR="00E07A66" w:rsidRDefault="00E07A66">
      <w:pPr>
        <w:jc w:val="both"/>
        <w:rPr>
          <w:sz w:val="28"/>
        </w:rPr>
      </w:pPr>
    </w:p>
    <w:p w:rsidR="00E07A66" w:rsidRDefault="00E07A66">
      <w:pPr>
        <w:jc w:val="both"/>
        <w:rPr>
          <w:sz w:val="28"/>
        </w:rPr>
      </w:pPr>
    </w:p>
    <w:p w:rsidR="00E07A66" w:rsidRDefault="00B40538">
      <w:pPr>
        <w:ind w:firstLine="708"/>
        <w:jc w:val="center"/>
        <w:rPr>
          <w:b/>
          <w:i/>
          <w:sz w:val="28"/>
        </w:rPr>
      </w:pPr>
      <w:r>
        <w:rPr>
          <w:b/>
          <w:i/>
          <w:sz w:val="28"/>
        </w:rPr>
        <w:t>Исполнение в разрезе национальных проектов</w:t>
      </w:r>
    </w:p>
    <w:p w:rsidR="00E07A66" w:rsidRDefault="00E07A66">
      <w:pPr>
        <w:ind w:firstLine="708"/>
        <w:jc w:val="both"/>
        <w:rPr>
          <w:sz w:val="28"/>
        </w:rPr>
      </w:pP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444"/>
        <w:gridCol w:w="4493"/>
        <w:gridCol w:w="1822"/>
        <w:gridCol w:w="1792"/>
        <w:gridCol w:w="1262"/>
      </w:tblGrid>
      <w:tr w:rsidR="00E07A66">
        <w:trPr>
          <w:trHeight w:val="108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                                                                       национального проекта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план на </w:t>
            </w:r>
            <w:r w:rsidR="00CE63FE">
              <w:rPr>
                <w:sz w:val="28"/>
              </w:rPr>
              <w:t>2024</w:t>
            </w:r>
            <w:r>
              <w:rPr>
                <w:sz w:val="28"/>
              </w:rPr>
              <w:t xml:space="preserve"> год, </w:t>
            </w:r>
          </w:p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тыс. рублей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Default="00B40538" w:rsidP="00CE63F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кассовые расходы                          за </w:t>
            </w:r>
            <w:r w:rsidR="00CE63FE">
              <w:rPr>
                <w:sz w:val="28"/>
              </w:rPr>
              <w:t>1кв 2024</w:t>
            </w:r>
            <w:r>
              <w:rPr>
                <w:sz w:val="28"/>
              </w:rPr>
              <w:t>, тыс. рублей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Исполнение,                           %</w:t>
            </w:r>
          </w:p>
        </w:tc>
      </w:tr>
      <w:tr w:rsidR="00E07A66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Default="00B40538">
            <w:pPr>
              <w:widowControl/>
              <w:rPr>
                <w:sz w:val="28"/>
              </w:rPr>
            </w:pPr>
            <w:r>
              <w:rPr>
                <w:sz w:val="28"/>
              </w:rPr>
              <w:t>Демография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10 713,3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 w:rsidP="00BB38B5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639,</w:t>
            </w:r>
            <w:r w:rsidR="00BB38B5">
              <w:rPr>
                <w:sz w:val="28"/>
              </w:rPr>
              <w:t>6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</w:tr>
      <w:tr w:rsidR="00E07A66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Default="00B40538">
            <w:pPr>
              <w:widowControl/>
              <w:rPr>
                <w:sz w:val="28"/>
              </w:rPr>
            </w:pPr>
            <w:r>
              <w:rPr>
                <w:sz w:val="28"/>
              </w:rPr>
              <w:t>Безопасные качественные дороги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11 140,3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E07A66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B40538">
            <w:pPr>
              <w:widowControl/>
              <w:rPr>
                <w:sz w:val="28"/>
              </w:rPr>
            </w:pPr>
            <w:r>
              <w:rPr>
                <w:sz w:val="28"/>
              </w:rPr>
              <w:t>Жилье и городская среда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17 746,9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E07A66">
        <w:trPr>
          <w:trHeight w:val="36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B40538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B40538">
            <w:pPr>
              <w:widowControl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1 418,1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502,2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35,4</w:t>
            </w:r>
          </w:p>
        </w:tc>
      </w:tr>
      <w:tr w:rsidR="00E07A66">
        <w:trPr>
          <w:trHeight w:val="41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E07A66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Default="00B40538">
            <w:pPr>
              <w:widowControl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Всего по нацпроектам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41 018,6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1 141,8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Default="00CE63FE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2,8</w:t>
            </w:r>
          </w:p>
        </w:tc>
      </w:tr>
    </w:tbl>
    <w:p w:rsidR="00E07A66" w:rsidRDefault="00E07A66">
      <w:pPr>
        <w:ind w:firstLine="708"/>
        <w:jc w:val="center"/>
        <w:rPr>
          <w:b/>
          <w:i/>
          <w:sz w:val="28"/>
        </w:rPr>
      </w:pPr>
    </w:p>
    <w:p w:rsidR="00E07A66" w:rsidRDefault="00E07A66">
      <w:pPr>
        <w:ind w:firstLine="708"/>
        <w:jc w:val="center"/>
        <w:rPr>
          <w:b/>
          <w:i/>
          <w:sz w:val="28"/>
        </w:rPr>
      </w:pPr>
    </w:p>
    <w:p w:rsidR="00E07A66" w:rsidRDefault="00B40538">
      <w:pPr>
        <w:ind w:firstLine="708"/>
        <w:jc w:val="center"/>
        <w:rPr>
          <w:b/>
          <w:i/>
          <w:sz w:val="28"/>
        </w:rPr>
      </w:pPr>
      <w:r>
        <w:rPr>
          <w:noProof/>
        </w:rPr>
        <w:lastRenderedPageBreak/>
        <w:drawing>
          <wp:inline distT="0" distB="0" distL="0" distR="0">
            <wp:extent cx="4013834" cy="1398746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4013834" cy="139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Default="00E07A66">
      <w:pPr>
        <w:ind w:firstLine="708"/>
        <w:jc w:val="center"/>
        <w:rPr>
          <w:b/>
          <w:i/>
          <w:sz w:val="28"/>
        </w:rPr>
      </w:pPr>
    </w:p>
    <w:p w:rsidR="00034A20" w:rsidRPr="00FE5AA1" w:rsidRDefault="00034A20" w:rsidP="00034A20">
      <w:pPr>
        <w:ind w:firstLine="709"/>
        <w:jc w:val="center"/>
        <w:rPr>
          <w:sz w:val="28"/>
        </w:rPr>
      </w:pPr>
      <w:r w:rsidRPr="00EB14C1">
        <w:rPr>
          <w:sz w:val="28"/>
        </w:rPr>
        <w:t xml:space="preserve">Национальный проект </w:t>
      </w:r>
      <w:r w:rsidRPr="00EB14C1">
        <w:rPr>
          <w:b/>
          <w:sz w:val="28"/>
        </w:rPr>
        <w:t>«Демография»</w:t>
      </w:r>
      <w:r w:rsidRPr="00EB14C1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Региональный проект </w:t>
      </w:r>
      <w:r w:rsidRPr="00EB14C1">
        <w:rPr>
          <w:b/>
          <w:sz w:val="28"/>
        </w:rPr>
        <w:t>«Финансовая поддержка семей при рождении детей»</w:t>
      </w:r>
    </w:p>
    <w:p w:rsidR="00034A20" w:rsidRDefault="00034A20" w:rsidP="00034A20">
      <w:pPr>
        <w:ind w:firstLine="709"/>
        <w:jc w:val="center"/>
        <w:rPr>
          <w:sz w:val="28"/>
          <w:highlight w:val="yellow"/>
        </w:rPr>
      </w:pPr>
    </w:p>
    <w:p w:rsidR="00034A20" w:rsidRDefault="00034A20" w:rsidP="00034A20">
      <w:pPr>
        <w:ind w:firstLine="1134"/>
        <w:jc w:val="both"/>
        <w:rPr>
          <w:sz w:val="28"/>
          <w:szCs w:val="28"/>
        </w:rPr>
      </w:pPr>
      <w:r w:rsidRPr="007127FF">
        <w:rPr>
          <w:b/>
          <w:sz w:val="28"/>
          <w:szCs w:val="28"/>
        </w:rPr>
        <w:t>Исполнители:</w:t>
      </w:r>
      <w:r>
        <w:rPr>
          <w:sz w:val="28"/>
          <w:szCs w:val="28"/>
        </w:rPr>
        <w:t xml:space="preserve"> </w:t>
      </w:r>
      <w:r w:rsidRPr="00184735">
        <w:rPr>
          <w:i/>
          <w:sz w:val="28"/>
          <w:szCs w:val="28"/>
        </w:rPr>
        <w:t>Управление социальной защиты населени</w:t>
      </w:r>
      <w:r>
        <w:rPr>
          <w:i/>
          <w:sz w:val="28"/>
          <w:szCs w:val="28"/>
        </w:rPr>
        <w:t>я Администрации города Зверево</w:t>
      </w:r>
    </w:p>
    <w:p w:rsidR="00034A20" w:rsidRPr="001D5BA7" w:rsidRDefault="00034A20" w:rsidP="00034A20">
      <w:pPr>
        <w:ind w:firstLine="709"/>
        <w:jc w:val="center"/>
        <w:rPr>
          <w:sz w:val="28"/>
          <w:highlight w:val="yellow"/>
        </w:rPr>
      </w:pPr>
    </w:p>
    <w:p w:rsidR="00034A20" w:rsidRPr="00A8567D" w:rsidRDefault="00034A20" w:rsidP="00034A20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</w:rPr>
      </w:pPr>
      <w:r w:rsidRPr="007013AB">
        <w:rPr>
          <w:rFonts w:ascii="Times New Roman" w:hAnsi="Times New Roman"/>
          <w:sz w:val="28"/>
        </w:rPr>
        <w:t xml:space="preserve">В рамках национального проекта «Демография» реализуется мероприятие регионального </w:t>
      </w:r>
      <w:r w:rsidRPr="00A8567D">
        <w:rPr>
          <w:rFonts w:ascii="Times New Roman" w:hAnsi="Times New Roman"/>
          <w:sz w:val="28"/>
        </w:rPr>
        <w:t xml:space="preserve">проекта </w:t>
      </w:r>
      <w:r w:rsidRPr="00A8567D">
        <w:rPr>
          <w:rFonts w:ascii="Times New Roman" w:hAnsi="Times New Roman"/>
          <w:i/>
          <w:sz w:val="28"/>
        </w:rPr>
        <w:t>«Финансовая поддержка семей при рождении детей»</w:t>
      </w:r>
      <w:r w:rsidRPr="00A8567D">
        <w:rPr>
          <w:rFonts w:ascii="Times New Roman" w:hAnsi="Times New Roman"/>
          <w:sz w:val="28"/>
        </w:rPr>
        <w:t xml:space="preserve"> по следующему направлению:</w:t>
      </w:r>
    </w:p>
    <w:p w:rsidR="00034A20" w:rsidRPr="007013AB" w:rsidRDefault="00034A20" w:rsidP="00034A20">
      <w:pPr>
        <w:pStyle w:val="ad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 w:rsidRPr="007013AB">
        <w:rPr>
          <w:rFonts w:ascii="Times New Roman" w:hAnsi="Times New Roman"/>
          <w:sz w:val="28"/>
        </w:rPr>
        <w:t xml:space="preserve">Предоставление ежемесячных денежных выплат, назначаемых в случае рождения третьего ребенка или последующих рожденных детей до достижения ребенком 3-х лет в соответствии с Областным законом от 22.06.2012 № 882–ЗС «О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области».  </w:t>
      </w:r>
    </w:p>
    <w:p w:rsidR="00034A20" w:rsidRDefault="00272C7A" w:rsidP="00272C7A">
      <w:pPr>
        <w:pStyle w:val="ad"/>
        <w:spacing w:line="240" w:lineRule="auto"/>
        <w:ind w:left="142" w:firstLine="578"/>
        <w:jc w:val="both"/>
        <w:rPr>
          <w:rFonts w:ascii="Times New Roman" w:hAnsi="Times New Roman"/>
          <w:sz w:val="28"/>
        </w:rPr>
      </w:pPr>
      <w:r w:rsidRPr="007013AB">
        <w:rPr>
          <w:rFonts w:ascii="Times New Roman" w:hAnsi="Times New Roman"/>
          <w:sz w:val="28"/>
        </w:rPr>
        <w:t>На 2024 год предусмотрено 10 713,3 тыс. рублей</w:t>
      </w:r>
      <w:r w:rsidRPr="00712D04">
        <w:rPr>
          <w:rFonts w:ascii="Times New Roman" w:hAnsi="Times New Roman"/>
          <w:sz w:val="28"/>
        </w:rPr>
        <w:t xml:space="preserve">. Исполнение данных расходов </w:t>
      </w:r>
      <w:r>
        <w:rPr>
          <w:rFonts w:ascii="Times New Roman" w:hAnsi="Times New Roman"/>
          <w:sz w:val="28"/>
        </w:rPr>
        <w:t xml:space="preserve">по состоянию </w:t>
      </w:r>
      <w:r w:rsidRPr="00712D04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01.04</w:t>
      </w:r>
      <w:r w:rsidRPr="00712D04">
        <w:rPr>
          <w:rFonts w:ascii="Times New Roman" w:hAnsi="Times New Roman"/>
          <w:sz w:val="28"/>
        </w:rPr>
        <w:t xml:space="preserve">.2024 года </w:t>
      </w:r>
      <w:r>
        <w:rPr>
          <w:rFonts w:ascii="Times New Roman" w:hAnsi="Times New Roman"/>
          <w:sz w:val="28"/>
        </w:rPr>
        <w:t>–</w:t>
      </w:r>
      <w:r w:rsidRPr="00712D0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639,6</w:t>
      </w:r>
      <w:r w:rsidRPr="00712D04">
        <w:rPr>
          <w:rFonts w:ascii="Times New Roman" w:hAnsi="Times New Roman"/>
          <w:sz w:val="28"/>
        </w:rPr>
        <w:t xml:space="preserve"> тыс. рублей. </w:t>
      </w:r>
      <w:r>
        <w:rPr>
          <w:rFonts w:ascii="Times New Roman" w:hAnsi="Times New Roman"/>
          <w:sz w:val="28"/>
        </w:rPr>
        <w:t xml:space="preserve">Денежные выплаты носят заявительный характер, начисляются и выплачиваются получателям своевременно. </w:t>
      </w:r>
    </w:p>
    <w:p w:rsidR="00034A20" w:rsidRDefault="00034A20">
      <w:pPr>
        <w:pStyle w:val="ad"/>
        <w:ind w:firstLine="709"/>
        <w:jc w:val="both"/>
        <w:rPr>
          <w:rFonts w:ascii="Times New Roman" w:hAnsi="Times New Roman"/>
          <w:sz w:val="28"/>
        </w:rPr>
      </w:pPr>
    </w:p>
    <w:p w:rsidR="000D5042" w:rsidRDefault="000D5042">
      <w:pPr>
        <w:pStyle w:val="ad"/>
        <w:ind w:firstLine="709"/>
        <w:jc w:val="both"/>
        <w:rPr>
          <w:rFonts w:ascii="Times New Roman" w:hAnsi="Times New Roman"/>
          <w:sz w:val="28"/>
        </w:rPr>
      </w:pPr>
    </w:p>
    <w:p w:rsidR="00E07A66" w:rsidRDefault="00B40538">
      <w:pPr>
        <w:ind w:firstLine="709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3804284" cy="141947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3804284" cy="14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Default="00E07A66">
      <w:pPr>
        <w:ind w:firstLine="709"/>
        <w:jc w:val="center"/>
        <w:rPr>
          <w:sz w:val="28"/>
        </w:rPr>
      </w:pPr>
    </w:p>
    <w:p w:rsidR="00230A0E" w:rsidRPr="00C02DBE" w:rsidRDefault="00230A0E" w:rsidP="00230A0E">
      <w:pPr>
        <w:ind w:firstLine="709"/>
        <w:jc w:val="center"/>
        <w:rPr>
          <w:sz w:val="28"/>
        </w:rPr>
      </w:pPr>
      <w:r w:rsidRPr="00C02DBE">
        <w:rPr>
          <w:sz w:val="28"/>
        </w:rPr>
        <w:t xml:space="preserve">Национальный проект </w:t>
      </w:r>
      <w:r w:rsidRPr="00C02DBE">
        <w:rPr>
          <w:b/>
          <w:sz w:val="28"/>
        </w:rPr>
        <w:t>«Образование»</w:t>
      </w:r>
    </w:p>
    <w:p w:rsidR="00230A0E" w:rsidRPr="00C02DBE" w:rsidRDefault="00230A0E" w:rsidP="00230A0E">
      <w:pPr>
        <w:ind w:firstLine="709"/>
        <w:jc w:val="center"/>
        <w:rPr>
          <w:sz w:val="28"/>
        </w:rPr>
      </w:pPr>
      <w:r w:rsidRPr="00C02DBE">
        <w:rPr>
          <w:sz w:val="28"/>
        </w:rPr>
        <w:t>Региональный проект</w:t>
      </w:r>
    </w:p>
    <w:p w:rsidR="00230A0E" w:rsidRPr="00C02DBE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  <w:r w:rsidRPr="00C02DBE">
        <w:rPr>
          <w:rFonts w:ascii="Times New Roman" w:hAnsi="Times New Roman"/>
          <w:b/>
          <w:sz w:val="28"/>
        </w:rPr>
        <w:t>«Патриотическое воспитание граждан Российской Федерации»</w:t>
      </w:r>
    </w:p>
    <w:p w:rsidR="00230A0E" w:rsidRPr="00C02DBE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</w:p>
    <w:p w:rsidR="00230A0E" w:rsidRPr="005A60BC" w:rsidRDefault="00230A0E" w:rsidP="00230A0E">
      <w:pPr>
        <w:ind w:firstLine="1134"/>
        <w:jc w:val="both"/>
        <w:rPr>
          <w:i/>
          <w:sz w:val="28"/>
          <w:szCs w:val="28"/>
        </w:rPr>
      </w:pPr>
      <w:r w:rsidRPr="005E2F0F">
        <w:rPr>
          <w:b/>
          <w:sz w:val="28"/>
          <w:szCs w:val="28"/>
        </w:rPr>
        <w:t>Исполнители:</w:t>
      </w:r>
      <w:r>
        <w:rPr>
          <w:sz w:val="28"/>
          <w:szCs w:val="28"/>
        </w:rPr>
        <w:t xml:space="preserve"> </w:t>
      </w:r>
      <w:r w:rsidRPr="007D2009">
        <w:rPr>
          <w:i/>
          <w:sz w:val="28"/>
          <w:szCs w:val="28"/>
        </w:rPr>
        <w:t xml:space="preserve">отдел образования Администрации города Зверево, муниципальные общеобразовательные организации города </w:t>
      </w:r>
      <w:r w:rsidRPr="005A60BC">
        <w:rPr>
          <w:i/>
          <w:sz w:val="28"/>
          <w:szCs w:val="28"/>
        </w:rPr>
        <w:t>Зверево (МБОУ СОШ № 1 им. Б.П. Юркова; МБОУ «Гимназия им. Чехова»; МБОУ СОШ № 4 им. Д.В. Бондаренко</w:t>
      </w:r>
      <w:r>
        <w:rPr>
          <w:i/>
          <w:sz w:val="28"/>
          <w:szCs w:val="28"/>
        </w:rPr>
        <w:t>)</w:t>
      </w:r>
    </w:p>
    <w:p w:rsidR="00230A0E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7013AB">
        <w:rPr>
          <w:rFonts w:ascii="Times New Roman" w:hAnsi="Times New Roman"/>
          <w:sz w:val="28"/>
        </w:rPr>
        <w:lastRenderedPageBreak/>
        <w:t>В рамках национального проекта «</w:t>
      </w:r>
      <w:r>
        <w:rPr>
          <w:rFonts w:ascii="Times New Roman" w:hAnsi="Times New Roman"/>
          <w:sz w:val="28"/>
        </w:rPr>
        <w:t>Образование</w:t>
      </w:r>
      <w:r w:rsidRPr="007013AB">
        <w:rPr>
          <w:rFonts w:ascii="Times New Roman" w:hAnsi="Times New Roman"/>
          <w:sz w:val="28"/>
        </w:rPr>
        <w:t xml:space="preserve">» реализуется мероприятие регионального </w:t>
      </w:r>
      <w:r w:rsidRPr="00A8567D">
        <w:rPr>
          <w:rFonts w:ascii="Times New Roman" w:hAnsi="Times New Roman"/>
          <w:sz w:val="28"/>
        </w:rPr>
        <w:t xml:space="preserve">проекта </w:t>
      </w:r>
      <w:r w:rsidRPr="00A8567D">
        <w:rPr>
          <w:rFonts w:ascii="Times New Roman" w:hAnsi="Times New Roman"/>
          <w:i/>
          <w:sz w:val="28"/>
        </w:rPr>
        <w:t>«</w:t>
      </w:r>
      <w:r w:rsidRPr="00F423E8">
        <w:rPr>
          <w:rFonts w:ascii="Times New Roman" w:hAnsi="Times New Roman"/>
          <w:i/>
          <w:sz w:val="28"/>
        </w:rPr>
        <w:t>Патриотическое воспитание граждан Российской Федерации</w:t>
      </w:r>
      <w:r w:rsidRPr="00A8567D">
        <w:rPr>
          <w:rFonts w:ascii="Times New Roman" w:hAnsi="Times New Roman"/>
          <w:i/>
          <w:sz w:val="28"/>
        </w:rPr>
        <w:t>»</w:t>
      </w:r>
      <w:r w:rsidRPr="00A8567D">
        <w:rPr>
          <w:rFonts w:ascii="Times New Roman" w:hAnsi="Times New Roman"/>
          <w:sz w:val="28"/>
        </w:rPr>
        <w:t xml:space="preserve"> по следующему направлению:</w:t>
      </w:r>
    </w:p>
    <w:p w:rsidR="00230A0E" w:rsidRDefault="00230A0E" w:rsidP="00230A0E">
      <w:pPr>
        <w:pStyle w:val="af4"/>
        <w:numPr>
          <w:ilvl w:val="0"/>
          <w:numId w:val="7"/>
        </w:numPr>
        <w:jc w:val="both"/>
        <w:rPr>
          <w:szCs w:val="28"/>
        </w:rPr>
      </w:pPr>
      <w:r w:rsidRPr="003B5B2F">
        <w:rPr>
          <w:szCs w:val="28"/>
        </w:rPr>
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</w:r>
    </w:p>
    <w:p w:rsidR="00230A0E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7013AB">
        <w:rPr>
          <w:rFonts w:ascii="Times New Roman" w:hAnsi="Times New Roman"/>
          <w:sz w:val="28"/>
        </w:rPr>
        <w:t xml:space="preserve">На 2024 год предусмотрено </w:t>
      </w:r>
      <w:r w:rsidRPr="00CA34B5">
        <w:rPr>
          <w:rFonts w:ascii="Times New Roman" w:hAnsi="Times New Roman"/>
          <w:sz w:val="28"/>
          <w:szCs w:val="28"/>
        </w:rPr>
        <w:t xml:space="preserve">1 418,1 </w:t>
      </w:r>
      <w:r w:rsidRPr="007013AB">
        <w:rPr>
          <w:rFonts w:ascii="Times New Roman" w:hAnsi="Times New Roman"/>
          <w:sz w:val="28"/>
        </w:rPr>
        <w:t>тыс. рублей</w:t>
      </w:r>
      <w:r w:rsidRPr="00712D04">
        <w:rPr>
          <w:rFonts w:ascii="Times New Roman" w:hAnsi="Times New Roman"/>
          <w:sz w:val="28"/>
        </w:rPr>
        <w:t xml:space="preserve">. Исполнение данных расходов </w:t>
      </w:r>
      <w:r>
        <w:rPr>
          <w:rFonts w:ascii="Times New Roman" w:hAnsi="Times New Roman"/>
          <w:sz w:val="28"/>
        </w:rPr>
        <w:t xml:space="preserve">по состоянию </w:t>
      </w:r>
      <w:r w:rsidRPr="00712D04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01.04</w:t>
      </w:r>
      <w:r w:rsidRPr="00712D04">
        <w:rPr>
          <w:rFonts w:ascii="Times New Roman" w:hAnsi="Times New Roman"/>
          <w:sz w:val="28"/>
        </w:rPr>
        <w:t xml:space="preserve">.2024 года </w:t>
      </w:r>
      <w:r>
        <w:rPr>
          <w:rFonts w:ascii="Times New Roman" w:hAnsi="Times New Roman"/>
          <w:sz w:val="28"/>
        </w:rPr>
        <w:t>–</w:t>
      </w:r>
      <w:r w:rsidRPr="00712D0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502,2</w:t>
      </w:r>
      <w:r w:rsidRPr="00712D04">
        <w:rPr>
          <w:rFonts w:ascii="Times New Roman" w:hAnsi="Times New Roman"/>
          <w:sz w:val="28"/>
        </w:rPr>
        <w:t xml:space="preserve"> тыс. рублей.</w:t>
      </w:r>
      <w:r>
        <w:rPr>
          <w:rFonts w:ascii="Times New Roman" w:hAnsi="Times New Roman"/>
          <w:sz w:val="28"/>
        </w:rPr>
        <w:t xml:space="preserve"> Денежные выплаты советникам директоров осуществляются своевременно, в сроки, установленные для выплаты заработной платы</w:t>
      </w:r>
      <w:r>
        <w:rPr>
          <w:rFonts w:ascii="Times New Roman" w:hAnsi="Times New Roman"/>
          <w:sz w:val="28"/>
        </w:rPr>
        <w:t>.</w:t>
      </w:r>
    </w:p>
    <w:p w:rsidR="00230A0E" w:rsidRDefault="00230A0E" w:rsidP="00096E3F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</w:rPr>
      </w:pPr>
    </w:p>
    <w:p w:rsidR="00E07A66" w:rsidRDefault="00E07A66">
      <w:pPr>
        <w:pStyle w:val="ad"/>
        <w:ind w:firstLine="709"/>
        <w:jc w:val="both"/>
        <w:rPr>
          <w:rFonts w:ascii="Times New Roman" w:hAnsi="Times New Roman"/>
          <w:sz w:val="28"/>
        </w:rPr>
      </w:pPr>
    </w:p>
    <w:p w:rsidR="00E07A66" w:rsidRDefault="00B40538">
      <w:pPr>
        <w:pStyle w:val="ad"/>
        <w:ind w:firstLine="709"/>
        <w:jc w:val="center"/>
        <w:rPr>
          <w:rFonts w:ascii="Times New Roman" w:hAnsi="Times New Roman"/>
          <w:sz w:val="28"/>
        </w:rPr>
      </w:pPr>
      <w:r>
        <w:rPr>
          <w:noProof/>
          <w:sz w:val="24"/>
        </w:rPr>
        <w:drawing>
          <wp:inline distT="0" distB="0" distL="0" distR="0">
            <wp:extent cx="3489959" cy="140996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489959" cy="14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AC5" w:rsidRDefault="00DC6AC5" w:rsidP="00DC6AC5">
      <w:pPr>
        <w:ind w:firstLine="709"/>
        <w:jc w:val="center"/>
        <w:rPr>
          <w:sz w:val="28"/>
        </w:rPr>
      </w:pPr>
    </w:p>
    <w:p w:rsidR="00DC6AC5" w:rsidRPr="00192CAB" w:rsidRDefault="00B40538" w:rsidP="00DC6AC5">
      <w:pPr>
        <w:ind w:firstLine="709"/>
        <w:jc w:val="center"/>
        <w:rPr>
          <w:sz w:val="28"/>
        </w:rPr>
      </w:pPr>
      <w:r>
        <w:rPr>
          <w:sz w:val="28"/>
        </w:rPr>
        <w:tab/>
      </w:r>
      <w:r w:rsidR="00DC6AC5" w:rsidRPr="007013AB">
        <w:rPr>
          <w:sz w:val="28"/>
        </w:rPr>
        <w:t xml:space="preserve">Национальный проект </w:t>
      </w:r>
      <w:r w:rsidR="00DC6AC5" w:rsidRPr="007013AB">
        <w:rPr>
          <w:b/>
          <w:sz w:val="28"/>
        </w:rPr>
        <w:t>«Безопасные качественные дороги»</w:t>
      </w:r>
    </w:p>
    <w:p w:rsidR="00DC6AC5" w:rsidRPr="00192CAB" w:rsidRDefault="00DC6AC5" w:rsidP="00DC6AC5">
      <w:pPr>
        <w:ind w:firstLine="709"/>
        <w:jc w:val="center"/>
        <w:rPr>
          <w:sz w:val="28"/>
        </w:rPr>
      </w:pPr>
      <w:r w:rsidRPr="007013AB">
        <w:rPr>
          <w:sz w:val="28"/>
        </w:rPr>
        <w:t xml:space="preserve">Региональный проект </w:t>
      </w:r>
      <w:r w:rsidRPr="007013AB">
        <w:rPr>
          <w:b/>
          <w:sz w:val="28"/>
        </w:rPr>
        <w:t>«Дорожная сеть»</w:t>
      </w:r>
    </w:p>
    <w:p w:rsidR="00DC6AC5" w:rsidRPr="007013AB" w:rsidRDefault="00DC6AC5" w:rsidP="00DC6AC5">
      <w:pPr>
        <w:ind w:firstLine="709"/>
        <w:jc w:val="center"/>
        <w:rPr>
          <w:b/>
          <w:sz w:val="28"/>
        </w:rPr>
      </w:pPr>
    </w:p>
    <w:p w:rsidR="00DC6AC5" w:rsidRPr="00104429" w:rsidRDefault="00DC6AC5" w:rsidP="00DC6AC5">
      <w:pPr>
        <w:ind w:firstLine="709"/>
        <w:jc w:val="both"/>
        <w:rPr>
          <w:i/>
          <w:sz w:val="28"/>
          <w:szCs w:val="28"/>
        </w:rPr>
      </w:pPr>
      <w:r w:rsidRPr="00104429">
        <w:rPr>
          <w:b/>
          <w:sz w:val="28"/>
          <w:szCs w:val="28"/>
        </w:rPr>
        <w:t>Исполнитель:</w:t>
      </w:r>
      <w:r>
        <w:rPr>
          <w:sz w:val="28"/>
          <w:szCs w:val="28"/>
        </w:rPr>
        <w:t xml:space="preserve"> </w:t>
      </w:r>
      <w:r w:rsidRPr="00184735">
        <w:rPr>
          <w:i/>
          <w:sz w:val="28"/>
          <w:szCs w:val="28"/>
        </w:rPr>
        <w:t>муниципальное казенное учреждение «Управление жилищно</w:t>
      </w:r>
      <w:r>
        <w:rPr>
          <w:i/>
          <w:sz w:val="28"/>
          <w:szCs w:val="28"/>
        </w:rPr>
        <w:t>-</w:t>
      </w:r>
      <w:r w:rsidRPr="00184735">
        <w:rPr>
          <w:i/>
          <w:sz w:val="28"/>
          <w:szCs w:val="28"/>
        </w:rPr>
        <w:t xml:space="preserve">  комм</w:t>
      </w:r>
      <w:r>
        <w:rPr>
          <w:i/>
          <w:sz w:val="28"/>
          <w:szCs w:val="28"/>
        </w:rPr>
        <w:t>унального хозяйства» г. Зверево</w:t>
      </w:r>
    </w:p>
    <w:p w:rsidR="00DC6AC5" w:rsidRPr="001D5BA7" w:rsidRDefault="00DC6AC5" w:rsidP="00DC6AC5">
      <w:pPr>
        <w:ind w:firstLine="709"/>
        <w:jc w:val="center"/>
        <w:rPr>
          <w:sz w:val="28"/>
          <w:highlight w:val="yellow"/>
        </w:rPr>
      </w:pPr>
    </w:p>
    <w:p w:rsidR="00DC6AC5" w:rsidRPr="00192CAB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7013AB">
        <w:rPr>
          <w:sz w:val="28"/>
        </w:rPr>
        <w:t xml:space="preserve">В рамках </w:t>
      </w:r>
      <w:r w:rsidRPr="00192CAB">
        <w:rPr>
          <w:sz w:val="28"/>
          <w:szCs w:val="28"/>
        </w:rPr>
        <w:t xml:space="preserve">национального проекта «Безопасные качественные дороги» и регионального проекта «Дорожная сеть» запланированы мероприятия по ремонту автомобильных дорог общего пользовании местного значения. </w:t>
      </w:r>
      <w:r>
        <w:rPr>
          <w:sz w:val="28"/>
          <w:szCs w:val="28"/>
        </w:rPr>
        <w:t xml:space="preserve">Общий объем </w:t>
      </w:r>
      <w:r w:rsidRPr="00192CAB">
        <w:rPr>
          <w:sz w:val="28"/>
          <w:szCs w:val="28"/>
        </w:rPr>
        <w:t>ассигнований на 2024 год состав</w:t>
      </w:r>
      <w:r>
        <w:rPr>
          <w:sz w:val="28"/>
          <w:szCs w:val="28"/>
        </w:rPr>
        <w:t>ляет</w:t>
      </w:r>
      <w:r w:rsidRPr="00192CAB">
        <w:rPr>
          <w:sz w:val="28"/>
          <w:szCs w:val="28"/>
        </w:rPr>
        <w:t xml:space="preserve"> 11140,3 тыс. рублей.</w:t>
      </w:r>
    </w:p>
    <w:p w:rsidR="00DC6AC5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4240FD">
        <w:rPr>
          <w:sz w:val="28"/>
          <w:szCs w:val="28"/>
        </w:rPr>
        <w:t xml:space="preserve">В рамках национального проекта «Безопасные качественные дороги» и регионального проекта «Дорожная сеть» в </w:t>
      </w:r>
      <w:r w:rsidRPr="004240FD">
        <w:rPr>
          <w:iCs/>
          <w:sz w:val="28"/>
          <w:szCs w:val="28"/>
        </w:rPr>
        <w:t>202</w:t>
      </w:r>
      <w:r>
        <w:rPr>
          <w:iCs/>
          <w:sz w:val="28"/>
          <w:szCs w:val="28"/>
        </w:rPr>
        <w:t>4</w:t>
      </w:r>
      <w:r w:rsidRPr="004240FD">
        <w:rPr>
          <w:iCs/>
          <w:sz w:val="28"/>
          <w:szCs w:val="28"/>
        </w:rPr>
        <w:t xml:space="preserve"> году </w:t>
      </w:r>
      <w:r w:rsidRPr="004240FD">
        <w:rPr>
          <w:sz w:val="28"/>
          <w:szCs w:val="28"/>
        </w:rPr>
        <w:t>запланированы мероприятия по ремонту автомобильных дорог общего пользовании местного значения города Зверево</w:t>
      </w:r>
      <w:r>
        <w:rPr>
          <w:sz w:val="28"/>
          <w:szCs w:val="28"/>
        </w:rPr>
        <w:t>:</w:t>
      </w:r>
    </w:p>
    <w:p w:rsidR="00DC6AC5" w:rsidRPr="00192CAB" w:rsidRDefault="00DC6AC5" w:rsidP="00DC6AC5">
      <w:pPr>
        <w:pStyle w:val="af4"/>
        <w:numPr>
          <w:ilvl w:val="0"/>
          <w:numId w:val="8"/>
        </w:numPr>
        <w:tabs>
          <w:tab w:val="center" w:pos="5315"/>
          <w:tab w:val="right" w:pos="9921"/>
        </w:tabs>
        <w:jc w:val="both"/>
        <w:rPr>
          <w:szCs w:val="28"/>
        </w:rPr>
      </w:pPr>
      <w:r w:rsidRPr="00192CAB">
        <w:rPr>
          <w:szCs w:val="28"/>
        </w:rPr>
        <w:t>ремонт дороги по ул. Чайковско</w:t>
      </w:r>
      <w:r w:rsidR="001762FD">
        <w:rPr>
          <w:szCs w:val="28"/>
        </w:rPr>
        <w:t>го (от ул. Обухова до ул. 47 Гвардейской</w:t>
      </w:r>
      <w:r w:rsidRPr="00192CAB">
        <w:rPr>
          <w:szCs w:val="28"/>
        </w:rPr>
        <w:t xml:space="preserve"> дивизии)</w:t>
      </w:r>
      <w:r w:rsidR="001762FD">
        <w:rPr>
          <w:szCs w:val="28"/>
        </w:rPr>
        <w:t xml:space="preserve"> протяженностью 0,256 км.</w:t>
      </w:r>
    </w:p>
    <w:p w:rsidR="00DC6AC5" w:rsidRDefault="00DC6AC5" w:rsidP="00DC6AC5">
      <w:pPr>
        <w:jc w:val="both"/>
        <w:rPr>
          <w:sz w:val="28"/>
          <w:szCs w:val="28"/>
        </w:rPr>
      </w:pPr>
      <w:r w:rsidRPr="00192CAB">
        <w:rPr>
          <w:sz w:val="28"/>
          <w:szCs w:val="28"/>
        </w:rPr>
        <w:t>Контракт от 15.12.2023 на</w:t>
      </w:r>
      <w:r>
        <w:rPr>
          <w:sz w:val="28"/>
          <w:szCs w:val="28"/>
        </w:rPr>
        <w:t xml:space="preserve"> сумму </w:t>
      </w:r>
      <w:r>
        <w:rPr>
          <w:sz w:val="28"/>
          <w:szCs w:val="28"/>
        </w:rPr>
        <w:t>3152,2 тыс. рублей</w:t>
      </w:r>
      <w:r w:rsidRPr="00192C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C6AC5" w:rsidRPr="00192CAB" w:rsidRDefault="00DC6AC5" w:rsidP="00DC6AC5">
      <w:pPr>
        <w:jc w:val="both"/>
        <w:rPr>
          <w:sz w:val="28"/>
          <w:szCs w:val="28"/>
        </w:rPr>
      </w:pPr>
      <w:r w:rsidRPr="00192CAB">
        <w:rPr>
          <w:sz w:val="28"/>
          <w:szCs w:val="28"/>
        </w:rPr>
        <w:t>Срок выполнения работ</w:t>
      </w:r>
      <w:r>
        <w:rPr>
          <w:sz w:val="28"/>
          <w:szCs w:val="28"/>
        </w:rPr>
        <w:t xml:space="preserve"> до</w:t>
      </w:r>
      <w:r w:rsidRPr="00192CAB">
        <w:rPr>
          <w:sz w:val="28"/>
          <w:szCs w:val="28"/>
        </w:rPr>
        <w:t xml:space="preserve"> 01.07.2024</w:t>
      </w:r>
      <w:r>
        <w:rPr>
          <w:sz w:val="28"/>
          <w:szCs w:val="28"/>
        </w:rPr>
        <w:t xml:space="preserve"> года</w:t>
      </w:r>
      <w:r w:rsidRPr="00192CAB">
        <w:rPr>
          <w:sz w:val="28"/>
          <w:szCs w:val="28"/>
        </w:rPr>
        <w:t>.</w:t>
      </w:r>
    </w:p>
    <w:p w:rsidR="00DC6AC5" w:rsidRPr="00192CAB" w:rsidRDefault="00DC6AC5" w:rsidP="00DC6AC5">
      <w:pPr>
        <w:jc w:val="both"/>
        <w:rPr>
          <w:sz w:val="28"/>
          <w:szCs w:val="28"/>
        </w:rPr>
      </w:pPr>
      <w:r w:rsidRPr="00192CAB">
        <w:rPr>
          <w:sz w:val="28"/>
          <w:szCs w:val="28"/>
        </w:rPr>
        <w:t>Подрядчик: ГУП РО «РостовАвтоДор».</w:t>
      </w:r>
    </w:p>
    <w:p w:rsidR="00DC6AC5" w:rsidRPr="00192CAB" w:rsidRDefault="00DC6AC5" w:rsidP="00DC6AC5">
      <w:pPr>
        <w:pStyle w:val="af4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 xml:space="preserve">ремонт </w:t>
      </w:r>
      <w:r w:rsidRPr="007013AB">
        <w:rPr>
          <w:szCs w:val="28"/>
        </w:rPr>
        <w:t>дороги</w:t>
      </w:r>
      <w:r>
        <w:rPr>
          <w:szCs w:val="28"/>
        </w:rPr>
        <w:t xml:space="preserve"> </w:t>
      </w:r>
      <w:r w:rsidRPr="007013AB">
        <w:rPr>
          <w:szCs w:val="28"/>
        </w:rPr>
        <w:t>по ул. Крупская (от ул. Строительная до ул. Докукина)</w:t>
      </w:r>
      <w:r w:rsidR="001762FD">
        <w:rPr>
          <w:szCs w:val="28"/>
        </w:rPr>
        <w:t xml:space="preserve"> протяженностью 0,879 км.</w:t>
      </w:r>
    </w:p>
    <w:p w:rsidR="00DC6AC5" w:rsidRDefault="00DC6AC5" w:rsidP="00DC6AC5">
      <w:pPr>
        <w:jc w:val="both"/>
        <w:rPr>
          <w:sz w:val="28"/>
          <w:szCs w:val="28"/>
        </w:rPr>
      </w:pPr>
      <w:r w:rsidRPr="007013AB">
        <w:rPr>
          <w:sz w:val="28"/>
          <w:szCs w:val="28"/>
        </w:rPr>
        <w:t xml:space="preserve">Контракт от 15.12.2023 на </w:t>
      </w:r>
      <w:r>
        <w:rPr>
          <w:sz w:val="28"/>
          <w:szCs w:val="28"/>
        </w:rPr>
        <w:t>сумму 7932</w:t>
      </w:r>
      <w:r w:rsidR="001762F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1762FD">
        <w:rPr>
          <w:sz w:val="28"/>
          <w:szCs w:val="28"/>
        </w:rPr>
        <w:t xml:space="preserve"> тыс. рублей.</w:t>
      </w:r>
    </w:p>
    <w:p w:rsidR="00DC6AC5" w:rsidRPr="007013AB" w:rsidRDefault="00DC6AC5" w:rsidP="00DC6AC5">
      <w:pPr>
        <w:jc w:val="both"/>
        <w:rPr>
          <w:sz w:val="28"/>
          <w:szCs w:val="28"/>
        </w:rPr>
      </w:pPr>
      <w:r w:rsidRPr="007013AB">
        <w:rPr>
          <w:sz w:val="28"/>
          <w:szCs w:val="28"/>
        </w:rPr>
        <w:t>Срок выполнения работ</w:t>
      </w:r>
      <w:r>
        <w:rPr>
          <w:sz w:val="28"/>
          <w:szCs w:val="28"/>
        </w:rPr>
        <w:t xml:space="preserve"> д</w:t>
      </w:r>
      <w:r w:rsidRPr="007013AB">
        <w:rPr>
          <w:sz w:val="28"/>
          <w:szCs w:val="28"/>
        </w:rPr>
        <w:t>о 01.07.2024</w:t>
      </w:r>
      <w:r>
        <w:rPr>
          <w:sz w:val="28"/>
          <w:szCs w:val="28"/>
        </w:rPr>
        <w:t>.</w:t>
      </w:r>
    </w:p>
    <w:p w:rsidR="00DC6AC5" w:rsidRPr="007013AB" w:rsidRDefault="00DC6AC5" w:rsidP="00DC6AC5">
      <w:pPr>
        <w:jc w:val="both"/>
        <w:rPr>
          <w:sz w:val="28"/>
          <w:szCs w:val="28"/>
        </w:rPr>
      </w:pPr>
      <w:r w:rsidRPr="007013AB">
        <w:rPr>
          <w:sz w:val="28"/>
          <w:szCs w:val="28"/>
        </w:rPr>
        <w:t>Подрядчик: ГУП РО «РостовАвтоДор»</w:t>
      </w:r>
      <w:r>
        <w:rPr>
          <w:sz w:val="28"/>
          <w:szCs w:val="28"/>
        </w:rPr>
        <w:t>.</w:t>
      </w:r>
    </w:p>
    <w:p w:rsidR="00DC6AC5" w:rsidRPr="004F41B2" w:rsidRDefault="00DC6AC5" w:rsidP="00DC6AC5">
      <w:pPr>
        <w:pStyle w:val="af4"/>
        <w:tabs>
          <w:tab w:val="left" w:pos="1134"/>
        </w:tabs>
        <w:ind w:left="0" w:firstLine="709"/>
        <w:jc w:val="both"/>
      </w:pPr>
      <w:r w:rsidRPr="004F41B2">
        <w:lastRenderedPageBreak/>
        <w:t>Кассовые расходы по национальному проекту «Безопасные качественные автомобильные дороги</w:t>
      </w:r>
      <w:r w:rsidRPr="00C02DBE">
        <w:t xml:space="preserve">» на </w:t>
      </w:r>
      <w:r w:rsidR="00347C4C">
        <w:t>01.04</w:t>
      </w:r>
      <w:r w:rsidRPr="00C02DBE">
        <w:t>.2024 года не</w:t>
      </w:r>
      <w:r>
        <w:t xml:space="preserve"> осуществлялись.</w:t>
      </w:r>
    </w:p>
    <w:p w:rsidR="00E07A66" w:rsidRDefault="00E07A66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</w:rPr>
      </w:pPr>
    </w:p>
    <w:p w:rsidR="00E07A66" w:rsidRDefault="00E07A66">
      <w:pPr>
        <w:ind w:firstLine="709"/>
        <w:jc w:val="center"/>
        <w:rPr>
          <w:sz w:val="28"/>
        </w:rPr>
      </w:pPr>
    </w:p>
    <w:p w:rsidR="00E07A66" w:rsidRDefault="00B40538">
      <w:pPr>
        <w:ind w:firstLine="709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3404234" cy="141777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404234" cy="14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38" w:rsidRDefault="00B40538">
      <w:pPr>
        <w:ind w:firstLine="709"/>
        <w:jc w:val="center"/>
        <w:rPr>
          <w:sz w:val="28"/>
        </w:rPr>
      </w:pPr>
    </w:p>
    <w:p w:rsidR="00B40538" w:rsidRDefault="00B40538">
      <w:pPr>
        <w:ind w:firstLine="709"/>
        <w:jc w:val="center"/>
        <w:rPr>
          <w:sz w:val="28"/>
        </w:rPr>
      </w:pPr>
    </w:p>
    <w:p w:rsidR="00E56444" w:rsidRPr="00AC59E2" w:rsidRDefault="00E56444" w:rsidP="00E56444">
      <w:pPr>
        <w:ind w:firstLine="709"/>
        <w:jc w:val="center"/>
        <w:rPr>
          <w:sz w:val="28"/>
        </w:rPr>
      </w:pPr>
      <w:r w:rsidRPr="002C17A3">
        <w:rPr>
          <w:sz w:val="28"/>
        </w:rPr>
        <w:t xml:space="preserve">Национальный проект </w:t>
      </w:r>
      <w:r w:rsidRPr="002C17A3">
        <w:rPr>
          <w:b/>
          <w:sz w:val="28"/>
        </w:rPr>
        <w:t>«Жилье и городская среда»</w:t>
      </w:r>
    </w:p>
    <w:p w:rsidR="00E56444" w:rsidRPr="00AC59E2" w:rsidRDefault="00E56444" w:rsidP="00E56444">
      <w:pPr>
        <w:ind w:firstLine="709"/>
        <w:jc w:val="center"/>
        <w:rPr>
          <w:sz w:val="28"/>
        </w:rPr>
      </w:pPr>
      <w:r w:rsidRPr="002C17A3">
        <w:rPr>
          <w:sz w:val="28"/>
        </w:rPr>
        <w:t>Региональный проект</w:t>
      </w:r>
      <w:r>
        <w:rPr>
          <w:sz w:val="28"/>
        </w:rPr>
        <w:t xml:space="preserve"> </w:t>
      </w:r>
      <w:r w:rsidRPr="002C17A3">
        <w:rPr>
          <w:b/>
          <w:sz w:val="28"/>
        </w:rPr>
        <w:t>«Формирование комфортной городской среды»</w:t>
      </w:r>
    </w:p>
    <w:p w:rsidR="00E56444" w:rsidRPr="002C17A3" w:rsidRDefault="00E56444" w:rsidP="00E56444">
      <w:pPr>
        <w:ind w:firstLine="709"/>
        <w:jc w:val="center"/>
        <w:rPr>
          <w:b/>
          <w:sz w:val="28"/>
        </w:rPr>
      </w:pPr>
    </w:p>
    <w:p w:rsidR="00E56444" w:rsidRPr="00AC59E2" w:rsidRDefault="00E56444" w:rsidP="00E56444">
      <w:pPr>
        <w:ind w:firstLine="709"/>
        <w:jc w:val="both"/>
        <w:rPr>
          <w:i/>
          <w:sz w:val="28"/>
          <w:szCs w:val="28"/>
        </w:rPr>
      </w:pPr>
      <w:r w:rsidRPr="00AC59E2">
        <w:rPr>
          <w:b/>
          <w:sz w:val="28"/>
          <w:szCs w:val="28"/>
        </w:rPr>
        <w:t>Исполнитель:</w:t>
      </w:r>
      <w:r w:rsidRPr="00AC59E2">
        <w:rPr>
          <w:sz w:val="28"/>
          <w:szCs w:val="28"/>
        </w:rPr>
        <w:t xml:space="preserve"> </w:t>
      </w:r>
      <w:r w:rsidRPr="00AC59E2">
        <w:rPr>
          <w:i/>
          <w:sz w:val="28"/>
          <w:szCs w:val="28"/>
        </w:rPr>
        <w:t>муниципальное казенное учреждение «Управление жилищно</w:t>
      </w:r>
      <w:r>
        <w:rPr>
          <w:i/>
          <w:sz w:val="28"/>
          <w:szCs w:val="28"/>
        </w:rPr>
        <w:t>-</w:t>
      </w:r>
      <w:r w:rsidRPr="00AC59E2">
        <w:rPr>
          <w:i/>
          <w:sz w:val="28"/>
          <w:szCs w:val="28"/>
        </w:rPr>
        <w:t xml:space="preserve">  коммунального хозяйства» г. Зверево</w:t>
      </w:r>
    </w:p>
    <w:p w:rsidR="00E56444" w:rsidRPr="00AC59E2" w:rsidRDefault="00E56444" w:rsidP="00E56444">
      <w:pPr>
        <w:ind w:firstLine="709"/>
        <w:jc w:val="center"/>
        <w:rPr>
          <w:b/>
          <w:sz w:val="28"/>
          <w:highlight w:val="yellow"/>
        </w:rPr>
      </w:pPr>
    </w:p>
    <w:p w:rsidR="00E56444" w:rsidRPr="00B166E8" w:rsidRDefault="00E56444" w:rsidP="00E56444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AC59E2">
        <w:rPr>
          <w:rFonts w:ascii="Times New Roman" w:hAnsi="Times New Roman"/>
          <w:sz w:val="28"/>
        </w:rPr>
        <w:t xml:space="preserve">В рамках национального проекта «Жилье и городская среда» и регионального проекта «Формирование комфортной городской среды» на 2024 год </w:t>
      </w:r>
      <w:r w:rsidRPr="00B166E8">
        <w:rPr>
          <w:rFonts w:ascii="Times New Roman" w:hAnsi="Times New Roman"/>
          <w:sz w:val="28"/>
          <w:szCs w:val="28"/>
        </w:rPr>
        <w:t xml:space="preserve">запланировано мероприятие «Благоустройство общественных территорий». </w:t>
      </w:r>
    </w:p>
    <w:p w:rsidR="002251AC" w:rsidRPr="00B166E8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AC59E2">
        <w:rPr>
          <w:rFonts w:ascii="Times New Roman" w:hAnsi="Times New Roman"/>
          <w:sz w:val="28"/>
        </w:rPr>
        <w:t xml:space="preserve">В рамках национального проекта «Жилье и городская среда» и регионального проекта «Формирование комфортной городской среды» на 2024 год </w:t>
      </w:r>
      <w:r w:rsidRPr="00B166E8">
        <w:rPr>
          <w:rFonts w:ascii="Times New Roman" w:hAnsi="Times New Roman"/>
          <w:sz w:val="28"/>
          <w:szCs w:val="28"/>
        </w:rPr>
        <w:t>запланировано мероприятие «Благоустройство общественных территорий».</w:t>
      </w:r>
    </w:p>
    <w:p w:rsidR="002251A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166E8">
        <w:rPr>
          <w:rFonts w:ascii="Times New Roman" w:hAnsi="Times New Roman"/>
          <w:sz w:val="28"/>
          <w:szCs w:val="28"/>
        </w:rPr>
        <w:t xml:space="preserve">Общий объем ассигнований на 2024 год составляет 17746,9 тыс. рублей, Законтрактовано 17 682,1 тыс. рублей или 99,6% от плана. </w:t>
      </w:r>
    </w:p>
    <w:p w:rsidR="002251A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 по объектам:</w:t>
      </w:r>
    </w:p>
    <w:p w:rsidR="002251AC" w:rsidRPr="002C17A3" w:rsidRDefault="002251AC" w:rsidP="002251AC">
      <w:pPr>
        <w:pStyle w:val="ad"/>
        <w:numPr>
          <w:ilvl w:val="0"/>
          <w:numId w:val="9"/>
        </w:numPr>
        <w:spacing w:line="240" w:lineRule="auto"/>
        <w:ind w:right="-143"/>
        <w:jc w:val="both"/>
        <w:rPr>
          <w:rFonts w:ascii="Times New Roman" w:hAnsi="Times New Roman"/>
          <w:sz w:val="28"/>
        </w:rPr>
      </w:pPr>
      <w:r w:rsidRPr="00AC59E2">
        <w:rPr>
          <w:rFonts w:ascii="Times New Roman" w:hAnsi="Times New Roman"/>
          <w:sz w:val="28"/>
        </w:rPr>
        <w:t>Благоустройство</w:t>
      </w:r>
      <w:r w:rsidRPr="002C17A3">
        <w:rPr>
          <w:rFonts w:ascii="Times New Roman" w:hAnsi="Times New Roman"/>
          <w:sz w:val="28"/>
        </w:rPr>
        <w:t xml:space="preserve"> общественной территории «Мемориальный ансамбль «Воинам-освободителям» города Зверево» ул. Докукина,13-г. </w:t>
      </w:r>
    </w:p>
    <w:p w:rsidR="002251AC" w:rsidRPr="002C17A3" w:rsidRDefault="002251AC" w:rsidP="002251AC">
      <w:pPr>
        <w:ind w:firstLine="708"/>
        <w:jc w:val="both"/>
        <w:rPr>
          <w:sz w:val="28"/>
          <w:szCs w:val="28"/>
        </w:rPr>
      </w:pPr>
      <w:r w:rsidRPr="002C17A3">
        <w:rPr>
          <w:sz w:val="28"/>
          <w:szCs w:val="28"/>
        </w:rPr>
        <w:t>Контракт от 14.03.2023</w:t>
      </w:r>
      <w:r>
        <w:rPr>
          <w:sz w:val="28"/>
          <w:szCs w:val="28"/>
        </w:rPr>
        <w:t xml:space="preserve"> со сроком </w:t>
      </w:r>
      <w:r w:rsidRPr="002C17A3">
        <w:rPr>
          <w:sz w:val="28"/>
          <w:szCs w:val="28"/>
        </w:rPr>
        <w:t xml:space="preserve">выполнения работ (2 этап): </w:t>
      </w:r>
      <w:r>
        <w:rPr>
          <w:sz w:val="28"/>
          <w:szCs w:val="28"/>
        </w:rPr>
        <w:t>д</w:t>
      </w:r>
      <w:r w:rsidRPr="002C17A3">
        <w:rPr>
          <w:sz w:val="28"/>
          <w:szCs w:val="28"/>
        </w:rPr>
        <w:t>о 01.08.2024</w:t>
      </w:r>
      <w:r>
        <w:rPr>
          <w:sz w:val="28"/>
          <w:szCs w:val="28"/>
        </w:rPr>
        <w:t>.</w:t>
      </w:r>
    </w:p>
    <w:p w:rsidR="002251AC" w:rsidRPr="002C17A3" w:rsidRDefault="002251AC" w:rsidP="002251AC">
      <w:pPr>
        <w:ind w:firstLine="708"/>
        <w:jc w:val="both"/>
        <w:rPr>
          <w:sz w:val="28"/>
          <w:szCs w:val="28"/>
        </w:rPr>
      </w:pPr>
      <w:r w:rsidRPr="002C17A3">
        <w:rPr>
          <w:sz w:val="28"/>
          <w:szCs w:val="28"/>
        </w:rPr>
        <w:t>Подрядчик: ООО «Роствалк»</w:t>
      </w:r>
    </w:p>
    <w:p w:rsidR="002251AC" w:rsidRDefault="002251AC" w:rsidP="00225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 контракта на 2024 год - </w:t>
      </w:r>
      <w:r w:rsidRPr="002C17A3">
        <w:rPr>
          <w:sz w:val="28"/>
          <w:szCs w:val="28"/>
        </w:rPr>
        <w:t>4824</w:t>
      </w:r>
      <w:r w:rsidR="00E56444">
        <w:rPr>
          <w:sz w:val="28"/>
          <w:szCs w:val="28"/>
        </w:rPr>
        <w:t>,</w:t>
      </w:r>
      <w:r w:rsidRPr="002C17A3">
        <w:rPr>
          <w:sz w:val="28"/>
          <w:szCs w:val="28"/>
        </w:rPr>
        <w:t>1</w:t>
      </w:r>
      <w:r w:rsidR="00E56444">
        <w:rPr>
          <w:sz w:val="28"/>
          <w:szCs w:val="28"/>
        </w:rPr>
        <w:t xml:space="preserve"> тыс. рублей.</w:t>
      </w:r>
    </w:p>
    <w:p w:rsidR="002251AC" w:rsidRPr="00095D77" w:rsidRDefault="002251AC" w:rsidP="002251AC">
      <w:pPr>
        <w:pStyle w:val="af4"/>
        <w:numPr>
          <w:ilvl w:val="0"/>
          <w:numId w:val="9"/>
        </w:numPr>
        <w:jc w:val="both"/>
      </w:pPr>
      <w:r w:rsidRPr="00095D77">
        <w:rPr>
          <w:szCs w:val="28"/>
        </w:rPr>
        <w:t xml:space="preserve">Благоустройство общественной территории, расположенной по адресу: РФ, РО, г. Зверево, ул. Обухова, ГО «Город Зверево», земельный участок №35г. Контракт от 22.01.2024 </w:t>
      </w:r>
      <w:r>
        <w:rPr>
          <w:szCs w:val="28"/>
        </w:rPr>
        <w:t>со сроком</w:t>
      </w:r>
      <w:r w:rsidRPr="00095D77">
        <w:rPr>
          <w:szCs w:val="28"/>
        </w:rPr>
        <w:t xml:space="preserve"> выполнения работ</w:t>
      </w:r>
      <w:r w:rsidR="00E56444">
        <w:rPr>
          <w:szCs w:val="28"/>
        </w:rPr>
        <w:t xml:space="preserve"> </w:t>
      </w:r>
      <w:r w:rsidRPr="00095D77">
        <w:rPr>
          <w:szCs w:val="28"/>
        </w:rPr>
        <w:t>до 01.09.2024.</w:t>
      </w:r>
    </w:p>
    <w:p w:rsidR="002251AC" w:rsidRPr="002C17A3" w:rsidRDefault="002251AC" w:rsidP="002251AC">
      <w:pPr>
        <w:ind w:firstLine="708"/>
        <w:jc w:val="both"/>
        <w:rPr>
          <w:sz w:val="28"/>
          <w:szCs w:val="28"/>
        </w:rPr>
      </w:pPr>
      <w:r w:rsidRPr="002C17A3">
        <w:rPr>
          <w:sz w:val="28"/>
          <w:szCs w:val="28"/>
        </w:rPr>
        <w:t>Подрядчик: ООО «Виллтрэйд»</w:t>
      </w:r>
    </w:p>
    <w:p w:rsidR="002251AC" w:rsidRPr="002C17A3" w:rsidRDefault="002251AC" w:rsidP="00225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 контракта </w:t>
      </w:r>
      <w:r w:rsidR="00E5644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C17A3">
        <w:rPr>
          <w:sz w:val="28"/>
          <w:szCs w:val="28"/>
        </w:rPr>
        <w:t>12858</w:t>
      </w:r>
      <w:r w:rsidR="00E56444">
        <w:rPr>
          <w:sz w:val="28"/>
          <w:szCs w:val="28"/>
        </w:rPr>
        <w:t>,</w:t>
      </w:r>
      <w:r w:rsidRPr="002C17A3">
        <w:rPr>
          <w:sz w:val="28"/>
          <w:szCs w:val="28"/>
        </w:rPr>
        <w:t>0</w:t>
      </w:r>
      <w:r w:rsidR="00E56444">
        <w:rPr>
          <w:sz w:val="28"/>
          <w:szCs w:val="28"/>
        </w:rPr>
        <w:t xml:space="preserve"> тыс. рублей.</w:t>
      </w:r>
    </w:p>
    <w:p w:rsidR="00225834" w:rsidRPr="00225834" w:rsidRDefault="00225834" w:rsidP="00225834">
      <w:pPr>
        <w:pStyle w:val="af4"/>
        <w:tabs>
          <w:tab w:val="left" w:pos="1134"/>
        </w:tabs>
        <w:ind w:left="0" w:firstLine="709"/>
        <w:jc w:val="both"/>
      </w:pPr>
      <w:r w:rsidRPr="004F41B2">
        <w:t>Кассовые расходы по национальному проекту «</w:t>
      </w:r>
      <w:r w:rsidRPr="00225834">
        <w:t>Жилье и городская среда» на 01.04.2024 года не осуществлялись.</w:t>
      </w:r>
    </w:p>
    <w:p w:rsidR="00225834" w:rsidRDefault="00225834" w:rsidP="00225834">
      <w:pPr>
        <w:tabs>
          <w:tab w:val="center" w:pos="5315"/>
          <w:tab w:val="right" w:pos="9921"/>
        </w:tabs>
        <w:ind w:firstLine="709"/>
        <w:jc w:val="both"/>
        <w:rPr>
          <w:sz w:val="28"/>
        </w:rPr>
      </w:pPr>
    </w:p>
    <w:p w:rsidR="00225834" w:rsidRDefault="00225834" w:rsidP="002251AC">
      <w:pPr>
        <w:pStyle w:val="ad"/>
        <w:ind w:right="-143" w:firstLine="708"/>
        <w:jc w:val="both"/>
        <w:rPr>
          <w:sz w:val="28"/>
        </w:rPr>
      </w:pPr>
      <w:bookmarkStart w:id="0" w:name="_GoBack"/>
      <w:bookmarkEnd w:id="0"/>
    </w:p>
    <w:sectPr w:rsidR="00225834" w:rsidSect="008F2FE3">
      <w:footerReference w:type="default" r:id="rId12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FC5" w:rsidRDefault="00F53FC5">
      <w:r>
        <w:separator/>
      </w:r>
    </w:p>
  </w:endnote>
  <w:endnote w:type="continuationSeparator" w:id="0">
    <w:p w:rsidR="00F53FC5" w:rsidRDefault="00F5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FC5" w:rsidRDefault="00E56444">
    <w:pPr>
      <w:jc w:val="right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F53FC5" w:rsidRDefault="00F53FC5">
    <w:pPr>
      <w:pStyle w:val="afa"/>
      <w:jc w:val="right"/>
    </w:pPr>
  </w:p>
  <w:p w:rsidR="00F53FC5" w:rsidRDefault="00F53FC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FC5" w:rsidRDefault="00F53FC5">
      <w:r>
        <w:separator/>
      </w:r>
    </w:p>
  </w:footnote>
  <w:footnote w:type="continuationSeparator" w:id="0">
    <w:p w:rsidR="00F53FC5" w:rsidRDefault="00F53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 w15:restartNumberingAfterBreak="0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7" w15:restartNumberingAfterBreak="0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8" w15:restartNumberingAfterBreak="0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A66"/>
    <w:rsid w:val="00034A20"/>
    <w:rsid w:val="00096E3F"/>
    <w:rsid w:val="000D5042"/>
    <w:rsid w:val="001762FD"/>
    <w:rsid w:val="002251AC"/>
    <w:rsid w:val="00225834"/>
    <w:rsid w:val="00230A0E"/>
    <w:rsid w:val="00272C7A"/>
    <w:rsid w:val="002C3E3B"/>
    <w:rsid w:val="002D3A23"/>
    <w:rsid w:val="00347C4C"/>
    <w:rsid w:val="003809DC"/>
    <w:rsid w:val="003A2BB2"/>
    <w:rsid w:val="003F0D4A"/>
    <w:rsid w:val="00496893"/>
    <w:rsid w:val="0053353D"/>
    <w:rsid w:val="00535E2C"/>
    <w:rsid w:val="00597336"/>
    <w:rsid w:val="005C44C6"/>
    <w:rsid w:val="005F0211"/>
    <w:rsid w:val="00600121"/>
    <w:rsid w:val="0061661D"/>
    <w:rsid w:val="0066764C"/>
    <w:rsid w:val="006C69C4"/>
    <w:rsid w:val="00777592"/>
    <w:rsid w:val="008F2FE3"/>
    <w:rsid w:val="009223F8"/>
    <w:rsid w:val="00957693"/>
    <w:rsid w:val="009C129C"/>
    <w:rsid w:val="00AB1809"/>
    <w:rsid w:val="00AC12EB"/>
    <w:rsid w:val="00B05DC8"/>
    <w:rsid w:val="00B167CC"/>
    <w:rsid w:val="00B40538"/>
    <w:rsid w:val="00BB38B5"/>
    <w:rsid w:val="00CE63FE"/>
    <w:rsid w:val="00DC6AC5"/>
    <w:rsid w:val="00DF4361"/>
    <w:rsid w:val="00E07A66"/>
    <w:rsid w:val="00E56444"/>
    <w:rsid w:val="00F03264"/>
    <w:rsid w:val="00F53FC5"/>
    <w:rsid w:val="00F76795"/>
    <w:rsid w:val="00FD3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0ECE"/>
  <w15:docId w15:val="{FDF15F3C-E479-431D-922B-B64C2E18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32</cp:revision>
  <cp:lastPrinted>2024-01-24T11:11:00Z</cp:lastPrinted>
  <dcterms:created xsi:type="dcterms:W3CDTF">2024-01-24T11:09:00Z</dcterms:created>
  <dcterms:modified xsi:type="dcterms:W3CDTF">2024-05-24T13:29:00Z</dcterms:modified>
</cp:coreProperties>
</file>