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025" w:type="dxa"/>
        <w:tblLook w:val="01E0"/>
      </w:tblPr>
      <w:tblGrid>
        <w:gridCol w:w="6683"/>
        <w:gridCol w:w="3171"/>
        <w:gridCol w:w="3171"/>
      </w:tblGrid>
      <w:tr w:rsidR="00F55C58" w:rsidRPr="0059653A" w:rsidTr="00F55C58">
        <w:tc>
          <w:tcPr>
            <w:tcW w:w="6683" w:type="dxa"/>
            <w:shd w:val="clear" w:color="auto" w:fill="auto"/>
          </w:tcPr>
          <w:p w:rsidR="00F55C58" w:rsidRPr="006A1332" w:rsidRDefault="00F55C58" w:rsidP="006A1332">
            <w:pPr>
              <w:spacing w:before="14" w:line="264" w:lineRule="exact"/>
              <w:ind w:right="-55"/>
              <w:rPr>
                <w:color w:val="000000"/>
              </w:rPr>
            </w:pPr>
          </w:p>
        </w:tc>
        <w:tc>
          <w:tcPr>
            <w:tcW w:w="3171" w:type="dxa"/>
          </w:tcPr>
          <w:p w:rsidR="003A0341" w:rsidRPr="00C206BA" w:rsidRDefault="003A0341" w:rsidP="003A0341">
            <w:pPr>
              <w:shd w:val="clear" w:color="auto" w:fill="FFFFFF"/>
              <w:tabs>
                <w:tab w:val="center" w:pos="1514"/>
                <w:tab w:val="right" w:pos="3029"/>
              </w:tabs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ab/>
            </w:r>
            <w:r w:rsidRPr="00DD4A15">
              <w:rPr>
                <w:color w:val="000000"/>
                <w:sz w:val="20"/>
                <w:szCs w:val="20"/>
              </w:rPr>
              <w:t>Приложение №</w:t>
            </w:r>
            <w:r w:rsidR="006B3B00" w:rsidRPr="00C206BA">
              <w:rPr>
                <w:color w:val="000000"/>
                <w:sz w:val="20"/>
                <w:szCs w:val="20"/>
              </w:rPr>
              <w:t>36</w:t>
            </w:r>
          </w:p>
          <w:p w:rsidR="003A0341" w:rsidRPr="00DD4A15" w:rsidRDefault="003A0341" w:rsidP="003A0341">
            <w:pPr>
              <w:shd w:val="clear" w:color="auto" w:fill="FFFFFF"/>
              <w:jc w:val="right"/>
              <w:rPr>
                <w:color w:val="000000"/>
                <w:sz w:val="20"/>
                <w:szCs w:val="20"/>
              </w:rPr>
            </w:pPr>
            <w:r w:rsidRPr="00DD4A15">
              <w:rPr>
                <w:color w:val="000000"/>
                <w:sz w:val="20"/>
                <w:szCs w:val="20"/>
              </w:rPr>
              <w:t>к протоколу заседания Правления</w:t>
            </w:r>
          </w:p>
          <w:p w:rsidR="003A0341" w:rsidRPr="00DD4A15" w:rsidRDefault="003A0341" w:rsidP="003A0341">
            <w:pPr>
              <w:shd w:val="clear" w:color="auto" w:fill="FFFFFF"/>
              <w:jc w:val="right"/>
              <w:rPr>
                <w:color w:val="000000"/>
                <w:sz w:val="20"/>
                <w:szCs w:val="20"/>
              </w:rPr>
            </w:pPr>
            <w:r w:rsidRPr="00DD4A15">
              <w:rPr>
                <w:color w:val="000000"/>
                <w:sz w:val="20"/>
                <w:szCs w:val="20"/>
              </w:rPr>
              <w:t>Региональной службы по тарифам</w:t>
            </w:r>
          </w:p>
          <w:p w:rsidR="003A0341" w:rsidRPr="00DD4A15" w:rsidRDefault="003A0341" w:rsidP="003A0341">
            <w:pPr>
              <w:shd w:val="clear" w:color="auto" w:fill="FFFFFF"/>
              <w:jc w:val="right"/>
              <w:rPr>
                <w:color w:val="000000"/>
                <w:sz w:val="20"/>
                <w:szCs w:val="20"/>
              </w:rPr>
            </w:pPr>
            <w:r w:rsidRPr="00DD4A15">
              <w:rPr>
                <w:color w:val="000000"/>
                <w:sz w:val="20"/>
                <w:szCs w:val="20"/>
              </w:rPr>
              <w:t>Ростовской области</w:t>
            </w:r>
          </w:p>
          <w:p w:rsidR="00F55C58" w:rsidRPr="0059653A" w:rsidRDefault="003A0341" w:rsidP="00C206BA">
            <w:pPr>
              <w:jc w:val="right"/>
              <w:rPr>
                <w:color w:val="000000"/>
              </w:rPr>
            </w:pPr>
            <w:r w:rsidRPr="00DD4A15">
              <w:rPr>
                <w:color w:val="000000"/>
                <w:sz w:val="20"/>
                <w:szCs w:val="20"/>
              </w:rPr>
              <w:t xml:space="preserve">от </w:t>
            </w:r>
            <w:bookmarkStart w:id="0" w:name="_GoBack"/>
            <w:bookmarkEnd w:id="0"/>
            <w:r w:rsidR="00AD5784">
              <w:rPr>
                <w:color w:val="000000"/>
                <w:sz w:val="20"/>
                <w:szCs w:val="20"/>
                <w:lang w:val="en-US"/>
              </w:rPr>
              <w:t>07</w:t>
            </w:r>
            <w:r>
              <w:rPr>
                <w:color w:val="000000"/>
                <w:sz w:val="20"/>
                <w:szCs w:val="20"/>
              </w:rPr>
              <w:t>.12.</w:t>
            </w:r>
            <w:r w:rsidRPr="00DD4A15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1</w:t>
            </w:r>
            <w:r w:rsidRPr="00DD4A15">
              <w:rPr>
                <w:color w:val="000000"/>
                <w:sz w:val="20"/>
                <w:szCs w:val="20"/>
              </w:rPr>
              <w:t xml:space="preserve"> №</w:t>
            </w:r>
            <w:r w:rsidR="006B3B00">
              <w:rPr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3171" w:type="dxa"/>
            <w:shd w:val="clear" w:color="auto" w:fill="auto"/>
          </w:tcPr>
          <w:p w:rsidR="00F55C58" w:rsidRPr="0059653A" w:rsidRDefault="00F55C58" w:rsidP="00731EA6">
            <w:pPr>
              <w:jc w:val="right"/>
              <w:rPr>
                <w:color w:val="000000"/>
              </w:rPr>
            </w:pPr>
          </w:p>
        </w:tc>
      </w:tr>
    </w:tbl>
    <w:p w:rsidR="00EC193B" w:rsidRPr="0059653A" w:rsidRDefault="009A762D" w:rsidP="00EC193B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61912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93B" w:rsidRPr="0059653A" w:rsidRDefault="00EC193B" w:rsidP="004F0551">
      <w:pPr>
        <w:jc w:val="right"/>
        <w:rPr>
          <w:b/>
          <w:sz w:val="26"/>
          <w:szCs w:val="26"/>
        </w:rPr>
      </w:pPr>
    </w:p>
    <w:p w:rsidR="00EC193B" w:rsidRPr="0059653A" w:rsidRDefault="00EC193B" w:rsidP="00EC193B">
      <w:pPr>
        <w:jc w:val="center"/>
        <w:rPr>
          <w:b/>
          <w:sz w:val="32"/>
          <w:szCs w:val="32"/>
        </w:rPr>
      </w:pPr>
      <w:r w:rsidRPr="0059653A">
        <w:rPr>
          <w:b/>
          <w:sz w:val="32"/>
          <w:szCs w:val="32"/>
        </w:rPr>
        <w:t>РЕГИОНАЛЬНАЯ СЛУЖБА ПО ТАРИФАМ</w:t>
      </w:r>
    </w:p>
    <w:p w:rsidR="00EC193B" w:rsidRPr="0059653A" w:rsidRDefault="00EC193B" w:rsidP="00EC193B">
      <w:pPr>
        <w:jc w:val="center"/>
        <w:rPr>
          <w:b/>
          <w:sz w:val="32"/>
          <w:szCs w:val="32"/>
        </w:rPr>
      </w:pPr>
      <w:r w:rsidRPr="0059653A">
        <w:rPr>
          <w:b/>
          <w:sz w:val="32"/>
          <w:szCs w:val="32"/>
        </w:rPr>
        <w:t>РОСТОВСКОЙ ОБЛАСТИ</w:t>
      </w:r>
    </w:p>
    <w:p w:rsidR="00EC193B" w:rsidRPr="0059653A" w:rsidRDefault="00EC193B" w:rsidP="00EC193B">
      <w:pPr>
        <w:jc w:val="center"/>
        <w:rPr>
          <w:b/>
          <w:sz w:val="26"/>
          <w:szCs w:val="26"/>
        </w:rPr>
      </w:pPr>
    </w:p>
    <w:p w:rsidR="00EC193B" w:rsidRPr="0059653A" w:rsidRDefault="00EC193B" w:rsidP="00EC193B">
      <w:pPr>
        <w:jc w:val="center"/>
        <w:rPr>
          <w:b/>
          <w:sz w:val="32"/>
          <w:szCs w:val="32"/>
        </w:rPr>
      </w:pPr>
      <w:r w:rsidRPr="0059653A">
        <w:rPr>
          <w:b/>
          <w:sz w:val="32"/>
          <w:szCs w:val="32"/>
        </w:rPr>
        <w:t>ПОСТАНОВЛЕНИЕ</w:t>
      </w:r>
    </w:p>
    <w:p w:rsidR="00EC193B" w:rsidRPr="00CB1F2C" w:rsidRDefault="00EC193B" w:rsidP="00EC193B">
      <w:pPr>
        <w:pStyle w:val="ConsTitle"/>
        <w:widowControl/>
        <w:jc w:val="center"/>
        <w:rPr>
          <w:rFonts w:ascii="Times New Roman" w:hAnsi="Times New Roman" w:cs="Times New Roman"/>
          <w:b w:val="0"/>
          <w:sz w:val="22"/>
          <w:szCs w:val="26"/>
        </w:rPr>
      </w:pPr>
    </w:p>
    <w:p w:rsidR="00CB1F2C" w:rsidRPr="00D00CC1" w:rsidRDefault="00AD5784" w:rsidP="00CB1F2C">
      <w:pPr>
        <w:shd w:val="clear" w:color="auto" w:fill="FFFFFF"/>
        <w:ind w:right="665" w:firstLine="540"/>
        <w:jc w:val="center"/>
        <w:rPr>
          <w:color w:val="000000"/>
          <w:sz w:val="28"/>
          <w:szCs w:val="28"/>
        </w:rPr>
      </w:pPr>
      <w:r w:rsidRPr="009D4E04">
        <w:rPr>
          <w:color w:val="000000"/>
          <w:sz w:val="28"/>
          <w:szCs w:val="28"/>
        </w:rPr>
        <w:t>07</w:t>
      </w:r>
      <w:r w:rsidR="00CB1F2C" w:rsidRPr="00E079C3">
        <w:rPr>
          <w:color w:val="000000"/>
          <w:sz w:val="28"/>
          <w:szCs w:val="28"/>
        </w:rPr>
        <w:t>.</w:t>
      </w:r>
      <w:r w:rsidR="003A0341">
        <w:rPr>
          <w:color w:val="000000"/>
          <w:sz w:val="28"/>
          <w:szCs w:val="28"/>
        </w:rPr>
        <w:t>12</w:t>
      </w:r>
      <w:r w:rsidR="00CB1F2C" w:rsidRPr="00E079C3">
        <w:rPr>
          <w:color w:val="000000"/>
          <w:sz w:val="28"/>
          <w:szCs w:val="28"/>
        </w:rPr>
        <w:t>.20</w:t>
      </w:r>
      <w:r w:rsidR="009D4E04">
        <w:rPr>
          <w:color w:val="000000"/>
          <w:sz w:val="28"/>
          <w:szCs w:val="28"/>
        </w:rPr>
        <w:t>2</w:t>
      </w:r>
      <w:r w:rsidR="009D4E04" w:rsidRPr="009D4E04">
        <w:rPr>
          <w:color w:val="000000"/>
          <w:sz w:val="28"/>
          <w:szCs w:val="28"/>
        </w:rPr>
        <w:t>1</w:t>
      </w:r>
      <w:r w:rsidR="00CB1F2C" w:rsidRPr="00F001A6">
        <w:rPr>
          <w:color w:val="000000"/>
          <w:sz w:val="28"/>
          <w:szCs w:val="28"/>
        </w:rPr>
        <w:tab/>
      </w:r>
      <w:r w:rsidR="00CB1F2C" w:rsidRPr="00F001A6">
        <w:rPr>
          <w:color w:val="000000"/>
          <w:sz w:val="28"/>
          <w:szCs w:val="28"/>
        </w:rPr>
        <w:tab/>
      </w:r>
      <w:r w:rsidR="00CB1F2C" w:rsidRPr="00F001A6">
        <w:rPr>
          <w:color w:val="000000"/>
          <w:sz w:val="28"/>
          <w:szCs w:val="28"/>
        </w:rPr>
        <w:tab/>
        <w:t>г. Ростов-на-Дону</w:t>
      </w:r>
      <w:r w:rsidR="00CB1F2C" w:rsidRPr="00F001A6">
        <w:rPr>
          <w:color w:val="000000"/>
          <w:sz w:val="28"/>
          <w:szCs w:val="28"/>
        </w:rPr>
        <w:tab/>
      </w:r>
      <w:r w:rsidR="00CB1F2C" w:rsidRPr="00F001A6">
        <w:rPr>
          <w:color w:val="000000"/>
          <w:sz w:val="28"/>
          <w:szCs w:val="28"/>
        </w:rPr>
        <w:tab/>
      </w:r>
      <w:r w:rsidR="00CB1F2C">
        <w:rPr>
          <w:color w:val="000000"/>
          <w:sz w:val="28"/>
          <w:szCs w:val="28"/>
        </w:rPr>
        <w:tab/>
      </w:r>
      <w:r w:rsidR="00CB1F2C" w:rsidRPr="00E079C3">
        <w:rPr>
          <w:color w:val="000000"/>
          <w:sz w:val="28"/>
          <w:szCs w:val="28"/>
        </w:rPr>
        <w:t xml:space="preserve">№ </w:t>
      </w:r>
      <w:r w:rsidR="006B3B00" w:rsidRPr="00C206BA">
        <w:rPr>
          <w:color w:val="000000"/>
          <w:sz w:val="28"/>
          <w:szCs w:val="28"/>
        </w:rPr>
        <w:t>66</w:t>
      </w:r>
      <w:r w:rsidR="00CB1F2C" w:rsidRPr="00E079C3">
        <w:rPr>
          <w:color w:val="000000"/>
          <w:sz w:val="28"/>
          <w:szCs w:val="28"/>
        </w:rPr>
        <w:t>/</w:t>
      </w:r>
      <w:r w:rsidR="006B3B00" w:rsidRPr="00C206BA">
        <w:rPr>
          <w:color w:val="000000"/>
          <w:sz w:val="28"/>
          <w:szCs w:val="28"/>
        </w:rPr>
        <w:t>36</w:t>
      </w:r>
    </w:p>
    <w:p w:rsidR="00EC193B" w:rsidRPr="00CB1F2C" w:rsidRDefault="00EC193B" w:rsidP="00EC193B">
      <w:pPr>
        <w:shd w:val="clear" w:color="auto" w:fill="FFFFFF"/>
        <w:jc w:val="center"/>
        <w:rPr>
          <w:b/>
          <w:bCs/>
          <w:color w:val="000000"/>
          <w:sz w:val="20"/>
          <w:szCs w:val="26"/>
        </w:rPr>
      </w:pPr>
    </w:p>
    <w:p w:rsidR="0075526C" w:rsidRPr="0059653A" w:rsidRDefault="0075526C" w:rsidP="0075526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65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корректировке</w:t>
      </w:r>
      <w:r w:rsidRPr="005965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производственной программы в области </w:t>
      </w:r>
    </w:p>
    <w:p w:rsidR="0084582A" w:rsidRDefault="0075526C" w:rsidP="0075526C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9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обращения с </w:t>
      </w:r>
      <w:r w:rsidRPr="00733972">
        <w:rPr>
          <w:rFonts w:ascii="Times New Roman" w:hAnsi="Times New Roman" w:cs="Times New Roman"/>
          <w:b/>
          <w:bCs/>
          <w:sz w:val="28"/>
          <w:szCs w:val="28"/>
        </w:rPr>
        <w:t xml:space="preserve"> твердыми коммунальными отходами</w:t>
      </w:r>
      <w:r w:rsidR="008D4D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37D1" w:rsidRPr="002737D1">
        <w:rPr>
          <w:rFonts w:ascii="Times New Roman" w:hAnsi="Times New Roman" w:cs="Times New Roman"/>
          <w:b/>
          <w:sz w:val="28"/>
          <w:szCs w:val="28"/>
        </w:rPr>
        <w:t>МУП «</w:t>
      </w:r>
      <w:r w:rsidR="0084582A">
        <w:rPr>
          <w:rFonts w:ascii="Times New Roman" w:hAnsi="Times New Roman" w:cs="Times New Roman"/>
          <w:b/>
          <w:sz w:val="28"/>
          <w:szCs w:val="28"/>
        </w:rPr>
        <w:t>КХ</w:t>
      </w:r>
      <w:r w:rsidR="002737D1" w:rsidRPr="002737D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5526C" w:rsidRPr="0059653A" w:rsidRDefault="002737D1" w:rsidP="0075526C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7D1">
        <w:rPr>
          <w:rFonts w:ascii="Times New Roman" w:hAnsi="Times New Roman" w:cs="Times New Roman"/>
          <w:b/>
          <w:sz w:val="28"/>
          <w:szCs w:val="28"/>
        </w:rPr>
        <w:t xml:space="preserve">(ИНН </w:t>
      </w:r>
      <w:r w:rsidR="0084582A">
        <w:rPr>
          <w:rFonts w:ascii="Times New Roman" w:hAnsi="Times New Roman" w:cs="Times New Roman"/>
          <w:b/>
          <w:sz w:val="28"/>
          <w:szCs w:val="28"/>
        </w:rPr>
        <w:t>6146005020</w:t>
      </w:r>
      <w:r w:rsidRPr="002737D1">
        <w:rPr>
          <w:rFonts w:ascii="Times New Roman" w:hAnsi="Times New Roman" w:cs="Times New Roman"/>
          <w:b/>
          <w:sz w:val="28"/>
          <w:szCs w:val="28"/>
        </w:rPr>
        <w:t xml:space="preserve">), </w:t>
      </w:r>
      <w:r w:rsidR="0084582A">
        <w:rPr>
          <w:rFonts w:ascii="Times New Roman" w:hAnsi="Times New Roman" w:cs="Times New Roman"/>
          <w:b/>
          <w:sz w:val="28"/>
          <w:szCs w:val="28"/>
        </w:rPr>
        <w:t>г. Зверево</w:t>
      </w:r>
      <w:r w:rsidRPr="002737D1">
        <w:rPr>
          <w:rFonts w:ascii="Times New Roman" w:hAnsi="Times New Roman" w:cs="Times New Roman"/>
          <w:b/>
          <w:sz w:val="28"/>
          <w:szCs w:val="28"/>
        </w:rPr>
        <w:t xml:space="preserve"> Ростовской области,</w:t>
      </w:r>
      <w:r w:rsidR="0075526C" w:rsidRPr="00733972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75526C">
        <w:rPr>
          <w:rFonts w:ascii="Times New Roman" w:hAnsi="Times New Roman" w:cs="Times New Roman"/>
          <w:b/>
          <w:sz w:val="28"/>
          <w:szCs w:val="28"/>
        </w:rPr>
        <w:t>2</w:t>
      </w:r>
      <w:r w:rsidR="003A0341">
        <w:rPr>
          <w:rFonts w:ascii="Times New Roman" w:hAnsi="Times New Roman" w:cs="Times New Roman"/>
          <w:b/>
          <w:sz w:val="28"/>
          <w:szCs w:val="28"/>
        </w:rPr>
        <w:t>2</w:t>
      </w:r>
      <w:r w:rsidR="0075526C" w:rsidRPr="0073397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C193B" w:rsidRPr="00CB1F2C" w:rsidRDefault="00EC193B" w:rsidP="00EC193B">
      <w:pPr>
        <w:pStyle w:val="ConsPlusNormal"/>
        <w:ind w:firstLine="540"/>
        <w:jc w:val="center"/>
        <w:rPr>
          <w:sz w:val="22"/>
          <w:szCs w:val="28"/>
        </w:rPr>
      </w:pPr>
    </w:p>
    <w:p w:rsidR="00EC193B" w:rsidRPr="0059653A" w:rsidRDefault="00EC193B" w:rsidP="00A369F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59653A">
        <w:rPr>
          <w:sz w:val="28"/>
          <w:szCs w:val="28"/>
        </w:rPr>
        <w:t xml:space="preserve">В соответствии с Федеральным законом от </w:t>
      </w:r>
      <w:r w:rsidR="00173119" w:rsidRPr="0059653A">
        <w:rPr>
          <w:sz w:val="28"/>
          <w:szCs w:val="28"/>
        </w:rPr>
        <w:t>24</w:t>
      </w:r>
      <w:r w:rsidRPr="0059653A">
        <w:rPr>
          <w:sz w:val="28"/>
          <w:szCs w:val="28"/>
        </w:rPr>
        <w:t>.</w:t>
      </w:r>
      <w:r w:rsidR="00173119" w:rsidRPr="0059653A">
        <w:rPr>
          <w:sz w:val="28"/>
          <w:szCs w:val="28"/>
        </w:rPr>
        <w:t>06</w:t>
      </w:r>
      <w:r w:rsidRPr="0059653A">
        <w:rPr>
          <w:sz w:val="28"/>
          <w:szCs w:val="28"/>
        </w:rPr>
        <w:t>.</w:t>
      </w:r>
      <w:r w:rsidR="00173119" w:rsidRPr="0059653A">
        <w:rPr>
          <w:sz w:val="28"/>
          <w:szCs w:val="28"/>
        </w:rPr>
        <w:t>1998</w:t>
      </w:r>
      <w:r w:rsidRPr="0059653A">
        <w:rPr>
          <w:sz w:val="28"/>
          <w:szCs w:val="28"/>
        </w:rPr>
        <w:t xml:space="preserve"> № </w:t>
      </w:r>
      <w:r w:rsidR="00173119" w:rsidRPr="0059653A">
        <w:rPr>
          <w:sz w:val="28"/>
          <w:szCs w:val="28"/>
        </w:rPr>
        <w:t>89</w:t>
      </w:r>
      <w:r w:rsidRPr="0059653A">
        <w:rPr>
          <w:sz w:val="28"/>
          <w:szCs w:val="28"/>
        </w:rPr>
        <w:t>-ФЗ «</w:t>
      </w:r>
      <w:r w:rsidR="00173119" w:rsidRPr="0059653A">
        <w:rPr>
          <w:sz w:val="28"/>
          <w:szCs w:val="28"/>
        </w:rPr>
        <w:t>Об отходах производства и потребления</w:t>
      </w:r>
      <w:r w:rsidRPr="0059653A">
        <w:rPr>
          <w:sz w:val="28"/>
          <w:szCs w:val="28"/>
        </w:rPr>
        <w:t xml:space="preserve">», </w:t>
      </w:r>
      <w:hyperlink r:id="rId9" w:history="1">
        <w:r w:rsidR="00173119" w:rsidRPr="0059653A">
          <w:rPr>
            <w:sz w:val="28"/>
            <w:szCs w:val="28"/>
          </w:rPr>
          <w:t>Правила</w:t>
        </w:r>
      </w:hyperlink>
      <w:r w:rsidR="00173119" w:rsidRPr="0059653A">
        <w:rPr>
          <w:sz w:val="28"/>
          <w:szCs w:val="28"/>
        </w:rPr>
        <w:t>ми разработки, утверждения и корректировки производственных программ в области обращения с твердыми коммунальными отходами,</w:t>
      </w:r>
      <w:r w:rsidR="008D4D81">
        <w:rPr>
          <w:sz w:val="28"/>
          <w:szCs w:val="28"/>
        </w:rPr>
        <w:t xml:space="preserve"> </w:t>
      </w:r>
      <w:r w:rsidR="00A369F3" w:rsidRPr="00A369F3">
        <w:rPr>
          <w:sz w:val="28"/>
          <w:szCs w:val="28"/>
        </w:rPr>
        <w:t>а также осуществления контроля</w:t>
      </w:r>
      <w:r w:rsidR="008D4D81">
        <w:rPr>
          <w:sz w:val="28"/>
          <w:szCs w:val="28"/>
        </w:rPr>
        <w:t xml:space="preserve"> </w:t>
      </w:r>
      <w:r w:rsidR="00A369F3" w:rsidRPr="00A369F3">
        <w:rPr>
          <w:sz w:val="28"/>
          <w:szCs w:val="28"/>
        </w:rPr>
        <w:t>за их реализацией</w:t>
      </w:r>
      <w:r w:rsidR="00A369F3">
        <w:rPr>
          <w:sz w:val="28"/>
          <w:szCs w:val="28"/>
        </w:rPr>
        <w:t>,</w:t>
      </w:r>
      <w:r w:rsidR="008D4D81">
        <w:rPr>
          <w:sz w:val="28"/>
          <w:szCs w:val="28"/>
        </w:rPr>
        <w:t xml:space="preserve"> </w:t>
      </w:r>
      <w:r w:rsidR="00173119" w:rsidRPr="0059653A">
        <w:rPr>
          <w:sz w:val="28"/>
          <w:szCs w:val="28"/>
        </w:rPr>
        <w:t xml:space="preserve">утвержденными </w:t>
      </w:r>
      <w:r w:rsidRPr="0059653A">
        <w:rPr>
          <w:sz w:val="28"/>
          <w:szCs w:val="28"/>
        </w:rPr>
        <w:t>постановлением Правительства Российской Федерации от 1</w:t>
      </w:r>
      <w:r w:rsidR="00173119" w:rsidRPr="0059653A">
        <w:rPr>
          <w:sz w:val="28"/>
          <w:szCs w:val="28"/>
        </w:rPr>
        <w:t>6</w:t>
      </w:r>
      <w:r w:rsidRPr="0059653A">
        <w:rPr>
          <w:sz w:val="28"/>
          <w:szCs w:val="28"/>
        </w:rPr>
        <w:t>.0</w:t>
      </w:r>
      <w:r w:rsidR="00173119" w:rsidRPr="0059653A">
        <w:rPr>
          <w:sz w:val="28"/>
          <w:szCs w:val="28"/>
        </w:rPr>
        <w:t>5</w:t>
      </w:r>
      <w:r w:rsidRPr="0059653A">
        <w:rPr>
          <w:sz w:val="28"/>
          <w:szCs w:val="28"/>
        </w:rPr>
        <w:t>.20</w:t>
      </w:r>
      <w:r w:rsidR="00173119" w:rsidRPr="0059653A">
        <w:rPr>
          <w:sz w:val="28"/>
          <w:szCs w:val="28"/>
        </w:rPr>
        <w:t>16</w:t>
      </w:r>
      <w:r w:rsidRPr="0059653A">
        <w:rPr>
          <w:sz w:val="28"/>
          <w:szCs w:val="28"/>
        </w:rPr>
        <w:t xml:space="preserve"> № </w:t>
      </w:r>
      <w:r w:rsidR="00173119" w:rsidRPr="0059653A">
        <w:rPr>
          <w:sz w:val="28"/>
          <w:szCs w:val="28"/>
        </w:rPr>
        <w:t>424</w:t>
      </w:r>
      <w:r w:rsidR="005A1706" w:rsidRPr="0059653A">
        <w:rPr>
          <w:bCs/>
          <w:color w:val="000000"/>
          <w:sz w:val="28"/>
          <w:szCs w:val="28"/>
        </w:rPr>
        <w:t xml:space="preserve">, </w:t>
      </w:r>
      <w:r w:rsidRPr="0059653A">
        <w:rPr>
          <w:sz w:val="28"/>
          <w:szCs w:val="28"/>
        </w:rPr>
        <w:t>Положением о Региональной службе по тарифам Ростовской области, утвержденным постановлением Правительства Ростовской области от 13.01.2012 №20, Региональная служба по тарифам Ростовской области</w:t>
      </w:r>
    </w:p>
    <w:p w:rsidR="00EC193B" w:rsidRPr="00200E1F" w:rsidRDefault="00EC193B" w:rsidP="00EC193B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8"/>
        </w:rPr>
      </w:pPr>
    </w:p>
    <w:p w:rsidR="00EC193B" w:rsidRPr="0059653A" w:rsidRDefault="00EC193B" w:rsidP="00EC193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53A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C193B" w:rsidRPr="00200E1F" w:rsidRDefault="00EC193B" w:rsidP="00EC193B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8"/>
        </w:rPr>
      </w:pPr>
    </w:p>
    <w:p w:rsidR="0079739A" w:rsidRPr="0079739A" w:rsidRDefault="00EC193B" w:rsidP="007552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9A">
        <w:rPr>
          <w:rFonts w:ascii="Times New Roman" w:hAnsi="Times New Roman" w:cs="Times New Roman"/>
          <w:sz w:val="28"/>
          <w:szCs w:val="28"/>
        </w:rPr>
        <w:t xml:space="preserve">1. </w:t>
      </w:r>
      <w:r w:rsidR="0075526C" w:rsidRPr="0079739A">
        <w:rPr>
          <w:rFonts w:ascii="Times New Roman" w:hAnsi="Times New Roman" w:cs="Times New Roman"/>
          <w:sz w:val="28"/>
          <w:szCs w:val="28"/>
        </w:rPr>
        <w:t>Внести изменени</w:t>
      </w:r>
      <w:r w:rsidR="0075526C">
        <w:rPr>
          <w:rFonts w:ascii="Times New Roman" w:hAnsi="Times New Roman" w:cs="Times New Roman"/>
          <w:sz w:val="28"/>
          <w:szCs w:val="28"/>
        </w:rPr>
        <w:t>е</w:t>
      </w:r>
      <w:r w:rsidR="0075526C" w:rsidRPr="0079739A">
        <w:rPr>
          <w:rFonts w:ascii="Times New Roman" w:hAnsi="Times New Roman" w:cs="Times New Roman"/>
          <w:sz w:val="28"/>
          <w:szCs w:val="28"/>
        </w:rPr>
        <w:t xml:space="preserve"> в приложение к постановлению Региональной</w:t>
      </w:r>
      <w:r w:rsidR="0075526C" w:rsidRPr="00B838F9">
        <w:rPr>
          <w:rFonts w:ascii="Times New Roman" w:hAnsi="Times New Roman" w:cs="Times New Roman"/>
          <w:sz w:val="28"/>
          <w:szCs w:val="28"/>
        </w:rPr>
        <w:t xml:space="preserve"> службы по тарифам Росто</w:t>
      </w:r>
      <w:r w:rsidR="0075526C">
        <w:rPr>
          <w:rFonts w:ascii="Times New Roman" w:hAnsi="Times New Roman" w:cs="Times New Roman"/>
          <w:sz w:val="28"/>
          <w:szCs w:val="28"/>
        </w:rPr>
        <w:t xml:space="preserve">вской области от </w:t>
      </w:r>
      <w:r w:rsidR="00912264">
        <w:rPr>
          <w:rFonts w:ascii="Times New Roman" w:hAnsi="Times New Roman" w:cs="Times New Roman"/>
          <w:sz w:val="28"/>
          <w:szCs w:val="28"/>
        </w:rPr>
        <w:t>28</w:t>
      </w:r>
      <w:r w:rsidR="0075526C">
        <w:rPr>
          <w:rFonts w:ascii="Times New Roman" w:hAnsi="Times New Roman" w:cs="Times New Roman"/>
          <w:sz w:val="28"/>
          <w:szCs w:val="28"/>
        </w:rPr>
        <w:t xml:space="preserve">.11.2017 № </w:t>
      </w:r>
      <w:r w:rsidR="002737D1" w:rsidRPr="002737D1">
        <w:rPr>
          <w:rFonts w:ascii="Times New Roman" w:hAnsi="Times New Roman" w:cs="Times New Roman"/>
          <w:sz w:val="28"/>
          <w:szCs w:val="28"/>
        </w:rPr>
        <w:t>6</w:t>
      </w:r>
      <w:r w:rsidR="00912264">
        <w:rPr>
          <w:rFonts w:ascii="Times New Roman" w:hAnsi="Times New Roman" w:cs="Times New Roman"/>
          <w:sz w:val="28"/>
          <w:szCs w:val="28"/>
        </w:rPr>
        <w:t>3</w:t>
      </w:r>
      <w:r w:rsidR="002737D1" w:rsidRPr="002737D1">
        <w:rPr>
          <w:rFonts w:ascii="Times New Roman" w:hAnsi="Times New Roman" w:cs="Times New Roman"/>
          <w:sz w:val="28"/>
          <w:szCs w:val="28"/>
        </w:rPr>
        <w:t>/</w:t>
      </w:r>
      <w:r w:rsidR="00912264">
        <w:rPr>
          <w:rFonts w:ascii="Times New Roman" w:hAnsi="Times New Roman" w:cs="Times New Roman"/>
          <w:sz w:val="28"/>
          <w:szCs w:val="28"/>
        </w:rPr>
        <w:t>17</w:t>
      </w:r>
      <w:r w:rsidR="002737D1" w:rsidRPr="002737D1">
        <w:rPr>
          <w:rFonts w:ascii="Times New Roman" w:hAnsi="Times New Roman" w:cs="Times New Roman"/>
          <w:sz w:val="28"/>
          <w:szCs w:val="28"/>
        </w:rPr>
        <w:t xml:space="preserve"> «Об утверждении производственной программы в области обращения с твердыми коммунальными отходами МУП «</w:t>
      </w:r>
      <w:r w:rsidR="00912264">
        <w:rPr>
          <w:rFonts w:ascii="Times New Roman" w:hAnsi="Times New Roman" w:cs="Times New Roman"/>
          <w:sz w:val="28"/>
          <w:szCs w:val="28"/>
        </w:rPr>
        <w:t>КХ</w:t>
      </w:r>
      <w:r w:rsidR="002737D1" w:rsidRPr="002737D1">
        <w:rPr>
          <w:rFonts w:ascii="Times New Roman" w:hAnsi="Times New Roman" w:cs="Times New Roman"/>
          <w:sz w:val="28"/>
          <w:szCs w:val="28"/>
        </w:rPr>
        <w:t xml:space="preserve">» (ИНН </w:t>
      </w:r>
      <w:r w:rsidR="00912264">
        <w:rPr>
          <w:rFonts w:ascii="Times New Roman" w:hAnsi="Times New Roman" w:cs="Times New Roman"/>
          <w:sz w:val="28"/>
          <w:szCs w:val="28"/>
        </w:rPr>
        <w:t>6146005020</w:t>
      </w:r>
      <w:r w:rsidR="002737D1" w:rsidRPr="002737D1">
        <w:rPr>
          <w:rFonts w:ascii="Times New Roman" w:hAnsi="Times New Roman" w:cs="Times New Roman"/>
          <w:sz w:val="28"/>
          <w:szCs w:val="28"/>
        </w:rPr>
        <w:t xml:space="preserve">), </w:t>
      </w:r>
      <w:r w:rsidR="00912264">
        <w:rPr>
          <w:rFonts w:ascii="Times New Roman" w:hAnsi="Times New Roman" w:cs="Times New Roman"/>
          <w:sz w:val="28"/>
          <w:szCs w:val="28"/>
        </w:rPr>
        <w:t>г. Зверево</w:t>
      </w:r>
      <w:r w:rsidR="002737D1" w:rsidRPr="002737D1">
        <w:rPr>
          <w:rFonts w:ascii="Times New Roman" w:hAnsi="Times New Roman" w:cs="Times New Roman"/>
          <w:sz w:val="28"/>
          <w:szCs w:val="28"/>
        </w:rPr>
        <w:t xml:space="preserve"> Ростовской области, на 2018-2022 годы»</w:t>
      </w:r>
      <w:r w:rsidR="0075526C" w:rsidRPr="0079739A">
        <w:rPr>
          <w:rFonts w:ascii="Times New Roman" w:hAnsi="Times New Roman" w:cs="Times New Roman"/>
          <w:sz w:val="28"/>
          <w:szCs w:val="28"/>
        </w:rPr>
        <w:t xml:space="preserve">, изложив его в редакции согласно </w:t>
      </w:r>
      <w:hyperlink r:id="rId10" w:history="1">
        <w:r w:rsidR="0075526C" w:rsidRPr="0079739A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</w:hyperlink>
      <w:r w:rsidR="0075526C" w:rsidRPr="0079739A">
        <w:rPr>
          <w:rFonts w:ascii="Times New Roman" w:hAnsi="Times New Roman" w:cs="Times New Roman"/>
          <w:sz w:val="28"/>
          <w:szCs w:val="28"/>
        </w:rPr>
        <w:t xml:space="preserve">к </w:t>
      </w:r>
      <w:r w:rsidR="0075526C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75526C" w:rsidRPr="0079739A">
        <w:rPr>
          <w:rFonts w:ascii="Times New Roman" w:hAnsi="Times New Roman" w:cs="Times New Roman"/>
          <w:sz w:val="28"/>
          <w:szCs w:val="28"/>
        </w:rPr>
        <w:t>постановлению.</w:t>
      </w:r>
    </w:p>
    <w:p w:rsidR="00AC16AE" w:rsidRDefault="00173119" w:rsidP="00AC16AE">
      <w:pPr>
        <w:pStyle w:val="a7"/>
        <w:spacing w:after="0"/>
        <w:ind w:left="0" w:firstLine="720"/>
        <w:jc w:val="both"/>
        <w:rPr>
          <w:spacing w:val="-1"/>
          <w:sz w:val="28"/>
          <w:szCs w:val="28"/>
        </w:rPr>
      </w:pPr>
      <w:r w:rsidRPr="0059653A">
        <w:rPr>
          <w:sz w:val="28"/>
          <w:szCs w:val="28"/>
        </w:rPr>
        <w:t>2</w:t>
      </w:r>
      <w:r w:rsidR="00AC16AE" w:rsidRPr="0059653A">
        <w:rPr>
          <w:sz w:val="28"/>
          <w:szCs w:val="28"/>
        </w:rPr>
        <w:t xml:space="preserve">. Постановление подлежит официальному опубликованию, размещению на официальном сайте Региональной службы по тарифам Ростовской области </w:t>
      </w:r>
      <w:r w:rsidR="00AC16AE" w:rsidRPr="0059653A">
        <w:rPr>
          <w:sz w:val="28"/>
          <w:szCs w:val="28"/>
          <w:lang w:val="en-US"/>
        </w:rPr>
        <w:t>http</w:t>
      </w:r>
      <w:r w:rsidR="00AC16AE" w:rsidRPr="0059653A">
        <w:rPr>
          <w:sz w:val="28"/>
          <w:szCs w:val="28"/>
        </w:rPr>
        <w:t>://</w:t>
      </w:r>
      <w:r w:rsidR="00AC16AE" w:rsidRPr="0059653A">
        <w:rPr>
          <w:sz w:val="28"/>
          <w:szCs w:val="28"/>
          <w:lang w:val="en-US"/>
        </w:rPr>
        <w:t>rst</w:t>
      </w:r>
      <w:r w:rsidR="00AC16AE" w:rsidRPr="0059653A">
        <w:rPr>
          <w:sz w:val="28"/>
          <w:szCs w:val="28"/>
        </w:rPr>
        <w:t>.</w:t>
      </w:r>
      <w:r w:rsidR="00AC16AE" w:rsidRPr="0059653A">
        <w:rPr>
          <w:sz w:val="28"/>
          <w:szCs w:val="28"/>
          <w:lang w:val="en-US"/>
        </w:rPr>
        <w:t>donland</w:t>
      </w:r>
      <w:r w:rsidR="00AC16AE" w:rsidRPr="0059653A">
        <w:rPr>
          <w:sz w:val="28"/>
          <w:szCs w:val="28"/>
        </w:rPr>
        <w:t>.</w:t>
      </w:r>
      <w:r w:rsidR="00AC16AE" w:rsidRPr="0059653A">
        <w:rPr>
          <w:sz w:val="28"/>
          <w:szCs w:val="28"/>
          <w:lang w:val="en-US"/>
        </w:rPr>
        <w:t>ru</w:t>
      </w:r>
      <w:r w:rsidR="00AC16AE" w:rsidRPr="0059653A">
        <w:rPr>
          <w:sz w:val="28"/>
          <w:szCs w:val="28"/>
        </w:rPr>
        <w:t xml:space="preserve"> и вступает в силу в </w:t>
      </w:r>
      <w:r w:rsidR="00AC16AE" w:rsidRPr="0059653A">
        <w:rPr>
          <w:spacing w:val="-1"/>
          <w:sz w:val="28"/>
          <w:szCs w:val="28"/>
        </w:rPr>
        <w:t>установленном порядке.</w:t>
      </w:r>
    </w:p>
    <w:p w:rsidR="006B3B00" w:rsidRPr="0059653A" w:rsidRDefault="006B3B00" w:rsidP="00AC16AE">
      <w:pPr>
        <w:pStyle w:val="a7"/>
        <w:spacing w:after="0"/>
        <w:ind w:left="0" w:firstLine="720"/>
        <w:jc w:val="both"/>
        <w:rPr>
          <w:spacing w:val="-1"/>
          <w:sz w:val="28"/>
          <w:szCs w:val="28"/>
        </w:rPr>
      </w:pPr>
    </w:p>
    <w:p w:rsidR="00EC193B" w:rsidRPr="00CB1F2C" w:rsidRDefault="00EC193B" w:rsidP="00EC193B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8"/>
        </w:rPr>
      </w:pPr>
    </w:p>
    <w:p w:rsidR="0059653A" w:rsidRPr="00D00CC1" w:rsidRDefault="00FC67CD" w:rsidP="0059653A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59653A" w:rsidRPr="00D00CC1">
        <w:rPr>
          <w:rFonts w:ascii="Times New Roman" w:hAnsi="Times New Roman" w:cs="Times New Roman"/>
          <w:b/>
          <w:sz w:val="28"/>
          <w:szCs w:val="28"/>
        </w:rPr>
        <w:t>уководител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</w:p>
    <w:p w:rsidR="0059653A" w:rsidRPr="00D00CC1" w:rsidRDefault="0059653A" w:rsidP="0059653A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CC1">
        <w:rPr>
          <w:rFonts w:ascii="Times New Roman" w:hAnsi="Times New Roman" w:cs="Times New Roman"/>
          <w:b/>
          <w:sz w:val="28"/>
          <w:szCs w:val="28"/>
        </w:rPr>
        <w:t xml:space="preserve">Региональной службы по тарифам </w:t>
      </w:r>
    </w:p>
    <w:p w:rsidR="00CB1F2C" w:rsidRDefault="0059653A" w:rsidP="0059653A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CC1">
        <w:rPr>
          <w:rFonts w:ascii="Times New Roman" w:hAnsi="Times New Roman" w:cs="Times New Roman"/>
          <w:b/>
          <w:sz w:val="28"/>
          <w:szCs w:val="28"/>
        </w:rPr>
        <w:t xml:space="preserve">Ростовской области </w:t>
      </w:r>
      <w:r w:rsidRPr="00D00CC1">
        <w:rPr>
          <w:rFonts w:ascii="Times New Roman" w:hAnsi="Times New Roman" w:cs="Times New Roman"/>
          <w:b/>
          <w:sz w:val="28"/>
          <w:szCs w:val="28"/>
        </w:rPr>
        <w:tab/>
      </w:r>
      <w:r w:rsidRPr="00D00CC1">
        <w:rPr>
          <w:rFonts w:ascii="Times New Roman" w:hAnsi="Times New Roman" w:cs="Times New Roman"/>
          <w:b/>
          <w:sz w:val="28"/>
          <w:szCs w:val="28"/>
        </w:rPr>
        <w:tab/>
      </w:r>
      <w:r w:rsidRPr="00D00CC1">
        <w:rPr>
          <w:rFonts w:ascii="Times New Roman" w:hAnsi="Times New Roman" w:cs="Times New Roman"/>
          <w:b/>
          <w:sz w:val="28"/>
          <w:szCs w:val="28"/>
        </w:rPr>
        <w:tab/>
      </w:r>
      <w:r w:rsidRPr="00D00CC1">
        <w:rPr>
          <w:rFonts w:ascii="Times New Roman" w:hAnsi="Times New Roman" w:cs="Times New Roman"/>
          <w:b/>
          <w:sz w:val="28"/>
          <w:szCs w:val="28"/>
        </w:rPr>
        <w:tab/>
      </w:r>
      <w:r w:rsidR="00FC67CD">
        <w:rPr>
          <w:rFonts w:ascii="Times New Roman" w:hAnsi="Times New Roman" w:cs="Times New Roman"/>
          <w:b/>
          <w:sz w:val="28"/>
          <w:szCs w:val="28"/>
        </w:rPr>
        <w:t>А</w:t>
      </w:r>
      <w:r w:rsidRPr="00D00CC1">
        <w:rPr>
          <w:rFonts w:ascii="Times New Roman" w:hAnsi="Times New Roman" w:cs="Times New Roman"/>
          <w:b/>
          <w:sz w:val="28"/>
          <w:szCs w:val="28"/>
        </w:rPr>
        <w:t xml:space="preserve">.В. </w:t>
      </w:r>
      <w:r w:rsidR="00FC67CD">
        <w:rPr>
          <w:rFonts w:ascii="Times New Roman" w:hAnsi="Times New Roman" w:cs="Times New Roman"/>
          <w:b/>
          <w:sz w:val="28"/>
          <w:szCs w:val="28"/>
        </w:rPr>
        <w:t>Лукьянов</w:t>
      </w:r>
    </w:p>
    <w:p w:rsidR="003A0341" w:rsidRPr="00E010AC" w:rsidRDefault="00CB1F2C" w:rsidP="003A0341">
      <w:pPr>
        <w:shd w:val="clear" w:color="auto" w:fill="FFFFFF"/>
        <w:tabs>
          <w:tab w:val="left" w:pos="850"/>
        </w:tabs>
        <w:spacing w:line="302" w:lineRule="exact"/>
        <w:ind w:left="11" w:hanging="11"/>
        <w:jc w:val="right"/>
      </w:pPr>
      <w:r>
        <w:rPr>
          <w:b/>
          <w:sz w:val="28"/>
          <w:szCs w:val="28"/>
        </w:rPr>
        <w:br w:type="page"/>
      </w:r>
      <w:r w:rsidR="003A0341">
        <w:lastRenderedPageBreak/>
        <w:t>Приложение</w:t>
      </w:r>
    </w:p>
    <w:p w:rsidR="003A0341" w:rsidRPr="00E010AC" w:rsidRDefault="003A0341" w:rsidP="003A0341">
      <w:pPr>
        <w:widowControl w:val="0"/>
        <w:autoSpaceDE w:val="0"/>
        <w:autoSpaceDN w:val="0"/>
        <w:adjustRightInd w:val="0"/>
        <w:jc w:val="right"/>
      </w:pPr>
      <w:r w:rsidRPr="00E010AC">
        <w:t>к постановлению Региональной службы</w:t>
      </w:r>
    </w:p>
    <w:p w:rsidR="003A0341" w:rsidRPr="00E010AC" w:rsidRDefault="003A0341" w:rsidP="003A0341">
      <w:pPr>
        <w:widowControl w:val="0"/>
        <w:autoSpaceDE w:val="0"/>
        <w:autoSpaceDN w:val="0"/>
        <w:adjustRightInd w:val="0"/>
        <w:jc w:val="right"/>
      </w:pPr>
      <w:r w:rsidRPr="00E010AC">
        <w:t>по тарифам Ростовской области</w:t>
      </w:r>
    </w:p>
    <w:p w:rsidR="003A0341" w:rsidRPr="00E010AC" w:rsidRDefault="003A0341" w:rsidP="003A0341">
      <w:pPr>
        <w:widowControl w:val="0"/>
        <w:autoSpaceDE w:val="0"/>
        <w:autoSpaceDN w:val="0"/>
        <w:adjustRightInd w:val="0"/>
        <w:jc w:val="right"/>
      </w:pPr>
      <w:r w:rsidRPr="00E010AC">
        <w:t xml:space="preserve">от </w:t>
      </w:r>
      <w:r w:rsidR="00AD5784">
        <w:t>07</w:t>
      </w:r>
      <w:r>
        <w:t>.12.</w:t>
      </w:r>
      <w:r w:rsidRPr="00E010AC">
        <w:t>20</w:t>
      </w:r>
      <w:r>
        <w:t>21</w:t>
      </w:r>
      <w:r w:rsidRPr="00E010AC">
        <w:t xml:space="preserve">  № </w:t>
      </w:r>
      <w:r w:rsidR="006B3B00" w:rsidRPr="00C206BA">
        <w:t>66/36</w:t>
      </w:r>
    </w:p>
    <w:p w:rsidR="003A0341" w:rsidRPr="00E010AC" w:rsidRDefault="003A0341" w:rsidP="003A0341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6E0356" w:rsidRPr="00E010AC" w:rsidRDefault="006E0356" w:rsidP="003A0341">
      <w:pPr>
        <w:widowControl w:val="0"/>
        <w:autoSpaceDE w:val="0"/>
        <w:autoSpaceDN w:val="0"/>
        <w:adjustRightInd w:val="0"/>
        <w:rPr>
          <w:b/>
          <w:bCs/>
        </w:rPr>
      </w:pPr>
    </w:p>
    <w:p w:rsidR="006E0356" w:rsidRPr="00E010AC" w:rsidRDefault="006E0356" w:rsidP="006E035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010AC">
        <w:rPr>
          <w:b/>
          <w:bCs/>
        </w:rPr>
        <w:t xml:space="preserve">ПРОИЗВОДСТВЕННАЯ ПРОГРАММА </w:t>
      </w:r>
    </w:p>
    <w:p w:rsidR="006E0356" w:rsidRPr="00E010AC" w:rsidRDefault="006E0356" w:rsidP="006E035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010AC">
        <w:rPr>
          <w:b/>
          <w:bCs/>
        </w:rPr>
        <w:t>в области обращения с твердыми коммунальными отходами</w:t>
      </w:r>
    </w:p>
    <w:p w:rsidR="003A0341" w:rsidRPr="008F65DB" w:rsidRDefault="00FE60FB" w:rsidP="003A034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Cs/>
        </w:rPr>
      </w:pPr>
      <w:r w:rsidRPr="002737D1">
        <w:rPr>
          <w:sz w:val="28"/>
          <w:szCs w:val="28"/>
        </w:rPr>
        <w:t>МУП «</w:t>
      </w:r>
      <w:r>
        <w:rPr>
          <w:sz w:val="28"/>
          <w:szCs w:val="28"/>
        </w:rPr>
        <w:t>КХ</w:t>
      </w:r>
      <w:r w:rsidRPr="002737D1">
        <w:rPr>
          <w:sz w:val="28"/>
          <w:szCs w:val="28"/>
        </w:rPr>
        <w:t>»</w:t>
      </w:r>
      <w:r w:rsidR="002737D1" w:rsidRPr="002737D1">
        <w:rPr>
          <w:bCs/>
        </w:rPr>
        <w:t xml:space="preserve">, </w:t>
      </w:r>
      <w:r>
        <w:rPr>
          <w:bCs/>
        </w:rPr>
        <w:t>г.Зверево</w:t>
      </w:r>
      <w:r w:rsidR="002737D1" w:rsidRPr="002737D1">
        <w:rPr>
          <w:bCs/>
        </w:rPr>
        <w:t xml:space="preserve"> Ростовской области,на 2018-2022 годы</w:t>
      </w:r>
    </w:p>
    <w:p w:rsidR="003A0341" w:rsidRPr="00E010AC" w:rsidRDefault="003A0341" w:rsidP="003A0341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16"/>
          <w:szCs w:val="16"/>
        </w:rPr>
      </w:pPr>
    </w:p>
    <w:p w:rsidR="006E0356" w:rsidRPr="00E010AC" w:rsidRDefault="006E0356" w:rsidP="006E0356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16"/>
          <w:szCs w:val="16"/>
        </w:rPr>
      </w:pPr>
    </w:p>
    <w:p w:rsidR="006E0356" w:rsidRPr="00E010AC" w:rsidRDefault="006E0356" w:rsidP="006E0356">
      <w:pPr>
        <w:widowControl w:val="0"/>
        <w:autoSpaceDE w:val="0"/>
        <w:autoSpaceDN w:val="0"/>
        <w:adjustRightInd w:val="0"/>
        <w:ind w:firstLine="540"/>
        <w:jc w:val="both"/>
      </w:pPr>
      <w:r w:rsidRPr="00E010AC">
        <w:rPr>
          <w:b/>
        </w:rPr>
        <w:t>1. Паспорт производственной программы</w:t>
      </w:r>
    </w:p>
    <w:p w:rsidR="006E0356" w:rsidRPr="00E010AC" w:rsidRDefault="006E0356" w:rsidP="006E0356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tbl>
      <w:tblPr>
        <w:tblW w:w="954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4140"/>
        <w:gridCol w:w="5400"/>
      </w:tblGrid>
      <w:tr w:rsidR="006E0356" w:rsidRPr="00E010AC" w:rsidTr="00C85F5C">
        <w:trPr>
          <w:trHeight w:val="900"/>
          <w:tblCellSpacing w:w="5" w:type="nil"/>
        </w:trPr>
        <w:tc>
          <w:tcPr>
            <w:tcW w:w="4140" w:type="dxa"/>
          </w:tcPr>
          <w:p w:rsidR="006E0356" w:rsidRPr="00BD6CF9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 xml:space="preserve">Наименование регулируемой организации, ее местонахождение, контакты ответственных лиц </w:t>
            </w:r>
          </w:p>
        </w:tc>
        <w:tc>
          <w:tcPr>
            <w:tcW w:w="5400" w:type="dxa"/>
          </w:tcPr>
          <w:p w:rsidR="007D6EFF" w:rsidRPr="007D6EFF" w:rsidRDefault="007D6EFF" w:rsidP="007D6EF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6EFF">
              <w:rPr>
                <w:sz w:val="20"/>
                <w:szCs w:val="20"/>
              </w:rPr>
              <w:t xml:space="preserve">Муниципальное унитарное предприятие «Коммунальное хозяйство» города Зверево, </w:t>
            </w:r>
          </w:p>
          <w:p w:rsidR="007D6EFF" w:rsidRPr="007D6EFF" w:rsidRDefault="007D6EFF" w:rsidP="007D6EF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6EFF">
              <w:rPr>
                <w:sz w:val="20"/>
                <w:szCs w:val="20"/>
              </w:rPr>
              <w:t>ул. Рижская, 13, г. Зверево, Ростовская область, 346311</w:t>
            </w:r>
          </w:p>
          <w:p w:rsidR="006E0356" w:rsidRPr="00E010AC" w:rsidRDefault="007D6EFF" w:rsidP="007D6EFF">
            <w:pPr>
              <w:pStyle w:val="3"/>
              <w:tabs>
                <w:tab w:val="left" w:pos="3997"/>
                <w:tab w:val="left" w:pos="4897"/>
              </w:tabs>
              <w:ind w:right="-108"/>
              <w:rPr>
                <w:sz w:val="20"/>
              </w:rPr>
            </w:pPr>
            <w:r w:rsidRPr="007D6EFF">
              <w:rPr>
                <w:sz w:val="20"/>
                <w:szCs w:val="20"/>
              </w:rPr>
              <w:t>тел.: (86355) 4-19-90</w:t>
            </w:r>
          </w:p>
        </w:tc>
      </w:tr>
      <w:tr w:rsidR="006E0356" w:rsidRPr="00E010AC" w:rsidTr="00C85F5C">
        <w:trPr>
          <w:trHeight w:val="888"/>
          <w:tblCellSpacing w:w="5" w:type="nil"/>
        </w:trPr>
        <w:tc>
          <w:tcPr>
            <w:tcW w:w="4140" w:type="dxa"/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 xml:space="preserve">Наименование уполномоченного органа, утвердившего производственную программу, его местонахождение, контакты ответственных лиц </w:t>
            </w:r>
          </w:p>
        </w:tc>
        <w:tc>
          <w:tcPr>
            <w:tcW w:w="5400" w:type="dxa"/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 xml:space="preserve">Региональная служба по тарифам Ростовской области </w:t>
            </w:r>
          </w:p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 xml:space="preserve">ул. М.Горького, </w:t>
            </w:r>
            <w:smartTag w:uri="urn:schemas-microsoft-com:office:smarttags" w:element="metricconverter">
              <w:smartTagPr>
                <w:attr w:name="ProductID" w:val="295, г"/>
              </w:smartTagPr>
              <w:r w:rsidRPr="00E010AC">
                <w:rPr>
                  <w:sz w:val="20"/>
                  <w:szCs w:val="20"/>
                </w:rPr>
                <w:t>295, г</w:t>
              </w:r>
            </w:smartTag>
            <w:r w:rsidRPr="00E010AC">
              <w:rPr>
                <w:sz w:val="20"/>
                <w:szCs w:val="20"/>
              </w:rPr>
              <w:t>. Ростов-на-Дону</w:t>
            </w:r>
            <w:r w:rsidR="00731EA6">
              <w:rPr>
                <w:sz w:val="20"/>
                <w:szCs w:val="20"/>
              </w:rPr>
              <w:t>, 344019</w:t>
            </w:r>
          </w:p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тел.: (863) 263-50-55, факс: 263-5</w:t>
            </w:r>
            <w:r>
              <w:rPr>
                <w:sz w:val="20"/>
                <w:szCs w:val="20"/>
              </w:rPr>
              <w:t>0</w:t>
            </w:r>
            <w:r w:rsidRPr="00E010A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7</w:t>
            </w:r>
            <w:r w:rsidRPr="00E010AC">
              <w:rPr>
                <w:sz w:val="20"/>
                <w:szCs w:val="20"/>
              </w:rPr>
              <w:t>2</w:t>
            </w:r>
          </w:p>
        </w:tc>
      </w:tr>
      <w:tr w:rsidR="006E0356" w:rsidRPr="00E010AC" w:rsidTr="00C85F5C">
        <w:trPr>
          <w:trHeight w:val="678"/>
          <w:tblCellSpacing w:w="5" w:type="nil"/>
        </w:trPr>
        <w:tc>
          <w:tcPr>
            <w:tcW w:w="4140" w:type="dxa"/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Период реализации производственной программы</w:t>
            </w:r>
          </w:p>
        </w:tc>
        <w:tc>
          <w:tcPr>
            <w:tcW w:w="5400" w:type="dxa"/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2018-2022</w:t>
            </w:r>
            <w:r>
              <w:rPr>
                <w:sz w:val="20"/>
                <w:szCs w:val="20"/>
              </w:rPr>
              <w:t xml:space="preserve"> годы</w:t>
            </w:r>
          </w:p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6E0356" w:rsidRPr="00E010AC" w:rsidRDefault="006E0356" w:rsidP="006E0356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6E0356" w:rsidRPr="00E010AC" w:rsidRDefault="006E0356" w:rsidP="006E0356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p w:rsidR="006E0356" w:rsidRDefault="006E0356" w:rsidP="00C85F5C">
      <w:pPr>
        <w:widowControl w:val="0"/>
        <w:autoSpaceDE w:val="0"/>
        <w:autoSpaceDN w:val="0"/>
        <w:adjustRightInd w:val="0"/>
        <w:ind w:right="424" w:firstLine="540"/>
        <w:jc w:val="both"/>
        <w:rPr>
          <w:b/>
        </w:rPr>
      </w:pPr>
      <w:r w:rsidRPr="00E010AC">
        <w:rPr>
          <w:b/>
        </w:rPr>
        <w:t xml:space="preserve">2. Планируемый объем обрабатываемых, обезвреживаемых и </w:t>
      </w:r>
      <w:r w:rsidR="00731EA6">
        <w:rPr>
          <w:b/>
        </w:rPr>
        <w:t>захоранив</w:t>
      </w:r>
      <w:r w:rsidR="007C26F2">
        <w:rPr>
          <w:b/>
        </w:rPr>
        <w:t>а</w:t>
      </w:r>
      <w:r w:rsidRPr="00E010AC">
        <w:rPr>
          <w:b/>
        </w:rPr>
        <w:t xml:space="preserve">емых твердых коммунальных отходов </w:t>
      </w:r>
    </w:p>
    <w:p w:rsidR="00CB1F2C" w:rsidRDefault="00CB1F2C" w:rsidP="00C85F5C">
      <w:pPr>
        <w:widowControl w:val="0"/>
        <w:autoSpaceDE w:val="0"/>
        <w:autoSpaceDN w:val="0"/>
        <w:adjustRightInd w:val="0"/>
        <w:ind w:right="424" w:firstLine="540"/>
        <w:jc w:val="both"/>
        <w:rPr>
          <w:b/>
        </w:rPr>
      </w:pPr>
    </w:p>
    <w:tbl>
      <w:tblPr>
        <w:tblW w:w="9510" w:type="dxa"/>
        <w:tblInd w:w="96" w:type="dxa"/>
        <w:tblLayout w:type="fixed"/>
        <w:tblLook w:val="0000"/>
      </w:tblPr>
      <w:tblGrid>
        <w:gridCol w:w="562"/>
        <w:gridCol w:w="2852"/>
        <w:gridCol w:w="1134"/>
        <w:gridCol w:w="993"/>
        <w:gridCol w:w="992"/>
        <w:gridCol w:w="992"/>
        <w:gridCol w:w="992"/>
        <w:gridCol w:w="993"/>
      </w:tblGrid>
      <w:tr w:rsidR="00CB1F2C" w:rsidRPr="00F63541" w:rsidTr="00CB1F2C">
        <w:trPr>
          <w:trHeight w:val="29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 w:rsidRPr="00F63541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2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 w:rsidRPr="00F63541">
              <w:rPr>
                <w:bCs/>
                <w:sz w:val="20"/>
                <w:szCs w:val="20"/>
              </w:rPr>
              <w:t>Вид регулируемой деятельности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 w:rsidRPr="00F63541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FA51B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Период р</w:t>
            </w:r>
            <w:r w:rsidRPr="00F63541">
              <w:rPr>
                <w:bCs/>
                <w:sz w:val="20"/>
                <w:szCs w:val="20"/>
              </w:rPr>
              <w:t>егулир</w:t>
            </w:r>
            <w:r>
              <w:rPr>
                <w:bCs/>
                <w:sz w:val="20"/>
                <w:szCs w:val="20"/>
              </w:rPr>
              <w:t>ования</w:t>
            </w:r>
          </w:p>
        </w:tc>
      </w:tr>
      <w:tr w:rsidR="00CB1F2C" w:rsidRPr="00F63541" w:rsidTr="00CB1F2C">
        <w:trPr>
          <w:trHeight w:val="52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rPr>
                <w:bCs/>
                <w:sz w:val="20"/>
                <w:szCs w:val="20"/>
              </w:rPr>
            </w:pPr>
          </w:p>
        </w:tc>
        <w:tc>
          <w:tcPr>
            <w:tcW w:w="2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2533E6">
            <w:pPr>
              <w:jc w:val="center"/>
            </w:pPr>
            <w:r>
              <w:rPr>
                <w:bCs/>
                <w:sz w:val="20"/>
                <w:szCs w:val="20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2533E6">
            <w:pPr>
              <w:jc w:val="center"/>
            </w:pPr>
            <w:r>
              <w:rPr>
                <w:bCs/>
                <w:sz w:val="20"/>
                <w:szCs w:val="20"/>
              </w:rPr>
              <w:t>2021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jc w:val="center"/>
            </w:pPr>
            <w:r>
              <w:rPr>
                <w:bCs/>
                <w:sz w:val="20"/>
                <w:szCs w:val="20"/>
              </w:rPr>
              <w:t>2022</w:t>
            </w:r>
            <w:r w:rsidRPr="00F63541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CB1F2C" w:rsidRPr="00F63541" w:rsidTr="00CB1F2C">
        <w:trPr>
          <w:trHeight w:val="43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 w:rsidRPr="00F6354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3541">
              <w:rPr>
                <w:sz w:val="20"/>
                <w:szCs w:val="20"/>
              </w:rPr>
              <w:t xml:space="preserve">Обработка твердых коммунальных отходов </w:t>
            </w:r>
          </w:p>
          <w:p w:rsidR="00CB1F2C" w:rsidRPr="00F63541" w:rsidRDefault="00CB1F2C" w:rsidP="002533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jc w:val="center"/>
              <w:rPr>
                <w:sz w:val="20"/>
                <w:szCs w:val="20"/>
              </w:rPr>
            </w:pPr>
            <w:r w:rsidRPr="00F63541">
              <w:rPr>
                <w:sz w:val="20"/>
                <w:szCs w:val="20"/>
              </w:rPr>
              <w:t>тыс.куб.м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CB1F2C" w:rsidRPr="00F63541" w:rsidTr="00CB1F2C">
        <w:trPr>
          <w:trHeight w:val="412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jc w:val="center"/>
              <w:rPr>
                <w:sz w:val="20"/>
                <w:szCs w:val="20"/>
              </w:rPr>
            </w:pPr>
            <w:r w:rsidRPr="00F63541">
              <w:rPr>
                <w:sz w:val="20"/>
                <w:szCs w:val="20"/>
              </w:rPr>
              <w:t>тыс.тонн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CB1F2C" w:rsidRPr="00F63541" w:rsidTr="00CB1F2C">
        <w:trPr>
          <w:trHeight w:val="418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 w:rsidRPr="00F6354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8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63541">
              <w:rPr>
                <w:sz w:val="20"/>
                <w:szCs w:val="20"/>
              </w:rPr>
              <w:t xml:space="preserve">Обезвреживание твердых коммунальных отходов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jc w:val="center"/>
              <w:rPr>
                <w:sz w:val="20"/>
                <w:szCs w:val="20"/>
              </w:rPr>
            </w:pPr>
            <w:r w:rsidRPr="00F63541">
              <w:rPr>
                <w:sz w:val="20"/>
                <w:szCs w:val="20"/>
              </w:rPr>
              <w:t>тыс.куб.м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CB1F2C" w:rsidTr="00CB1F2C">
        <w:trPr>
          <w:trHeight w:val="41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1C66EC" w:rsidRDefault="00CB1F2C" w:rsidP="002533E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Default="00CB1F2C" w:rsidP="002533E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1C66EC" w:rsidRDefault="00CB1F2C" w:rsidP="002533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тыс.тонн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Default="00CB1F2C" w:rsidP="002533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Default="00CB1F2C" w:rsidP="002533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Default="00CB1F2C" w:rsidP="002533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Default="00CB1F2C" w:rsidP="002533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F2C" w:rsidRDefault="00CB1F2C" w:rsidP="002533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2737D1" w:rsidRPr="00F63541" w:rsidTr="002737D1">
        <w:trPr>
          <w:trHeight w:val="416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37D1" w:rsidRPr="00F63541" w:rsidRDefault="002737D1" w:rsidP="002533E6">
            <w:pPr>
              <w:jc w:val="center"/>
              <w:rPr>
                <w:bCs/>
                <w:sz w:val="20"/>
                <w:szCs w:val="20"/>
              </w:rPr>
            </w:pPr>
            <w:r w:rsidRPr="00F6354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8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37D1" w:rsidRPr="00F63541" w:rsidRDefault="002737D1" w:rsidP="002533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Захоронение</w:t>
            </w:r>
            <w:r w:rsidRPr="00F63541">
              <w:rPr>
                <w:sz w:val="20"/>
                <w:szCs w:val="20"/>
              </w:rPr>
              <w:t xml:space="preserve"> твердых коммунальных отходов </w:t>
            </w:r>
          </w:p>
          <w:p w:rsidR="002737D1" w:rsidRPr="00F63541" w:rsidRDefault="002737D1" w:rsidP="002533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1" w:rsidRPr="00F63541" w:rsidRDefault="002737D1" w:rsidP="002533E6">
            <w:pPr>
              <w:jc w:val="center"/>
              <w:rPr>
                <w:sz w:val="20"/>
                <w:szCs w:val="20"/>
              </w:rPr>
            </w:pPr>
            <w:r w:rsidRPr="00F63541">
              <w:rPr>
                <w:sz w:val="20"/>
                <w:szCs w:val="20"/>
              </w:rPr>
              <w:t>тыс.куб.м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1" w:rsidRPr="002737D1" w:rsidRDefault="007D6EFF" w:rsidP="0027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7D1" w:rsidRPr="002737D1" w:rsidRDefault="007D6EFF" w:rsidP="0027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7D1" w:rsidRPr="002737D1" w:rsidRDefault="007D6EFF" w:rsidP="0027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7D1" w:rsidRDefault="002737D1" w:rsidP="00663F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341" w:rsidRDefault="003A0341" w:rsidP="003A03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75526C" w:rsidTr="002737D1">
        <w:trPr>
          <w:trHeight w:val="422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26C" w:rsidRPr="001C66EC" w:rsidRDefault="0075526C" w:rsidP="002533E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26C" w:rsidRDefault="0075526C" w:rsidP="002533E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26C" w:rsidRPr="001C66EC" w:rsidRDefault="0075526C" w:rsidP="002533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тыс.тонн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26C" w:rsidRDefault="0075526C" w:rsidP="00663F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6C" w:rsidRDefault="0075526C" w:rsidP="00663F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6C" w:rsidRDefault="0075526C" w:rsidP="00663F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6C" w:rsidRPr="0036522F" w:rsidRDefault="00FA51B7" w:rsidP="00450D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526C" w:rsidRPr="003A0341" w:rsidRDefault="003A0341" w:rsidP="002737D1">
            <w:pPr>
              <w:jc w:val="center"/>
              <w:rPr>
                <w:bCs/>
                <w:sz w:val="20"/>
                <w:szCs w:val="20"/>
              </w:rPr>
            </w:pPr>
            <w:r w:rsidRPr="003A0341">
              <w:rPr>
                <w:bCs/>
                <w:sz w:val="20"/>
                <w:szCs w:val="20"/>
              </w:rPr>
              <w:t>7,12</w:t>
            </w:r>
          </w:p>
        </w:tc>
      </w:tr>
    </w:tbl>
    <w:p w:rsidR="003A0341" w:rsidRDefault="003A0341" w:rsidP="00C85F5C">
      <w:pPr>
        <w:widowControl w:val="0"/>
        <w:autoSpaceDE w:val="0"/>
        <w:autoSpaceDN w:val="0"/>
        <w:adjustRightInd w:val="0"/>
        <w:ind w:right="282" w:firstLine="540"/>
        <w:jc w:val="both"/>
        <w:rPr>
          <w:b/>
        </w:rPr>
      </w:pPr>
    </w:p>
    <w:p w:rsidR="006E0356" w:rsidRDefault="006E0356" w:rsidP="00C85F5C">
      <w:pPr>
        <w:widowControl w:val="0"/>
        <w:autoSpaceDE w:val="0"/>
        <w:autoSpaceDN w:val="0"/>
        <w:adjustRightInd w:val="0"/>
        <w:ind w:right="282" w:firstLine="540"/>
        <w:jc w:val="both"/>
      </w:pPr>
      <w:r w:rsidRPr="00E010AC">
        <w:rPr>
          <w:b/>
        </w:rPr>
        <w:t xml:space="preserve">3. Объем финансовых потребностей, необходимых для реализации производственной программы </w:t>
      </w:r>
    </w:p>
    <w:p w:rsidR="00731EA6" w:rsidRPr="00E010AC" w:rsidRDefault="00731EA6" w:rsidP="006E0356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tbl>
      <w:tblPr>
        <w:tblW w:w="954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1078"/>
        <w:gridCol w:w="1006"/>
        <w:gridCol w:w="979"/>
        <w:gridCol w:w="983"/>
        <w:gridCol w:w="961"/>
        <w:gridCol w:w="933"/>
      </w:tblGrid>
      <w:tr w:rsidR="006E0356" w:rsidRPr="00E010AC" w:rsidTr="00C85F5C">
        <w:trPr>
          <w:trHeight w:val="248"/>
          <w:tblCellSpacing w:w="5" w:type="nil"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Вид регулируемой деятельности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Ед. изм.</w:t>
            </w:r>
          </w:p>
        </w:tc>
        <w:tc>
          <w:tcPr>
            <w:tcW w:w="4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E010AC" w:rsidRDefault="006E0356" w:rsidP="00BA4E6C">
            <w:pPr>
              <w:jc w:val="center"/>
              <w:rPr>
                <w:bCs/>
                <w:sz w:val="20"/>
                <w:szCs w:val="20"/>
              </w:rPr>
            </w:pPr>
            <w:r w:rsidRPr="00E010AC">
              <w:rPr>
                <w:bCs/>
                <w:sz w:val="20"/>
                <w:szCs w:val="20"/>
              </w:rPr>
              <w:t xml:space="preserve">Период регулирования </w:t>
            </w:r>
          </w:p>
        </w:tc>
      </w:tr>
      <w:tr w:rsidR="006E0356" w:rsidRPr="00E010AC" w:rsidTr="00C85F5C">
        <w:trPr>
          <w:trHeight w:val="142"/>
          <w:tblCellSpacing w:w="5" w:type="nil"/>
        </w:trPr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E010AC" w:rsidRDefault="006E0356" w:rsidP="00BA4E6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  <w:r w:rsidRPr="00E010A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E010AC" w:rsidRDefault="006E0356" w:rsidP="00BA4E6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2019</w:t>
            </w:r>
            <w:r w:rsidRPr="00E010A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E010AC" w:rsidRDefault="006E0356" w:rsidP="00BA4E6C">
            <w:pPr>
              <w:jc w:val="center"/>
            </w:pPr>
            <w:r>
              <w:rPr>
                <w:bCs/>
                <w:sz w:val="20"/>
                <w:szCs w:val="20"/>
              </w:rPr>
              <w:t>2020</w:t>
            </w:r>
            <w:r w:rsidRPr="00E010A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E010AC" w:rsidRDefault="006E0356" w:rsidP="00BA4E6C">
            <w:pPr>
              <w:jc w:val="center"/>
            </w:pPr>
            <w:r>
              <w:rPr>
                <w:bCs/>
                <w:sz w:val="20"/>
                <w:szCs w:val="20"/>
              </w:rPr>
              <w:t>2021</w:t>
            </w:r>
            <w:r w:rsidRPr="00E010A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E010AC" w:rsidRDefault="006E0356" w:rsidP="00BA4E6C">
            <w:pPr>
              <w:jc w:val="center"/>
            </w:pPr>
            <w:r>
              <w:rPr>
                <w:bCs/>
                <w:sz w:val="20"/>
                <w:szCs w:val="20"/>
              </w:rPr>
              <w:t>2022</w:t>
            </w:r>
            <w:r w:rsidRPr="00E010AC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6E0356" w:rsidRPr="00E010AC" w:rsidTr="00C85F5C">
        <w:trPr>
          <w:trHeight w:val="454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E010AC" w:rsidRDefault="006E0356" w:rsidP="00A448C3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 xml:space="preserve">Обработка твердых коммунальных отходов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тыс. руб.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</w:pPr>
            <w:r w:rsidRPr="00BD6CF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</w:pPr>
            <w:r w:rsidRPr="00BD6CF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</w:pPr>
            <w:r w:rsidRPr="00BD6CF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</w:pPr>
            <w:r w:rsidRPr="00BD6CF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</w:pPr>
            <w:r w:rsidRPr="00BD6CF9">
              <w:rPr>
                <w:bCs/>
                <w:sz w:val="20"/>
                <w:szCs w:val="20"/>
              </w:rPr>
              <w:t>-</w:t>
            </w:r>
          </w:p>
        </w:tc>
      </w:tr>
      <w:tr w:rsidR="006E0356" w:rsidRPr="00E010AC" w:rsidTr="00C85F5C">
        <w:trPr>
          <w:trHeight w:val="454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 xml:space="preserve">Обезвреживание твердых коммунальных отходов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тыс. руб.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</w:pPr>
            <w:r w:rsidRPr="00BD6CF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</w:pPr>
            <w:r w:rsidRPr="00BD6CF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</w:pPr>
            <w:r w:rsidRPr="00BD6CF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</w:pPr>
            <w:r w:rsidRPr="00BD6CF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</w:pPr>
            <w:r w:rsidRPr="00BD6CF9">
              <w:rPr>
                <w:bCs/>
                <w:sz w:val="20"/>
                <w:szCs w:val="20"/>
              </w:rPr>
              <w:t>-</w:t>
            </w:r>
          </w:p>
        </w:tc>
      </w:tr>
      <w:tr w:rsidR="006E0356" w:rsidRPr="00E010AC" w:rsidTr="00C85F5C">
        <w:trPr>
          <w:trHeight w:val="454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324D2E" w:rsidRDefault="006E0356" w:rsidP="00BA4E6C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24D2E">
              <w:rPr>
                <w:sz w:val="20"/>
                <w:szCs w:val="20"/>
              </w:rPr>
              <w:t xml:space="preserve">Захоронение твердых коммунальных отходов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324D2E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4D2E">
              <w:rPr>
                <w:sz w:val="20"/>
                <w:szCs w:val="20"/>
              </w:rPr>
              <w:t>тыс. руб.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</w:tbl>
    <w:p w:rsidR="006E0356" w:rsidRPr="00E010AC" w:rsidRDefault="006E0356" w:rsidP="006E0356">
      <w:pPr>
        <w:sectPr w:rsidR="006E0356" w:rsidRPr="00E010AC" w:rsidSect="00970DEC">
          <w:pgSz w:w="11906" w:h="16838"/>
          <w:pgMar w:top="1134" w:right="680" w:bottom="1134" w:left="1701" w:header="709" w:footer="709" w:gutter="0"/>
          <w:cols w:space="708"/>
          <w:docGrid w:linePitch="360"/>
        </w:sectPr>
      </w:pPr>
    </w:p>
    <w:p w:rsidR="006E0356" w:rsidRPr="00E010AC" w:rsidRDefault="006E0356" w:rsidP="00A448C3">
      <w:pPr>
        <w:widowControl w:val="0"/>
        <w:autoSpaceDE w:val="0"/>
        <w:autoSpaceDN w:val="0"/>
        <w:adjustRightInd w:val="0"/>
        <w:ind w:firstLine="540"/>
        <w:rPr>
          <w:b/>
        </w:rPr>
      </w:pPr>
      <w:r w:rsidRPr="00E010AC">
        <w:rPr>
          <w:b/>
        </w:rPr>
        <w:lastRenderedPageBreak/>
        <w:t>4. Перечень и график реализации мероприятий производственной программы</w:t>
      </w:r>
    </w:p>
    <w:p w:rsidR="006E0356" w:rsidRPr="00E010AC" w:rsidRDefault="006E0356" w:rsidP="006E0356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0"/>
          <w:szCs w:val="20"/>
        </w:rPr>
      </w:pP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7"/>
        <w:gridCol w:w="3000"/>
        <w:gridCol w:w="1114"/>
        <w:gridCol w:w="1134"/>
        <w:gridCol w:w="1135"/>
        <w:gridCol w:w="1132"/>
        <w:gridCol w:w="1135"/>
        <w:gridCol w:w="1011"/>
        <w:gridCol w:w="1080"/>
        <w:gridCol w:w="1080"/>
        <w:gridCol w:w="1080"/>
        <w:gridCol w:w="1077"/>
      </w:tblGrid>
      <w:tr w:rsidR="006E0356" w:rsidRPr="00E010AC" w:rsidTr="00C85F5C">
        <w:trPr>
          <w:trHeight w:val="288"/>
        </w:trPr>
        <w:tc>
          <w:tcPr>
            <w:tcW w:w="427" w:type="dxa"/>
            <w:vMerge w:val="restart"/>
            <w:shd w:val="clear" w:color="auto" w:fill="auto"/>
            <w:vAlign w:val="center"/>
            <w:hideMark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№ п/п</w:t>
            </w:r>
          </w:p>
        </w:tc>
        <w:tc>
          <w:tcPr>
            <w:tcW w:w="3000" w:type="dxa"/>
            <w:vMerge w:val="restart"/>
            <w:shd w:val="clear" w:color="auto" w:fill="auto"/>
            <w:vAlign w:val="center"/>
            <w:hideMark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0978" w:type="dxa"/>
            <w:gridSpan w:val="10"/>
            <w:shd w:val="clear" w:color="auto" w:fill="auto"/>
            <w:hideMark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 xml:space="preserve">Период регулирования       </w:t>
            </w:r>
          </w:p>
        </w:tc>
      </w:tr>
      <w:tr w:rsidR="00C85F5C" w:rsidRPr="00E010AC" w:rsidTr="00C85F5C">
        <w:trPr>
          <w:trHeight w:val="288"/>
        </w:trPr>
        <w:tc>
          <w:tcPr>
            <w:tcW w:w="427" w:type="dxa"/>
            <w:vMerge/>
            <w:vAlign w:val="center"/>
            <w:hideMark/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Merge/>
            <w:vAlign w:val="center"/>
            <w:hideMark/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2248" w:type="dxa"/>
            <w:gridSpan w:val="2"/>
            <w:shd w:val="clear" w:color="auto" w:fill="auto"/>
            <w:vAlign w:val="center"/>
            <w:hideMark/>
          </w:tcPr>
          <w:p w:rsidR="006E0356" w:rsidRPr="00E010AC" w:rsidRDefault="006E0356" w:rsidP="00BA4E6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  <w:r w:rsidRPr="00E010A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  <w:hideMark/>
          </w:tcPr>
          <w:p w:rsidR="006E0356" w:rsidRPr="00E010AC" w:rsidRDefault="006E0356" w:rsidP="00BA4E6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2019</w:t>
            </w:r>
            <w:r w:rsidRPr="00E010A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2146" w:type="dxa"/>
            <w:gridSpan w:val="2"/>
            <w:shd w:val="clear" w:color="auto" w:fill="auto"/>
            <w:vAlign w:val="center"/>
          </w:tcPr>
          <w:p w:rsidR="006E0356" w:rsidRPr="00E010AC" w:rsidRDefault="006E0356" w:rsidP="00BA4E6C">
            <w:pPr>
              <w:jc w:val="center"/>
            </w:pPr>
            <w:r>
              <w:rPr>
                <w:bCs/>
                <w:sz w:val="20"/>
                <w:szCs w:val="20"/>
              </w:rPr>
              <w:t>2020</w:t>
            </w:r>
            <w:r w:rsidRPr="00E010A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6E0356" w:rsidRPr="00E010AC" w:rsidRDefault="006E0356" w:rsidP="00BA4E6C">
            <w:pPr>
              <w:jc w:val="center"/>
            </w:pPr>
            <w:r>
              <w:rPr>
                <w:bCs/>
                <w:sz w:val="20"/>
                <w:szCs w:val="20"/>
              </w:rPr>
              <w:t>2021</w:t>
            </w:r>
            <w:r w:rsidRPr="00E010A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2157" w:type="dxa"/>
            <w:gridSpan w:val="2"/>
            <w:vAlign w:val="center"/>
          </w:tcPr>
          <w:p w:rsidR="006E0356" w:rsidRPr="00E010AC" w:rsidRDefault="006E0356" w:rsidP="00BA4E6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2022 год</w:t>
            </w:r>
          </w:p>
        </w:tc>
      </w:tr>
      <w:tr w:rsidR="00C85F5C" w:rsidRPr="00E010AC" w:rsidTr="00C85F5C">
        <w:trPr>
          <w:cantSplit/>
          <w:trHeight w:val="2072"/>
        </w:trPr>
        <w:tc>
          <w:tcPr>
            <w:tcW w:w="427" w:type="dxa"/>
            <w:vMerge/>
            <w:vAlign w:val="center"/>
            <w:hideMark/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Merge/>
            <w:vAlign w:val="center"/>
            <w:hideMark/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textDirection w:val="btLr"/>
            <w:vAlign w:val="center"/>
            <w:hideMark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График реализации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Финансовые средства, тыс. руб.</w:t>
            </w:r>
          </w:p>
        </w:tc>
        <w:tc>
          <w:tcPr>
            <w:tcW w:w="1135" w:type="dxa"/>
            <w:shd w:val="clear" w:color="auto" w:fill="auto"/>
            <w:textDirection w:val="btLr"/>
            <w:vAlign w:val="center"/>
            <w:hideMark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График реализации</w:t>
            </w:r>
          </w:p>
        </w:tc>
        <w:tc>
          <w:tcPr>
            <w:tcW w:w="1132" w:type="dxa"/>
            <w:shd w:val="clear" w:color="auto" w:fill="auto"/>
            <w:textDirection w:val="btLr"/>
            <w:vAlign w:val="center"/>
            <w:hideMark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Финансовые средства, тыс. руб.</w:t>
            </w:r>
          </w:p>
        </w:tc>
        <w:tc>
          <w:tcPr>
            <w:tcW w:w="1135" w:type="dxa"/>
            <w:shd w:val="clear" w:color="auto" w:fill="auto"/>
            <w:textDirection w:val="btLr"/>
            <w:vAlign w:val="center"/>
            <w:hideMark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График реализации</w:t>
            </w:r>
          </w:p>
        </w:tc>
        <w:tc>
          <w:tcPr>
            <w:tcW w:w="1011" w:type="dxa"/>
            <w:shd w:val="clear" w:color="auto" w:fill="auto"/>
            <w:textDirection w:val="btLr"/>
            <w:vAlign w:val="center"/>
            <w:hideMark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Финансовые средства, тыс. руб.</w:t>
            </w:r>
          </w:p>
        </w:tc>
        <w:tc>
          <w:tcPr>
            <w:tcW w:w="1080" w:type="dxa"/>
            <w:textDirection w:val="btLr"/>
            <w:vAlign w:val="center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График реализации</w:t>
            </w:r>
          </w:p>
        </w:tc>
        <w:tc>
          <w:tcPr>
            <w:tcW w:w="1080" w:type="dxa"/>
            <w:textDirection w:val="btLr"/>
            <w:vAlign w:val="center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Финансовые средства, тыс. руб.</w:t>
            </w:r>
          </w:p>
        </w:tc>
        <w:tc>
          <w:tcPr>
            <w:tcW w:w="1080" w:type="dxa"/>
            <w:textDirection w:val="btLr"/>
            <w:vAlign w:val="center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График реализации</w:t>
            </w:r>
          </w:p>
        </w:tc>
        <w:tc>
          <w:tcPr>
            <w:tcW w:w="1077" w:type="dxa"/>
            <w:textDirection w:val="btLr"/>
            <w:vAlign w:val="center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Финансовые средства, тыс. руб.</w:t>
            </w:r>
          </w:p>
        </w:tc>
      </w:tr>
      <w:tr w:rsidR="00C85F5C" w:rsidRPr="00E010AC" w:rsidTr="00C85F5C">
        <w:trPr>
          <w:trHeight w:val="397"/>
        </w:trPr>
        <w:tc>
          <w:tcPr>
            <w:tcW w:w="427" w:type="dxa"/>
            <w:shd w:val="clear" w:color="auto" w:fill="auto"/>
            <w:hideMark/>
          </w:tcPr>
          <w:p w:rsidR="006E0356" w:rsidRPr="00E010AC" w:rsidRDefault="006E0356" w:rsidP="00C85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E010AC">
              <w:rPr>
                <w:sz w:val="20"/>
                <w:szCs w:val="20"/>
                <w:lang w:val="en-US"/>
              </w:rPr>
              <w:t>I.</w:t>
            </w:r>
          </w:p>
        </w:tc>
        <w:tc>
          <w:tcPr>
            <w:tcW w:w="3000" w:type="dxa"/>
            <w:shd w:val="clear" w:color="auto" w:fill="auto"/>
            <w:hideMark/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 xml:space="preserve">Обработка твердых коммунальных отходов </w:t>
            </w:r>
          </w:p>
        </w:tc>
        <w:tc>
          <w:tcPr>
            <w:tcW w:w="1114" w:type="dxa"/>
            <w:shd w:val="clear" w:color="auto" w:fill="auto"/>
            <w:hideMark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 </w:t>
            </w:r>
          </w:p>
        </w:tc>
        <w:tc>
          <w:tcPr>
            <w:tcW w:w="1135" w:type="dxa"/>
            <w:shd w:val="clear" w:color="auto" w:fill="auto"/>
            <w:hideMark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 </w:t>
            </w:r>
          </w:p>
        </w:tc>
        <w:tc>
          <w:tcPr>
            <w:tcW w:w="1132" w:type="dxa"/>
            <w:shd w:val="clear" w:color="auto" w:fill="auto"/>
            <w:hideMark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 </w:t>
            </w:r>
          </w:p>
        </w:tc>
        <w:tc>
          <w:tcPr>
            <w:tcW w:w="1135" w:type="dxa"/>
            <w:shd w:val="clear" w:color="auto" w:fill="auto"/>
            <w:hideMark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 </w:t>
            </w:r>
          </w:p>
        </w:tc>
        <w:tc>
          <w:tcPr>
            <w:tcW w:w="1011" w:type="dxa"/>
            <w:shd w:val="clear" w:color="auto" w:fill="auto"/>
            <w:hideMark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</w:p>
        </w:tc>
      </w:tr>
      <w:tr w:rsidR="00C85F5C" w:rsidRPr="00E010AC" w:rsidTr="00C85F5C">
        <w:trPr>
          <w:trHeight w:val="397"/>
        </w:trPr>
        <w:tc>
          <w:tcPr>
            <w:tcW w:w="427" w:type="dxa"/>
            <w:shd w:val="clear" w:color="auto" w:fill="auto"/>
            <w:hideMark/>
          </w:tcPr>
          <w:p w:rsidR="006E0356" w:rsidRPr="00E010AC" w:rsidRDefault="006E0356" w:rsidP="00C85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1.</w:t>
            </w:r>
          </w:p>
        </w:tc>
        <w:tc>
          <w:tcPr>
            <w:tcW w:w="3000" w:type="dxa"/>
            <w:shd w:val="clear" w:color="auto" w:fill="auto"/>
            <w:hideMark/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Текущая эксплуатация объектов</w:t>
            </w:r>
          </w:p>
        </w:tc>
        <w:tc>
          <w:tcPr>
            <w:tcW w:w="1114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</w:tr>
      <w:tr w:rsidR="00C85F5C" w:rsidRPr="00E010AC" w:rsidTr="00C85F5C">
        <w:trPr>
          <w:trHeight w:val="397"/>
        </w:trPr>
        <w:tc>
          <w:tcPr>
            <w:tcW w:w="427" w:type="dxa"/>
            <w:shd w:val="clear" w:color="auto" w:fill="auto"/>
            <w:hideMark/>
          </w:tcPr>
          <w:p w:rsidR="006E0356" w:rsidRPr="00E010AC" w:rsidRDefault="006E0356" w:rsidP="00C85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2.</w:t>
            </w:r>
          </w:p>
        </w:tc>
        <w:tc>
          <w:tcPr>
            <w:tcW w:w="3000" w:type="dxa"/>
            <w:shd w:val="clear" w:color="auto" w:fill="auto"/>
            <w:hideMark/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 xml:space="preserve">Текущий </w:t>
            </w:r>
            <w:r>
              <w:rPr>
                <w:sz w:val="20"/>
                <w:szCs w:val="20"/>
              </w:rPr>
              <w:t>и (</w:t>
            </w:r>
            <w:r w:rsidRPr="00E010AC">
              <w:rPr>
                <w:sz w:val="20"/>
                <w:szCs w:val="20"/>
              </w:rPr>
              <w:t>или</w:t>
            </w:r>
            <w:r>
              <w:rPr>
                <w:sz w:val="20"/>
                <w:szCs w:val="20"/>
              </w:rPr>
              <w:t>)</w:t>
            </w:r>
            <w:r w:rsidRPr="00E010AC">
              <w:rPr>
                <w:sz w:val="20"/>
                <w:szCs w:val="20"/>
              </w:rPr>
              <w:t xml:space="preserve"> капитальный ремонт объектов</w:t>
            </w:r>
          </w:p>
        </w:tc>
        <w:tc>
          <w:tcPr>
            <w:tcW w:w="1114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</w:tr>
      <w:tr w:rsidR="00C85F5C" w:rsidRPr="00E010AC" w:rsidTr="00C85F5C">
        <w:trPr>
          <w:trHeight w:val="397"/>
        </w:trPr>
        <w:tc>
          <w:tcPr>
            <w:tcW w:w="427" w:type="dxa"/>
            <w:shd w:val="clear" w:color="auto" w:fill="auto"/>
            <w:hideMark/>
          </w:tcPr>
          <w:p w:rsidR="006E0356" w:rsidRPr="00E010AC" w:rsidRDefault="006E0356" w:rsidP="00C85F5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E010AC">
              <w:rPr>
                <w:sz w:val="20"/>
                <w:szCs w:val="20"/>
                <w:lang w:val="en-US"/>
              </w:rPr>
              <w:t>II.</w:t>
            </w:r>
          </w:p>
        </w:tc>
        <w:tc>
          <w:tcPr>
            <w:tcW w:w="3000" w:type="dxa"/>
            <w:shd w:val="clear" w:color="auto" w:fill="auto"/>
            <w:hideMark/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010AC">
              <w:rPr>
                <w:sz w:val="20"/>
                <w:szCs w:val="20"/>
              </w:rPr>
              <w:t>Обезвреживание твердых коммунальных отходов</w:t>
            </w:r>
          </w:p>
        </w:tc>
        <w:tc>
          <w:tcPr>
            <w:tcW w:w="1114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 </w:t>
            </w:r>
          </w:p>
        </w:tc>
        <w:tc>
          <w:tcPr>
            <w:tcW w:w="1135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 </w:t>
            </w:r>
          </w:p>
        </w:tc>
        <w:tc>
          <w:tcPr>
            <w:tcW w:w="1132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 </w:t>
            </w:r>
          </w:p>
        </w:tc>
        <w:tc>
          <w:tcPr>
            <w:tcW w:w="1135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 </w:t>
            </w:r>
          </w:p>
        </w:tc>
        <w:tc>
          <w:tcPr>
            <w:tcW w:w="1011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</w:p>
        </w:tc>
      </w:tr>
      <w:tr w:rsidR="00C85F5C" w:rsidRPr="00E010AC" w:rsidTr="00C85F5C">
        <w:trPr>
          <w:trHeight w:val="397"/>
        </w:trPr>
        <w:tc>
          <w:tcPr>
            <w:tcW w:w="427" w:type="dxa"/>
            <w:shd w:val="clear" w:color="auto" w:fill="auto"/>
            <w:hideMark/>
          </w:tcPr>
          <w:p w:rsidR="006E0356" w:rsidRPr="00E010AC" w:rsidRDefault="006E0356" w:rsidP="00C85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1.</w:t>
            </w:r>
          </w:p>
        </w:tc>
        <w:tc>
          <w:tcPr>
            <w:tcW w:w="3000" w:type="dxa"/>
            <w:shd w:val="clear" w:color="auto" w:fill="auto"/>
            <w:hideMark/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Текущая эксплуатация объектов</w:t>
            </w:r>
          </w:p>
        </w:tc>
        <w:tc>
          <w:tcPr>
            <w:tcW w:w="1114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</w:tr>
      <w:tr w:rsidR="00C85F5C" w:rsidRPr="00E010AC" w:rsidTr="00C85F5C">
        <w:trPr>
          <w:trHeight w:val="397"/>
        </w:trPr>
        <w:tc>
          <w:tcPr>
            <w:tcW w:w="427" w:type="dxa"/>
            <w:shd w:val="clear" w:color="auto" w:fill="auto"/>
            <w:hideMark/>
          </w:tcPr>
          <w:p w:rsidR="006E0356" w:rsidRPr="00E010AC" w:rsidRDefault="006E0356" w:rsidP="00C85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2.</w:t>
            </w:r>
          </w:p>
        </w:tc>
        <w:tc>
          <w:tcPr>
            <w:tcW w:w="3000" w:type="dxa"/>
            <w:shd w:val="clear" w:color="auto" w:fill="auto"/>
            <w:hideMark/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 xml:space="preserve">Текущий </w:t>
            </w:r>
            <w:r>
              <w:rPr>
                <w:sz w:val="20"/>
                <w:szCs w:val="20"/>
              </w:rPr>
              <w:t>и (</w:t>
            </w:r>
            <w:r w:rsidRPr="00E010AC">
              <w:rPr>
                <w:sz w:val="20"/>
                <w:szCs w:val="20"/>
              </w:rPr>
              <w:t>или</w:t>
            </w:r>
            <w:r>
              <w:rPr>
                <w:sz w:val="20"/>
                <w:szCs w:val="20"/>
              </w:rPr>
              <w:t>)</w:t>
            </w:r>
            <w:r w:rsidRPr="00E010AC">
              <w:rPr>
                <w:sz w:val="20"/>
                <w:szCs w:val="20"/>
              </w:rPr>
              <w:t xml:space="preserve"> капитальный ремонт объектов</w:t>
            </w:r>
          </w:p>
        </w:tc>
        <w:tc>
          <w:tcPr>
            <w:tcW w:w="1114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shd w:val="clear" w:color="auto" w:fill="auto"/>
            <w:hideMark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  <w:r w:rsidRPr="00326301">
              <w:rPr>
                <w:sz w:val="20"/>
                <w:szCs w:val="20"/>
              </w:rPr>
              <w:t>-</w:t>
            </w:r>
          </w:p>
        </w:tc>
      </w:tr>
      <w:tr w:rsidR="00C85F5C" w:rsidRPr="00E010AC" w:rsidTr="00C85F5C">
        <w:trPr>
          <w:trHeight w:val="397"/>
        </w:trPr>
        <w:tc>
          <w:tcPr>
            <w:tcW w:w="427" w:type="dxa"/>
            <w:shd w:val="clear" w:color="auto" w:fill="auto"/>
          </w:tcPr>
          <w:p w:rsidR="006E0356" w:rsidRPr="00E010AC" w:rsidRDefault="006E0356" w:rsidP="00C85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10AC">
              <w:rPr>
                <w:sz w:val="22"/>
                <w:szCs w:val="22"/>
                <w:lang w:val="en-US"/>
              </w:rPr>
              <w:t>III.</w:t>
            </w:r>
          </w:p>
        </w:tc>
        <w:tc>
          <w:tcPr>
            <w:tcW w:w="3000" w:type="dxa"/>
            <w:shd w:val="clear" w:color="auto" w:fill="auto"/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 xml:space="preserve">Захоронение твердых коммунальных отходов </w:t>
            </w:r>
          </w:p>
        </w:tc>
        <w:tc>
          <w:tcPr>
            <w:tcW w:w="1114" w:type="dxa"/>
            <w:shd w:val="clear" w:color="auto" w:fill="auto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6E0356" w:rsidRPr="00326301" w:rsidRDefault="006E0356" w:rsidP="00BA4E6C">
            <w:pPr>
              <w:jc w:val="center"/>
              <w:rPr>
                <w:sz w:val="20"/>
                <w:szCs w:val="20"/>
              </w:rPr>
            </w:pPr>
          </w:p>
        </w:tc>
      </w:tr>
      <w:tr w:rsidR="00C85F5C" w:rsidRPr="00E010AC" w:rsidTr="00C85F5C">
        <w:trPr>
          <w:trHeight w:val="397"/>
        </w:trPr>
        <w:tc>
          <w:tcPr>
            <w:tcW w:w="427" w:type="dxa"/>
            <w:shd w:val="clear" w:color="auto" w:fill="auto"/>
            <w:hideMark/>
          </w:tcPr>
          <w:p w:rsidR="006E0356" w:rsidRPr="00E010AC" w:rsidRDefault="006E0356" w:rsidP="00C85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1.</w:t>
            </w:r>
          </w:p>
        </w:tc>
        <w:tc>
          <w:tcPr>
            <w:tcW w:w="3000" w:type="dxa"/>
            <w:shd w:val="clear" w:color="auto" w:fill="auto"/>
            <w:hideMark/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Текущая эксплуатация объектов</w:t>
            </w:r>
          </w:p>
        </w:tc>
        <w:tc>
          <w:tcPr>
            <w:tcW w:w="1114" w:type="dxa"/>
            <w:shd w:val="clear" w:color="auto" w:fill="auto"/>
            <w:hideMark/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shd w:val="clear" w:color="auto" w:fill="auto"/>
            <w:hideMark/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shd w:val="clear" w:color="auto" w:fill="auto"/>
            <w:hideMark/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shd w:val="clear" w:color="auto" w:fill="auto"/>
            <w:hideMark/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shd w:val="clear" w:color="auto" w:fill="auto"/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85F5C" w:rsidRPr="00E010AC" w:rsidTr="00C85F5C">
        <w:trPr>
          <w:trHeight w:val="397"/>
        </w:trPr>
        <w:tc>
          <w:tcPr>
            <w:tcW w:w="427" w:type="dxa"/>
            <w:shd w:val="clear" w:color="auto" w:fill="auto"/>
            <w:hideMark/>
          </w:tcPr>
          <w:p w:rsidR="006E0356" w:rsidRPr="00E010AC" w:rsidRDefault="006E0356" w:rsidP="00C85F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2.</w:t>
            </w:r>
          </w:p>
        </w:tc>
        <w:tc>
          <w:tcPr>
            <w:tcW w:w="3000" w:type="dxa"/>
            <w:shd w:val="clear" w:color="auto" w:fill="auto"/>
            <w:hideMark/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 и (</w:t>
            </w:r>
            <w:r w:rsidRPr="00E010AC">
              <w:rPr>
                <w:sz w:val="20"/>
                <w:szCs w:val="20"/>
              </w:rPr>
              <w:t>или</w:t>
            </w:r>
            <w:r>
              <w:rPr>
                <w:sz w:val="20"/>
                <w:szCs w:val="20"/>
              </w:rPr>
              <w:t>)</w:t>
            </w:r>
            <w:r w:rsidRPr="00E010AC">
              <w:rPr>
                <w:sz w:val="20"/>
                <w:szCs w:val="20"/>
              </w:rPr>
              <w:t xml:space="preserve"> капитальный ремонт объектов</w:t>
            </w:r>
          </w:p>
        </w:tc>
        <w:tc>
          <w:tcPr>
            <w:tcW w:w="1114" w:type="dxa"/>
            <w:shd w:val="clear" w:color="auto" w:fill="auto"/>
            <w:hideMark/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shd w:val="clear" w:color="auto" w:fill="auto"/>
            <w:hideMark/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shd w:val="clear" w:color="auto" w:fill="auto"/>
            <w:hideMark/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  <w:shd w:val="clear" w:color="auto" w:fill="auto"/>
            <w:hideMark/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shd w:val="clear" w:color="auto" w:fill="auto"/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85F5C" w:rsidRPr="00E010AC" w:rsidTr="00C85F5C">
        <w:trPr>
          <w:trHeight w:val="397"/>
        </w:trPr>
        <w:tc>
          <w:tcPr>
            <w:tcW w:w="427" w:type="dxa"/>
            <w:shd w:val="clear" w:color="auto" w:fill="auto"/>
            <w:hideMark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shd w:val="clear" w:color="auto" w:fill="auto"/>
            <w:hideMark/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Итого, тыс. руб:</w:t>
            </w:r>
          </w:p>
        </w:tc>
        <w:tc>
          <w:tcPr>
            <w:tcW w:w="2248" w:type="dxa"/>
            <w:gridSpan w:val="2"/>
            <w:shd w:val="clear" w:color="auto" w:fill="auto"/>
            <w:hideMark/>
          </w:tcPr>
          <w:p w:rsidR="006E0356" w:rsidRPr="00C85F5C" w:rsidRDefault="006E0356" w:rsidP="00BA4E6C">
            <w:pPr>
              <w:jc w:val="center"/>
              <w:rPr>
                <w:sz w:val="20"/>
                <w:szCs w:val="20"/>
              </w:rPr>
            </w:pPr>
            <w:r w:rsidRPr="00C85F5C">
              <w:rPr>
                <w:sz w:val="20"/>
                <w:szCs w:val="20"/>
              </w:rPr>
              <w:t>0,0</w:t>
            </w:r>
          </w:p>
        </w:tc>
        <w:tc>
          <w:tcPr>
            <w:tcW w:w="2267" w:type="dxa"/>
            <w:gridSpan w:val="2"/>
            <w:shd w:val="clear" w:color="auto" w:fill="auto"/>
            <w:hideMark/>
          </w:tcPr>
          <w:p w:rsidR="006E0356" w:rsidRPr="00C85F5C" w:rsidRDefault="006E0356" w:rsidP="00BA4E6C">
            <w:pPr>
              <w:jc w:val="center"/>
              <w:rPr>
                <w:sz w:val="20"/>
                <w:szCs w:val="20"/>
              </w:rPr>
            </w:pPr>
            <w:r w:rsidRPr="00C85F5C">
              <w:rPr>
                <w:sz w:val="20"/>
                <w:szCs w:val="20"/>
              </w:rPr>
              <w:t>0,0</w:t>
            </w:r>
          </w:p>
        </w:tc>
        <w:tc>
          <w:tcPr>
            <w:tcW w:w="2146" w:type="dxa"/>
            <w:gridSpan w:val="2"/>
          </w:tcPr>
          <w:p w:rsidR="006E0356" w:rsidRPr="00C85F5C" w:rsidRDefault="006E0356" w:rsidP="00BA4E6C">
            <w:pPr>
              <w:jc w:val="center"/>
              <w:rPr>
                <w:sz w:val="20"/>
                <w:szCs w:val="20"/>
              </w:rPr>
            </w:pPr>
            <w:r w:rsidRPr="00C85F5C">
              <w:rPr>
                <w:sz w:val="20"/>
                <w:szCs w:val="20"/>
              </w:rPr>
              <w:t>0,0</w:t>
            </w:r>
          </w:p>
        </w:tc>
        <w:tc>
          <w:tcPr>
            <w:tcW w:w="2160" w:type="dxa"/>
            <w:gridSpan w:val="2"/>
          </w:tcPr>
          <w:p w:rsidR="006E0356" w:rsidRPr="00C85F5C" w:rsidRDefault="006E0356" w:rsidP="00BA4E6C">
            <w:pPr>
              <w:jc w:val="center"/>
              <w:rPr>
                <w:sz w:val="20"/>
                <w:szCs w:val="20"/>
              </w:rPr>
            </w:pPr>
            <w:r w:rsidRPr="00C85F5C">
              <w:rPr>
                <w:sz w:val="20"/>
                <w:szCs w:val="20"/>
              </w:rPr>
              <w:t>0,0</w:t>
            </w:r>
          </w:p>
        </w:tc>
        <w:tc>
          <w:tcPr>
            <w:tcW w:w="2157" w:type="dxa"/>
            <w:gridSpan w:val="2"/>
          </w:tcPr>
          <w:p w:rsidR="006E0356" w:rsidRPr="00C85F5C" w:rsidRDefault="006E0356" w:rsidP="00BA4E6C">
            <w:pPr>
              <w:jc w:val="center"/>
              <w:rPr>
                <w:sz w:val="20"/>
                <w:szCs w:val="20"/>
              </w:rPr>
            </w:pPr>
            <w:r w:rsidRPr="00C85F5C">
              <w:rPr>
                <w:sz w:val="20"/>
                <w:szCs w:val="20"/>
              </w:rPr>
              <w:t>0,0</w:t>
            </w:r>
          </w:p>
        </w:tc>
      </w:tr>
    </w:tbl>
    <w:p w:rsidR="006E0356" w:rsidRDefault="006E0356" w:rsidP="006E0356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p w:rsidR="006E0356" w:rsidRDefault="006E0356" w:rsidP="006E0356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p w:rsidR="006E0356" w:rsidRDefault="006E0356" w:rsidP="006E0356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p w:rsidR="006E0356" w:rsidRDefault="006E0356" w:rsidP="006E0356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p w:rsidR="006E0356" w:rsidRDefault="006E0356" w:rsidP="006E0356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p w:rsidR="006E0356" w:rsidRDefault="006E0356" w:rsidP="006E0356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p w:rsidR="006E0356" w:rsidRDefault="006E0356" w:rsidP="006E0356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p w:rsidR="006E0356" w:rsidRPr="00E010AC" w:rsidRDefault="006E0356" w:rsidP="00A448C3">
      <w:pPr>
        <w:widowControl w:val="0"/>
        <w:autoSpaceDE w:val="0"/>
        <w:autoSpaceDN w:val="0"/>
        <w:adjustRightInd w:val="0"/>
        <w:ind w:firstLine="540"/>
        <w:rPr>
          <w:b/>
          <w:sz w:val="18"/>
          <w:szCs w:val="18"/>
        </w:rPr>
      </w:pPr>
      <w:r w:rsidRPr="00E010AC">
        <w:rPr>
          <w:b/>
        </w:rPr>
        <w:lastRenderedPageBreak/>
        <w:t xml:space="preserve">5. Плановые и фактические значения показателей эффективности объектов </w:t>
      </w:r>
    </w:p>
    <w:p w:rsidR="006E0356" w:rsidRPr="00E010AC" w:rsidRDefault="006E0356" w:rsidP="006E0356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16"/>
          <w:szCs w:val="16"/>
        </w:rPr>
      </w:pP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1"/>
        <w:gridCol w:w="4442"/>
        <w:gridCol w:w="902"/>
        <w:gridCol w:w="1069"/>
        <w:gridCol w:w="1069"/>
        <w:gridCol w:w="1069"/>
        <w:gridCol w:w="1069"/>
        <w:gridCol w:w="1069"/>
        <w:gridCol w:w="1069"/>
        <w:gridCol w:w="1069"/>
        <w:gridCol w:w="1152"/>
      </w:tblGrid>
      <w:tr w:rsidR="006E0356" w:rsidRPr="00E010AC" w:rsidTr="00C85F5C">
        <w:trPr>
          <w:trHeight w:val="54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№ п/п</w:t>
            </w:r>
          </w:p>
        </w:tc>
        <w:tc>
          <w:tcPr>
            <w:tcW w:w="4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Ед. изм.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jc w:val="center"/>
              <w:rPr>
                <w:bCs/>
                <w:sz w:val="20"/>
                <w:szCs w:val="20"/>
              </w:rPr>
            </w:pPr>
            <w:r w:rsidRPr="00E010AC">
              <w:rPr>
                <w:bCs/>
                <w:sz w:val="20"/>
                <w:szCs w:val="20"/>
              </w:rPr>
              <w:t>Фактические значения показателей эффективности</w:t>
            </w:r>
          </w:p>
        </w:tc>
        <w:tc>
          <w:tcPr>
            <w:tcW w:w="54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6E0356" w:rsidRDefault="006E0356" w:rsidP="00BA4E6C">
            <w:pPr>
              <w:jc w:val="center"/>
              <w:rPr>
                <w:bCs/>
                <w:sz w:val="20"/>
                <w:szCs w:val="20"/>
              </w:rPr>
            </w:pPr>
            <w:r w:rsidRPr="00E010AC">
              <w:rPr>
                <w:bCs/>
                <w:sz w:val="20"/>
                <w:szCs w:val="20"/>
              </w:rPr>
              <w:t xml:space="preserve">Плановые значения показателей эффективности </w:t>
            </w:r>
          </w:p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bCs/>
                <w:sz w:val="20"/>
                <w:szCs w:val="20"/>
              </w:rPr>
              <w:t>на период регулирования</w:t>
            </w:r>
          </w:p>
        </w:tc>
      </w:tr>
      <w:tr w:rsidR="00C85F5C" w:rsidRPr="00E010AC" w:rsidTr="00C85F5C">
        <w:trPr>
          <w:trHeight w:val="496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E010AC" w:rsidRDefault="006E0356" w:rsidP="003A03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  <w:r w:rsidR="003A0341">
              <w:rPr>
                <w:bCs/>
                <w:sz w:val="20"/>
                <w:szCs w:val="20"/>
              </w:rPr>
              <w:t>18</w:t>
            </w:r>
            <w:r w:rsidRPr="00E010A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E010AC" w:rsidRDefault="006E0356" w:rsidP="003A03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  <w:r w:rsidR="003A0341">
              <w:rPr>
                <w:bCs/>
                <w:sz w:val="20"/>
                <w:szCs w:val="20"/>
              </w:rPr>
              <w:t>19</w:t>
            </w:r>
            <w:r w:rsidRPr="00E010A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E010AC" w:rsidRDefault="006E0356" w:rsidP="003A03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  <w:r w:rsidR="003A0341">
              <w:rPr>
                <w:bCs/>
                <w:sz w:val="20"/>
                <w:szCs w:val="20"/>
              </w:rPr>
              <w:t>20</w:t>
            </w:r>
            <w:r w:rsidRPr="00E010A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  <w:r w:rsidRPr="00E010A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E0356" w:rsidRPr="00E010AC" w:rsidRDefault="006E0356" w:rsidP="00BA4E6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2019</w:t>
            </w:r>
            <w:r w:rsidRPr="00E010A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E0356" w:rsidRPr="00E010AC" w:rsidRDefault="006E0356" w:rsidP="00BA4E6C">
            <w:pPr>
              <w:jc w:val="center"/>
            </w:pPr>
            <w:r>
              <w:rPr>
                <w:bCs/>
                <w:sz w:val="20"/>
                <w:szCs w:val="20"/>
              </w:rPr>
              <w:t>2020</w:t>
            </w:r>
            <w:r w:rsidRPr="00E010A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E0356" w:rsidRPr="00E010AC" w:rsidRDefault="006E0356" w:rsidP="00BA4E6C">
            <w:pPr>
              <w:jc w:val="center"/>
            </w:pPr>
            <w:r>
              <w:rPr>
                <w:bCs/>
                <w:sz w:val="20"/>
                <w:szCs w:val="20"/>
              </w:rPr>
              <w:t>2021</w:t>
            </w:r>
            <w:r w:rsidRPr="00E010A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E0356" w:rsidRPr="00E010AC" w:rsidRDefault="006E0356" w:rsidP="00BA4E6C">
            <w:pPr>
              <w:jc w:val="center"/>
            </w:pPr>
            <w:r>
              <w:rPr>
                <w:bCs/>
                <w:sz w:val="20"/>
                <w:szCs w:val="20"/>
              </w:rPr>
              <w:t>2022</w:t>
            </w:r>
            <w:r w:rsidRPr="00E010AC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C85F5C" w:rsidRPr="00E010AC" w:rsidTr="00C85F5C">
        <w:trPr>
          <w:trHeight w:val="27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1.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Захоронение твердых коммунальных отходов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</w:p>
        </w:tc>
      </w:tr>
      <w:tr w:rsidR="00C85F5C" w:rsidRPr="00E010AC" w:rsidTr="00C85F5C">
        <w:trPr>
          <w:trHeight w:val="124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1.1.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Доля проб подземных вод, почвы и воздуха, отобранных по результатам производственного экологического контроля, не соответствующих установленным требованиям, в общем объеме таких проб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%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Default="006E0356" w:rsidP="00BA4E6C">
            <w:pPr>
              <w:jc w:val="center"/>
            </w:pPr>
            <w:r w:rsidRPr="00F75C63">
              <w:rPr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Default="006E0356" w:rsidP="00BA4E6C">
            <w:pPr>
              <w:jc w:val="center"/>
            </w:pPr>
            <w:r w:rsidRPr="00F75C63">
              <w:rPr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Default="006E0356" w:rsidP="00BA4E6C">
            <w:pPr>
              <w:jc w:val="center"/>
            </w:pPr>
            <w:r w:rsidRPr="00F75C63">
              <w:rPr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Default="006E0356" w:rsidP="00BA4E6C">
            <w:pPr>
              <w:jc w:val="center"/>
            </w:pPr>
            <w:r w:rsidRPr="00F75C63">
              <w:rPr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Default="006E0356" w:rsidP="00BA4E6C">
            <w:pPr>
              <w:jc w:val="center"/>
            </w:pPr>
            <w:r w:rsidRPr="00F75C63">
              <w:rPr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Default="006E0356" w:rsidP="00BA4E6C">
            <w:pPr>
              <w:jc w:val="center"/>
            </w:pPr>
            <w:r w:rsidRPr="00F75C63">
              <w:rPr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Default="006E0356" w:rsidP="00BA4E6C">
            <w:pPr>
              <w:jc w:val="center"/>
            </w:pPr>
            <w:r w:rsidRPr="00F75C63">
              <w:rPr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Default="006E0356" w:rsidP="00BA4E6C">
            <w:pPr>
              <w:jc w:val="center"/>
            </w:pPr>
            <w:r w:rsidRPr="00F75C63">
              <w:rPr>
                <w:sz w:val="20"/>
                <w:szCs w:val="20"/>
              </w:rPr>
              <w:t>0,0</w:t>
            </w:r>
          </w:p>
        </w:tc>
      </w:tr>
      <w:tr w:rsidR="00C85F5C" w:rsidRPr="00E010AC" w:rsidTr="00C85F5C">
        <w:trPr>
          <w:trHeight w:val="101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1.2.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Количество возгораний твердых коммунальных отходов в расчете на единицу площади объекта, используемого для захоронения твердых коммунальных отходов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шт/га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Default="006E0356" w:rsidP="00BA4E6C">
            <w:pPr>
              <w:jc w:val="center"/>
            </w:pPr>
            <w:r w:rsidRPr="00F75C63">
              <w:rPr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Default="006E0356" w:rsidP="00BA4E6C">
            <w:pPr>
              <w:jc w:val="center"/>
            </w:pPr>
            <w:r w:rsidRPr="00F75C63">
              <w:rPr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Default="006E0356" w:rsidP="00BA4E6C">
            <w:pPr>
              <w:jc w:val="center"/>
            </w:pPr>
            <w:r w:rsidRPr="00F75C63">
              <w:rPr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Default="006E0356" w:rsidP="00BA4E6C">
            <w:pPr>
              <w:jc w:val="center"/>
            </w:pPr>
            <w:r w:rsidRPr="00F75C63">
              <w:rPr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Default="006E0356" w:rsidP="00BA4E6C">
            <w:pPr>
              <w:jc w:val="center"/>
            </w:pPr>
            <w:r w:rsidRPr="00F75C63">
              <w:rPr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Default="006E0356" w:rsidP="00BA4E6C">
            <w:pPr>
              <w:jc w:val="center"/>
            </w:pPr>
            <w:r w:rsidRPr="00F75C63">
              <w:rPr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Default="006E0356" w:rsidP="003A0341">
            <w:pPr>
              <w:jc w:val="center"/>
            </w:pPr>
            <w:r w:rsidRPr="00F75C63">
              <w:rPr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Default="006E0356" w:rsidP="00BA4E6C">
            <w:pPr>
              <w:jc w:val="center"/>
            </w:pPr>
            <w:r w:rsidRPr="00F75C63">
              <w:rPr>
                <w:sz w:val="20"/>
                <w:szCs w:val="20"/>
              </w:rPr>
              <w:t>0,0</w:t>
            </w:r>
          </w:p>
        </w:tc>
      </w:tr>
      <w:tr w:rsidR="00C85F5C" w:rsidRPr="00E010AC" w:rsidTr="00C85F5C">
        <w:trPr>
          <w:trHeight w:val="27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2.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Обработка твердых коммунальных отходов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0356" w:rsidRPr="00BD6CF9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BD6CF9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BD6CF9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356" w:rsidRPr="00BD6CF9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356" w:rsidRPr="00BD6CF9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356" w:rsidRPr="00BD6CF9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0356" w:rsidRPr="00BD6CF9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0356" w:rsidRPr="00BD6CF9" w:rsidRDefault="006E0356" w:rsidP="00BA4E6C">
            <w:pPr>
              <w:rPr>
                <w:sz w:val="20"/>
                <w:szCs w:val="20"/>
              </w:rPr>
            </w:pPr>
          </w:p>
        </w:tc>
      </w:tr>
      <w:tr w:rsidR="00C85F5C" w:rsidRPr="00E010AC" w:rsidTr="00C85F5C">
        <w:trPr>
          <w:trHeight w:val="80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2.1.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Доля твердых коммунальных отходов, направляемых на утилизацию, в массе твердых коммунальных отходов, принятых на обработку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%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</w:tr>
      <w:tr w:rsidR="00C85F5C" w:rsidRPr="00E010AC" w:rsidTr="00C85F5C">
        <w:trPr>
          <w:trHeight w:val="27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3.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Обезвреживание твердых коммунальных отходов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0356" w:rsidRPr="00BD6CF9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BD6CF9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BD6CF9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356" w:rsidRPr="00BD6CF9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356" w:rsidRPr="00BD6CF9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356" w:rsidRPr="00BD6CF9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0356" w:rsidRPr="00BD6CF9" w:rsidRDefault="006E0356" w:rsidP="00BA4E6C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0356" w:rsidRPr="00BD6CF9" w:rsidRDefault="006E0356" w:rsidP="00BA4E6C">
            <w:pPr>
              <w:rPr>
                <w:sz w:val="20"/>
                <w:szCs w:val="20"/>
              </w:rPr>
            </w:pPr>
          </w:p>
        </w:tc>
      </w:tr>
      <w:tr w:rsidR="00C85F5C" w:rsidRPr="00E010AC" w:rsidTr="00C85F5C">
        <w:trPr>
          <w:trHeight w:val="153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3.1.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Количество выработанной и отпущенной в сеть тепловой и электрической энергии, топлива, полученного из твердых коммунальных отходов, в расчете на 1 тонну твердых коммунальных отходов, поступивших на объект, используемый для обезвреживания твердых коммунальных отходов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 xml:space="preserve">Дж/тн, </w:t>
            </w:r>
          </w:p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кг/тн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</w:tr>
      <w:tr w:rsidR="00C85F5C" w:rsidRPr="00E010AC" w:rsidTr="00C85F5C">
        <w:trPr>
          <w:trHeight w:val="12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3.2.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Доля проб подземных вод, почвы и воздуха, отобранных по результатам производственного экологического контроля, не соответствующих установленным требованиям, в общем объеме таких проб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E010AC" w:rsidRDefault="006E0356" w:rsidP="00BA4E6C">
            <w:pPr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%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BD6CF9" w:rsidRDefault="006E0356" w:rsidP="00BA4E6C">
            <w:pPr>
              <w:jc w:val="center"/>
              <w:rPr>
                <w:sz w:val="20"/>
                <w:szCs w:val="20"/>
              </w:rPr>
            </w:pPr>
            <w:r w:rsidRPr="00BD6CF9">
              <w:rPr>
                <w:sz w:val="20"/>
                <w:szCs w:val="20"/>
              </w:rPr>
              <w:t>-</w:t>
            </w:r>
          </w:p>
        </w:tc>
      </w:tr>
    </w:tbl>
    <w:p w:rsidR="006E0356" w:rsidRPr="00E010AC" w:rsidRDefault="006E0356" w:rsidP="006E0356">
      <w:pPr>
        <w:autoSpaceDE w:val="0"/>
        <w:autoSpaceDN w:val="0"/>
        <w:adjustRightInd w:val="0"/>
        <w:ind w:firstLine="540"/>
        <w:jc w:val="both"/>
        <w:rPr>
          <w:b/>
          <w:lang w:val="en-US"/>
        </w:rPr>
      </w:pPr>
    </w:p>
    <w:p w:rsidR="006E0356" w:rsidRDefault="006E0356" w:rsidP="006E0356">
      <w:pPr>
        <w:widowControl w:val="0"/>
        <w:autoSpaceDE w:val="0"/>
        <w:autoSpaceDN w:val="0"/>
        <w:adjustRightInd w:val="0"/>
        <w:ind w:firstLine="540"/>
        <w:jc w:val="both"/>
      </w:pPr>
    </w:p>
    <w:p w:rsidR="0028299E" w:rsidRPr="00E010AC" w:rsidRDefault="0028299E" w:rsidP="006E0356">
      <w:pPr>
        <w:widowControl w:val="0"/>
        <w:autoSpaceDE w:val="0"/>
        <w:autoSpaceDN w:val="0"/>
        <w:adjustRightInd w:val="0"/>
        <w:ind w:firstLine="540"/>
        <w:jc w:val="both"/>
        <w:sectPr w:rsidR="0028299E" w:rsidRPr="00E010AC" w:rsidSect="00970DEC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6E0356" w:rsidRPr="00E010AC" w:rsidRDefault="006E0356" w:rsidP="00C85F5C">
      <w:pPr>
        <w:widowControl w:val="0"/>
        <w:autoSpaceDE w:val="0"/>
        <w:autoSpaceDN w:val="0"/>
        <w:adjustRightInd w:val="0"/>
        <w:ind w:right="278" w:firstLine="540"/>
        <w:jc w:val="both"/>
        <w:rPr>
          <w:b/>
        </w:rPr>
      </w:pPr>
      <w:r w:rsidRPr="00E010AC">
        <w:rPr>
          <w:b/>
        </w:rPr>
        <w:lastRenderedPageBreak/>
        <w:t>6. Отчет об исполнении производственной программы за истекший период регулирования (за истекший год долгосрочного периода регулирования)</w:t>
      </w:r>
    </w:p>
    <w:p w:rsidR="006E0356" w:rsidRPr="00E010AC" w:rsidRDefault="006E0356" w:rsidP="006E0356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p w:rsidR="006E0356" w:rsidRDefault="006E0356" w:rsidP="006E0356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E010AC">
        <w:rPr>
          <w:b/>
        </w:rPr>
        <w:t xml:space="preserve">6.1. Объем твердых коммунальных отходов </w:t>
      </w:r>
    </w:p>
    <w:p w:rsidR="00CB1F2C" w:rsidRDefault="00CB1F2C" w:rsidP="006E0356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tbl>
      <w:tblPr>
        <w:tblW w:w="9510" w:type="dxa"/>
        <w:tblInd w:w="96" w:type="dxa"/>
        <w:tblLayout w:type="fixed"/>
        <w:tblLook w:val="0000"/>
      </w:tblPr>
      <w:tblGrid>
        <w:gridCol w:w="562"/>
        <w:gridCol w:w="2569"/>
        <w:gridCol w:w="1134"/>
        <w:gridCol w:w="850"/>
        <w:gridCol w:w="851"/>
        <w:gridCol w:w="850"/>
        <w:gridCol w:w="851"/>
        <w:gridCol w:w="850"/>
        <w:gridCol w:w="993"/>
      </w:tblGrid>
      <w:tr w:rsidR="00CB1F2C" w:rsidRPr="00F63541" w:rsidTr="002C4364">
        <w:trPr>
          <w:trHeight w:val="29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 w:rsidRPr="00F63541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 w:rsidRPr="00F63541">
              <w:rPr>
                <w:bCs/>
                <w:sz w:val="20"/>
                <w:szCs w:val="20"/>
              </w:rPr>
              <w:t>Вид регулируемой деятельности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 w:rsidRPr="00F63541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3A03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</w:t>
            </w:r>
            <w:r w:rsidR="003A0341">
              <w:rPr>
                <w:bCs/>
                <w:sz w:val="20"/>
                <w:szCs w:val="20"/>
              </w:rPr>
              <w:t>8</w:t>
            </w:r>
            <w:r w:rsidRPr="00F63541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3A03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</w:t>
            </w:r>
            <w:r w:rsidR="003A0341">
              <w:rPr>
                <w:bCs/>
                <w:sz w:val="20"/>
                <w:szCs w:val="20"/>
              </w:rPr>
              <w:t>9</w:t>
            </w:r>
            <w:r w:rsidRPr="00F63541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3A03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  <w:r w:rsidR="003A0341">
              <w:rPr>
                <w:bCs/>
                <w:sz w:val="20"/>
                <w:szCs w:val="20"/>
              </w:rPr>
              <w:t>20</w:t>
            </w:r>
            <w:r w:rsidRPr="00F63541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CB1F2C" w:rsidRPr="00F63541" w:rsidTr="002C4364">
        <w:trPr>
          <w:trHeight w:val="52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rPr>
                <w:bCs/>
                <w:sz w:val="20"/>
                <w:szCs w:val="20"/>
              </w:rPr>
            </w:pPr>
          </w:p>
        </w:tc>
        <w:tc>
          <w:tcPr>
            <w:tcW w:w="2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2C59DF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 w:rsidRPr="002C59DF">
              <w:rPr>
                <w:bCs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2C59DF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 w:rsidRPr="002C59DF">
              <w:rPr>
                <w:bCs/>
                <w:sz w:val="20"/>
                <w:szCs w:val="20"/>
              </w:rPr>
              <w:t>факт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2C59DF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 w:rsidRPr="002C59DF">
              <w:rPr>
                <w:bCs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2C59DF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 w:rsidRPr="002C59DF">
              <w:rPr>
                <w:bCs/>
                <w:sz w:val="20"/>
                <w:szCs w:val="20"/>
              </w:rPr>
              <w:t>факт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2C59DF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 w:rsidRPr="002C59DF">
              <w:rPr>
                <w:bCs/>
                <w:sz w:val="20"/>
                <w:szCs w:val="20"/>
              </w:rPr>
              <w:t>план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2C59DF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 w:rsidRPr="002C59DF">
              <w:rPr>
                <w:bCs/>
                <w:sz w:val="20"/>
                <w:szCs w:val="20"/>
              </w:rPr>
              <w:t>факт</w:t>
            </w:r>
          </w:p>
        </w:tc>
      </w:tr>
      <w:tr w:rsidR="008D3550" w:rsidRPr="00F63541" w:rsidTr="001B739D">
        <w:trPr>
          <w:trHeight w:val="43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3550" w:rsidRPr="00F63541" w:rsidRDefault="008D3550" w:rsidP="002533E6">
            <w:pPr>
              <w:jc w:val="center"/>
              <w:rPr>
                <w:bCs/>
                <w:sz w:val="20"/>
                <w:szCs w:val="20"/>
              </w:rPr>
            </w:pPr>
            <w:r w:rsidRPr="00F6354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3550" w:rsidRPr="00F63541" w:rsidRDefault="008D3550" w:rsidP="002533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3541">
              <w:rPr>
                <w:sz w:val="20"/>
                <w:szCs w:val="20"/>
              </w:rPr>
              <w:t xml:space="preserve">Обработка твердых коммунальных отходов </w:t>
            </w:r>
          </w:p>
          <w:p w:rsidR="008D3550" w:rsidRPr="00F63541" w:rsidRDefault="008D3550" w:rsidP="002533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550" w:rsidRPr="00F63541" w:rsidRDefault="008D3550" w:rsidP="002533E6">
            <w:pPr>
              <w:jc w:val="center"/>
              <w:rPr>
                <w:sz w:val="20"/>
                <w:szCs w:val="20"/>
              </w:rPr>
            </w:pPr>
            <w:r w:rsidRPr="00F63541">
              <w:rPr>
                <w:sz w:val="20"/>
                <w:szCs w:val="20"/>
              </w:rPr>
              <w:t>тыс.куб.м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550" w:rsidRPr="00F63541" w:rsidRDefault="008D3550" w:rsidP="008D355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550" w:rsidRPr="00F63541" w:rsidRDefault="008D3550" w:rsidP="008D355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550" w:rsidRPr="00F63541" w:rsidRDefault="008D3550" w:rsidP="008D355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550" w:rsidRPr="00F63541" w:rsidRDefault="008D3550" w:rsidP="008D355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550" w:rsidRDefault="008D3550" w:rsidP="001B73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550" w:rsidRDefault="008D3550" w:rsidP="001B73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B1F2C" w:rsidRPr="00F63541" w:rsidTr="002C4364">
        <w:trPr>
          <w:trHeight w:val="412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jc w:val="center"/>
              <w:rPr>
                <w:sz w:val="20"/>
                <w:szCs w:val="20"/>
              </w:rPr>
            </w:pPr>
            <w:r w:rsidRPr="00F63541">
              <w:rPr>
                <w:sz w:val="20"/>
                <w:szCs w:val="20"/>
              </w:rPr>
              <w:t>тыс.тонн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8D355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8D355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8D355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8D355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F2C" w:rsidRPr="00F63541" w:rsidRDefault="00CB1F2C" w:rsidP="008D355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F2C" w:rsidRPr="00F63541" w:rsidRDefault="00CB1F2C" w:rsidP="008D355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CB1F2C" w:rsidRPr="00F63541" w:rsidTr="002C4364">
        <w:trPr>
          <w:trHeight w:val="418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jc w:val="center"/>
              <w:rPr>
                <w:bCs/>
                <w:sz w:val="20"/>
                <w:szCs w:val="20"/>
              </w:rPr>
            </w:pPr>
            <w:r w:rsidRPr="00F6354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63541">
              <w:rPr>
                <w:sz w:val="20"/>
                <w:szCs w:val="20"/>
              </w:rPr>
              <w:t xml:space="preserve">Обезвреживание твердых коммунальных отходов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2533E6">
            <w:pPr>
              <w:jc w:val="center"/>
              <w:rPr>
                <w:sz w:val="20"/>
                <w:szCs w:val="20"/>
              </w:rPr>
            </w:pPr>
            <w:r w:rsidRPr="00F63541">
              <w:rPr>
                <w:sz w:val="20"/>
                <w:szCs w:val="20"/>
              </w:rPr>
              <w:t>тыс.куб.м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2C" w:rsidRPr="00F63541" w:rsidRDefault="00CB1F2C" w:rsidP="008D355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8D355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8D355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2C" w:rsidRPr="00F63541" w:rsidRDefault="00CB1F2C" w:rsidP="008D355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F2C" w:rsidRPr="00F63541" w:rsidRDefault="00CB1F2C" w:rsidP="008D355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F2C" w:rsidRPr="00F63541" w:rsidRDefault="00CB1F2C" w:rsidP="008D355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8D3550" w:rsidTr="001B739D">
        <w:trPr>
          <w:trHeight w:val="41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550" w:rsidRPr="001C66EC" w:rsidRDefault="008D3550" w:rsidP="002533E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550" w:rsidRDefault="008D3550" w:rsidP="002533E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550" w:rsidRPr="001C66EC" w:rsidRDefault="008D3550" w:rsidP="002533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тыс.тонн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550" w:rsidRDefault="008D3550" w:rsidP="008D35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550" w:rsidRDefault="008D3550" w:rsidP="008D35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550" w:rsidRDefault="008D3550" w:rsidP="008D35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550" w:rsidRDefault="008D3550" w:rsidP="008D35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550" w:rsidRDefault="008D3550" w:rsidP="001B73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550" w:rsidRDefault="008D3550" w:rsidP="001B73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2737D1" w:rsidRPr="00F63541" w:rsidTr="002737D1">
        <w:trPr>
          <w:trHeight w:val="416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37D1" w:rsidRPr="00F63541" w:rsidRDefault="002737D1" w:rsidP="002533E6">
            <w:pPr>
              <w:jc w:val="center"/>
              <w:rPr>
                <w:bCs/>
                <w:sz w:val="20"/>
                <w:szCs w:val="20"/>
              </w:rPr>
            </w:pPr>
            <w:r w:rsidRPr="00F6354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5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37D1" w:rsidRPr="00F63541" w:rsidRDefault="002737D1" w:rsidP="002533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Захоронение</w:t>
            </w:r>
            <w:r w:rsidRPr="00F63541">
              <w:rPr>
                <w:sz w:val="20"/>
                <w:szCs w:val="20"/>
              </w:rPr>
              <w:t xml:space="preserve"> твердых коммунальных отходов </w:t>
            </w:r>
          </w:p>
          <w:p w:rsidR="002737D1" w:rsidRPr="00F63541" w:rsidRDefault="002737D1" w:rsidP="002533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1" w:rsidRPr="00F63541" w:rsidRDefault="002737D1" w:rsidP="002533E6">
            <w:pPr>
              <w:jc w:val="center"/>
              <w:rPr>
                <w:sz w:val="20"/>
                <w:szCs w:val="20"/>
              </w:rPr>
            </w:pPr>
            <w:r w:rsidRPr="00F63541">
              <w:rPr>
                <w:sz w:val="20"/>
                <w:szCs w:val="20"/>
              </w:rPr>
              <w:t>тыс.куб.м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1" w:rsidRPr="002737D1" w:rsidRDefault="007D6EFF" w:rsidP="0027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7D1" w:rsidRPr="002737D1" w:rsidRDefault="003A0341" w:rsidP="0027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7D1" w:rsidRPr="002737D1" w:rsidRDefault="003A0341" w:rsidP="0027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7D1" w:rsidRPr="002737D1" w:rsidRDefault="003A0341" w:rsidP="0027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37D1" w:rsidRPr="002737D1" w:rsidRDefault="003A0341" w:rsidP="0027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37D1" w:rsidRPr="002737D1" w:rsidRDefault="003A0341" w:rsidP="0027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49,53</w:t>
            </w:r>
          </w:p>
        </w:tc>
      </w:tr>
      <w:tr w:rsidR="002C4364" w:rsidTr="002C4364">
        <w:trPr>
          <w:trHeight w:val="422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364" w:rsidRPr="001C66EC" w:rsidRDefault="002C4364" w:rsidP="002533E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364" w:rsidRDefault="002C4364" w:rsidP="002533E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364" w:rsidRPr="001C66EC" w:rsidRDefault="002C4364" w:rsidP="002533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тыс.тонн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364" w:rsidRPr="00F63541" w:rsidRDefault="002C4364" w:rsidP="002533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364" w:rsidRPr="00F63541" w:rsidRDefault="002C4364" w:rsidP="002533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364" w:rsidRPr="00F63541" w:rsidRDefault="002C4364" w:rsidP="002533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364" w:rsidRPr="00F63541" w:rsidRDefault="002C4364" w:rsidP="002533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4364" w:rsidRPr="00F63541" w:rsidRDefault="002C4364" w:rsidP="002533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4364" w:rsidRPr="00F63541" w:rsidRDefault="002C4364" w:rsidP="002533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</w:tbl>
    <w:p w:rsidR="00450D3C" w:rsidRDefault="00450D3C" w:rsidP="006E0356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p w:rsidR="006E0356" w:rsidRPr="00E010AC" w:rsidRDefault="006E0356" w:rsidP="006E0356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E010AC">
        <w:rPr>
          <w:b/>
        </w:rPr>
        <w:t>6.2. Перечень мероприятий производственной программы</w:t>
      </w:r>
    </w:p>
    <w:p w:rsidR="006E0356" w:rsidRPr="00E010AC" w:rsidRDefault="006E0356" w:rsidP="006E0356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1"/>
        <w:gridCol w:w="3692"/>
        <w:gridCol w:w="850"/>
        <w:gridCol w:w="851"/>
        <w:gridCol w:w="850"/>
        <w:gridCol w:w="851"/>
        <w:gridCol w:w="850"/>
        <w:gridCol w:w="993"/>
      </w:tblGrid>
      <w:tr w:rsidR="006E0356" w:rsidRPr="00E010AC" w:rsidTr="002C4364">
        <w:trPr>
          <w:trHeight w:val="252"/>
          <w:tblCellSpacing w:w="5" w:type="nil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№ п/п</w:t>
            </w:r>
          </w:p>
        </w:tc>
        <w:tc>
          <w:tcPr>
            <w:tcW w:w="3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Финансовые средства, тыс. руб.</w:t>
            </w:r>
          </w:p>
        </w:tc>
      </w:tr>
      <w:tr w:rsidR="006E0356" w:rsidRPr="00E010AC" w:rsidTr="002C4364">
        <w:trPr>
          <w:trHeight w:val="252"/>
          <w:tblCellSpacing w:w="5" w:type="nil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E010AC" w:rsidRDefault="006E0356" w:rsidP="008D3550">
            <w:pPr>
              <w:jc w:val="center"/>
              <w:rPr>
                <w:bCs/>
                <w:sz w:val="20"/>
                <w:szCs w:val="20"/>
              </w:rPr>
            </w:pPr>
            <w:r w:rsidRPr="00E010AC">
              <w:rPr>
                <w:bCs/>
                <w:sz w:val="20"/>
                <w:szCs w:val="20"/>
              </w:rPr>
              <w:t>201</w:t>
            </w:r>
            <w:r w:rsidR="008D3550">
              <w:rPr>
                <w:bCs/>
                <w:sz w:val="20"/>
                <w:szCs w:val="20"/>
              </w:rPr>
              <w:t>8</w:t>
            </w:r>
            <w:r w:rsidRPr="00E010A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E010AC" w:rsidRDefault="006E0356" w:rsidP="008D3550">
            <w:pPr>
              <w:jc w:val="center"/>
              <w:rPr>
                <w:bCs/>
                <w:sz w:val="20"/>
                <w:szCs w:val="20"/>
              </w:rPr>
            </w:pPr>
            <w:r w:rsidRPr="00E010AC">
              <w:rPr>
                <w:bCs/>
                <w:sz w:val="20"/>
                <w:szCs w:val="20"/>
              </w:rPr>
              <w:t>201</w:t>
            </w:r>
            <w:r w:rsidR="008D3550">
              <w:rPr>
                <w:bCs/>
                <w:sz w:val="20"/>
                <w:szCs w:val="20"/>
              </w:rPr>
              <w:t>9</w:t>
            </w:r>
            <w:r w:rsidRPr="00E010A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56" w:rsidRPr="00E010AC" w:rsidRDefault="006E0356" w:rsidP="008D3550">
            <w:pPr>
              <w:jc w:val="center"/>
              <w:rPr>
                <w:bCs/>
                <w:sz w:val="20"/>
                <w:szCs w:val="20"/>
              </w:rPr>
            </w:pPr>
            <w:r w:rsidRPr="00E010AC">
              <w:rPr>
                <w:bCs/>
                <w:sz w:val="20"/>
                <w:szCs w:val="20"/>
              </w:rPr>
              <w:t>20</w:t>
            </w:r>
            <w:r w:rsidR="008D3550">
              <w:rPr>
                <w:bCs/>
                <w:sz w:val="20"/>
                <w:szCs w:val="20"/>
              </w:rPr>
              <w:t>20</w:t>
            </w:r>
            <w:r w:rsidRPr="00E010AC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6E0356" w:rsidRPr="00E010AC" w:rsidTr="002C4364">
        <w:trPr>
          <w:trHeight w:val="252"/>
          <w:tblCellSpacing w:w="5" w:type="nil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 xml:space="preserve">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 xml:space="preserve">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 xml:space="preserve"> Факт</w:t>
            </w:r>
          </w:p>
        </w:tc>
      </w:tr>
      <w:tr w:rsidR="006E0356" w:rsidRPr="00E010AC" w:rsidTr="002C4364">
        <w:trPr>
          <w:trHeight w:val="454"/>
          <w:tblCellSpacing w:w="5" w:type="nil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E010AC">
              <w:rPr>
                <w:sz w:val="20"/>
                <w:szCs w:val="20"/>
                <w:lang w:val="en-US"/>
              </w:rPr>
              <w:t>I.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 xml:space="preserve">Обработка твердых коммунальных отходов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E0356" w:rsidRPr="00E010AC" w:rsidTr="002C4364">
        <w:trPr>
          <w:trHeight w:val="454"/>
          <w:tblCellSpacing w:w="5" w:type="nil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1.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Текущая эксплуатация объектов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</w:tr>
      <w:tr w:rsidR="006E0356" w:rsidRPr="00E010AC" w:rsidTr="002C4364">
        <w:trPr>
          <w:trHeight w:val="454"/>
          <w:tblCellSpacing w:w="5" w:type="nil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2.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 xml:space="preserve">Текущий </w:t>
            </w:r>
            <w:r>
              <w:rPr>
                <w:sz w:val="20"/>
                <w:szCs w:val="20"/>
              </w:rPr>
              <w:t>и (</w:t>
            </w:r>
            <w:r w:rsidRPr="00E010AC">
              <w:rPr>
                <w:sz w:val="20"/>
                <w:szCs w:val="20"/>
              </w:rPr>
              <w:t>или</w:t>
            </w:r>
            <w:r>
              <w:rPr>
                <w:sz w:val="20"/>
                <w:szCs w:val="20"/>
              </w:rPr>
              <w:t>)</w:t>
            </w:r>
            <w:r w:rsidRPr="00E010AC">
              <w:rPr>
                <w:sz w:val="20"/>
                <w:szCs w:val="20"/>
              </w:rPr>
              <w:t xml:space="preserve"> капитальный ремонт объектов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</w:tr>
      <w:tr w:rsidR="006E0356" w:rsidRPr="00E010AC" w:rsidTr="002C4364">
        <w:trPr>
          <w:trHeight w:val="454"/>
          <w:tblCellSpacing w:w="5" w:type="nil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en-US"/>
              </w:rPr>
            </w:pPr>
            <w:r w:rsidRPr="00E010AC">
              <w:rPr>
                <w:sz w:val="20"/>
                <w:szCs w:val="20"/>
                <w:lang w:val="en-US"/>
              </w:rPr>
              <w:t>II.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E010AC">
              <w:rPr>
                <w:sz w:val="20"/>
                <w:szCs w:val="20"/>
              </w:rPr>
              <w:t>Обезвреживание твердых коммунальных отходов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E0356" w:rsidRPr="00E010AC" w:rsidTr="002C4364">
        <w:trPr>
          <w:trHeight w:val="454"/>
          <w:tblCellSpacing w:w="5" w:type="nil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1.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Текущая эксплуатация объектов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</w:tr>
      <w:tr w:rsidR="006E0356" w:rsidRPr="00E010AC" w:rsidTr="002C4364">
        <w:trPr>
          <w:trHeight w:val="454"/>
          <w:tblCellSpacing w:w="5" w:type="nil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2.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 xml:space="preserve">Текущий </w:t>
            </w:r>
            <w:r>
              <w:rPr>
                <w:sz w:val="20"/>
                <w:szCs w:val="20"/>
              </w:rPr>
              <w:t>и (</w:t>
            </w:r>
            <w:r w:rsidRPr="00E010AC">
              <w:rPr>
                <w:sz w:val="20"/>
                <w:szCs w:val="20"/>
              </w:rPr>
              <w:t>или</w:t>
            </w:r>
            <w:r>
              <w:rPr>
                <w:sz w:val="20"/>
                <w:szCs w:val="20"/>
              </w:rPr>
              <w:t>)</w:t>
            </w:r>
            <w:r w:rsidRPr="00E010AC">
              <w:rPr>
                <w:sz w:val="20"/>
                <w:szCs w:val="20"/>
              </w:rPr>
              <w:t xml:space="preserve"> капитальный ремонт объектов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62AA">
              <w:rPr>
                <w:sz w:val="20"/>
                <w:szCs w:val="20"/>
              </w:rPr>
              <w:t>-</w:t>
            </w:r>
          </w:p>
        </w:tc>
      </w:tr>
      <w:tr w:rsidR="006E0356" w:rsidRPr="00E010AC" w:rsidTr="002C4364">
        <w:trPr>
          <w:trHeight w:val="454"/>
          <w:tblCellSpacing w:w="5" w:type="nil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10AC">
              <w:rPr>
                <w:sz w:val="22"/>
                <w:szCs w:val="22"/>
                <w:lang w:val="en-US"/>
              </w:rPr>
              <w:t>III.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Захоронение твердых коммунальных отходов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E0356" w:rsidRPr="00E010AC" w:rsidTr="002C4364">
        <w:trPr>
          <w:trHeight w:val="454"/>
          <w:tblCellSpacing w:w="5" w:type="nil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1.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Текущая эксплуатация объектов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E0356" w:rsidRPr="00E010AC" w:rsidTr="002C4364">
        <w:trPr>
          <w:trHeight w:val="454"/>
          <w:tblCellSpacing w:w="5" w:type="nil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2.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 xml:space="preserve">Текущий </w:t>
            </w:r>
            <w:r>
              <w:rPr>
                <w:sz w:val="20"/>
                <w:szCs w:val="20"/>
              </w:rPr>
              <w:t>и (</w:t>
            </w:r>
            <w:r w:rsidRPr="00E010AC">
              <w:rPr>
                <w:sz w:val="20"/>
                <w:szCs w:val="20"/>
              </w:rPr>
              <w:t>или</w:t>
            </w:r>
            <w:r>
              <w:rPr>
                <w:sz w:val="20"/>
                <w:szCs w:val="20"/>
              </w:rPr>
              <w:t>)</w:t>
            </w:r>
            <w:r w:rsidRPr="00E010AC">
              <w:rPr>
                <w:sz w:val="20"/>
                <w:szCs w:val="20"/>
              </w:rPr>
              <w:t xml:space="preserve"> капитальный ремонт объектов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E0356" w:rsidRPr="00E010AC" w:rsidTr="002C4364">
        <w:trPr>
          <w:trHeight w:val="454"/>
          <w:tblCellSpacing w:w="5" w:type="nil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E010AC" w:rsidRDefault="006E0356" w:rsidP="00BA4E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0AC">
              <w:rPr>
                <w:sz w:val="20"/>
                <w:szCs w:val="20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56" w:rsidRPr="00AD62AA" w:rsidRDefault="006E0356" w:rsidP="00BA4E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:rsidR="006E0356" w:rsidRDefault="006E0356" w:rsidP="006E035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6E0356" w:rsidRPr="00E010AC" w:rsidRDefault="006E0356" w:rsidP="006E035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tbl>
      <w:tblPr>
        <w:tblW w:w="9555" w:type="dxa"/>
        <w:tblInd w:w="93" w:type="dxa"/>
        <w:tblLook w:val="04A0"/>
      </w:tblPr>
      <w:tblGrid>
        <w:gridCol w:w="5920"/>
        <w:gridCol w:w="3635"/>
      </w:tblGrid>
      <w:tr w:rsidR="006E0356" w:rsidTr="00C85F5C">
        <w:trPr>
          <w:trHeight w:val="1485"/>
        </w:trPr>
        <w:tc>
          <w:tcPr>
            <w:tcW w:w="5920" w:type="dxa"/>
            <w:shd w:val="clear" w:color="auto" w:fill="auto"/>
            <w:vAlign w:val="bottom"/>
            <w:hideMark/>
          </w:tcPr>
          <w:p w:rsidR="006E0356" w:rsidRPr="00E010AC" w:rsidRDefault="00CC76C8" w:rsidP="00BA4E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</w:t>
            </w:r>
            <w:r w:rsidR="006E0356" w:rsidRPr="00E010AC">
              <w:rPr>
                <w:sz w:val="22"/>
                <w:szCs w:val="22"/>
              </w:rPr>
              <w:t xml:space="preserve"> отдела регулирования тарифов </w:t>
            </w:r>
            <w:r w:rsidR="006E0356" w:rsidRPr="00E010AC">
              <w:rPr>
                <w:sz w:val="22"/>
                <w:szCs w:val="22"/>
              </w:rPr>
              <w:br/>
              <w:t xml:space="preserve">непроизводственной сферы и транспорта управления тарифного регулирования коммунального комплекса, транспорта, непроизводственной сферы Региональной </w:t>
            </w:r>
            <w:r w:rsidR="006E0356" w:rsidRPr="00E010AC">
              <w:rPr>
                <w:sz w:val="22"/>
                <w:szCs w:val="22"/>
              </w:rPr>
              <w:br/>
              <w:t>службы по тарифам Ростовской области</w:t>
            </w:r>
          </w:p>
        </w:tc>
        <w:tc>
          <w:tcPr>
            <w:tcW w:w="3635" w:type="dxa"/>
            <w:shd w:val="clear" w:color="auto" w:fill="auto"/>
            <w:vAlign w:val="bottom"/>
            <w:hideMark/>
          </w:tcPr>
          <w:p w:rsidR="006E0356" w:rsidRDefault="00F55C58" w:rsidP="00A448C3">
            <w:pPr>
              <w:ind w:right="176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Е.К. Мирошкина</w:t>
            </w:r>
          </w:p>
        </w:tc>
      </w:tr>
    </w:tbl>
    <w:p w:rsidR="006E0356" w:rsidRDefault="006E0356" w:rsidP="006E0356">
      <w:pPr>
        <w:widowControl w:val="0"/>
        <w:autoSpaceDE w:val="0"/>
        <w:autoSpaceDN w:val="0"/>
        <w:adjustRightInd w:val="0"/>
        <w:ind w:firstLine="540"/>
        <w:jc w:val="both"/>
      </w:pPr>
    </w:p>
    <w:p w:rsidR="006E0356" w:rsidRDefault="006E0356" w:rsidP="006E0356">
      <w:pPr>
        <w:widowControl w:val="0"/>
        <w:autoSpaceDE w:val="0"/>
        <w:autoSpaceDN w:val="0"/>
        <w:adjustRightInd w:val="0"/>
        <w:ind w:firstLine="540"/>
        <w:jc w:val="both"/>
      </w:pPr>
    </w:p>
    <w:sectPr w:rsidR="006E0356" w:rsidSect="00970DEC">
      <w:pgSz w:w="11906" w:h="16838" w:code="9"/>
      <w:pgMar w:top="1134" w:right="68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CBF" w:rsidRDefault="00487CBF" w:rsidP="0059653A">
      <w:r>
        <w:separator/>
      </w:r>
    </w:p>
  </w:endnote>
  <w:endnote w:type="continuationSeparator" w:id="1">
    <w:p w:rsidR="00487CBF" w:rsidRDefault="00487CBF" w:rsidP="005965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CBF" w:rsidRDefault="00487CBF" w:rsidP="0059653A">
      <w:r>
        <w:separator/>
      </w:r>
    </w:p>
  </w:footnote>
  <w:footnote w:type="continuationSeparator" w:id="1">
    <w:p w:rsidR="00487CBF" w:rsidRDefault="00487CBF" w:rsidP="005965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5722F"/>
    <w:multiLevelType w:val="singleLevel"/>
    <w:tmpl w:val="C22C9CD2"/>
    <w:lvl w:ilvl="0">
      <w:start w:val="2"/>
      <w:numFmt w:val="decimal"/>
      <w:lvlText w:val="%1.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7F14"/>
    <w:rsid w:val="000020AA"/>
    <w:rsid w:val="000023FA"/>
    <w:rsid w:val="000037C1"/>
    <w:rsid w:val="00007483"/>
    <w:rsid w:val="000107AA"/>
    <w:rsid w:val="000247F3"/>
    <w:rsid w:val="00025EBA"/>
    <w:rsid w:val="00031095"/>
    <w:rsid w:val="00047CA1"/>
    <w:rsid w:val="00050087"/>
    <w:rsid w:val="000547EB"/>
    <w:rsid w:val="00054FC3"/>
    <w:rsid w:val="00056D95"/>
    <w:rsid w:val="00060723"/>
    <w:rsid w:val="00064DD4"/>
    <w:rsid w:val="000670F5"/>
    <w:rsid w:val="00074E10"/>
    <w:rsid w:val="00080FCB"/>
    <w:rsid w:val="000818DB"/>
    <w:rsid w:val="0008372A"/>
    <w:rsid w:val="000864B5"/>
    <w:rsid w:val="00090FAE"/>
    <w:rsid w:val="0009100F"/>
    <w:rsid w:val="000929AA"/>
    <w:rsid w:val="00095C6A"/>
    <w:rsid w:val="0009690E"/>
    <w:rsid w:val="00097E94"/>
    <w:rsid w:val="000A7B8C"/>
    <w:rsid w:val="000B0D2E"/>
    <w:rsid w:val="000B3574"/>
    <w:rsid w:val="000B3659"/>
    <w:rsid w:val="000C0AFD"/>
    <w:rsid w:val="000C7382"/>
    <w:rsid w:val="000C7E8B"/>
    <w:rsid w:val="000D1EF9"/>
    <w:rsid w:val="000D26E9"/>
    <w:rsid w:val="000D30DB"/>
    <w:rsid w:val="000D5D27"/>
    <w:rsid w:val="000D5E73"/>
    <w:rsid w:val="000E16A1"/>
    <w:rsid w:val="000E3996"/>
    <w:rsid w:val="0010097B"/>
    <w:rsid w:val="0010201E"/>
    <w:rsid w:val="0011066A"/>
    <w:rsid w:val="0011099F"/>
    <w:rsid w:val="0013576E"/>
    <w:rsid w:val="00140B72"/>
    <w:rsid w:val="001425E4"/>
    <w:rsid w:val="00150657"/>
    <w:rsid w:val="00150FF4"/>
    <w:rsid w:val="0015490E"/>
    <w:rsid w:val="00166413"/>
    <w:rsid w:val="00170783"/>
    <w:rsid w:val="00172CC6"/>
    <w:rsid w:val="00173119"/>
    <w:rsid w:val="001765C2"/>
    <w:rsid w:val="001771FE"/>
    <w:rsid w:val="00190E54"/>
    <w:rsid w:val="00191236"/>
    <w:rsid w:val="00194A3D"/>
    <w:rsid w:val="00195A6E"/>
    <w:rsid w:val="001A3155"/>
    <w:rsid w:val="001A77F7"/>
    <w:rsid w:val="001B709E"/>
    <w:rsid w:val="001B739D"/>
    <w:rsid w:val="001C6750"/>
    <w:rsid w:val="001E0DF9"/>
    <w:rsid w:val="001E101F"/>
    <w:rsid w:val="001E7002"/>
    <w:rsid w:val="00200E1F"/>
    <w:rsid w:val="00201BC6"/>
    <w:rsid w:val="00211F2D"/>
    <w:rsid w:val="00214887"/>
    <w:rsid w:val="002160F2"/>
    <w:rsid w:val="002222AF"/>
    <w:rsid w:val="00235F71"/>
    <w:rsid w:val="00236C4C"/>
    <w:rsid w:val="002533E6"/>
    <w:rsid w:val="00255AB9"/>
    <w:rsid w:val="0025656A"/>
    <w:rsid w:val="00260617"/>
    <w:rsid w:val="002610C6"/>
    <w:rsid w:val="0026609A"/>
    <w:rsid w:val="002678B8"/>
    <w:rsid w:val="00267DCE"/>
    <w:rsid w:val="00272680"/>
    <w:rsid w:val="002737D1"/>
    <w:rsid w:val="0028299E"/>
    <w:rsid w:val="002833E9"/>
    <w:rsid w:val="00296455"/>
    <w:rsid w:val="00297B7A"/>
    <w:rsid w:val="002A22D1"/>
    <w:rsid w:val="002A5BAE"/>
    <w:rsid w:val="002A63D7"/>
    <w:rsid w:val="002A7A34"/>
    <w:rsid w:val="002B7022"/>
    <w:rsid w:val="002B7CDE"/>
    <w:rsid w:val="002B7EDF"/>
    <w:rsid w:val="002C4364"/>
    <w:rsid w:val="002C7C24"/>
    <w:rsid w:val="002C7FEE"/>
    <w:rsid w:val="002D7042"/>
    <w:rsid w:val="002D71D7"/>
    <w:rsid w:val="002E264B"/>
    <w:rsid w:val="002E65B5"/>
    <w:rsid w:val="003067A8"/>
    <w:rsid w:val="003074DC"/>
    <w:rsid w:val="00311EF6"/>
    <w:rsid w:val="003252E9"/>
    <w:rsid w:val="0032591A"/>
    <w:rsid w:val="00326BAD"/>
    <w:rsid w:val="003304CC"/>
    <w:rsid w:val="0033549C"/>
    <w:rsid w:val="00340049"/>
    <w:rsid w:val="00342179"/>
    <w:rsid w:val="003476AE"/>
    <w:rsid w:val="00350E39"/>
    <w:rsid w:val="00350FC9"/>
    <w:rsid w:val="003565A9"/>
    <w:rsid w:val="00362B85"/>
    <w:rsid w:val="00364B9E"/>
    <w:rsid w:val="00366E02"/>
    <w:rsid w:val="00370498"/>
    <w:rsid w:val="00387B11"/>
    <w:rsid w:val="003A0341"/>
    <w:rsid w:val="003A29AD"/>
    <w:rsid w:val="003A6A0B"/>
    <w:rsid w:val="003A6C84"/>
    <w:rsid w:val="003B2F1C"/>
    <w:rsid w:val="003D132B"/>
    <w:rsid w:val="003E3BBE"/>
    <w:rsid w:val="003E6ECE"/>
    <w:rsid w:val="003E79BE"/>
    <w:rsid w:val="003F0D35"/>
    <w:rsid w:val="003F2883"/>
    <w:rsid w:val="003F4D71"/>
    <w:rsid w:val="003F5FD4"/>
    <w:rsid w:val="004014EB"/>
    <w:rsid w:val="004019ED"/>
    <w:rsid w:val="00401D20"/>
    <w:rsid w:val="00406DA8"/>
    <w:rsid w:val="00407DE1"/>
    <w:rsid w:val="00417AA2"/>
    <w:rsid w:val="0042055B"/>
    <w:rsid w:val="004307D3"/>
    <w:rsid w:val="0043437D"/>
    <w:rsid w:val="0043678D"/>
    <w:rsid w:val="00443F7E"/>
    <w:rsid w:val="004450FE"/>
    <w:rsid w:val="004502DF"/>
    <w:rsid w:val="00450D3C"/>
    <w:rsid w:val="00451848"/>
    <w:rsid w:val="00455CFF"/>
    <w:rsid w:val="00467571"/>
    <w:rsid w:val="00470FFB"/>
    <w:rsid w:val="00471CF8"/>
    <w:rsid w:val="00472258"/>
    <w:rsid w:val="00476246"/>
    <w:rsid w:val="00476B92"/>
    <w:rsid w:val="00480E76"/>
    <w:rsid w:val="00487BE9"/>
    <w:rsid w:val="00487CBF"/>
    <w:rsid w:val="004964DA"/>
    <w:rsid w:val="0049677D"/>
    <w:rsid w:val="00497D05"/>
    <w:rsid w:val="00497E7B"/>
    <w:rsid w:val="004A1DA5"/>
    <w:rsid w:val="004A2E28"/>
    <w:rsid w:val="004B3CC7"/>
    <w:rsid w:val="004C2D8A"/>
    <w:rsid w:val="004C4B32"/>
    <w:rsid w:val="004D0FDE"/>
    <w:rsid w:val="004E3A23"/>
    <w:rsid w:val="004E5379"/>
    <w:rsid w:val="004E7DD5"/>
    <w:rsid w:val="004F0551"/>
    <w:rsid w:val="004F1627"/>
    <w:rsid w:val="004F2809"/>
    <w:rsid w:val="004F4B79"/>
    <w:rsid w:val="004F65F8"/>
    <w:rsid w:val="004F7B6D"/>
    <w:rsid w:val="00502DC7"/>
    <w:rsid w:val="0050328F"/>
    <w:rsid w:val="0050427E"/>
    <w:rsid w:val="00521E1D"/>
    <w:rsid w:val="00523B4B"/>
    <w:rsid w:val="00524820"/>
    <w:rsid w:val="00530D0D"/>
    <w:rsid w:val="005426BF"/>
    <w:rsid w:val="00544191"/>
    <w:rsid w:val="005457DE"/>
    <w:rsid w:val="00553695"/>
    <w:rsid w:val="00554660"/>
    <w:rsid w:val="00557B61"/>
    <w:rsid w:val="00563793"/>
    <w:rsid w:val="0056720D"/>
    <w:rsid w:val="00567DEE"/>
    <w:rsid w:val="005769D0"/>
    <w:rsid w:val="00577595"/>
    <w:rsid w:val="00580F6E"/>
    <w:rsid w:val="005839A3"/>
    <w:rsid w:val="00585EC8"/>
    <w:rsid w:val="00587E44"/>
    <w:rsid w:val="00595D58"/>
    <w:rsid w:val="0059653A"/>
    <w:rsid w:val="00596B26"/>
    <w:rsid w:val="00597BA7"/>
    <w:rsid w:val="005A1706"/>
    <w:rsid w:val="005A6FD0"/>
    <w:rsid w:val="005B5E2F"/>
    <w:rsid w:val="005D7C7B"/>
    <w:rsid w:val="005E02FD"/>
    <w:rsid w:val="005F1572"/>
    <w:rsid w:val="005F5650"/>
    <w:rsid w:val="00604A97"/>
    <w:rsid w:val="0061247B"/>
    <w:rsid w:val="0061343A"/>
    <w:rsid w:val="006243F3"/>
    <w:rsid w:val="00631218"/>
    <w:rsid w:val="00640D0F"/>
    <w:rsid w:val="006454D5"/>
    <w:rsid w:val="00646221"/>
    <w:rsid w:val="0064678C"/>
    <w:rsid w:val="006561FA"/>
    <w:rsid w:val="00656A20"/>
    <w:rsid w:val="00657B4C"/>
    <w:rsid w:val="00663F59"/>
    <w:rsid w:val="0067706D"/>
    <w:rsid w:val="00684BB5"/>
    <w:rsid w:val="006866E3"/>
    <w:rsid w:val="006958AE"/>
    <w:rsid w:val="006A060F"/>
    <w:rsid w:val="006A1332"/>
    <w:rsid w:val="006A789C"/>
    <w:rsid w:val="006B09F4"/>
    <w:rsid w:val="006B3B00"/>
    <w:rsid w:val="006C7A35"/>
    <w:rsid w:val="006E0356"/>
    <w:rsid w:val="006E784D"/>
    <w:rsid w:val="006F7BA5"/>
    <w:rsid w:val="007015EB"/>
    <w:rsid w:val="0070328F"/>
    <w:rsid w:val="00707233"/>
    <w:rsid w:val="00715E56"/>
    <w:rsid w:val="0072121A"/>
    <w:rsid w:val="007252EB"/>
    <w:rsid w:val="00725C33"/>
    <w:rsid w:val="007301CA"/>
    <w:rsid w:val="00731EA6"/>
    <w:rsid w:val="00733972"/>
    <w:rsid w:val="0075033B"/>
    <w:rsid w:val="0075171D"/>
    <w:rsid w:val="00751F84"/>
    <w:rsid w:val="0075526C"/>
    <w:rsid w:val="00755A7A"/>
    <w:rsid w:val="007673CA"/>
    <w:rsid w:val="0077687D"/>
    <w:rsid w:val="00776DC0"/>
    <w:rsid w:val="00777E30"/>
    <w:rsid w:val="007818B7"/>
    <w:rsid w:val="00784070"/>
    <w:rsid w:val="00785144"/>
    <w:rsid w:val="007951ED"/>
    <w:rsid w:val="00797191"/>
    <w:rsid w:val="0079739A"/>
    <w:rsid w:val="007B2950"/>
    <w:rsid w:val="007C10DA"/>
    <w:rsid w:val="007C26F2"/>
    <w:rsid w:val="007C2BB9"/>
    <w:rsid w:val="007D1E1F"/>
    <w:rsid w:val="007D2E6D"/>
    <w:rsid w:val="007D56BA"/>
    <w:rsid w:val="007D6EFF"/>
    <w:rsid w:val="007E3450"/>
    <w:rsid w:val="007F48D1"/>
    <w:rsid w:val="007F62E9"/>
    <w:rsid w:val="0081170C"/>
    <w:rsid w:val="00817317"/>
    <w:rsid w:val="00826CD2"/>
    <w:rsid w:val="008323F1"/>
    <w:rsid w:val="00841CAB"/>
    <w:rsid w:val="00841FDF"/>
    <w:rsid w:val="00843E7C"/>
    <w:rsid w:val="0084582A"/>
    <w:rsid w:val="00853096"/>
    <w:rsid w:val="008541EC"/>
    <w:rsid w:val="00856B15"/>
    <w:rsid w:val="00864E25"/>
    <w:rsid w:val="00864F30"/>
    <w:rsid w:val="00866E95"/>
    <w:rsid w:val="00866F3D"/>
    <w:rsid w:val="00883413"/>
    <w:rsid w:val="00895746"/>
    <w:rsid w:val="008A66E2"/>
    <w:rsid w:val="008C0FB0"/>
    <w:rsid w:val="008C1501"/>
    <w:rsid w:val="008C35F7"/>
    <w:rsid w:val="008C5356"/>
    <w:rsid w:val="008D3550"/>
    <w:rsid w:val="008D4D81"/>
    <w:rsid w:val="008E1D07"/>
    <w:rsid w:val="008E2E16"/>
    <w:rsid w:val="008E6EA0"/>
    <w:rsid w:val="008F149D"/>
    <w:rsid w:val="008F3F0E"/>
    <w:rsid w:val="0090433F"/>
    <w:rsid w:val="00905EA8"/>
    <w:rsid w:val="009063DF"/>
    <w:rsid w:val="00907EC5"/>
    <w:rsid w:val="00912264"/>
    <w:rsid w:val="009237A6"/>
    <w:rsid w:val="0094468A"/>
    <w:rsid w:val="00947152"/>
    <w:rsid w:val="0094785A"/>
    <w:rsid w:val="009566C6"/>
    <w:rsid w:val="00966178"/>
    <w:rsid w:val="00970DEC"/>
    <w:rsid w:val="0097214F"/>
    <w:rsid w:val="00972A93"/>
    <w:rsid w:val="0097634E"/>
    <w:rsid w:val="00980854"/>
    <w:rsid w:val="00984193"/>
    <w:rsid w:val="00991B8D"/>
    <w:rsid w:val="009A047A"/>
    <w:rsid w:val="009A762D"/>
    <w:rsid w:val="009B551F"/>
    <w:rsid w:val="009B6E55"/>
    <w:rsid w:val="009C0194"/>
    <w:rsid w:val="009C13BE"/>
    <w:rsid w:val="009C1E8B"/>
    <w:rsid w:val="009C23A8"/>
    <w:rsid w:val="009C2672"/>
    <w:rsid w:val="009C47D5"/>
    <w:rsid w:val="009C6FC9"/>
    <w:rsid w:val="009D0163"/>
    <w:rsid w:val="009D3DCC"/>
    <w:rsid w:val="009D4E04"/>
    <w:rsid w:val="009E5EC5"/>
    <w:rsid w:val="009F6D52"/>
    <w:rsid w:val="00A00542"/>
    <w:rsid w:val="00A10246"/>
    <w:rsid w:val="00A12637"/>
    <w:rsid w:val="00A14106"/>
    <w:rsid w:val="00A2150D"/>
    <w:rsid w:val="00A2457E"/>
    <w:rsid w:val="00A309E7"/>
    <w:rsid w:val="00A30AFA"/>
    <w:rsid w:val="00A30CF6"/>
    <w:rsid w:val="00A33B2C"/>
    <w:rsid w:val="00A33E7F"/>
    <w:rsid w:val="00A369F3"/>
    <w:rsid w:val="00A37C5B"/>
    <w:rsid w:val="00A40F1D"/>
    <w:rsid w:val="00A41AEA"/>
    <w:rsid w:val="00A431D9"/>
    <w:rsid w:val="00A448C3"/>
    <w:rsid w:val="00A50711"/>
    <w:rsid w:val="00A5294A"/>
    <w:rsid w:val="00A55AE7"/>
    <w:rsid w:val="00A74DD3"/>
    <w:rsid w:val="00A81FB8"/>
    <w:rsid w:val="00A87165"/>
    <w:rsid w:val="00A87903"/>
    <w:rsid w:val="00A95EB2"/>
    <w:rsid w:val="00AA416E"/>
    <w:rsid w:val="00AA6E90"/>
    <w:rsid w:val="00AB3F8C"/>
    <w:rsid w:val="00AB584D"/>
    <w:rsid w:val="00AC16AE"/>
    <w:rsid w:val="00AD02B9"/>
    <w:rsid w:val="00AD16F2"/>
    <w:rsid w:val="00AD223A"/>
    <w:rsid w:val="00AD3B61"/>
    <w:rsid w:val="00AD4287"/>
    <w:rsid w:val="00AD5784"/>
    <w:rsid w:val="00AD6726"/>
    <w:rsid w:val="00AE3E5E"/>
    <w:rsid w:val="00AE53DE"/>
    <w:rsid w:val="00AE6443"/>
    <w:rsid w:val="00AF13A6"/>
    <w:rsid w:val="00AF16EC"/>
    <w:rsid w:val="00AF77A8"/>
    <w:rsid w:val="00B076D1"/>
    <w:rsid w:val="00B1101A"/>
    <w:rsid w:val="00B17B69"/>
    <w:rsid w:val="00B221D1"/>
    <w:rsid w:val="00B265A9"/>
    <w:rsid w:val="00B27A83"/>
    <w:rsid w:val="00B31320"/>
    <w:rsid w:val="00B3263F"/>
    <w:rsid w:val="00B3423C"/>
    <w:rsid w:val="00B35C48"/>
    <w:rsid w:val="00B44D74"/>
    <w:rsid w:val="00B45258"/>
    <w:rsid w:val="00B479B0"/>
    <w:rsid w:val="00B67ABE"/>
    <w:rsid w:val="00B72837"/>
    <w:rsid w:val="00B75A6B"/>
    <w:rsid w:val="00B81DC9"/>
    <w:rsid w:val="00B826AF"/>
    <w:rsid w:val="00B838F9"/>
    <w:rsid w:val="00B9489E"/>
    <w:rsid w:val="00B957AE"/>
    <w:rsid w:val="00BA4E6C"/>
    <w:rsid w:val="00BA5D5C"/>
    <w:rsid w:val="00BA7CF3"/>
    <w:rsid w:val="00BB13BC"/>
    <w:rsid w:val="00BC1CEC"/>
    <w:rsid w:val="00BD6E58"/>
    <w:rsid w:val="00BE0D3C"/>
    <w:rsid w:val="00BE28A8"/>
    <w:rsid w:val="00BE34D1"/>
    <w:rsid w:val="00BF0490"/>
    <w:rsid w:val="00C02118"/>
    <w:rsid w:val="00C02F77"/>
    <w:rsid w:val="00C03564"/>
    <w:rsid w:val="00C05044"/>
    <w:rsid w:val="00C10209"/>
    <w:rsid w:val="00C124D3"/>
    <w:rsid w:val="00C144FA"/>
    <w:rsid w:val="00C16039"/>
    <w:rsid w:val="00C206BA"/>
    <w:rsid w:val="00C27A22"/>
    <w:rsid w:val="00C27B57"/>
    <w:rsid w:val="00C36BA9"/>
    <w:rsid w:val="00C42E9D"/>
    <w:rsid w:val="00C43B56"/>
    <w:rsid w:val="00C4584C"/>
    <w:rsid w:val="00C45EBA"/>
    <w:rsid w:val="00C46E3B"/>
    <w:rsid w:val="00C47335"/>
    <w:rsid w:val="00C503F0"/>
    <w:rsid w:val="00C5626F"/>
    <w:rsid w:val="00C56B94"/>
    <w:rsid w:val="00C61E17"/>
    <w:rsid w:val="00C649B4"/>
    <w:rsid w:val="00C75B51"/>
    <w:rsid w:val="00C802A4"/>
    <w:rsid w:val="00C85F5C"/>
    <w:rsid w:val="00C91404"/>
    <w:rsid w:val="00CA1A36"/>
    <w:rsid w:val="00CA640A"/>
    <w:rsid w:val="00CB1F2C"/>
    <w:rsid w:val="00CC2515"/>
    <w:rsid w:val="00CC6829"/>
    <w:rsid w:val="00CC76C8"/>
    <w:rsid w:val="00CD07A6"/>
    <w:rsid w:val="00CD339D"/>
    <w:rsid w:val="00CD70D4"/>
    <w:rsid w:val="00CF284E"/>
    <w:rsid w:val="00D06D91"/>
    <w:rsid w:val="00D10DEE"/>
    <w:rsid w:val="00D17E8F"/>
    <w:rsid w:val="00D32199"/>
    <w:rsid w:val="00D34814"/>
    <w:rsid w:val="00D37DE0"/>
    <w:rsid w:val="00D4141F"/>
    <w:rsid w:val="00D4438D"/>
    <w:rsid w:val="00D47CC3"/>
    <w:rsid w:val="00D54A0A"/>
    <w:rsid w:val="00D7457C"/>
    <w:rsid w:val="00D81B47"/>
    <w:rsid w:val="00D90689"/>
    <w:rsid w:val="00D91F5D"/>
    <w:rsid w:val="00D940CD"/>
    <w:rsid w:val="00D9443B"/>
    <w:rsid w:val="00DA21FC"/>
    <w:rsid w:val="00DB7E1C"/>
    <w:rsid w:val="00DC19DB"/>
    <w:rsid w:val="00DD1614"/>
    <w:rsid w:val="00DE0B51"/>
    <w:rsid w:val="00DF1722"/>
    <w:rsid w:val="00DF17D8"/>
    <w:rsid w:val="00DF3407"/>
    <w:rsid w:val="00DF6513"/>
    <w:rsid w:val="00E020C7"/>
    <w:rsid w:val="00E067B2"/>
    <w:rsid w:val="00E079C3"/>
    <w:rsid w:val="00E11642"/>
    <w:rsid w:val="00E11963"/>
    <w:rsid w:val="00E219BC"/>
    <w:rsid w:val="00E227F7"/>
    <w:rsid w:val="00E3323C"/>
    <w:rsid w:val="00E346A3"/>
    <w:rsid w:val="00E366E1"/>
    <w:rsid w:val="00E4221A"/>
    <w:rsid w:val="00E433A9"/>
    <w:rsid w:val="00E51018"/>
    <w:rsid w:val="00E56BA7"/>
    <w:rsid w:val="00E5718C"/>
    <w:rsid w:val="00E7030A"/>
    <w:rsid w:val="00E76BA6"/>
    <w:rsid w:val="00E82E99"/>
    <w:rsid w:val="00E87F14"/>
    <w:rsid w:val="00EA0A8A"/>
    <w:rsid w:val="00EA0C62"/>
    <w:rsid w:val="00EB03C2"/>
    <w:rsid w:val="00EB64CC"/>
    <w:rsid w:val="00EC193B"/>
    <w:rsid w:val="00EC4E7F"/>
    <w:rsid w:val="00ED082F"/>
    <w:rsid w:val="00ED29F2"/>
    <w:rsid w:val="00ED431E"/>
    <w:rsid w:val="00ED479F"/>
    <w:rsid w:val="00EE72AB"/>
    <w:rsid w:val="00EE7A4E"/>
    <w:rsid w:val="00EF5C8E"/>
    <w:rsid w:val="00F009F4"/>
    <w:rsid w:val="00F0170E"/>
    <w:rsid w:val="00F0593E"/>
    <w:rsid w:val="00F06F9B"/>
    <w:rsid w:val="00F11BBF"/>
    <w:rsid w:val="00F2035E"/>
    <w:rsid w:val="00F22DCB"/>
    <w:rsid w:val="00F3678F"/>
    <w:rsid w:val="00F37E4E"/>
    <w:rsid w:val="00F37EBB"/>
    <w:rsid w:val="00F51F84"/>
    <w:rsid w:val="00F55C58"/>
    <w:rsid w:val="00F60950"/>
    <w:rsid w:val="00F61B51"/>
    <w:rsid w:val="00F635B0"/>
    <w:rsid w:val="00F77C75"/>
    <w:rsid w:val="00F80A04"/>
    <w:rsid w:val="00F94D27"/>
    <w:rsid w:val="00FA0FFB"/>
    <w:rsid w:val="00FA2651"/>
    <w:rsid w:val="00FA51B7"/>
    <w:rsid w:val="00FA696A"/>
    <w:rsid w:val="00FB45FE"/>
    <w:rsid w:val="00FB77C6"/>
    <w:rsid w:val="00FC5360"/>
    <w:rsid w:val="00FC67CD"/>
    <w:rsid w:val="00FE0F97"/>
    <w:rsid w:val="00FE35D5"/>
    <w:rsid w:val="00FE60FB"/>
    <w:rsid w:val="00FF10B3"/>
    <w:rsid w:val="00FF34B9"/>
    <w:rsid w:val="00FF3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7F1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87F1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E87F1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Indent 2"/>
    <w:basedOn w:val="a"/>
    <w:rsid w:val="00E87F14"/>
    <w:pPr>
      <w:ind w:firstLine="708"/>
    </w:pPr>
    <w:rPr>
      <w:sz w:val="28"/>
    </w:rPr>
  </w:style>
  <w:style w:type="paragraph" w:customStyle="1" w:styleId="ConsTitle">
    <w:name w:val="ConsTitle"/>
    <w:rsid w:val="00E87F1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table" w:styleId="a3">
    <w:name w:val="Table Grid"/>
    <w:basedOn w:val="a1"/>
    <w:rsid w:val="00502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64622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9C2672"/>
    <w:rPr>
      <w:rFonts w:ascii="Tahoma" w:hAnsi="Tahoma" w:cs="Tahoma"/>
      <w:sz w:val="16"/>
      <w:szCs w:val="16"/>
    </w:rPr>
  </w:style>
  <w:style w:type="paragraph" w:customStyle="1" w:styleId="1">
    <w:name w:val="Знак1 Знак Знак Знак"/>
    <w:basedOn w:val="a"/>
    <w:rsid w:val="003304C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11">
    <w:name w:val="Font Style11"/>
    <w:rsid w:val="00EC193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EC193B"/>
    <w:rPr>
      <w:rFonts w:ascii="Times New Roman" w:hAnsi="Times New Roman" w:cs="Times New Roman"/>
      <w:sz w:val="26"/>
      <w:szCs w:val="26"/>
    </w:rPr>
  </w:style>
  <w:style w:type="paragraph" w:customStyle="1" w:styleId="a6">
    <w:name w:val="Знак"/>
    <w:basedOn w:val="a"/>
    <w:rsid w:val="00EC19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4762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ody Text Indent"/>
    <w:basedOn w:val="a"/>
    <w:rsid w:val="00BD6E58"/>
    <w:pPr>
      <w:spacing w:after="120"/>
      <w:ind w:left="283"/>
    </w:pPr>
  </w:style>
  <w:style w:type="paragraph" w:styleId="a8">
    <w:name w:val="header"/>
    <w:basedOn w:val="a"/>
    <w:link w:val="a9"/>
    <w:rsid w:val="0059653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59653A"/>
    <w:rPr>
      <w:sz w:val="24"/>
      <w:szCs w:val="24"/>
    </w:rPr>
  </w:style>
  <w:style w:type="paragraph" w:styleId="aa">
    <w:name w:val="footer"/>
    <w:basedOn w:val="a"/>
    <w:link w:val="ab"/>
    <w:rsid w:val="005965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59653A"/>
    <w:rPr>
      <w:sz w:val="24"/>
      <w:szCs w:val="24"/>
    </w:rPr>
  </w:style>
  <w:style w:type="paragraph" w:styleId="3">
    <w:name w:val="Body Text 3"/>
    <w:basedOn w:val="a"/>
    <w:link w:val="30"/>
    <w:rsid w:val="006E035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6E0356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8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A011E30BB447F9BDECFE9D664199422AF50E9DCA136615AC96D7A546AC9807F45F0F20CE9C5DD3E504F91fBxB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F3ACFE5B229C6CFFD5008C9B5715759A6D74F5E6D6E3E5CD64CAE237913B6DA9BD21D3B43F5AD0P4J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3B542-0D1A-4C55-A0F8-4823EF66F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№7</vt:lpstr>
    </vt:vector>
  </TitlesOfParts>
  <Company>РСТ РО</Company>
  <LinksUpToDate>false</LinksUpToDate>
  <CharactersWithSpaces>7771</CharactersWithSpaces>
  <SharedDoc>false</SharedDoc>
  <HLinks>
    <vt:vector size="12" baseType="variant">
      <vt:variant>
        <vt:i4>82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consultantplus://offline/ref=0A011E30BB447F9BDECFE9D664199422AF50E9DCA136615AC96D7A546AC9807F45F0F20CE9C5DD3E504F91fBxBN</vt:lpwstr>
      </vt:variant>
      <vt:variant>
        <vt:lpwstr/>
      </vt:variant>
      <vt:variant>
        <vt:i4>4128828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consultantplus://offline/ref=46F3ACFE5B229C6CFFD5008C9B5715759A6D74F5E6D6E3E5CD64CAE237913B6DA9BD21D3B43F5AD0P4J2J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№7</dc:title>
  <dc:creator>Воронцова</dc:creator>
  <cp:lastModifiedBy>117k001</cp:lastModifiedBy>
  <cp:revision>2</cp:revision>
  <cp:lastPrinted>2021-12-07T11:09:00Z</cp:lastPrinted>
  <dcterms:created xsi:type="dcterms:W3CDTF">2021-12-15T05:58:00Z</dcterms:created>
  <dcterms:modified xsi:type="dcterms:W3CDTF">2021-12-15T05:58:00Z</dcterms:modified>
</cp:coreProperties>
</file>